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714C" w14:textId="77777777" w:rsidR="000C7726" w:rsidRDefault="000C7726" w:rsidP="000C7726">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0796328D" w14:textId="77777777" w:rsidR="000C7726" w:rsidRDefault="000C7726" w:rsidP="000C7726">
      <w:pPr>
        <w:ind w:firstLine="0"/>
        <w:jc w:val="center"/>
        <w:rPr>
          <w:b/>
          <w:color w:val="000000"/>
        </w:rPr>
      </w:pPr>
    </w:p>
    <w:p w14:paraId="281DF8B5" w14:textId="77777777" w:rsidR="000C7726" w:rsidRDefault="000C7726" w:rsidP="000C7726">
      <w:pPr>
        <w:ind w:firstLine="0"/>
        <w:jc w:val="center"/>
        <w:rPr>
          <w:b/>
          <w:color w:val="000000"/>
        </w:rPr>
      </w:pPr>
    </w:p>
    <w:p w14:paraId="20DAF50C" w14:textId="77777777" w:rsidR="000C7726" w:rsidRDefault="000C7726" w:rsidP="000C7726">
      <w:pPr>
        <w:ind w:firstLine="0"/>
        <w:jc w:val="center"/>
        <w:rPr>
          <w:b/>
          <w:color w:val="000000"/>
        </w:rPr>
      </w:pPr>
      <w:r>
        <w:rPr>
          <w:b/>
          <w:color w:val="000000"/>
        </w:rPr>
        <w:t>Факультет безопасности информационных технологий</w:t>
      </w:r>
    </w:p>
    <w:p w14:paraId="0AF7972B" w14:textId="77777777" w:rsidR="000C7726" w:rsidRDefault="000C7726" w:rsidP="000C7726">
      <w:pPr>
        <w:ind w:firstLine="0"/>
        <w:jc w:val="center"/>
        <w:rPr>
          <w:b/>
          <w:color w:val="000000"/>
        </w:rPr>
      </w:pPr>
    </w:p>
    <w:p w14:paraId="576EFCE0" w14:textId="77777777" w:rsidR="000C7726" w:rsidRDefault="000C7726" w:rsidP="000C7726">
      <w:pPr>
        <w:ind w:firstLine="0"/>
        <w:jc w:val="center"/>
        <w:rPr>
          <w:b/>
          <w:color w:val="000000"/>
        </w:rPr>
      </w:pPr>
      <w:r>
        <w:rPr>
          <w:b/>
          <w:color w:val="000000"/>
        </w:rPr>
        <w:t>Дисциплина:</w:t>
      </w:r>
    </w:p>
    <w:p w14:paraId="57E7F650" w14:textId="038F9B8C" w:rsidR="000C7726" w:rsidRDefault="000C7726" w:rsidP="000C7726">
      <w:pPr>
        <w:ind w:firstLine="0"/>
        <w:jc w:val="center"/>
        <w:rPr>
          <w:color w:val="000000"/>
        </w:rPr>
      </w:pPr>
      <w:r>
        <w:rPr>
          <w:color w:val="000000"/>
        </w:rPr>
        <w:t>«</w:t>
      </w:r>
      <w:r w:rsidR="000B6F83">
        <w:t>Информационная безопасность баз данных</w:t>
      </w:r>
      <w:r>
        <w:rPr>
          <w:color w:val="000000"/>
        </w:rPr>
        <w:t>»</w:t>
      </w:r>
    </w:p>
    <w:p w14:paraId="78E14C33" w14:textId="77777777" w:rsidR="000C7726" w:rsidRDefault="000C7726" w:rsidP="000C7726">
      <w:pPr>
        <w:ind w:firstLine="0"/>
        <w:jc w:val="left"/>
        <w:rPr>
          <w:b/>
          <w:highlight w:val="yellow"/>
        </w:rPr>
      </w:pPr>
    </w:p>
    <w:p w14:paraId="76354B5E" w14:textId="647A2BE6" w:rsidR="000C7726" w:rsidRDefault="000C7726" w:rsidP="000C7726">
      <w:pPr>
        <w:ind w:firstLine="0"/>
        <w:jc w:val="center"/>
        <w:rPr>
          <w:b/>
          <w:highlight w:val="yellow"/>
        </w:rPr>
      </w:pPr>
      <w:r>
        <w:rPr>
          <w:b/>
          <w:color w:val="000000"/>
        </w:rPr>
        <w:t xml:space="preserve">ОТЧЕТ ПО </w:t>
      </w:r>
      <w:r>
        <w:rPr>
          <w:b/>
        </w:rPr>
        <w:t xml:space="preserve">ЛАБОРАТОРНОЙ </w:t>
      </w:r>
      <w:r>
        <w:rPr>
          <w:b/>
          <w:color w:val="000000"/>
        </w:rPr>
        <w:t>РАБОТ</w:t>
      </w:r>
      <w:r>
        <w:rPr>
          <w:b/>
        </w:rPr>
        <w:t xml:space="preserve">Е </w:t>
      </w:r>
      <w:r w:rsidR="000B6F83">
        <w:rPr>
          <w:b/>
        </w:rPr>
        <w:t>№1</w:t>
      </w:r>
    </w:p>
    <w:p w14:paraId="75994550" w14:textId="2C8224C8" w:rsidR="000C7726" w:rsidRDefault="000C7726" w:rsidP="000C7726">
      <w:pPr>
        <w:ind w:firstLine="0"/>
        <w:jc w:val="center"/>
        <w:rPr>
          <w:b/>
          <w:i/>
          <w:highlight w:val="yellow"/>
        </w:rPr>
      </w:pPr>
      <w:r>
        <w:t>«</w:t>
      </w:r>
      <w:r w:rsidR="000B6F83">
        <w:rPr>
          <w:color w:val="000000"/>
        </w:rPr>
        <w:t>Инфологическое моделирование баз данных по методу «сущность-связь</w:t>
      </w:r>
      <w:r>
        <w:t>»</w:t>
      </w:r>
    </w:p>
    <w:p w14:paraId="20885DE2" w14:textId="6E5DF804" w:rsidR="000C7726" w:rsidRDefault="000C7726" w:rsidP="000C7726">
      <w:pPr>
        <w:jc w:val="center"/>
        <w:rPr>
          <w:b/>
          <w:i/>
          <w:highlight w:val="yellow"/>
        </w:rPr>
      </w:pPr>
    </w:p>
    <w:p w14:paraId="2600B45B" w14:textId="77777777" w:rsidR="000C7726" w:rsidRDefault="000C7726" w:rsidP="000C7726">
      <w:pPr>
        <w:jc w:val="center"/>
        <w:rPr>
          <w:b/>
          <w:i/>
          <w:highlight w:val="yellow"/>
        </w:rPr>
      </w:pPr>
    </w:p>
    <w:p w14:paraId="2A8674BB" w14:textId="77777777" w:rsidR="000C7726" w:rsidRDefault="000C7726" w:rsidP="000C7726">
      <w:pPr>
        <w:jc w:val="right"/>
        <w:rPr>
          <w:b/>
        </w:rPr>
      </w:pPr>
      <w:r>
        <w:rPr>
          <w:b/>
        </w:rPr>
        <w:t>Выполнили:</w:t>
      </w:r>
    </w:p>
    <w:p w14:paraId="0338E44F" w14:textId="69F3A274" w:rsidR="000C7726" w:rsidRPr="000B6F83" w:rsidRDefault="000B6F83" w:rsidP="000C7726">
      <w:pPr>
        <w:jc w:val="right"/>
      </w:pPr>
      <w:r>
        <w:t xml:space="preserve">Ахраров Али, </w:t>
      </w:r>
      <w:r w:rsidR="000C7726">
        <w:t xml:space="preserve">студент группы </w:t>
      </w:r>
      <w:r>
        <w:rPr>
          <w:lang w:val="en-US"/>
        </w:rPr>
        <w:t>N</w:t>
      </w:r>
      <w:r w:rsidRPr="000B6F83">
        <w:t>3350</w:t>
      </w:r>
    </w:p>
    <w:p w14:paraId="389B4AEB" w14:textId="77777777" w:rsidR="000C7726" w:rsidRDefault="000C7726" w:rsidP="000C7726">
      <w:pPr>
        <w:spacing w:before="120" w:line="240" w:lineRule="auto"/>
        <w:jc w:val="right"/>
        <w:rPr>
          <w:i/>
          <w:u w:val="single"/>
        </w:rPr>
      </w:pPr>
      <w:r>
        <w:rPr>
          <w:i/>
          <w:u w:val="single"/>
        </w:rPr>
        <w:t>_______________________</w:t>
      </w:r>
    </w:p>
    <w:p w14:paraId="3895F742" w14:textId="77777777" w:rsidR="000C7726" w:rsidRDefault="000C7726" w:rsidP="000C7726">
      <w:pPr>
        <w:ind w:left="7079" w:firstLine="707"/>
        <w:jc w:val="left"/>
        <w:rPr>
          <w:vertAlign w:val="superscript"/>
        </w:rPr>
      </w:pPr>
      <w:r>
        <w:rPr>
          <w:vertAlign w:val="superscript"/>
        </w:rPr>
        <w:t>(подпись)</w:t>
      </w:r>
    </w:p>
    <w:p w14:paraId="63185EB6" w14:textId="77777777" w:rsidR="000B6F83" w:rsidRDefault="000B6F83" w:rsidP="000C7726">
      <w:pPr>
        <w:jc w:val="right"/>
      </w:pPr>
    </w:p>
    <w:p w14:paraId="5BDDCE8D" w14:textId="77777777" w:rsidR="000B6F83" w:rsidRDefault="000B6F83" w:rsidP="000C7726">
      <w:pPr>
        <w:jc w:val="right"/>
      </w:pPr>
    </w:p>
    <w:p w14:paraId="1A35F2D3" w14:textId="77777777" w:rsidR="000B6F83" w:rsidRDefault="000B6F83" w:rsidP="000C7726">
      <w:pPr>
        <w:jc w:val="right"/>
      </w:pPr>
    </w:p>
    <w:p w14:paraId="089B1EC7" w14:textId="77777777" w:rsidR="000B6F83" w:rsidRDefault="000B6F83" w:rsidP="000C7726">
      <w:pPr>
        <w:jc w:val="right"/>
      </w:pPr>
    </w:p>
    <w:p w14:paraId="747E9CE3" w14:textId="77777777" w:rsidR="000B6F83" w:rsidRDefault="000B6F83" w:rsidP="000C7726">
      <w:pPr>
        <w:jc w:val="right"/>
      </w:pPr>
    </w:p>
    <w:p w14:paraId="01BD62D8" w14:textId="41F87A74" w:rsidR="000C7726" w:rsidRDefault="000C7726" w:rsidP="000C7726">
      <w:pPr>
        <w:jc w:val="right"/>
        <w:rPr>
          <w:b/>
        </w:rPr>
      </w:pPr>
      <w:r>
        <w:rPr>
          <w:b/>
        </w:rPr>
        <w:t>Проверил:</w:t>
      </w:r>
    </w:p>
    <w:p w14:paraId="5985A7AC" w14:textId="2758CCA9" w:rsidR="000C7726" w:rsidRDefault="000B6F83" w:rsidP="000C7726">
      <w:pPr>
        <w:jc w:val="right"/>
      </w:pPr>
      <w:r>
        <w:t>Салихов Максим Русланович</w:t>
      </w:r>
      <w:r w:rsidR="000C7726">
        <w:rPr>
          <w:i/>
        </w:rPr>
        <w:t xml:space="preserve"> </w:t>
      </w:r>
    </w:p>
    <w:p w14:paraId="777E5BF5" w14:textId="77777777" w:rsidR="000C7726" w:rsidRDefault="000C7726" w:rsidP="000C7726">
      <w:pPr>
        <w:spacing w:before="240" w:line="240" w:lineRule="auto"/>
        <w:jc w:val="right"/>
        <w:rPr>
          <w:i/>
          <w:u w:val="single"/>
        </w:rPr>
      </w:pPr>
      <w:r>
        <w:rPr>
          <w:i/>
          <w:u w:val="single"/>
        </w:rPr>
        <w:t>_______________________</w:t>
      </w:r>
    </w:p>
    <w:p w14:paraId="459ABB1E" w14:textId="77777777" w:rsidR="000C7726" w:rsidRDefault="000C7726" w:rsidP="000C7726">
      <w:pPr>
        <w:ind w:left="7079" w:firstLine="0"/>
        <w:jc w:val="left"/>
        <w:rPr>
          <w:vertAlign w:val="superscript"/>
        </w:rPr>
      </w:pPr>
      <w:r>
        <w:rPr>
          <w:vertAlign w:val="superscript"/>
        </w:rPr>
        <w:t xml:space="preserve">    (отметка о выполнении)</w:t>
      </w:r>
    </w:p>
    <w:p w14:paraId="5C094424" w14:textId="77777777" w:rsidR="000C7726" w:rsidRDefault="000C7726" w:rsidP="000C7726">
      <w:pPr>
        <w:spacing w:before="120" w:line="240" w:lineRule="auto"/>
        <w:jc w:val="right"/>
        <w:rPr>
          <w:i/>
          <w:u w:val="single"/>
        </w:rPr>
      </w:pPr>
      <w:r>
        <w:rPr>
          <w:i/>
          <w:u w:val="single"/>
        </w:rPr>
        <w:t>_______________________</w:t>
      </w:r>
    </w:p>
    <w:p w14:paraId="6A87F58A" w14:textId="77777777" w:rsidR="000C7726" w:rsidRDefault="000C7726" w:rsidP="000C7726">
      <w:pPr>
        <w:ind w:left="7079" w:firstLine="707"/>
        <w:jc w:val="left"/>
        <w:rPr>
          <w:vertAlign w:val="superscript"/>
        </w:rPr>
      </w:pPr>
      <w:r>
        <w:rPr>
          <w:vertAlign w:val="superscript"/>
        </w:rPr>
        <w:t>(подпись)</w:t>
      </w:r>
    </w:p>
    <w:p w14:paraId="170CA56B" w14:textId="77777777" w:rsidR="001009C9" w:rsidRDefault="001009C9" w:rsidP="000C7726">
      <w:pPr>
        <w:ind w:firstLine="0"/>
        <w:jc w:val="center"/>
      </w:pPr>
    </w:p>
    <w:p w14:paraId="02AEBF65" w14:textId="623EF21C" w:rsidR="000C7726" w:rsidRDefault="000C7726" w:rsidP="001009C9">
      <w:pPr>
        <w:sectPr w:rsidR="000C7726" w:rsidSect="00815D84">
          <w:headerReference w:type="default" r:id="rId8"/>
          <w:footerReference w:type="default" r:id="rId9"/>
          <w:pgSz w:w="11906" w:h="16838"/>
          <w:pgMar w:top="1134" w:right="850" w:bottom="1134" w:left="1701" w:header="708" w:footer="708" w:gutter="0"/>
          <w:pgNumType w:start="2"/>
          <w:cols w:space="708"/>
          <w:docGrid w:linePitch="360"/>
        </w:sectPr>
      </w:pPr>
    </w:p>
    <w:p w14:paraId="7FA8E243" w14:textId="77777777" w:rsidR="000B6F83" w:rsidRDefault="000B6F83" w:rsidP="000B6F83">
      <w:pPr>
        <w:pStyle w:val="af3"/>
        <w:numPr>
          <w:ilvl w:val="0"/>
          <w:numId w:val="24"/>
        </w:numPr>
        <w:spacing w:line="240" w:lineRule="auto"/>
        <w:rPr>
          <w:color w:val="000000"/>
        </w:rPr>
      </w:pPr>
      <w:r>
        <w:rPr>
          <w:color w:val="000000"/>
        </w:rPr>
        <w:lastRenderedPageBreak/>
        <w:t>Цель работы:</w:t>
      </w:r>
    </w:p>
    <w:p w14:paraId="19177FD1" w14:textId="0CFD10EA" w:rsidR="000B6F83" w:rsidRPr="000B6F83" w:rsidRDefault="000B6F83" w:rsidP="000B6F83">
      <w:pPr>
        <w:pStyle w:val="af3"/>
        <w:spacing w:line="240" w:lineRule="auto"/>
        <w:ind w:left="708" w:firstLine="0"/>
        <w:rPr>
          <w:color w:val="000000"/>
        </w:rPr>
      </w:pPr>
      <w:r w:rsidRPr="000B6F83">
        <w:rPr>
          <w:color w:val="000000"/>
        </w:rPr>
        <w:t>Изучение способов семантического представления баз данных (БД), получение навыков инфологического проектирования с использованием нотации «сущность-связь».</w:t>
      </w:r>
    </w:p>
    <w:p w14:paraId="74499E24" w14:textId="77777777" w:rsidR="000B6F83" w:rsidRDefault="000B6F83" w:rsidP="000B6F83">
      <w:pPr>
        <w:spacing w:line="240" w:lineRule="auto"/>
        <w:ind w:firstLine="0"/>
        <w:rPr>
          <w:color w:val="000000"/>
        </w:rPr>
      </w:pPr>
    </w:p>
    <w:p w14:paraId="0AB72EE5" w14:textId="7E8C93C7" w:rsidR="000B6F83" w:rsidRPr="000B6F83" w:rsidRDefault="000B6F83" w:rsidP="000B6F83">
      <w:pPr>
        <w:pStyle w:val="af3"/>
        <w:numPr>
          <w:ilvl w:val="0"/>
          <w:numId w:val="24"/>
        </w:numPr>
        <w:spacing w:line="240" w:lineRule="auto"/>
      </w:pPr>
      <w:r w:rsidRPr="000B6F83">
        <w:rPr>
          <w:color w:val="000000"/>
        </w:rPr>
        <w:t xml:space="preserve">В качестве информационной системы, для которой будет составлена БД, была выбрана «Информационная система </w:t>
      </w:r>
      <w:r>
        <w:rPr>
          <w:color w:val="000000"/>
        </w:rPr>
        <w:t>учебного подготовительного центра для поступления в ВУЗ</w:t>
      </w:r>
      <w:r w:rsidRPr="000B6F83">
        <w:rPr>
          <w:color w:val="000000"/>
        </w:rPr>
        <w:t xml:space="preserve">». Разрабатываемая база данных будет являться частью информационной системы </w:t>
      </w:r>
      <w:r>
        <w:rPr>
          <w:color w:val="000000"/>
        </w:rPr>
        <w:t>учебного центра</w:t>
      </w:r>
      <w:r w:rsidRPr="000B6F83">
        <w:rPr>
          <w:color w:val="000000"/>
        </w:rPr>
        <w:t xml:space="preserve">, которая обеспечивает </w:t>
      </w:r>
      <w:r w:rsidRPr="000B6F83">
        <w:rPr>
          <w:b/>
          <w:bCs/>
          <w:color w:val="000000"/>
        </w:rPr>
        <w:t>автоматизацию следующих учебных процессов</w:t>
      </w:r>
      <w:r w:rsidRPr="000B6F83">
        <w:rPr>
          <w:color w:val="000000"/>
        </w:rPr>
        <w:t>:</w:t>
      </w:r>
    </w:p>
    <w:p w14:paraId="5011ACD5" w14:textId="2BC0E14E" w:rsidR="0038306F" w:rsidRPr="0038306F" w:rsidRDefault="0038306F" w:rsidP="0038306F">
      <w:pPr>
        <w:pStyle w:val="af3"/>
        <w:numPr>
          <w:ilvl w:val="0"/>
          <w:numId w:val="25"/>
        </w:numPr>
        <w:spacing w:before="100" w:beforeAutospacing="1" w:after="100" w:afterAutospacing="1" w:line="240" w:lineRule="auto"/>
      </w:pPr>
      <w:r w:rsidRPr="0038306F">
        <w:t>Составление, ведение и обновление информации о расписании занятий учебного центра, включая время проведения занятий, место и аудиторию, чтобы обеспечить удобный доступ для студентов и преподавателей к актуальной информации.</w:t>
      </w:r>
    </w:p>
    <w:p w14:paraId="512038FA" w14:textId="077B274E" w:rsidR="0038306F" w:rsidRPr="0038306F" w:rsidRDefault="0038306F" w:rsidP="0038306F">
      <w:pPr>
        <w:pStyle w:val="af3"/>
        <w:numPr>
          <w:ilvl w:val="0"/>
          <w:numId w:val="25"/>
        </w:numPr>
        <w:spacing w:before="100" w:beforeAutospacing="1" w:after="100" w:afterAutospacing="1" w:line="240" w:lineRule="auto"/>
      </w:pPr>
      <w:r w:rsidRPr="0038306F">
        <w:t>Систематизация и обновление данных о рабочих планах, учебных курсах и образовательных программах, а также о лицах, ответственных за реализацию данных программ, с целью поддержки образовательного процесса и оперативного управления учебными ресурсами.</w:t>
      </w:r>
    </w:p>
    <w:p w14:paraId="4640CDCA" w14:textId="77777777" w:rsidR="0038306F" w:rsidRPr="0038306F" w:rsidRDefault="0038306F" w:rsidP="0038306F">
      <w:pPr>
        <w:pStyle w:val="af3"/>
        <w:numPr>
          <w:ilvl w:val="0"/>
          <w:numId w:val="25"/>
        </w:numPr>
        <w:spacing w:before="100" w:beforeAutospacing="1" w:after="100" w:afterAutospacing="1" w:line="240" w:lineRule="auto"/>
      </w:pPr>
      <w:r w:rsidRPr="0038306F">
        <w:t>Ведение и предоставление информации для студентов о контактных данных преподавателей и времени проведения консультаций, чтобы обеспечить возможность быстрого и удобного взаимодействия студентов с преподавателями по вопросам обучения и получения консультаций.</w:t>
      </w:r>
    </w:p>
    <w:p w14:paraId="36D499DF" w14:textId="52182573" w:rsidR="0038306F" w:rsidRPr="0038306F" w:rsidRDefault="0038306F" w:rsidP="0038306F">
      <w:pPr>
        <w:pStyle w:val="af3"/>
        <w:numPr>
          <w:ilvl w:val="0"/>
          <w:numId w:val="25"/>
        </w:numPr>
        <w:spacing w:before="100" w:beforeAutospacing="1" w:after="100" w:afterAutospacing="1" w:line="240" w:lineRule="auto"/>
      </w:pPr>
      <w:r w:rsidRPr="0038306F">
        <w:t xml:space="preserve"> Ведение и распространение информации для преподавателей о контактных данных администраторов учебных групп и номере курса группы, что позволяет преподавателям легко связываться с ответственными лицами и организовывать процесс обучения в соответствии с потребностями каждой группы.</w:t>
      </w:r>
    </w:p>
    <w:p w14:paraId="4C67E78F" w14:textId="77777777" w:rsidR="000B6F83" w:rsidRPr="000B6F83" w:rsidRDefault="000B6F83" w:rsidP="000B6F83">
      <w:pPr>
        <w:spacing w:line="240" w:lineRule="auto"/>
        <w:ind w:firstLine="0"/>
        <w:jc w:val="left"/>
      </w:pPr>
    </w:p>
    <w:p w14:paraId="492B2A3F" w14:textId="77777777" w:rsidR="000B6F83" w:rsidRPr="000B6F83" w:rsidRDefault="000B6F83" w:rsidP="000B6F83">
      <w:pPr>
        <w:spacing w:line="240" w:lineRule="auto"/>
        <w:ind w:firstLine="0"/>
      </w:pPr>
      <w:r w:rsidRPr="000B6F83">
        <w:rPr>
          <w:b/>
          <w:bCs/>
          <w:color w:val="000000"/>
        </w:rPr>
        <w:t>Источниками</w:t>
      </w:r>
      <w:r w:rsidRPr="000B6F83">
        <w:rPr>
          <w:color w:val="000000"/>
        </w:rPr>
        <w:t xml:space="preserve"> данных для разрабатываемой БД являются:</w:t>
      </w:r>
    </w:p>
    <w:p w14:paraId="18008FCD" w14:textId="77777777" w:rsidR="000B6F83" w:rsidRPr="000B6F83" w:rsidRDefault="000B6F83" w:rsidP="000B6F83">
      <w:pPr>
        <w:numPr>
          <w:ilvl w:val="0"/>
          <w:numId w:val="12"/>
        </w:numPr>
        <w:spacing w:line="240" w:lineRule="auto"/>
        <w:textAlignment w:val="baseline"/>
        <w:rPr>
          <w:color w:val="000000"/>
        </w:rPr>
      </w:pPr>
      <w:r w:rsidRPr="000B6F83">
        <w:rPr>
          <w:color w:val="000000"/>
        </w:rPr>
        <w:t>учебные планов групп, рабочие планы дисциплин;</w:t>
      </w:r>
    </w:p>
    <w:p w14:paraId="689967F0" w14:textId="77777777" w:rsidR="000B6F83" w:rsidRPr="000B6F83" w:rsidRDefault="000B6F83" w:rsidP="000B6F83">
      <w:pPr>
        <w:numPr>
          <w:ilvl w:val="0"/>
          <w:numId w:val="12"/>
        </w:numPr>
        <w:spacing w:line="240" w:lineRule="auto"/>
        <w:textAlignment w:val="baseline"/>
        <w:rPr>
          <w:color w:val="000000"/>
        </w:rPr>
      </w:pPr>
      <w:r w:rsidRPr="000B6F83">
        <w:rPr>
          <w:color w:val="000000"/>
        </w:rPr>
        <w:t>сводная информация от факультета о нагрузке преподавателей;</w:t>
      </w:r>
    </w:p>
    <w:p w14:paraId="6035526E" w14:textId="77777777" w:rsidR="000B6F83" w:rsidRPr="000B6F83" w:rsidRDefault="000B6F83" w:rsidP="000B6F83">
      <w:pPr>
        <w:numPr>
          <w:ilvl w:val="0"/>
          <w:numId w:val="12"/>
        </w:numPr>
        <w:spacing w:line="240" w:lineRule="auto"/>
        <w:textAlignment w:val="baseline"/>
        <w:rPr>
          <w:color w:val="000000"/>
        </w:rPr>
      </w:pPr>
      <w:r w:rsidRPr="000B6F83">
        <w:rPr>
          <w:color w:val="000000"/>
        </w:rPr>
        <w:t>информация от преподавателей, содержащая контактные данные, удобное время и даты проведения занятий и консультаций;</w:t>
      </w:r>
    </w:p>
    <w:p w14:paraId="78A8238B" w14:textId="6F18D286" w:rsidR="000B6F83" w:rsidRPr="000B6F83" w:rsidRDefault="000B6F83" w:rsidP="000B6F83">
      <w:pPr>
        <w:numPr>
          <w:ilvl w:val="0"/>
          <w:numId w:val="12"/>
        </w:numPr>
        <w:spacing w:line="240" w:lineRule="auto"/>
        <w:textAlignment w:val="baseline"/>
        <w:rPr>
          <w:color w:val="000000"/>
        </w:rPr>
      </w:pPr>
      <w:r w:rsidRPr="000B6F83">
        <w:rPr>
          <w:color w:val="000000"/>
        </w:rPr>
        <w:t xml:space="preserve">информация от </w:t>
      </w:r>
      <w:r w:rsidR="0038306F">
        <w:rPr>
          <w:color w:val="000000"/>
        </w:rPr>
        <w:t>абитуриентов</w:t>
      </w:r>
      <w:r w:rsidRPr="000B6F83">
        <w:rPr>
          <w:color w:val="000000"/>
        </w:rPr>
        <w:t>, содержащая контактные данные админов;</w:t>
      </w:r>
    </w:p>
    <w:p w14:paraId="76038C5C" w14:textId="77777777" w:rsidR="000B6F83" w:rsidRPr="000B6F83" w:rsidRDefault="000B6F83" w:rsidP="000B6F83">
      <w:pPr>
        <w:spacing w:line="240" w:lineRule="auto"/>
        <w:ind w:firstLine="0"/>
        <w:jc w:val="left"/>
      </w:pPr>
    </w:p>
    <w:p w14:paraId="012CACBF" w14:textId="77777777" w:rsidR="000B6F83" w:rsidRPr="000B6F83" w:rsidRDefault="000B6F83" w:rsidP="000B6F83">
      <w:pPr>
        <w:spacing w:line="240" w:lineRule="auto"/>
        <w:ind w:firstLine="0"/>
      </w:pPr>
      <w:r w:rsidRPr="000B6F83">
        <w:rPr>
          <w:b/>
          <w:bCs/>
          <w:color w:val="000000"/>
        </w:rPr>
        <w:t>Потребителями</w:t>
      </w:r>
      <w:r w:rsidRPr="000B6F83">
        <w:rPr>
          <w:color w:val="000000"/>
        </w:rPr>
        <w:t xml:space="preserve"> информации из разрабатываемой БД являются:</w:t>
      </w:r>
    </w:p>
    <w:p w14:paraId="29EBD0AA" w14:textId="6E02E037" w:rsidR="000B6F83" w:rsidRPr="000B6F83" w:rsidRDefault="0038306F" w:rsidP="000B6F83">
      <w:pPr>
        <w:numPr>
          <w:ilvl w:val="0"/>
          <w:numId w:val="13"/>
        </w:numPr>
        <w:spacing w:line="240" w:lineRule="auto"/>
        <w:textAlignment w:val="baseline"/>
        <w:rPr>
          <w:color w:val="000000"/>
        </w:rPr>
      </w:pPr>
      <w:r>
        <w:rPr>
          <w:color w:val="000000"/>
        </w:rPr>
        <w:t>абитуриенты</w:t>
      </w:r>
      <w:r w:rsidR="000B6F83" w:rsidRPr="000B6F83">
        <w:rPr>
          <w:color w:val="000000"/>
        </w:rPr>
        <w:t xml:space="preserve">, обучающиеся в </w:t>
      </w:r>
      <w:r>
        <w:rPr>
          <w:color w:val="000000"/>
        </w:rPr>
        <w:t>учебной центре</w:t>
      </w:r>
      <w:r w:rsidR="000B6F83" w:rsidRPr="000B6F83">
        <w:rPr>
          <w:color w:val="000000"/>
        </w:rPr>
        <w:t>;</w:t>
      </w:r>
    </w:p>
    <w:p w14:paraId="56B0C2DA" w14:textId="77777777" w:rsidR="000B6F83" w:rsidRPr="000B6F83" w:rsidRDefault="000B6F83" w:rsidP="000B6F83">
      <w:pPr>
        <w:numPr>
          <w:ilvl w:val="0"/>
          <w:numId w:val="13"/>
        </w:numPr>
        <w:spacing w:line="240" w:lineRule="auto"/>
        <w:textAlignment w:val="baseline"/>
        <w:rPr>
          <w:color w:val="000000"/>
        </w:rPr>
      </w:pPr>
      <w:r w:rsidRPr="000B6F83">
        <w:rPr>
          <w:color w:val="000000"/>
        </w:rPr>
        <w:t>преподаватели, реализующие дисциплины;</w:t>
      </w:r>
    </w:p>
    <w:p w14:paraId="56301A45" w14:textId="77777777" w:rsidR="000B6F83" w:rsidRPr="000B6F83" w:rsidRDefault="000B6F83" w:rsidP="000B6F83">
      <w:pPr>
        <w:numPr>
          <w:ilvl w:val="0"/>
          <w:numId w:val="13"/>
        </w:numPr>
        <w:spacing w:line="240" w:lineRule="auto"/>
        <w:textAlignment w:val="baseline"/>
        <w:rPr>
          <w:color w:val="000000"/>
        </w:rPr>
      </w:pPr>
      <w:r w:rsidRPr="000B6F83">
        <w:rPr>
          <w:color w:val="000000"/>
        </w:rPr>
        <w:t>инженеры и персонал, ответственные за помещения и программно-техническое оборудование в аудиториях;</w:t>
      </w:r>
    </w:p>
    <w:p w14:paraId="0E6CAEF9" w14:textId="77777777" w:rsidR="000B6F83" w:rsidRPr="000B6F83" w:rsidRDefault="000B6F83" w:rsidP="000B6F83">
      <w:pPr>
        <w:numPr>
          <w:ilvl w:val="0"/>
          <w:numId w:val="13"/>
        </w:numPr>
        <w:spacing w:line="240" w:lineRule="auto"/>
        <w:textAlignment w:val="baseline"/>
        <w:rPr>
          <w:color w:val="000000"/>
        </w:rPr>
      </w:pPr>
      <w:r w:rsidRPr="000B6F83">
        <w:rPr>
          <w:color w:val="000000"/>
        </w:rPr>
        <w:t>диспетчера, отвечающие за составление, обновление расписания занятий и консультаций;</w:t>
      </w:r>
    </w:p>
    <w:p w14:paraId="7A813B21" w14:textId="77777777" w:rsidR="000B6F83" w:rsidRPr="000B6F83" w:rsidRDefault="000B6F83" w:rsidP="000B6F83">
      <w:pPr>
        <w:spacing w:line="240" w:lineRule="auto"/>
        <w:ind w:firstLine="0"/>
        <w:jc w:val="left"/>
      </w:pPr>
    </w:p>
    <w:p w14:paraId="4AC6556D" w14:textId="77777777" w:rsidR="000B6F83" w:rsidRPr="000B6F83" w:rsidRDefault="000B6F83" w:rsidP="000B6F83">
      <w:pPr>
        <w:spacing w:line="240" w:lineRule="auto"/>
        <w:ind w:firstLine="0"/>
      </w:pPr>
      <w:r w:rsidRPr="000B6F83">
        <w:rPr>
          <w:color w:val="000000"/>
        </w:rPr>
        <w:t>На выходе пользователи ИС, включающей БД, получают информацию в виде:</w:t>
      </w:r>
    </w:p>
    <w:p w14:paraId="35C81AED" w14:textId="77777777" w:rsidR="000B6F83" w:rsidRPr="000B6F83" w:rsidRDefault="000B6F83" w:rsidP="000B6F83">
      <w:pPr>
        <w:numPr>
          <w:ilvl w:val="0"/>
          <w:numId w:val="14"/>
        </w:numPr>
        <w:spacing w:line="240" w:lineRule="auto"/>
        <w:ind w:left="786"/>
        <w:textAlignment w:val="baseline"/>
        <w:rPr>
          <w:color w:val="000000"/>
        </w:rPr>
      </w:pPr>
      <w:r w:rsidRPr="000B6F83">
        <w:rPr>
          <w:color w:val="000000"/>
        </w:rPr>
        <w:t>месячных, недельных или ежедневных расписаний работы преподавателей;</w:t>
      </w:r>
    </w:p>
    <w:p w14:paraId="58BDD841" w14:textId="77777777" w:rsidR="000B6F83" w:rsidRPr="000B6F83" w:rsidRDefault="000B6F83" w:rsidP="000B6F83">
      <w:pPr>
        <w:numPr>
          <w:ilvl w:val="0"/>
          <w:numId w:val="14"/>
        </w:numPr>
        <w:spacing w:line="240" w:lineRule="auto"/>
        <w:ind w:left="786"/>
        <w:textAlignment w:val="baseline"/>
        <w:rPr>
          <w:color w:val="000000"/>
        </w:rPr>
      </w:pPr>
      <w:r w:rsidRPr="000B6F83">
        <w:rPr>
          <w:color w:val="000000"/>
        </w:rPr>
        <w:t>расписаний занятий групп;</w:t>
      </w:r>
    </w:p>
    <w:p w14:paraId="061E0D82" w14:textId="77777777" w:rsidR="000B6F83" w:rsidRPr="000B6F83" w:rsidRDefault="000B6F83" w:rsidP="000B6F83">
      <w:pPr>
        <w:numPr>
          <w:ilvl w:val="0"/>
          <w:numId w:val="14"/>
        </w:numPr>
        <w:spacing w:line="240" w:lineRule="auto"/>
        <w:ind w:left="786"/>
        <w:textAlignment w:val="baseline"/>
        <w:rPr>
          <w:color w:val="000000"/>
        </w:rPr>
      </w:pPr>
      <w:r w:rsidRPr="000B6F83">
        <w:rPr>
          <w:color w:val="000000"/>
        </w:rPr>
        <w:t>планы работы, обеспечивающих подразделений;</w:t>
      </w:r>
    </w:p>
    <w:p w14:paraId="49F8EA2D" w14:textId="77777777" w:rsidR="000B6F83" w:rsidRPr="000B6F83" w:rsidRDefault="000B6F83" w:rsidP="000B6F83">
      <w:pPr>
        <w:numPr>
          <w:ilvl w:val="0"/>
          <w:numId w:val="14"/>
        </w:numPr>
        <w:spacing w:line="240" w:lineRule="auto"/>
        <w:ind w:left="786"/>
        <w:textAlignment w:val="baseline"/>
        <w:rPr>
          <w:color w:val="000000"/>
        </w:rPr>
      </w:pPr>
      <w:r w:rsidRPr="000B6F83">
        <w:rPr>
          <w:color w:val="000000"/>
        </w:rPr>
        <w:t>периодические статистические отчеты об объемах и интенсивности проведенных занятий в подразделениях, каждым преподавателем, в каждой группе.</w:t>
      </w:r>
    </w:p>
    <w:p w14:paraId="6D3C91CB" w14:textId="77777777" w:rsidR="000B6F83" w:rsidRPr="000B6F83" w:rsidRDefault="000B6F83" w:rsidP="000B6F83">
      <w:pPr>
        <w:spacing w:line="240" w:lineRule="auto"/>
        <w:ind w:firstLine="0"/>
        <w:jc w:val="left"/>
      </w:pPr>
    </w:p>
    <w:p w14:paraId="47B20398" w14:textId="77777777" w:rsidR="000B6F83" w:rsidRPr="000B6F83" w:rsidRDefault="000B6F83" w:rsidP="000B6F83">
      <w:pPr>
        <w:spacing w:line="240" w:lineRule="auto"/>
        <w:ind w:firstLine="0"/>
      </w:pPr>
      <w:r w:rsidRPr="000B6F83">
        <w:rPr>
          <w:b/>
          <w:bCs/>
          <w:color w:val="000000"/>
        </w:rPr>
        <w:lastRenderedPageBreak/>
        <w:t>Описание ограничений на сущности моделируемой базы данных.</w:t>
      </w:r>
    </w:p>
    <w:p w14:paraId="464247A0" w14:textId="77777777" w:rsidR="00BB1A6C" w:rsidRPr="00BB1A6C" w:rsidRDefault="00BB1A6C" w:rsidP="00BB1A6C">
      <w:pPr>
        <w:spacing w:line="240" w:lineRule="auto"/>
        <w:ind w:firstLine="0"/>
        <w:jc w:val="left"/>
        <w:rPr>
          <w:color w:val="000000"/>
        </w:rPr>
      </w:pPr>
      <w:r w:rsidRPr="00BB1A6C">
        <w:rPr>
          <w:color w:val="000000"/>
        </w:rPr>
        <w:t>Каждый студент учебного центра проходит обучение в одной из учебных групп, каждая из которых объединяет студентов одной специальности. Специальности, по которым учебный центр обеспечивает подготовку студентов, привязаны к определённым курсам, при этом каждая специальность соответствует определённой учебной группе. Каждая группа характеризуется следующими параметрами:</w:t>
      </w:r>
    </w:p>
    <w:p w14:paraId="77C2ABC6" w14:textId="77777777" w:rsidR="00BB1A6C" w:rsidRPr="00BB1A6C" w:rsidRDefault="00BB1A6C" w:rsidP="00BB1A6C">
      <w:pPr>
        <w:spacing w:line="240" w:lineRule="auto"/>
        <w:ind w:firstLine="0"/>
        <w:jc w:val="left"/>
        <w:rPr>
          <w:color w:val="000000"/>
        </w:rPr>
      </w:pPr>
    </w:p>
    <w:p w14:paraId="0244C54B" w14:textId="77777777" w:rsidR="00BB1A6C" w:rsidRPr="00BB1A6C" w:rsidRDefault="00BB1A6C" w:rsidP="00BB1A6C">
      <w:pPr>
        <w:spacing w:line="240" w:lineRule="auto"/>
        <w:ind w:left="708" w:firstLine="0"/>
        <w:jc w:val="left"/>
        <w:rPr>
          <w:color w:val="000000"/>
        </w:rPr>
      </w:pPr>
      <w:r w:rsidRPr="00BB1A6C">
        <w:rPr>
          <w:color w:val="000000"/>
        </w:rPr>
        <w:t>- индекс группы (уникальное буквенно-цифровое обозначение учебной группы);</w:t>
      </w:r>
    </w:p>
    <w:p w14:paraId="23517330" w14:textId="77777777" w:rsidR="00BB1A6C" w:rsidRPr="00BB1A6C" w:rsidRDefault="00BB1A6C" w:rsidP="00BB1A6C">
      <w:pPr>
        <w:spacing w:line="240" w:lineRule="auto"/>
        <w:ind w:left="708" w:firstLine="0"/>
        <w:jc w:val="left"/>
        <w:rPr>
          <w:color w:val="000000"/>
        </w:rPr>
      </w:pPr>
      <w:r w:rsidRPr="00BB1A6C">
        <w:rPr>
          <w:color w:val="000000"/>
        </w:rPr>
        <w:t>- номер курса, на котором учатся студенты этой группы;</w:t>
      </w:r>
    </w:p>
    <w:p w14:paraId="06BCC0F9" w14:textId="77777777" w:rsidR="00BB1A6C" w:rsidRPr="00BB1A6C" w:rsidRDefault="00BB1A6C" w:rsidP="00BB1A6C">
      <w:pPr>
        <w:spacing w:line="240" w:lineRule="auto"/>
        <w:ind w:left="708" w:firstLine="0"/>
        <w:jc w:val="left"/>
        <w:rPr>
          <w:color w:val="000000"/>
        </w:rPr>
      </w:pPr>
      <w:r w:rsidRPr="00BB1A6C">
        <w:rPr>
          <w:color w:val="000000"/>
        </w:rPr>
        <w:t>- специальность (шифр и название специальности);</w:t>
      </w:r>
    </w:p>
    <w:p w14:paraId="1243D458" w14:textId="77777777" w:rsidR="00BB1A6C" w:rsidRPr="00BB1A6C" w:rsidRDefault="00BB1A6C" w:rsidP="00BB1A6C">
      <w:pPr>
        <w:spacing w:line="240" w:lineRule="auto"/>
        <w:ind w:left="708" w:firstLine="0"/>
        <w:jc w:val="left"/>
        <w:rPr>
          <w:color w:val="000000"/>
        </w:rPr>
      </w:pPr>
      <w:r w:rsidRPr="00BB1A6C">
        <w:rPr>
          <w:color w:val="000000"/>
        </w:rPr>
        <w:t>- курс, к которому относится группа.</w:t>
      </w:r>
    </w:p>
    <w:p w14:paraId="4F35FD2C" w14:textId="77777777" w:rsidR="00BB1A6C" w:rsidRPr="00BB1A6C" w:rsidRDefault="00BB1A6C" w:rsidP="00BB1A6C">
      <w:pPr>
        <w:spacing w:line="240" w:lineRule="auto"/>
        <w:ind w:left="708" w:firstLine="0"/>
        <w:jc w:val="left"/>
        <w:rPr>
          <w:color w:val="000000"/>
        </w:rPr>
      </w:pPr>
    </w:p>
    <w:p w14:paraId="653E6C94" w14:textId="77777777" w:rsidR="00BB1A6C" w:rsidRPr="00BB1A6C" w:rsidRDefault="00BB1A6C" w:rsidP="00BB1A6C">
      <w:pPr>
        <w:spacing w:line="240" w:lineRule="auto"/>
        <w:ind w:firstLine="0"/>
        <w:jc w:val="left"/>
        <w:rPr>
          <w:color w:val="000000"/>
        </w:rPr>
      </w:pPr>
      <w:r w:rsidRPr="00BB1A6C">
        <w:rPr>
          <w:color w:val="000000"/>
        </w:rPr>
        <w:t>Занятия в группах проводятся преподавателями, на каждого из которых в базе данных должны быть внесены следующие сведения:</w:t>
      </w:r>
    </w:p>
    <w:p w14:paraId="26D863AD" w14:textId="77777777" w:rsidR="00BB1A6C" w:rsidRPr="00BB1A6C" w:rsidRDefault="00BB1A6C" w:rsidP="00BB1A6C">
      <w:pPr>
        <w:spacing w:line="240" w:lineRule="auto"/>
        <w:ind w:firstLine="0"/>
        <w:jc w:val="left"/>
        <w:rPr>
          <w:color w:val="000000"/>
        </w:rPr>
      </w:pPr>
    </w:p>
    <w:p w14:paraId="5674ABA1" w14:textId="77777777" w:rsidR="00BB1A6C" w:rsidRPr="00BB1A6C" w:rsidRDefault="00BB1A6C" w:rsidP="00BB1A6C">
      <w:pPr>
        <w:spacing w:line="240" w:lineRule="auto"/>
        <w:ind w:left="708" w:firstLine="0"/>
        <w:jc w:val="left"/>
        <w:rPr>
          <w:color w:val="000000"/>
        </w:rPr>
      </w:pPr>
      <w:r w:rsidRPr="00BB1A6C">
        <w:rPr>
          <w:color w:val="000000"/>
        </w:rPr>
        <w:t>- фамилия, имя и отчество преподавателя (предполагается, что в учебном центре нет преподавателей с полностью совпадающими ФИО);</w:t>
      </w:r>
    </w:p>
    <w:p w14:paraId="54E919C7" w14:textId="77777777" w:rsidR="00BB1A6C" w:rsidRPr="00BB1A6C" w:rsidRDefault="00BB1A6C" w:rsidP="00BB1A6C">
      <w:pPr>
        <w:spacing w:line="240" w:lineRule="auto"/>
        <w:ind w:left="708" w:firstLine="0"/>
        <w:jc w:val="left"/>
        <w:rPr>
          <w:color w:val="000000"/>
        </w:rPr>
      </w:pPr>
      <w:r w:rsidRPr="00BB1A6C">
        <w:rPr>
          <w:color w:val="000000"/>
        </w:rPr>
        <w:t>- название курса, на котором преподаватель читает лекции или ведет занятия;</w:t>
      </w:r>
    </w:p>
    <w:p w14:paraId="0D8EBC6A" w14:textId="77777777" w:rsidR="00BB1A6C" w:rsidRPr="00BB1A6C" w:rsidRDefault="00BB1A6C" w:rsidP="00BB1A6C">
      <w:pPr>
        <w:spacing w:line="240" w:lineRule="auto"/>
        <w:ind w:left="708" w:firstLine="0"/>
        <w:jc w:val="left"/>
        <w:rPr>
          <w:color w:val="000000"/>
        </w:rPr>
      </w:pPr>
      <w:r w:rsidRPr="00BB1A6C">
        <w:rPr>
          <w:color w:val="000000"/>
        </w:rPr>
        <w:t>- контактные данные преподавателя: телефон и адрес электронной почты;</w:t>
      </w:r>
    </w:p>
    <w:p w14:paraId="37DEEF2C" w14:textId="77777777" w:rsidR="00BB1A6C" w:rsidRPr="00BB1A6C" w:rsidRDefault="00BB1A6C" w:rsidP="00BB1A6C">
      <w:pPr>
        <w:spacing w:line="240" w:lineRule="auto"/>
        <w:ind w:left="708" w:firstLine="0"/>
        <w:jc w:val="left"/>
        <w:rPr>
          <w:color w:val="000000"/>
        </w:rPr>
      </w:pPr>
      <w:r w:rsidRPr="00BB1A6C">
        <w:rPr>
          <w:color w:val="000000"/>
        </w:rPr>
        <w:t>- время и аудитория для проведения консультаций;</w:t>
      </w:r>
    </w:p>
    <w:p w14:paraId="7E8A3B74" w14:textId="77777777" w:rsidR="00BB1A6C" w:rsidRPr="00BB1A6C" w:rsidRDefault="00BB1A6C" w:rsidP="00BB1A6C">
      <w:pPr>
        <w:spacing w:line="240" w:lineRule="auto"/>
        <w:ind w:left="708" w:firstLine="0"/>
        <w:jc w:val="left"/>
        <w:rPr>
          <w:color w:val="000000"/>
        </w:rPr>
      </w:pPr>
      <w:r w:rsidRPr="00BB1A6C">
        <w:rPr>
          <w:color w:val="000000"/>
        </w:rPr>
        <w:t xml:space="preserve">- адрес корпуса учебного центра, в котором работает преподаватель. </w:t>
      </w:r>
    </w:p>
    <w:p w14:paraId="58CE6A66" w14:textId="77777777" w:rsidR="000B6F83" w:rsidRPr="000B6F83" w:rsidRDefault="000B6F83" w:rsidP="00BB1A6C">
      <w:pPr>
        <w:spacing w:line="240" w:lineRule="auto"/>
        <w:ind w:left="708" w:firstLine="0"/>
        <w:jc w:val="left"/>
      </w:pPr>
    </w:p>
    <w:p w14:paraId="5A0C38E3" w14:textId="77777777" w:rsidR="00BB1A6C" w:rsidRPr="00BB1A6C" w:rsidRDefault="00BB1A6C" w:rsidP="00BB1A6C">
      <w:pPr>
        <w:spacing w:line="240" w:lineRule="auto"/>
        <w:ind w:firstLine="0"/>
        <w:rPr>
          <w:color w:val="000000"/>
        </w:rPr>
      </w:pPr>
      <w:r w:rsidRPr="00BB1A6C">
        <w:rPr>
          <w:color w:val="000000"/>
        </w:rPr>
        <w:t>Курсы, по которым проводятся занятия в учебных группах, имеют конкретное название, и один и тот же курс может проводиться для различных групп и специальностей. Например, курсы с одинаковыми названиями могут преподаваться на разных уровнях и в разных группах. Занятия по одному и тому же курсу могут вестись различными преподавателями, в зависимости от типа занятия (лекция, практическое занятие и т.д.).</w:t>
      </w:r>
    </w:p>
    <w:p w14:paraId="21EF478A" w14:textId="77777777" w:rsidR="00BB1A6C" w:rsidRPr="00BB1A6C" w:rsidRDefault="00BB1A6C" w:rsidP="00BB1A6C">
      <w:pPr>
        <w:spacing w:line="240" w:lineRule="auto"/>
        <w:ind w:firstLine="0"/>
        <w:rPr>
          <w:color w:val="000000"/>
        </w:rPr>
      </w:pPr>
    </w:p>
    <w:p w14:paraId="73984243" w14:textId="77777777" w:rsidR="00BB1A6C" w:rsidRPr="00BB1A6C" w:rsidRDefault="00BB1A6C" w:rsidP="00BB1A6C">
      <w:pPr>
        <w:spacing w:line="240" w:lineRule="auto"/>
        <w:ind w:firstLine="0"/>
        <w:rPr>
          <w:color w:val="000000"/>
        </w:rPr>
      </w:pPr>
      <w:r w:rsidRPr="00BB1A6C">
        <w:rPr>
          <w:color w:val="000000"/>
        </w:rPr>
        <w:t>Для ведения расписания в базе данных необходимо учитывать время и место проведения занятий, включая дату, время, номер аудитории и преподавателя, ведущего занятие. Для каждой группы в базе данных должна быть информация о том, какие занятия проводятся, в каком месте и в какое время.</w:t>
      </w:r>
    </w:p>
    <w:p w14:paraId="3332E8F8" w14:textId="77777777" w:rsidR="00BB1A6C" w:rsidRPr="00BB1A6C" w:rsidRDefault="00BB1A6C" w:rsidP="00BB1A6C">
      <w:pPr>
        <w:spacing w:line="240" w:lineRule="auto"/>
        <w:ind w:firstLine="0"/>
        <w:rPr>
          <w:color w:val="000000"/>
        </w:rPr>
      </w:pPr>
    </w:p>
    <w:p w14:paraId="432049D6" w14:textId="77777777" w:rsidR="00BB1A6C" w:rsidRPr="00BB1A6C" w:rsidRDefault="00BB1A6C" w:rsidP="00BB1A6C">
      <w:pPr>
        <w:spacing w:line="240" w:lineRule="auto"/>
        <w:ind w:firstLine="0"/>
        <w:rPr>
          <w:color w:val="000000"/>
        </w:rPr>
      </w:pPr>
      <w:r w:rsidRPr="00BB1A6C">
        <w:rPr>
          <w:color w:val="000000"/>
        </w:rPr>
        <w:t>Можно выделить следующие ограничения на связи в базе данных:</w:t>
      </w:r>
    </w:p>
    <w:p w14:paraId="48BD651E" w14:textId="200FD171" w:rsidR="00BB1A6C" w:rsidRPr="00BB1A6C" w:rsidRDefault="00BB1A6C" w:rsidP="00BB1A6C">
      <w:pPr>
        <w:spacing w:line="240" w:lineRule="auto"/>
        <w:ind w:left="708" w:firstLine="0"/>
        <w:rPr>
          <w:color w:val="000000"/>
        </w:rPr>
      </w:pPr>
      <w:r w:rsidRPr="00BB1A6C">
        <w:rPr>
          <w:color w:val="000000"/>
        </w:rPr>
        <w:t>- в одно и то же время не могут проводиться разные занятия для одной и той же</w:t>
      </w:r>
      <w:r>
        <w:rPr>
          <w:color w:val="000000"/>
        </w:rPr>
        <w:t xml:space="preserve">                        </w:t>
      </w:r>
      <w:r w:rsidRPr="00BB1A6C">
        <w:rPr>
          <w:color w:val="000000"/>
        </w:rPr>
        <w:t xml:space="preserve"> </w:t>
      </w:r>
      <w:r>
        <w:rPr>
          <w:color w:val="000000"/>
        </w:rPr>
        <w:t xml:space="preserve">       </w:t>
      </w:r>
      <w:r w:rsidRPr="00BB1A6C">
        <w:rPr>
          <w:color w:val="000000"/>
        </w:rPr>
        <w:t>группы;</w:t>
      </w:r>
    </w:p>
    <w:p w14:paraId="24DD0997" w14:textId="77777777" w:rsidR="00BB1A6C" w:rsidRPr="00BB1A6C" w:rsidRDefault="00BB1A6C" w:rsidP="00BB1A6C">
      <w:pPr>
        <w:spacing w:line="240" w:lineRule="auto"/>
        <w:ind w:left="708" w:firstLine="0"/>
        <w:rPr>
          <w:color w:val="000000"/>
        </w:rPr>
      </w:pPr>
      <w:r w:rsidRPr="00BB1A6C">
        <w:rPr>
          <w:color w:val="000000"/>
        </w:rPr>
        <w:t>- в одно и то же время один преподаватель не может проводить различные занятия, даже если это разные виды занятий по одному курсу;</w:t>
      </w:r>
    </w:p>
    <w:p w14:paraId="4EC5A997" w14:textId="77777777" w:rsidR="00BB1A6C" w:rsidRPr="00BB1A6C" w:rsidRDefault="00BB1A6C" w:rsidP="00BB1A6C">
      <w:pPr>
        <w:spacing w:line="240" w:lineRule="auto"/>
        <w:ind w:left="708" w:firstLine="0"/>
        <w:rPr>
          <w:color w:val="000000"/>
        </w:rPr>
      </w:pPr>
      <w:r w:rsidRPr="00BB1A6C">
        <w:rPr>
          <w:color w:val="000000"/>
        </w:rPr>
        <w:t>- в одной и той же аудитории в одно и то же время не могут проходить занятия для различных групп.</w:t>
      </w:r>
    </w:p>
    <w:p w14:paraId="1007E77E" w14:textId="77777777" w:rsidR="00BB1A6C" w:rsidRPr="00BB1A6C" w:rsidRDefault="00BB1A6C" w:rsidP="00BB1A6C">
      <w:pPr>
        <w:spacing w:line="240" w:lineRule="auto"/>
        <w:ind w:firstLine="0"/>
        <w:rPr>
          <w:color w:val="000000"/>
        </w:rPr>
      </w:pPr>
    </w:p>
    <w:p w14:paraId="1A4873E3" w14:textId="77777777" w:rsidR="00BB1A6C" w:rsidRPr="00BB1A6C" w:rsidRDefault="00BB1A6C" w:rsidP="00BB1A6C">
      <w:pPr>
        <w:spacing w:line="240" w:lineRule="auto"/>
        <w:ind w:firstLine="0"/>
        <w:rPr>
          <w:color w:val="000000"/>
        </w:rPr>
      </w:pPr>
      <w:r w:rsidRPr="00BB1A6C">
        <w:rPr>
          <w:color w:val="000000"/>
        </w:rPr>
        <w:t>В результате база данных учебного центра должна решать следующие задачи:</w:t>
      </w:r>
    </w:p>
    <w:p w14:paraId="68929E42" w14:textId="77777777" w:rsidR="00BB1A6C" w:rsidRPr="00BB1A6C" w:rsidRDefault="00BB1A6C" w:rsidP="00BB1A6C">
      <w:pPr>
        <w:spacing w:line="240" w:lineRule="auto"/>
        <w:ind w:left="708" w:firstLine="0"/>
        <w:rPr>
          <w:color w:val="000000"/>
        </w:rPr>
      </w:pPr>
      <w:r w:rsidRPr="00BB1A6C">
        <w:rPr>
          <w:color w:val="000000"/>
        </w:rPr>
        <w:t>- учет информации о курсах и учебных программах;</w:t>
      </w:r>
    </w:p>
    <w:p w14:paraId="5BCE3F2A" w14:textId="77777777" w:rsidR="00BB1A6C" w:rsidRPr="00BB1A6C" w:rsidRDefault="00BB1A6C" w:rsidP="00BB1A6C">
      <w:pPr>
        <w:spacing w:line="240" w:lineRule="auto"/>
        <w:ind w:left="708" w:firstLine="0"/>
        <w:rPr>
          <w:color w:val="000000"/>
        </w:rPr>
      </w:pPr>
      <w:r w:rsidRPr="00BB1A6C">
        <w:rPr>
          <w:color w:val="000000"/>
        </w:rPr>
        <w:t>- ведение и обновление расписания занятий;</w:t>
      </w:r>
    </w:p>
    <w:p w14:paraId="125A0B66" w14:textId="77777777" w:rsidR="00BB1A6C" w:rsidRPr="00BB1A6C" w:rsidRDefault="00BB1A6C" w:rsidP="00BB1A6C">
      <w:pPr>
        <w:spacing w:line="240" w:lineRule="auto"/>
        <w:ind w:left="708" w:firstLine="0"/>
        <w:rPr>
          <w:color w:val="000000"/>
        </w:rPr>
      </w:pPr>
      <w:r w:rsidRPr="00BB1A6C">
        <w:rPr>
          <w:color w:val="000000"/>
        </w:rPr>
        <w:t>- оперативная корректировка расписания в случае изменений;</w:t>
      </w:r>
    </w:p>
    <w:p w14:paraId="71FBB502" w14:textId="77777777" w:rsidR="00BB1A6C" w:rsidRDefault="00BB1A6C" w:rsidP="00BB1A6C">
      <w:pPr>
        <w:spacing w:line="240" w:lineRule="auto"/>
        <w:ind w:left="708" w:firstLine="0"/>
        <w:rPr>
          <w:color w:val="000000"/>
        </w:rPr>
      </w:pPr>
      <w:r w:rsidRPr="00BB1A6C">
        <w:rPr>
          <w:color w:val="000000"/>
        </w:rPr>
        <w:t>- предоставление актуальной информации о текущем расписании для всех пользователей учебного центра в удобной форме.</w:t>
      </w:r>
    </w:p>
    <w:p w14:paraId="4439501C" w14:textId="77777777" w:rsidR="00BB1A6C" w:rsidRDefault="00BB1A6C" w:rsidP="00BB1A6C">
      <w:pPr>
        <w:spacing w:line="240" w:lineRule="auto"/>
        <w:ind w:firstLine="0"/>
        <w:rPr>
          <w:color w:val="000000"/>
        </w:rPr>
      </w:pPr>
    </w:p>
    <w:p w14:paraId="064AB0F8" w14:textId="77777777" w:rsidR="00BB1A6C" w:rsidRDefault="00BB1A6C" w:rsidP="00BB1A6C">
      <w:pPr>
        <w:spacing w:line="240" w:lineRule="auto"/>
        <w:ind w:firstLine="0"/>
        <w:rPr>
          <w:color w:val="000000"/>
        </w:rPr>
      </w:pPr>
    </w:p>
    <w:p w14:paraId="461E1D2B" w14:textId="77777777" w:rsidR="00BB1A6C" w:rsidRDefault="00BB1A6C" w:rsidP="00BB1A6C">
      <w:pPr>
        <w:spacing w:line="240" w:lineRule="auto"/>
        <w:ind w:firstLine="0"/>
        <w:rPr>
          <w:color w:val="000000"/>
        </w:rPr>
      </w:pPr>
    </w:p>
    <w:p w14:paraId="39FF02DA" w14:textId="7A73C373" w:rsidR="000B6F83" w:rsidRPr="000B6F83" w:rsidRDefault="000B6F83" w:rsidP="00BB1A6C">
      <w:pPr>
        <w:spacing w:line="240" w:lineRule="auto"/>
        <w:ind w:firstLine="0"/>
      </w:pPr>
      <w:r w:rsidRPr="000B6F83">
        <w:rPr>
          <w:color w:val="000000"/>
        </w:rPr>
        <w:lastRenderedPageBreak/>
        <w:t xml:space="preserve">2. </w:t>
      </w:r>
      <w:r w:rsidRPr="000B6F83">
        <w:rPr>
          <w:b/>
          <w:bCs/>
          <w:color w:val="000000"/>
        </w:rPr>
        <w:t>Выделение сущностей и построение ER-диаграммы.</w:t>
      </w:r>
    </w:p>
    <w:p w14:paraId="6A25E9FB" w14:textId="77777777" w:rsidR="00BB1A6C" w:rsidRPr="00BB1A6C" w:rsidRDefault="00BB1A6C" w:rsidP="00BB1A6C">
      <w:pPr>
        <w:spacing w:line="240" w:lineRule="auto"/>
        <w:ind w:firstLine="0"/>
        <w:rPr>
          <w:color w:val="000000"/>
        </w:rPr>
      </w:pPr>
      <w:r w:rsidRPr="00BB1A6C">
        <w:rPr>
          <w:color w:val="000000"/>
        </w:rPr>
        <w:t>На основе проведенного анализа информационной системы учебного центра, для которой разрабатывается база данных, можно выделить следующие сущности:</w:t>
      </w:r>
    </w:p>
    <w:p w14:paraId="4B8E44A2" w14:textId="77777777" w:rsidR="00BB1A6C" w:rsidRPr="00BB1A6C" w:rsidRDefault="00BB1A6C" w:rsidP="00BB1A6C">
      <w:pPr>
        <w:spacing w:line="240" w:lineRule="auto"/>
        <w:ind w:firstLine="0"/>
        <w:rPr>
          <w:color w:val="000000"/>
        </w:rPr>
      </w:pPr>
    </w:p>
    <w:p w14:paraId="2BEBDDC2" w14:textId="77777777" w:rsidR="00BB1A6C" w:rsidRPr="00BB1A6C" w:rsidRDefault="00BB1A6C" w:rsidP="00BB1A6C">
      <w:pPr>
        <w:spacing w:line="240" w:lineRule="auto"/>
        <w:ind w:left="708" w:firstLine="0"/>
        <w:rPr>
          <w:color w:val="000000"/>
        </w:rPr>
      </w:pPr>
      <w:r w:rsidRPr="00BB1A6C">
        <w:rPr>
          <w:color w:val="000000"/>
        </w:rPr>
        <w:t>- «Студент»</w:t>
      </w:r>
    </w:p>
    <w:p w14:paraId="12A72C54" w14:textId="77777777" w:rsidR="00BB1A6C" w:rsidRPr="00BB1A6C" w:rsidRDefault="00BB1A6C" w:rsidP="00BB1A6C">
      <w:pPr>
        <w:spacing w:line="240" w:lineRule="auto"/>
        <w:ind w:left="708" w:firstLine="0"/>
        <w:rPr>
          <w:color w:val="000000"/>
        </w:rPr>
      </w:pPr>
      <w:r w:rsidRPr="00BB1A6C">
        <w:rPr>
          <w:color w:val="000000"/>
        </w:rPr>
        <w:t>- «Группа»</w:t>
      </w:r>
    </w:p>
    <w:p w14:paraId="325C459E" w14:textId="77777777" w:rsidR="00BB1A6C" w:rsidRPr="00BB1A6C" w:rsidRDefault="00BB1A6C" w:rsidP="00BB1A6C">
      <w:pPr>
        <w:spacing w:line="240" w:lineRule="auto"/>
        <w:ind w:left="708" w:firstLine="0"/>
        <w:rPr>
          <w:color w:val="000000"/>
        </w:rPr>
      </w:pPr>
      <w:r w:rsidRPr="00BB1A6C">
        <w:rPr>
          <w:color w:val="000000"/>
        </w:rPr>
        <w:t>- «Преподаватель»</w:t>
      </w:r>
    </w:p>
    <w:p w14:paraId="18E79398" w14:textId="77777777" w:rsidR="00BB1A6C" w:rsidRPr="00BB1A6C" w:rsidRDefault="00BB1A6C" w:rsidP="00BB1A6C">
      <w:pPr>
        <w:spacing w:line="240" w:lineRule="auto"/>
        <w:ind w:left="708" w:firstLine="0"/>
        <w:rPr>
          <w:color w:val="000000"/>
        </w:rPr>
      </w:pPr>
      <w:r w:rsidRPr="00BB1A6C">
        <w:rPr>
          <w:color w:val="000000"/>
        </w:rPr>
        <w:t>- «Курс»</w:t>
      </w:r>
    </w:p>
    <w:p w14:paraId="0715F5DB" w14:textId="77777777" w:rsidR="00BB1A6C" w:rsidRPr="00BB1A6C" w:rsidRDefault="00BB1A6C" w:rsidP="00BB1A6C">
      <w:pPr>
        <w:spacing w:line="240" w:lineRule="auto"/>
        <w:ind w:left="708" w:firstLine="0"/>
        <w:rPr>
          <w:color w:val="000000"/>
        </w:rPr>
      </w:pPr>
      <w:r w:rsidRPr="00BB1A6C">
        <w:rPr>
          <w:color w:val="000000"/>
        </w:rPr>
        <w:t>- «Занятие»</w:t>
      </w:r>
    </w:p>
    <w:p w14:paraId="7085788B" w14:textId="77777777" w:rsidR="00BB1A6C" w:rsidRPr="00BB1A6C" w:rsidRDefault="00BB1A6C" w:rsidP="00BB1A6C">
      <w:pPr>
        <w:spacing w:line="240" w:lineRule="auto"/>
        <w:ind w:firstLine="0"/>
        <w:rPr>
          <w:color w:val="000000"/>
        </w:rPr>
      </w:pPr>
    </w:p>
    <w:p w14:paraId="4B6E7038" w14:textId="172CF50D" w:rsidR="00BB1A6C" w:rsidRPr="00BB1A6C" w:rsidRDefault="00BB1A6C" w:rsidP="00BB1A6C">
      <w:pPr>
        <w:spacing w:line="240" w:lineRule="auto"/>
        <w:ind w:firstLine="0"/>
        <w:rPr>
          <w:color w:val="000000"/>
        </w:rPr>
      </w:pPr>
      <w:r>
        <w:rPr>
          <w:color w:val="000000"/>
        </w:rPr>
        <w:tab/>
      </w:r>
      <w:r w:rsidRPr="00BB1A6C">
        <w:rPr>
          <w:color w:val="000000"/>
        </w:rPr>
        <w:t>Сущность «Студент» характеризуется атрибутами «Имя», «Фамилия», «Дата рождения», «Контактный телефон», «</w:t>
      </w:r>
      <w:proofErr w:type="spellStart"/>
      <w:r w:rsidRPr="00BB1A6C">
        <w:rPr>
          <w:color w:val="000000"/>
        </w:rPr>
        <w:t>Email</w:t>
      </w:r>
      <w:proofErr w:type="spellEnd"/>
      <w:r w:rsidRPr="00BB1A6C">
        <w:rPr>
          <w:color w:val="000000"/>
        </w:rPr>
        <w:t>», «Адрес проживания», «Целевой вуз» и «Специальность». Ключом этой сущности является атрибут «ID студента», который представляет собой уникальный идентификатор каждого студента.</w:t>
      </w:r>
    </w:p>
    <w:p w14:paraId="66D3FAC5" w14:textId="77777777" w:rsidR="00BB1A6C" w:rsidRPr="00BB1A6C" w:rsidRDefault="00BB1A6C" w:rsidP="00BB1A6C">
      <w:pPr>
        <w:spacing w:line="240" w:lineRule="auto"/>
        <w:ind w:firstLine="0"/>
        <w:rPr>
          <w:color w:val="000000"/>
        </w:rPr>
      </w:pPr>
    </w:p>
    <w:p w14:paraId="6D483D04" w14:textId="32C1BA4E" w:rsidR="00BB1A6C" w:rsidRPr="00BB1A6C" w:rsidRDefault="00BB1A6C" w:rsidP="00BB1A6C">
      <w:pPr>
        <w:spacing w:line="240" w:lineRule="auto"/>
        <w:ind w:firstLine="0"/>
        <w:rPr>
          <w:color w:val="000000"/>
        </w:rPr>
      </w:pPr>
      <w:r>
        <w:rPr>
          <w:color w:val="000000"/>
        </w:rPr>
        <w:tab/>
      </w:r>
      <w:r w:rsidRPr="00BB1A6C">
        <w:rPr>
          <w:color w:val="000000"/>
        </w:rPr>
        <w:t>Сущность «Группа» описывает объединение студентов с одинаковой специальностью и уровнем обучения. Каждая группа имеет уникальный буквенно-цифровой индекс, а также номер курса, на котором учатся студенты. Ключом этой сущности является атрибут «ID группы».</w:t>
      </w:r>
    </w:p>
    <w:p w14:paraId="0759C069" w14:textId="77777777" w:rsidR="00BB1A6C" w:rsidRPr="00BB1A6C" w:rsidRDefault="00BB1A6C" w:rsidP="00BB1A6C">
      <w:pPr>
        <w:spacing w:line="240" w:lineRule="auto"/>
        <w:ind w:firstLine="0"/>
        <w:rPr>
          <w:color w:val="000000"/>
        </w:rPr>
      </w:pPr>
    </w:p>
    <w:p w14:paraId="19373CA9" w14:textId="4D152038" w:rsidR="00BB1A6C" w:rsidRPr="00BB1A6C" w:rsidRDefault="00BB1A6C" w:rsidP="00BB1A6C">
      <w:pPr>
        <w:spacing w:line="240" w:lineRule="auto"/>
        <w:ind w:firstLine="0"/>
        <w:rPr>
          <w:color w:val="000000"/>
        </w:rPr>
      </w:pPr>
      <w:r>
        <w:rPr>
          <w:color w:val="000000"/>
        </w:rPr>
        <w:tab/>
      </w:r>
      <w:r w:rsidRPr="00BB1A6C">
        <w:rPr>
          <w:color w:val="000000"/>
        </w:rPr>
        <w:t xml:space="preserve">Сущность «Преподаватель» хранит информацию о каждом преподавателе учебного центра. Каждый преподаватель уникален по своим ФИО, а также имеет уникальный идентификатор «ID преподавателя». Дополнительно для каждого преподавателя указывается факультет, контактные данные (телефон и </w:t>
      </w:r>
      <w:proofErr w:type="spellStart"/>
      <w:r w:rsidRPr="00BB1A6C">
        <w:rPr>
          <w:color w:val="000000"/>
        </w:rPr>
        <w:t>email</w:t>
      </w:r>
      <w:proofErr w:type="spellEnd"/>
      <w:r w:rsidRPr="00BB1A6C">
        <w:rPr>
          <w:color w:val="000000"/>
        </w:rPr>
        <w:t>), время и место проведения консультаций, а также корпус, в котором числится преподаватель.</w:t>
      </w:r>
    </w:p>
    <w:p w14:paraId="771EE1EE" w14:textId="77777777" w:rsidR="00BB1A6C" w:rsidRPr="00BB1A6C" w:rsidRDefault="00BB1A6C" w:rsidP="00BB1A6C">
      <w:pPr>
        <w:spacing w:line="240" w:lineRule="auto"/>
        <w:ind w:firstLine="0"/>
        <w:rPr>
          <w:color w:val="000000"/>
        </w:rPr>
      </w:pPr>
    </w:p>
    <w:p w14:paraId="76CE4CB0" w14:textId="3E81F509" w:rsidR="00BB1A6C" w:rsidRPr="00BB1A6C" w:rsidRDefault="00BB1A6C" w:rsidP="00BB1A6C">
      <w:pPr>
        <w:spacing w:line="240" w:lineRule="auto"/>
        <w:ind w:firstLine="0"/>
        <w:rPr>
          <w:color w:val="000000"/>
        </w:rPr>
      </w:pPr>
      <w:r>
        <w:rPr>
          <w:color w:val="000000"/>
        </w:rPr>
        <w:tab/>
      </w:r>
      <w:r w:rsidRPr="00BB1A6C">
        <w:rPr>
          <w:color w:val="000000"/>
        </w:rPr>
        <w:t>Сущность «Курс» описывает учебные программы, проводимые в учебном центре. Каждый курс имеет уникальный идентификатор «ID курса», название, описание, продолжительность, стоимость, а также привязанного преподавателя, ответственного за проведение курса.</w:t>
      </w:r>
    </w:p>
    <w:p w14:paraId="6360E50F" w14:textId="77777777" w:rsidR="00BB1A6C" w:rsidRPr="00BB1A6C" w:rsidRDefault="00BB1A6C" w:rsidP="00BB1A6C">
      <w:pPr>
        <w:spacing w:line="240" w:lineRule="auto"/>
        <w:ind w:firstLine="0"/>
        <w:rPr>
          <w:color w:val="000000"/>
        </w:rPr>
      </w:pPr>
    </w:p>
    <w:p w14:paraId="17406AA9" w14:textId="1AA23B4E" w:rsidR="00BB1A6C" w:rsidRPr="00BB1A6C" w:rsidRDefault="00BB1A6C" w:rsidP="00BB1A6C">
      <w:pPr>
        <w:spacing w:line="240" w:lineRule="auto"/>
        <w:ind w:firstLine="0"/>
        <w:rPr>
          <w:color w:val="000000"/>
        </w:rPr>
      </w:pPr>
      <w:r>
        <w:rPr>
          <w:color w:val="000000"/>
        </w:rPr>
        <w:tab/>
      </w:r>
      <w:r w:rsidRPr="00BB1A6C">
        <w:rPr>
          <w:color w:val="000000"/>
        </w:rPr>
        <w:t>Сущность «Занятие» представляет собой конкретные учебные мероприятия, проводимые в рамках курса. Каждое занятие характеризуется временем начала и окончания, аудиторией, в которой оно проводится, и датой. Ключевым атрибутом является «ID занятия».</w:t>
      </w:r>
    </w:p>
    <w:p w14:paraId="1D4892B0" w14:textId="77777777" w:rsidR="00BB1A6C" w:rsidRPr="00BB1A6C" w:rsidRDefault="00BB1A6C" w:rsidP="00BB1A6C">
      <w:pPr>
        <w:spacing w:line="240" w:lineRule="auto"/>
        <w:ind w:firstLine="0"/>
        <w:rPr>
          <w:color w:val="000000"/>
        </w:rPr>
      </w:pPr>
    </w:p>
    <w:p w14:paraId="15A8D281" w14:textId="5CC9DB6D" w:rsidR="000B6F83" w:rsidRDefault="00BB1A6C" w:rsidP="00BB1A6C">
      <w:pPr>
        <w:spacing w:line="240" w:lineRule="auto"/>
        <w:ind w:firstLine="0"/>
      </w:pPr>
      <w:r>
        <w:rPr>
          <w:color w:val="000000"/>
        </w:rPr>
        <w:tab/>
      </w:r>
      <w:r w:rsidRPr="00BB1A6C">
        <w:rPr>
          <w:color w:val="000000"/>
        </w:rPr>
        <w:t>Эти сущности и их атрибуты будут использоваться для построения ER-диаграммы, которая поможет наглядно представить взаимосвязи между различными элементами информационной системы учебного центра.</w:t>
      </w:r>
    </w:p>
    <w:p w14:paraId="65A69C6B" w14:textId="43CB9C59" w:rsidR="00BB1A6C" w:rsidRDefault="00BB1A6C" w:rsidP="00BB1A6C">
      <w:pPr>
        <w:spacing w:line="240" w:lineRule="auto"/>
        <w:ind w:firstLine="0"/>
      </w:pPr>
    </w:p>
    <w:p w14:paraId="7539D640" w14:textId="46DD3FDF" w:rsidR="00BB1A6C" w:rsidRDefault="00BB1A6C" w:rsidP="000B6F83">
      <w:pPr>
        <w:spacing w:line="240" w:lineRule="auto"/>
        <w:ind w:firstLine="0"/>
        <w:jc w:val="left"/>
      </w:pPr>
    </w:p>
    <w:p w14:paraId="2E9756A0" w14:textId="76172DED" w:rsidR="00BB1A6C" w:rsidRDefault="00BB1A6C" w:rsidP="00BB1A6C">
      <w:pPr>
        <w:spacing w:line="240" w:lineRule="auto"/>
        <w:ind w:firstLine="0"/>
      </w:pPr>
      <w:r>
        <w:tab/>
      </w:r>
      <w:r>
        <w:t>Каждый экземпляр сущности «Курс» представляет собой каждый отдельно проводимый преподавателем учебный курс, предусмотренный учебным планом. Например, один из экземпляров этой сущности может описывать курс «Подготовка по математике для группы G123». Сущность «Курс» характеризуется атрибутами «Код курса» (используется как ключ), «Название курса», «Описание», «Продолжительность» и «Преподаватель».</w:t>
      </w:r>
    </w:p>
    <w:p w14:paraId="7EE313FC" w14:textId="7249E2C4" w:rsidR="00BB1A6C" w:rsidRDefault="00BB1A6C" w:rsidP="00BB1A6C">
      <w:pPr>
        <w:spacing w:line="240" w:lineRule="auto"/>
        <w:ind w:firstLine="0"/>
      </w:pPr>
      <w:r>
        <w:tab/>
      </w:r>
    </w:p>
    <w:p w14:paraId="19958596" w14:textId="39BF74C7" w:rsidR="000B6F83" w:rsidRDefault="00BB1A6C" w:rsidP="00BB1A6C">
      <w:pPr>
        <w:spacing w:line="240" w:lineRule="auto"/>
        <w:ind w:firstLine="0"/>
      </w:pPr>
      <w:r>
        <w:tab/>
      </w:r>
      <w:r>
        <w:t xml:space="preserve">Сущность «Занятие» представляет собой каждое из запланированных по расписанию занятий (уроков) для каждой группы. Эта сущность включает в себя атрибуты «Код </w:t>
      </w:r>
      <w:r>
        <w:lastRenderedPageBreak/>
        <w:t>занятия», «Время проведения» (дата, время начала и окончания), «Место проведения» (номер аудитории) и «Корпус» (корпус учебного центра, в котором проходит занятие).</w:t>
      </w:r>
    </w:p>
    <w:p w14:paraId="29BC596D" w14:textId="77777777" w:rsidR="00BB1A6C" w:rsidRPr="000B6F83" w:rsidRDefault="00BB1A6C" w:rsidP="00BB1A6C">
      <w:pPr>
        <w:spacing w:line="240" w:lineRule="auto"/>
        <w:ind w:firstLine="0"/>
      </w:pPr>
    </w:p>
    <w:p w14:paraId="457F2B37" w14:textId="20748139" w:rsidR="00BB1A6C" w:rsidRPr="00BB1A6C" w:rsidRDefault="00BB1A6C" w:rsidP="00BB1A6C">
      <w:pPr>
        <w:spacing w:line="240" w:lineRule="auto"/>
        <w:ind w:firstLine="0"/>
        <w:rPr>
          <w:color w:val="000000"/>
        </w:rPr>
      </w:pPr>
      <w:r>
        <w:rPr>
          <w:color w:val="000000"/>
        </w:rPr>
        <w:tab/>
      </w:r>
      <w:r w:rsidRPr="00BB1A6C">
        <w:rPr>
          <w:color w:val="000000"/>
        </w:rPr>
        <w:t>Проанализируем взаимодействие сущностей в разрабатываемой базе данных учебного центра. Между сущностями «Группа» и «Курс» существует связь «Проходит» степени M:1. Это связано с тем, что одна и та же группа может проходить обучение по нескольким курсам, но каждый курс закреплен только за одной группой. При этом каждая группа обязательно обучается хотя бы по одному курсу, а каждый курс обязательно относится к какой-либо группе. Класс принадлежности для обеих сущностей является обязательным.</w:t>
      </w:r>
    </w:p>
    <w:p w14:paraId="3AA9BF97" w14:textId="77777777" w:rsidR="00BB1A6C" w:rsidRPr="00BB1A6C" w:rsidRDefault="00BB1A6C" w:rsidP="00BB1A6C">
      <w:pPr>
        <w:spacing w:line="240" w:lineRule="auto"/>
        <w:ind w:firstLine="0"/>
        <w:rPr>
          <w:color w:val="000000"/>
        </w:rPr>
      </w:pPr>
    </w:p>
    <w:p w14:paraId="1D27C678" w14:textId="308E1EA2" w:rsidR="00BB1A6C" w:rsidRPr="00BB1A6C" w:rsidRDefault="00BB1A6C" w:rsidP="00BB1A6C">
      <w:pPr>
        <w:spacing w:line="240" w:lineRule="auto"/>
        <w:ind w:firstLine="0"/>
        <w:rPr>
          <w:color w:val="000000"/>
        </w:rPr>
      </w:pPr>
      <w:r>
        <w:rPr>
          <w:color w:val="000000"/>
        </w:rPr>
        <w:tab/>
      </w:r>
      <w:r w:rsidRPr="00BB1A6C">
        <w:rPr>
          <w:color w:val="000000"/>
        </w:rPr>
        <w:t>Сущности «Занятие» и «Группа» объединены связью «Проводится у». Степень этой связи — M:1, так как в каждой группе в течение учебного периода проводится несколько занятий. В то же время каждое занятие проводится для конкретной группы. Таким образом, класс принадлежности здесь также является обязательным.</w:t>
      </w:r>
    </w:p>
    <w:p w14:paraId="19F5AF6E" w14:textId="77777777" w:rsidR="00BB1A6C" w:rsidRPr="00BB1A6C" w:rsidRDefault="00BB1A6C" w:rsidP="00BB1A6C">
      <w:pPr>
        <w:spacing w:line="240" w:lineRule="auto"/>
        <w:ind w:firstLine="0"/>
        <w:rPr>
          <w:color w:val="000000"/>
        </w:rPr>
      </w:pPr>
    </w:p>
    <w:p w14:paraId="5F4B36CD" w14:textId="64EADAE5" w:rsidR="000B6F83" w:rsidRDefault="00BB1A6C" w:rsidP="00BB1A6C">
      <w:pPr>
        <w:spacing w:line="240" w:lineRule="auto"/>
        <w:ind w:firstLine="0"/>
        <w:rPr>
          <w:color w:val="000000"/>
        </w:rPr>
      </w:pPr>
      <w:r>
        <w:rPr>
          <w:color w:val="000000"/>
        </w:rPr>
        <w:tab/>
      </w:r>
      <w:r w:rsidRPr="00BB1A6C">
        <w:rPr>
          <w:color w:val="000000"/>
        </w:rPr>
        <w:t>Преподаватели могут вести несколько курсов для различных учебных групп или для одной и той же группы. Однако один и тот же курс не может преподаваться разными преподавателями одновременно. Например, курс «Подготовка к экзамену по математике» не может вестись для одной группы одновременно двумя преподавателями. Поэтому между сущностями «Преподаватель» и «Курс» можно выделить связь 1:M, обозначающую, что каждый курс ведется только одним преподавателем, но каждый преподаватель может вести множество курсов. Связь «Ведет» имеет обязательный класс принадлежности для сущности «Курс», что означает, что каждый курс обязательно должен быть закреплен за преподавателем. Сторона сущности «Преподаватель» в этой связи является необязательной, так как преподаватель может быть зарегистрирован в системе и в отсутствие закрепленных за ним курсов.</w:t>
      </w:r>
    </w:p>
    <w:p w14:paraId="20DC631A" w14:textId="77777777" w:rsidR="00BB1A6C" w:rsidRPr="000B6F83" w:rsidRDefault="00BB1A6C" w:rsidP="00BB1A6C">
      <w:pPr>
        <w:spacing w:line="240" w:lineRule="auto"/>
        <w:ind w:firstLine="0"/>
      </w:pPr>
    </w:p>
    <w:p w14:paraId="18AEFDD6" w14:textId="5F53349D" w:rsidR="00BB1A6C" w:rsidRPr="00BB1A6C" w:rsidRDefault="00BB1A6C" w:rsidP="00BB1A6C">
      <w:pPr>
        <w:spacing w:line="240" w:lineRule="auto"/>
        <w:ind w:firstLine="0"/>
        <w:rPr>
          <w:color w:val="000000"/>
        </w:rPr>
      </w:pPr>
      <w:r>
        <w:rPr>
          <w:color w:val="000000"/>
        </w:rPr>
        <w:tab/>
      </w:r>
      <w:r w:rsidRPr="00BB1A6C">
        <w:rPr>
          <w:color w:val="000000"/>
        </w:rPr>
        <w:t>И, наконец, между сущностями «Занятие» и «Курс» существует связь «Проводится по» степени M:1 с обязательными классами принадлежности с обеих сторон. Это связано с тем, что каждый курс включает несколько занятий, а каждое занятие обязательно относится к одному курсу. Таким образом, для каждого курса предусмотрено несколько занятий, и каждое занятие должно принадлежать какому-либо курсу. В то же время не допускается ситуация, когда занятие проводится вне рамок какого-либо курса.</w:t>
      </w:r>
    </w:p>
    <w:p w14:paraId="0C4CBC15" w14:textId="77777777" w:rsidR="00BB1A6C" w:rsidRPr="00BB1A6C" w:rsidRDefault="00BB1A6C" w:rsidP="00BB1A6C">
      <w:pPr>
        <w:spacing w:line="240" w:lineRule="auto"/>
        <w:ind w:firstLine="0"/>
        <w:rPr>
          <w:color w:val="000000"/>
        </w:rPr>
      </w:pPr>
    </w:p>
    <w:p w14:paraId="77B043D5" w14:textId="1616585C" w:rsidR="000B6F83" w:rsidRPr="000B6F83" w:rsidRDefault="00BB1A6C" w:rsidP="00BB1A6C">
      <w:pPr>
        <w:spacing w:line="240" w:lineRule="auto"/>
        <w:ind w:firstLine="0"/>
      </w:pPr>
      <w:r>
        <w:rPr>
          <w:color w:val="000000"/>
        </w:rPr>
        <w:tab/>
      </w:r>
      <w:r w:rsidRPr="00BB1A6C">
        <w:rPr>
          <w:color w:val="000000"/>
        </w:rPr>
        <w:t>В соответствии с выделенными сущностями и связями между ними ER-диаграмма для разрабатываемой предметной области должна включать все представленные выше связи и сущности, чтобы показать отношения между студентами, преподавателями, курсами, группами и занятиями.</w:t>
      </w:r>
    </w:p>
    <w:p w14:paraId="40273D09" w14:textId="453E2762" w:rsidR="000B6F83" w:rsidRPr="000B6F83" w:rsidRDefault="001D09F9" w:rsidP="000B6F83">
      <w:pPr>
        <w:spacing w:after="200" w:line="240" w:lineRule="auto"/>
        <w:ind w:firstLine="714"/>
      </w:pPr>
      <w:r>
        <w:rPr>
          <w:noProof/>
        </w:rPr>
        <w:lastRenderedPageBreak/>
        <w:drawing>
          <wp:inline distT="0" distB="0" distL="0" distR="0" wp14:anchorId="560FFCAC" wp14:editId="377CAE79">
            <wp:extent cx="5934075" cy="440563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405630"/>
                    </a:xfrm>
                    <a:prstGeom prst="rect">
                      <a:avLst/>
                    </a:prstGeom>
                    <a:noFill/>
                    <a:ln>
                      <a:noFill/>
                    </a:ln>
                  </pic:spPr>
                </pic:pic>
              </a:graphicData>
            </a:graphic>
          </wp:inline>
        </w:drawing>
      </w:r>
    </w:p>
    <w:p w14:paraId="3C5D6972" w14:textId="77777777" w:rsidR="000B6F83" w:rsidRPr="000B6F83" w:rsidRDefault="000B6F83" w:rsidP="000B6F83">
      <w:pPr>
        <w:spacing w:after="200" w:line="240" w:lineRule="auto"/>
        <w:ind w:firstLine="0"/>
        <w:jc w:val="center"/>
      </w:pPr>
      <w:r w:rsidRPr="000B6F83">
        <w:rPr>
          <w:color w:val="000000"/>
        </w:rPr>
        <w:t>Рисунок 1. ER-диаграмма разрабатываемой БД</w:t>
      </w:r>
    </w:p>
    <w:p w14:paraId="66A318D2" w14:textId="77777777" w:rsidR="000B6F83" w:rsidRPr="000B6F83" w:rsidRDefault="000B6F83" w:rsidP="000B6F83">
      <w:pPr>
        <w:spacing w:line="240" w:lineRule="auto"/>
        <w:ind w:firstLine="0"/>
        <w:jc w:val="left"/>
      </w:pPr>
    </w:p>
    <w:p w14:paraId="43AEB163" w14:textId="77777777" w:rsidR="001D09F9" w:rsidRPr="001D09F9" w:rsidRDefault="001D09F9" w:rsidP="001D09F9">
      <w:pPr>
        <w:spacing w:line="240" w:lineRule="auto"/>
        <w:rPr>
          <w:color w:val="000000"/>
        </w:rPr>
      </w:pPr>
      <w:r w:rsidRPr="001D09F9">
        <w:rPr>
          <w:color w:val="000000"/>
        </w:rPr>
        <w:t>Проанализируем взаимодействие сущностей в разрабатываемой базе данных учебного центра. Между сущностями "Группа" и "Курс" существует связь "Проходит", которая имеет степень M:1. Это означает, что одна и та же группа может проходить обучение по нескольким курсам, но каждый курс закреплен только за одной группой. Каждая группа обязательно обучается хотя бы по одному курсу, а каждый курс обязательно относится к какой-либо группе. При этом обе стороны связи являются обязательными.</w:t>
      </w:r>
    </w:p>
    <w:p w14:paraId="1FD7F743" w14:textId="77777777" w:rsidR="001D09F9" w:rsidRPr="001D09F9" w:rsidRDefault="001D09F9" w:rsidP="001D09F9">
      <w:pPr>
        <w:spacing w:line="240" w:lineRule="auto"/>
        <w:rPr>
          <w:color w:val="000000"/>
        </w:rPr>
      </w:pPr>
    </w:p>
    <w:p w14:paraId="3B358614" w14:textId="77777777" w:rsidR="001D09F9" w:rsidRPr="001D09F9" w:rsidRDefault="001D09F9" w:rsidP="001D09F9">
      <w:pPr>
        <w:spacing w:line="240" w:lineRule="auto"/>
        <w:rPr>
          <w:color w:val="000000"/>
        </w:rPr>
      </w:pPr>
      <w:r w:rsidRPr="001D09F9">
        <w:rPr>
          <w:color w:val="000000"/>
        </w:rPr>
        <w:t>Связь "Проводится у" между сущностями "Курс" и "Занятие" имеет степень M:1. Это означает, что каждое занятие относится к одному конкретному курсу, но каждый курс включает несколько занятий. Таким образом, каждое занятие должно принадлежать какому-либо курсу. В таблицу "Занятие" добавляется внешний ключ из таблицы "Курс", чтобы указать, к какому курсу оно относится.</w:t>
      </w:r>
    </w:p>
    <w:p w14:paraId="0F6584B6" w14:textId="77777777" w:rsidR="001D09F9" w:rsidRPr="001D09F9" w:rsidRDefault="001D09F9" w:rsidP="001D09F9">
      <w:pPr>
        <w:spacing w:line="240" w:lineRule="auto"/>
        <w:rPr>
          <w:color w:val="000000"/>
        </w:rPr>
      </w:pPr>
    </w:p>
    <w:p w14:paraId="44A0EC9E" w14:textId="77777777" w:rsidR="001D09F9" w:rsidRPr="001D09F9" w:rsidRDefault="001D09F9" w:rsidP="001D09F9">
      <w:pPr>
        <w:spacing w:line="240" w:lineRule="auto"/>
        <w:rPr>
          <w:color w:val="000000"/>
        </w:rPr>
      </w:pPr>
      <w:r w:rsidRPr="001D09F9">
        <w:rPr>
          <w:color w:val="000000"/>
        </w:rPr>
        <w:t>Связь "Относится" между сущностями "Студент" и "Группа" имеет степень M:1. Эта связь означает, что один студент принадлежит только к одной группе, но группа может включать несколько студентов. Чтобы отразить эту связь в базе данных, в таблицу "Студенты" добавляется внешний ключ, ссылающийся на таблицу "Группа". Таким образом, каждый студент связан с определённой группой.</w:t>
      </w:r>
    </w:p>
    <w:p w14:paraId="6CA25392" w14:textId="77777777" w:rsidR="001D09F9" w:rsidRPr="001D09F9" w:rsidRDefault="001D09F9" w:rsidP="001D09F9">
      <w:pPr>
        <w:spacing w:line="240" w:lineRule="auto"/>
        <w:rPr>
          <w:color w:val="000000"/>
        </w:rPr>
      </w:pPr>
    </w:p>
    <w:p w14:paraId="2A6CF0A4" w14:textId="77777777" w:rsidR="001D09F9" w:rsidRPr="001D09F9" w:rsidRDefault="001D09F9" w:rsidP="001D09F9">
      <w:pPr>
        <w:spacing w:line="240" w:lineRule="auto"/>
        <w:rPr>
          <w:color w:val="000000"/>
        </w:rPr>
      </w:pPr>
      <w:r w:rsidRPr="001D09F9">
        <w:rPr>
          <w:color w:val="000000"/>
        </w:rPr>
        <w:t xml:space="preserve">Между сущностями "Преподаватель" и "Курс" существует связь "Ведет", которая имеет степень </w:t>
      </w:r>
      <w:proofErr w:type="gramStart"/>
      <w:r w:rsidRPr="001D09F9">
        <w:rPr>
          <w:color w:val="000000"/>
        </w:rPr>
        <w:t>1:M.</w:t>
      </w:r>
      <w:proofErr w:type="gramEnd"/>
      <w:r w:rsidRPr="001D09F9">
        <w:rPr>
          <w:color w:val="000000"/>
        </w:rPr>
        <w:t xml:space="preserve"> Это значит, что один преподаватель может вести несколько курсов, но каждый курс ведётся только одним преподавателем. В таблицу "Курсы" добавляется </w:t>
      </w:r>
      <w:r w:rsidRPr="001D09F9">
        <w:rPr>
          <w:color w:val="000000"/>
        </w:rPr>
        <w:lastRenderedPageBreak/>
        <w:t>внешний ключ из таблицы "Преподаватели", что позволяет связать каждый курс с преподавателем, который его ведёт. Связь имеет обязательный класс принадлежности для сущности "Курс", что означает, что каждый курс обязательно должен быть привязан к преподавателю. Сторона сущности "Преподаватель" в этой связи является необязательной, так как преподаватель может быть зарегистрирован в системе даже без привязанных к нему курсов.</w:t>
      </w:r>
    </w:p>
    <w:p w14:paraId="30588CEF" w14:textId="77777777" w:rsidR="001D09F9" w:rsidRPr="001D09F9" w:rsidRDefault="001D09F9" w:rsidP="001D09F9">
      <w:pPr>
        <w:spacing w:line="240" w:lineRule="auto"/>
        <w:rPr>
          <w:color w:val="000000"/>
        </w:rPr>
      </w:pPr>
    </w:p>
    <w:p w14:paraId="707FFA14" w14:textId="77777777" w:rsidR="001D09F9" w:rsidRDefault="001D09F9" w:rsidP="001D09F9">
      <w:pPr>
        <w:spacing w:line="240" w:lineRule="auto"/>
        <w:rPr>
          <w:color w:val="000000"/>
        </w:rPr>
      </w:pPr>
      <w:r w:rsidRPr="001D09F9">
        <w:rPr>
          <w:color w:val="000000"/>
        </w:rPr>
        <w:t>Наконец, между сущностями "Занятие" и "Курс" существует связь "Проводится по", которая также имеет степень M:1. Эта связь означает, что каждое занятие относится к одному конкретному курсу, но курс включает несколько занятий. Это следует из того, что большинство курсов предполагает проведение множества занятий, и каждое занятие обязательно связано с каким-либо курсом.</w:t>
      </w:r>
    </w:p>
    <w:p w14:paraId="24D8C5B9" w14:textId="77777777" w:rsidR="001D09F9" w:rsidRDefault="001D09F9" w:rsidP="001D09F9">
      <w:pPr>
        <w:spacing w:line="240" w:lineRule="auto"/>
        <w:rPr>
          <w:color w:val="000000"/>
        </w:rPr>
      </w:pPr>
    </w:p>
    <w:p w14:paraId="6F19CADC" w14:textId="77777777" w:rsidR="001D09F9" w:rsidRDefault="001D09F9" w:rsidP="001D09F9">
      <w:pPr>
        <w:spacing w:line="240" w:lineRule="auto"/>
        <w:rPr>
          <w:color w:val="000000"/>
        </w:rPr>
      </w:pPr>
    </w:p>
    <w:p w14:paraId="46BD28FA" w14:textId="77777777" w:rsidR="001D09F9" w:rsidRDefault="001D09F9" w:rsidP="001D09F9">
      <w:pPr>
        <w:spacing w:line="240" w:lineRule="auto"/>
        <w:rPr>
          <w:color w:val="000000"/>
        </w:rPr>
      </w:pPr>
    </w:p>
    <w:p w14:paraId="3DB4B220" w14:textId="4B884B4A" w:rsidR="000B6F83" w:rsidRPr="000B6F83" w:rsidRDefault="000B6F83" w:rsidP="001D09F9">
      <w:pPr>
        <w:spacing w:line="240" w:lineRule="auto"/>
      </w:pPr>
      <w:r w:rsidRPr="000B6F83">
        <w:rPr>
          <w:color w:val="000000"/>
        </w:rPr>
        <w:t xml:space="preserve">4. </w:t>
      </w:r>
      <w:r w:rsidRPr="000B6F83">
        <w:rPr>
          <w:b/>
          <w:bCs/>
          <w:color w:val="000000"/>
        </w:rPr>
        <w:t>Приведение схемы предварительных отношений к 3НФ.</w:t>
      </w:r>
    </w:p>
    <w:p w14:paraId="58224426" w14:textId="77777777" w:rsidR="000B6F83" w:rsidRPr="000B6F83" w:rsidRDefault="000B6F83" w:rsidP="000B6F83">
      <w:pPr>
        <w:spacing w:line="240" w:lineRule="auto"/>
        <w:ind w:firstLine="714"/>
      </w:pPr>
      <w:r w:rsidRPr="000B6F83">
        <w:rPr>
          <w:color w:val="000000"/>
        </w:rPr>
        <w:t>Так как для проверки на нахождение отношения в одной из нормальных форм необходимо проверить отношение на нахождение во всех предыдущий нормальных формах, проверка начинается первой нормальной формы.</w:t>
      </w:r>
    </w:p>
    <w:p w14:paraId="359D4D6E" w14:textId="77777777" w:rsidR="000B6F83" w:rsidRPr="000B6F83" w:rsidRDefault="000B6F83" w:rsidP="000B6F83">
      <w:pPr>
        <w:spacing w:line="240" w:lineRule="auto"/>
        <w:ind w:firstLine="714"/>
      </w:pPr>
      <w:r w:rsidRPr="000B6F83">
        <w:rPr>
          <w:color w:val="000000"/>
        </w:rPr>
        <w:t>Отношение находится в первой нормальной форме, если все его атрибуты являются простыми (имеют единственное значение). Все отношения, представленные на рисунке 4 содержат только простые атрибуты, таким образом, все отношения находятся в первой нормальной форме. Разбивать определенные атрибуты на более мелкие, например, «ФИО преподавателя» на 3 атрибута Ф,И,О или адрес корпуса в атрибутах «Занятия/Корпус» «Преподаватели/Рабочий корпус» на атрибуты с улицей и номер дома, не нужно, поскольку для выполнения задач БД не требуется обращаться или выполнять поиск/фильтрацию по отдельным блокам информации в составе атрибута (например, поиск по номеру дома в составе адрес корпуса университета). В связи с этим в рамках задач, поставленных перед БД, атрибуты «ФИО преподавателя», «Рабочий корпус», «Корпус» можно считать атомарными и неделимыми.</w:t>
      </w:r>
    </w:p>
    <w:p w14:paraId="6EB056D1" w14:textId="77777777" w:rsidR="000B6F83" w:rsidRPr="000B6F83" w:rsidRDefault="000B6F83" w:rsidP="000B6F83">
      <w:pPr>
        <w:spacing w:line="240" w:lineRule="auto"/>
        <w:ind w:firstLine="714"/>
      </w:pPr>
      <w:r w:rsidRPr="000B6F83">
        <w:rPr>
          <w:color w:val="000000"/>
        </w:rPr>
        <w:t xml:space="preserve">Отношение находится во второй нормальной форме, если оно находится в первой нормальной форме и каждый </w:t>
      </w:r>
      <w:proofErr w:type="spellStart"/>
      <w:r w:rsidRPr="000B6F83">
        <w:rPr>
          <w:color w:val="000000"/>
        </w:rPr>
        <w:t>неключевой</w:t>
      </w:r>
      <w:proofErr w:type="spellEnd"/>
      <w:r w:rsidRPr="000B6F83">
        <w:rPr>
          <w:color w:val="000000"/>
        </w:rPr>
        <w:t xml:space="preserve"> атрибут функционально полно зависит от первичного ключа. Все отношения, представленные на рисунке 4, как сказано выше, находятся в первой нормальной форме и все их атрибуты функционально полно зависят от первичного ключа. Таким образом, все отношения находятся во второй нормальной форме.</w:t>
      </w:r>
    </w:p>
    <w:p w14:paraId="7DFF724E" w14:textId="77777777" w:rsidR="000B6F83" w:rsidRPr="000B6F83" w:rsidRDefault="000B6F83" w:rsidP="000B6F83">
      <w:pPr>
        <w:spacing w:line="240" w:lineRule="auto"/>
        <w:ind w:firstLine="714"/>
      </w:pPr>
      <w:r w:rsidRPr="000B6F83">
        <w:rPr>
          <w:color w:val="000000"/>
        </w:rPr>
        <w:t xml:space="preserve">Отношение находится в третье нормальной форме, если оно находится во второй нормальной форме и каждый </w:t>
      </w:r>
      <w:proofErr w:type="spellStart"/>
      <w:r w:rsidRPr="000B6F83">
        <w:rPr>
          <w:color w:val="000000"/>
        </w:rPr>
        <w:t>неключевой</w:t>
      </w:r>
      <w:proofErr w:type="spellEnd"/>
      <w:r w:rsidRPr="000B6F83">
        <w:rPr>
          <w:color w:val="000000"/>
        </w:rPr>
        <w:t xml:space="preserve"> атрибут </w:t>
      </w:r>
      <w:proofErr w:type="spellStart"/>
      <w:r w:rsidRPr="000B6F83">
        <w:rPr>
          <w:color w:val="000000"/>
        </w:rPr>
        <w:t>нетранзитивно</w:t>
      </w:r>
      <w:proofErr w:type="spellEnd"/>
      <w:r w:rsidRPr="000B6F83">
        <w:rPr>
          <w:color w:val="000000"/>
        </w:rPr>
        <w:t xml:space="preserve"> зависит от первичного ключа. Все отношения, представленные на рисунке 5, как сказано выше, находятся во второй нормальной форме и все их атрибуты </w:t>
      </w:r>
      <w:proofErr w:type="spellStart"/>
      <w:r w:rsidRPr="000B6F83">
        <w:rPr>
          <w:color w:val="000000"/>
        </w:rPr>
        <w:t>нетранзитивно</w:t>
      </w:r>
      <w:proofErr w:type="spellEnd"/>
      <w:r w:rsidRPr="000B6F83">
        <w:rPr>
          <w:color w:val="000000"/>
        </w:rPr>
        <w:t xml:space="preserve"> зависят от первичного ключа. Таким образом, все отношения находятся в третьей нормальной форме.</w:t>
      </w:r>
    </w:p>
    <w:p w14:paraId="4BD10735" w14:textId="77777777" w:rsidR="000B6F83" w:rsidRPr="000B6F83" w:rsidRDefault="000B6F83" w:rsidP="000B6F83">
      <w:pPr>
        <w:spacing w:line="240" w:lineRule="auto"/>
      </w:pPr>
      <w:r w:rsidRPr="000B6F83">
        <w:rPr>
          <w:color w:val="000000"/>
        </w:rPr>
        <w:t>Таким образом, все отношения схемы, приведенной на рисунке 5 удовлетворяют требованиям 3НФ и являются нормализованными.</w:t>
      </w:r>
    </w:p>
    <w:p w14:paraId="2D0E533F" w14:textId="77777777" w:rsidR="000B6F83" w:rsidRPr="000B6F83" w:rsidRDefault="000B6F83" w:rsidP="000B6F83">
      <w:pPr>
        <w:spacing w:line="240" w:lineRule="auto"/>
        <w:ind w:firstLine="0"/>
        <w:jc w:val="left"/>
      </w:pPr>
    </w:p>
    <w:p w14:paraId="44A81D8C" w14:textId="77777777" w:rsidR="001D09F9" w:rsidRPr="001D09F9" w:rsidRDefault="000B6F83" w:rsidP="001D09F9">
      <w:pPr>
        <w:pStyle w:val="afff1"/>
      </w:pPr>
      <w:r w:rsidRPr="000B6F83">
        <w:rPr>
          <w:color w:val="000000"/>
        </w:rPr>
        <w:t>5</w:t>
      </w:r>
      <w:r w:rsidR="001D09F9" w:rsidRPr="001D09F9">
        <w:t>Моделирование уровня представлений информационной системы учебного центра требует создания удобных и доступных для потребителей представлений, которые обеспечивают соответствующую информацию для каждого из выделенных классов пользователей. В нашей базе данных мы выделяем два ключевых потребителя: "Студенты" и "Преподавательский состав".</w:t>
      </w:r>
    </w:p>
    <w:p w14:paraId="008261E6" w14:textId="77777777" w:rsidR="001D09F9" w:rsidRPr="001D09F9" w:rsidRDefault="001D09F9" w:rsidP="001D09F9">
      <w:pPr>
        <w:spacing w:before="100" w:beforeAutospacing="1" w:after="100" w:afterAutospacing="1" w:line="240" w:lineRule="auto"/>
        <w:ind w:firstLine="0"/>
        <w:jc w:val="left"/>
      </w:pPr>
      <w:r w:rsidRPr="001D09F9">
        <w:rPr>
          <w:b/>
          <w:bCs/>
        </w:rPr>
        <w:lastRenderedPageBreak/>
        <w:t>Потребитель «Студенты»</w:t>
      </w:r>
    </w:p>
    <w:p w14:paraId="24F26675" w14:textId="77777777" w:rsidR="001D09F9" w:rsidRPr="001D09F9" w:rsidRDefault="001D09F9" w:rsidP="001D09F9">
      <w:pPr>
        <w:spacing w:before="100" w:beforeAutospacing="1" w:after="100" w:afterAutospacing="1" w:line="240" w:lineRule="auto"/>
        <w:ind w:firstLine="0"/>
        <w:jc w:val="left"/>
      </w:pPr>
      <w:r w:rsidRPr="001D09F9">
        <w:rPr>
          <w:i/>
          <w:iCs/>
        </w:rPr>
        <w:t>Представление 1: "Компактное расписание"</w:t>
      </w:r>
      <w:r w:rsidRPr="001D09F9">
        <w:t xml:space="preserve"> Это представление предоставляет студентам удобное расписание, содержащее ключевую информацию о дисциплинах и преподавателях. Атрибуты представления:</w:t>
      </w:r>
    </w:p>
    <w:p w14:paraId="02516F4D" w14:textId="77777777" w:rsidR="001D09F9" w:rsidRPr="001D09F9" w:rsidRDefault="001D09F9" w:rsidP="001D09F9">
      <w:pPr>
        <w:numPr>
          <w:ilvl w:val="0"/>
          <w:numId w:val="26"/>
        </w:numPr>
        <w:spacing w:before="100" w:beforeAutospacing="1" w:after="100" w:afterAutospacing="1" w:line="240" w:lineRule="auto"/>
        <w:jc w:val="left"/>
      </w:pPr>
      <w:r w:rsidRPr="001D09F9">
        <w:t>Название дисциплины (из таблицы "Курсы")</w:t>
      </w:r>
    </w:p>
    <w:p w14:paraId="09277EF5" w14:textId="77777777" w:rsidR="001D09F9" w:rsidRPr="001D09F9" w:rsidRDefault="001D09F9" w:rsidP="001D09F9">
      <w:pPr>
        <w:numPr>
          <w:ilvl w:val="0"/>
          <w:numId w:val="26"/>
        </w:numPr>
        <w:spacing w:before="100" w:beforeAutospacing="1" w:after="100" w:afterAutospacing="1" w:line="240" w:lineRule="auto"/>
        <w:jc w:val="left"/>
      </w:pPr>
      <w:r w:rsidRPr="001D09F9">
        <w:t>Вид занятий (из таблицы "Занятия")</w:t>
      </w:r>
    </w:p>
    <w:p w14:paraId="4B3E2BA6" w14:textId="77777777" w:rsidR="001D09F9" w:rsidRPr="001D09F9" w:rsidRDefault="001D09F9" w:rsidP="001D09F9">
      <w:pPr>
        <w:numPr>
          <w:ilvl w:val="0"/>
          <w:numId w:val="26"/>
        </w:numPr>
        <w:spacing w:before="100" w:beforeAutospacing="1" w:after="100" w:afterAutospacing="1" w:line="240" w:lineRule="auto"/>
        <w:jc w:val="left"/>
      </w:pPr>
      <w:r w:rsidRPr="001D09F9">
        <w:t>Время начала занятия (из таблицы "Занятия")</w:t>
      </w:r>
    </w:p>
    <w:p w14:paraId="2B1D5FB1" w14:textId="77777777" w:rsidR="001D09F9" w:rsidRPr="001D09F9" w:rsidRDefault="001D09F9" w:rsidP="001D09F9">
      <w:pPr>
        <w:numPr>
          <w:ilvl w:val="0"/>
          <w:numId w:val="26"/>
        </w:numPr>
        <w:spacing w:before="100" w:beforeAutospacing="1" w:after="100" w:afterAutospacing="1" w:line="240" w:lineRule="auto"/>
        <w:jc w:val="left"/>
      </w:pPr>
      <w:r w:rsidRPr="001D09F9">
        <w:t>Время окончания занятия (из таблицы "Занятия")</w:t>
      </w:r>
    </w:p>
    <w:p w14:paraId="20ECDAD3" w14:textId="77777777" w:rsidR="001D09F9" w:rsidRPr="001D09F9" w:rsidRDefault="001D09F9" w:rsidP="001D09F9">
      <w:pPr>
        <w:numPr>
          <w:ilvl w:val="0"/>
          <w:numId w:val="26"/>
        </w:numPr>
        <w:spacing w:before="100" w:beforeAutospacing="1" w:after="100" w:afterAutospacing="1" w:line="240" w:lineRule="auto"/>
        <w:jc w:val="left"/>
      </w:pPr>
      <w:r w:rsidRPr="001D09F9">
        <w:t>Корпус, где проходит занятие (из таблицы "Занятия")</w:t>
      </w:r>
    </w:p>
    <w:p w14:paraId="39939C1B" w14:textId="77777777" w:rsidR="001D09F9" w:rsidRPr="001D09F9" w:rsidRDefault="001D09F9" w:rsidP="001D09F9">
      <w:pPr>
        <w:numPr>
          <w:ilvl w:val="0"/>
          <w:numId w:val="26"/>
        </w:numPr>
        <w:spacing w:before="100" w:beforeAutospacing="1" w:after="100" w:afterAutospacing="1" w:line="240" w:lineRule="auto"/>
        <w:jc w:val="left"/>
      </w:pPr>
      <w:r w:rsidRPr="001D09F9">
        <w:t>ФИО преподавателя (из таблицы "Преподаватели")</w:t>
      </w:r>
    </w:p>
    <w:p w14:paraId="6ED88E46" w14:textId="77777777" w:rsidR="001D09F9" w:rsidRPr="001D09F9" w:rsidRDefault="001D09F9" w:rsidP="001D09F9">
      <w:pPr>
        <w:spacing w:before="100" w:beforeAutospacing="1" w:after="100" w:afterAutospacing="1" w:line="240" w:lineRule="auto"/>
        <w:ind w:firstLine="0"/>
        <w:jc w:val="left"/>
      </w:pPr>
      <w:r w:rsidRPr="001D09F9">
        <w:rPr>
          <w:i/>
          <w:iCs/>
        </w:rPr>
        <w:t>Представление 2: "Консультации и контакты преподавателей"</w:t>
      </w:r>
      <w:r w:rsidRPr="001D09F9">
        <w:t xml:space="preserve"> Это представление предназначено для предоставления студентам актуальной информации о консультациях и контактных данных преподавателей. Атрибуты представления:</w:t>
      </w:r>
    </w:p>
    <w:p w14:paraId="04D704CD" w14:textId="77777777" w:rsidR="001D09F9" w:rsidRPr="001D09F9" w:rsidRDefault="001D09F9" w:rsidP="001D09F9">
      <w:pPr>
        <w:numPr>
          <w:ilvl w:val="0"/>
          <w:numId w:val="27"/>
        </w:numPr>
        <w:spacing w:before="100" w:beforeAutospacing="1" w:after="100" w:afterAutospacing="1" w:line="240" w:lineRule="auto"/>
        <w:jc w:val="left"/>
      </w:pPr>
      <w:r w:rsidRPr="001D09F9">
        <w:t>Название дисциплины (из таблицы "Курсы")</w:t>
      </w:r>
    </w:p>
    <w:p w14:paraId="47DFD934" w14:textId="77777777" w:rsidR="001D09F9" w:rsidRPr="001D09F9" w:rsidRDefault="001D09F9" w:rsidP="001D09F9">
      <w:pPr>
        <w:numPr>
          <w:ilvl w:val="0"/>
          <w:numId w:val="27"/>
        </w:numPr>
        <w:spacing w:before="100" w:beforeAutospacing="1" w:after="100" w:afterAutospacing="1" w:line="240" w:lineRule="auto"/>
        <w:jc w:val="left"/>
      </w:pPr>
      <w:r w:rsidRPr="001D09F9">
        <w:t>ФИО преподавателя (из таблицы "Преподаватели")</w:t>
      </w:r>
    </w:p>
    <w:p w14:paraId="719C8A96" w14:textId="77777777" w:rsidR="001D09F9" w:rsidRPr="001D09F9" w:rsidRDefault="001D09F9" w:rsidP="001D09F9">
      <w:pPr>
        <w:numPr>
          <w:ilvl w:val="0"/>
          <w:numId w:val="27"/>
        </w:numPr>
        <w:spacing w:before="100" w:beforeAutospacing="1" w:after="100" w:afterAutospacing="1" w:line="240" w:lineRule="auto"/>
        <w:jc w:val="left"/>
      </w:pPr>
      <w:r w:rsidRPr="001D09F9">
        <w:t>Факультет (из таблицы "Преподаватели")</w:t>
      </w:r>
    </w:p>
    <w:p w14:paraId="1D7D8F82" w14:textId="77777777" w:rsidR="001D09F9" w:rsidRPr="001D09F9" w:rsidRDefault="001D09F9" w:rsidP="001D09F9">
      <w:pPr>
        <w:numPr>
          <w:ilvl w:val="0"/>
          <w:numId w:val="27"/>
        </w:numPr>
        <w:spacing w:before="100" w:beforeAutospacing="1" w:after="100" w:afterAutospacing="1" w:line="240" w:lineRule="auto"/>
        <w:jc w:val="left"/>
      </w:pPr>
      <w:proofErr w:type="spellStart"/>
      <w:r w:rsidRPr="001D09F9">
        <w:t>Email</w:t>
      </w:r>
      <w:proofErr w:type="spellEnd"/>
      <w:r w:rsidRPr="001D09F9">
        <w:t xml:space="preserve"> преподавателя (из таблицы "Преподаватели")</w:t>
      </w:r>
    </w:p>
    <w:p w14:paraId="74F7412B" w14:textId="77777777" w:rsidR="001D09F9" w:rsidRPr="001D09F9" w:rsidRDefault="001D09F9" w:rsidP="001D09F9">
      <w:pPr>
        <w:numPr>
          <w:ilvl w:val="0"/>
          <w:numId w:val="27"/>
        </w:numPr>
        <w:spacing w:before="100" w:beforeAutospacing="1" w:after="100" w:afterAutospacing="1" w:line="240" w:lineRule="auto"/>
        <w:jc w:val="left"/>
      </w:pPr>
      <w:r w:rsidRPr="001D09F9">
        <w:t>Контактный телефон преподавателя (из таблицы "Преподаватели")</w:t>
      </w:r>
    </w:p>
    <w:p w14:paraId="4C8C11BF" w14:textId="77777777" w:rsidR="001D09F9" w:rsidRPr="001D09F9" w:rsidRDefault="001D09F9" w:rsidP="001D09F9">
      <w:pPr>
        <w:numPr>
          <w:ilvl w:val="0"/>
          <w:numId w:val="27"/>
        </w:numPr>
        <w:spacing w:before="100" w:beforeAutospacing="1" w:after="100" w:afterAutospacing="1" w:line="240" w:lineRule="auto"/>
        <w:jc w:val="left"/>
      </w:pPr>
      <w:r w:rsidRPr="001D09F9">
        <w:t>Время консультации (из таблицы "Преподаватели")</w:t>
      </w:r>
    </w:p>
    <w:p w14:paraId="3491A16E" w14:textId="77777777" w:rsidR="001D09F9" w:rsidRPr="001D09F9" w:rsidRDefault="001D09F9" w:rsidP="001D09F9">
      <w:pPr>
        <w:numPr>
          <w:ilvl w:val="0"/>
          <w:numId w:val="27"/>
        </w:numPr>
        <w:spacing w:before="100" w:beforeAutospacing="1" w:after="100" w:afterAutospacing="1" w:line="240" w:lineRule="auto"/>
        <w:jc w:val="left"/>
      </w:pPr>
      <w:r w:rsidRPr="001D09F9">
        <w:t>Рабочий корпус преподавателя (из таблицы "Преподаватели")</w:t>
      </w:r>
    </w:p>
    <w:p w14:paraId="51EAD905" w14:textId="77777777" w:rsidR="001D09F9" w:rsidRPr="001D09F9" w:rsidRDefault="001D09F9" w:rsidP="001D09F9">
      <w:pPr>
        <w:spacing w:before="100" w:beforeAutospacing="1" w:after="100" w:afterAutospacing="1" w:line="240" w:lineRule="auto"/>
        <w:ind w:firstLine="0"/>
        <w:jc w:val="left"/>
      </w:pPr>
      <w:r w:rsidRPr="001D09F9">
        <w:rPr>
          <w:b/>
          <w:bCs/>
        </w:rPr>
        <w:t>Потребитель «Преподавательский состав»</w:t>
      </w:r>
    </w:p>
    <w:p w14:paraId="39946969" w14:textId="77777777" w:rsidR="001D09F9" w:rsidRPr="001D09F9" w:rsidRDefault="001D09F9" w:rsidP="001D09F9">
      <w:pPr>
        <w:spacing w:before="100" w:beforeAutospacing="1" w:after="100" w:afterAutospacing="1" w:line="240" w:lineRule="auto"/>
        <w:ind w:firstLine="0"/>
        <w:jc w:val="left"/>
      </w:pPr>
      <w:r w:rsidRPr="001D09F9">
        <w:rPr>
          <w:i/>
          <w:iCs/>
        </w:rPr>
        <w:t>Представление 1: "Специальности и контактные данные групп"</w:t>
      </w:r>
      <w:r w:rsidRPr="001D09F9">
        <w:t xml:space="preserve"> Это представление позволяет преподавателям и вспомогательному персоналу получать информацию о группах, которым они преподают, включая контактные данные администраторов групп. Атрибуты представления:</w:t>
      </w:r>
    </w:p>
    <w:p w14:paraId="0D9CBDC2" w14:textId="77777777" w:rsidR="001D09F9" w:rsidRPr="001D09F9" w:rsidRDefault="001D09F9" w:rsidP="001D09F9">
      <w:pPr>
        <w:numPr>
          <w:ilvl w:val="0"/>
          <w:numId w:val="28"/>
        </w:numPr>
        <w:spacing w:before="100" w:beforeAutospacing="1" w:after="100" w:afterAutospacing="1" w:line="240" w:lineRule="auto"/>
        <w:jc w:val="left"/>
      </w:pPr>
      <w:r w:rsidRPr="001D09F9">
        <w:t>Название специальности (из таблицы "Специальности")</w:t>
      </w:r>
    </w:p>
    <w:p w14:paraId="5128826F" w14:textId="77777777" w:rsidR="001D09F9" w:rsidRPr="001D09F9" w:rsidRDefault="001D09F9" w:rsidP="001D09F9">
      <w:pPr>
        <w:numPr>
          <w:ilvl w:val="0"/>
          <w:numId w:val="28"/>
        </w:numPr>
        <w:spacing w:before="100" w:beforeAutospacing="1" w:after="100" w:afterAutospacing="1" w:line="240" w:lineRule="auto"/>
        <w:jc w:val="left"/>
      </w:pPr>
      <w:r w:rsidRPr="001D09F9">
        <w:t>Индекс группы (из таблицы "Группы")</w:t>
      </w:r>
    </w:p>
    <w:p w14:paraId="1A20B6B1" w14:textId="77777777" w:rsidR="001D09F9" w:rsidRPr="001D09F9" w:rsidRDefault="001D09F9" w:rsidP="001D09F9">
      <w:pPr>
        <w:numPr>
          <w:ilvl w:val="0"/>
          <w:numId w:val="28"/>
        </w:numPr>
        <w:spacing w:before="100" w:beforeAutospacing="1" w:after="100" w:afterAutospacing="1" w:line="240" w:lineRule="auto"/>
        <w:jc w:val="left"/>
      </w:pPr>
      <w:r w:rsidRPr="001D09F9">
        <w:t>Номер курса (из таблицы "Группы")</w:t>
      </w:r>
    </w:p>
    <w:p w14:paraId="740D5A06" w14:textId="77777777" w:rsidR="001D09F9" w:rsidRPr="001D09F9" w:rsidRDefault="001D09F9" w:rsidP="001D09F9">
      <w:pPr>
        <w:numPr>
          <w:ilvl w:val="0"/>
          <w:numId w:val="28"/>
        </w:numPr>
        <w:spacing w:before="100" w:beforeAutospacing="1" w:after="100" w:afterAutospacing="1" w:line="240" w:lineRule="auto"/>
        <w:jc w:val="left"/>
      </w:pPr>
      <w:r w:rsidRPr="001D09F9">
        <w:t>ФИО админа группы (из таблицы "Группы")</w:t>
      </w:r>
    </w:p>
    <w:p w14:paraId="3F437B16" w14:textId="77777777" w:rsidR="001D09F9" w:rsidRPr="001D09F9" w:rsidRDefault="001D09F9" w:rsidP="001D09F9">
      <w:pPr>
        <w:numPr>
          <w:ilvl w:val="0"/>
          <w:numId w:val="28"/>
        </w:numPr>
        <w:spacing w:before="100" w:beforeAutospacing="1" w:after="100" w:afterAutospacing="1" w:line="240" w:lineRule="auto"/>
        <w:jc w:val="left"/>
      </w:pPr>
      <w:r w:rsidRPr="001D09F9">
        <w:t>Контактные данные админа группы (из таблицы "Группы")</w:t>
      </w:r>
    </w:p>
    <w:p w14:paraId="1AD5CBD8" w14:textId="77777777" w:rsidR="001D09F9" w:rsidRPr="001D09F9" w:rsidRDefault="001D09F9" w:rsidP="001D09F9">
      <w:pPr>
        <w:spacing w:before="100" w:beforeAutospacing="1" w:after="100" w:afterAutospacing="1" w:line="240" w:lineRule="auto"/>
        <w:ind w:firstLine="0"/>
        <w:jc w:val="left"/>
      </w:pPr>
      <w:r w:rsidRPr="001D09F9">
        <w:rPr>
          <w:i/>
          <w:iCs/>
        </w:rPr>
        <w:t>Представление 2: "Преподаватели, задействованные в рамках специальности"</w:t>
      </w:r>
      <w:r w:rsidRPr="001D09F9">
        <w:t xml:space="preserve"> Это представление предоставляет информацию о преподавателях, работающих на определённой специальности, и об их дисциплинах. Атрибуты представления:</w:t>
      </w:r>
    </w:p>
    <w:p w14:paraId="16F9D093" w14:textId="77777777" w:rsidR="001D09F9" w:rsidRPr="001D09F9" w:rsidRDefault="001D09F9" w:rsidP="001D09F9">
      <w:pPr>
        <w:numPr>
          <w:ilvl w:val="0"/>
          <w:numId w:val="29"/>
        </w:numPr>
        <w:spacing w:before="100" w:beforeAutospacing="1" w:after="100" w:afterAutospacing="1" w:line="240" w:lineRule="auto"/>
        <w:jc w:val="left"/>
      </w:pPr>
      <w:r w:rsidRPr="001D09F9">
        <w:t>Название специальности (из таблицы "Специальности")</w:t>
      </w:r>
    </w:p>
    <w:p w14:paraId="08C3463C" w14:textId="77777777" w:rsidR="001D09F9" w:rsidRPr="001D09F9" w:rsidRDefault="001D09F9" w:rsidP="001D09F9">
      <w:pPr>
        <w:numPr>
          <w:ilvl w:val="0"/>
          <w:numId w:val="29"/>
        </w:numPr>
        <w:spacing w:before="100" w:beforeAutospacing="1" w:after="100" w:afterAutospacing="1" w:line="240" w:lineRule="auto"/>
        <w:jc w:val="left"/>
      </w:pPr>
      <w:r w:rsidRPr="001D09F9">
        <w:t>Факультет, к которому относится специальность (из таблицы "Специальности")</w:t>
      </w:r>
    </w:p>
    <w:p w14:paraId="466A336E" w14:textId="77777777" w:rsidR="001D09F9" w:rsidRPr="001D09F9" w:rsidRDefault="001D09F9" w:rsidP="001D09F9">
      <w:pPr>
        <w:numPr>
          <w:ilvl w:val="0"/>
          <w:numId w:val="29"/>
        </w:numPr>
        <w:spacing w:before="100" w:beforeAutospacing="1" w:after="100" w:afterAutospacing="1" w:line="240" w:lineRule="auto"/>
        <w:jc w:val="left"/>
      </w:pPr>
      <w:r w:rsidRPr="001D09F9">
        <w:t>Индекс группы, на которой ведется курс (из таблицы "Группы")</w:t>
      </w:r>
    </w:p>
    <w:p w14:paraId="7343CF4F" w14:textId="77777777" w:rsidR="001D09F9" w:rsidRPr="001D09F9" w:rsidRDefault="001D09F9" w:rsidP="001D09F9">
      <w:pPr>
        <w:numPr>
          <w:ilvl w:val="0"/>
          <w:numId w:val="29"/>
        </w:numPr>
        <w:spacing w:before="100" w:beforeAutospacing="1" w:after="100" w:afterAutospacing="1" w:line="240" w:lineRule="auto"/>
        <w:jc w:val="left"/>
      </w:pPr>
      <w:r w:rsidRPr="001D09F9">
        <w:t>Название дисциплины (из таблицы "Курсы")</w:t>
      </w:r>
    </w:p>
    <w:p w14:paraId="0B750D6D" w14:textId="77777777" w:rsidR="001D09F9" w:rsidRPr="001D09F9" w:rsidRDefault="001D09F9" w:rsidP="001D09F9">
      <w:pPr>
        <w:numPr>
          <w:ilvl w:val="0"/>
          <w:numId w:val="29"/>
        </w:numPr>
        <w:spacing w:before="100" w:beforeAutospacing="1" w:after="100" w:afterAutospacing="1" w:line="240" w:lineRule="auto"/>
        <w:jc w:val="left"/>
      </w:pPr>
      <w:r w:rsidRPr="001D09F9">
        <w:t>ФИО преподавателя, ответственного за проведение курса (из таблицы "Преподаватели")</w:t>
      </w:r>
    </w:p>
    <w:p w14:paraId="2490CEAA" w14:textId="77777777" w:rsidR="001D09F9" w:rsidRPr="001D09F9" w:rsidRDefault="001D09F9" w:rsidP="001D09F9">
      <w:pPr>
        <w:spacing w:before="100" w:beforeAutospacing="1" w:after="100" w:afterAutospacing="1" w:line="240" w:lineRule="auto"/>
        <w:ind w:firstLine="0"/>
        <w:jc w:val="left"/>
      </w:pPr>
      <w:r w:rsidRPr="001D09F9">
        <w:lastRenderedPageBreak/>
        <w:t>Эти представления обеспечивают структурированный и удобный доступ к информации как для студентов, так и для преподавателей, упрощая использование информационной системы учебного центра.</w:t>
      </w:r>
    </w:p>
    <w:p w14:paraId="1FC869AB" w14:textId="62550ED8" w:rsidR="000B6F83" w:rsidRPr="000B6F83" w:rsidRDefault="000B6F83" w:rsidP="001D09F9">
      <w:pPr>
        <w:spacing w:line="240" w:lineRule="auto"/>
      </w:pPr>
    </w:p>
    <w:p w14:paraId="45A9C5B4" w14:textId="0661924D" w:rsidR="004B586F" w:rsidRPr="00536A06" w:rsidRDefault="004B586F" w:rsidP="000B6F83">
      <w:pPr>
        <w:pStyle w:val="aff6"/>
        <w:rPr>
          <w:lang w:val="en-US" w:eastAsia="en-US"/>
        </w:rPr>
      </w:pPr>
    </w:p>
    <w:sectPr w:rsidR="004B586F" w:rsidRPr="00536A06" w:rsidSect="000B6F83">
      <w:footerReference w:type="default" r:id="rId11"/>
      <w:pgSz w:w="11906" w:h="16838"/>
      <w:pgMar w:top="1134" w:right="850" w:bottom="1134" w:left="1701" w:header="708" w:footer="422"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C09D" w14:textId="77777777" w:rsidR="001A6DC2" w:rsidRDefault="001A6DC2" w:rsidP="000C7726">
      <w:r>
        <w:separator/>
      </w:r>
    </w:p>
    <w:p w14:paraId="751E3B8C" w14:textId="77777777" w:rsidR="001A6DC2" w:rsidRDefault="001A6DC2" w:rsidP="000C7726"/>
  </w:endnote>
  <w:endnote w:type="continuationSeparator" w:id="0">
    <w:p w14:paraId="49CFDDC5" w14:textId="77777777" w:rsidR="001A6DC2" w:rsidRDefault="001A6DC2" w:rsidP="000C7726">
      <w:r>
        <w:continuationSeparator/>
      </w:r>
    </w:p>
    <w:p w14:paraId="467BB1EC" w14:textId="77777777" w:rsidR="001A6DC2" w:rsidRDefault="001A6DC2" w:rsidP="000C7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120B" w14:textId="7F8AFB6B" w:rsidR="00D80D5C" w:rsidRDefault="001009C9" w:rsidP="001009C9">
    <w:pPr>
      <w:ind w:firstLine="0"/>
      <w:jc w:val="center"/>
    </w:pPr>
    <w:r>
      <w:t>Санкт-Петербург</w:t>
    </w:r>
  </w:p>
  <w:p w14:paraId="11DC46F3" w14:textId="58E6313A" w:rsidR="001009C9" w:rsidRDefault="001009C9" w:rsidP="001009C9">
    <w:pPr>
      <w:ind w:firstLine="0"/>
      <w:jc w:val="center"/>
    </w:pPr>
    <w:r>
      <w:t>202</w:t>
    </w:r>
    <w:r w:rsidR="000B6F83">
      <w:t>4</w:t>
    </w:r>
    <w:r>
      <w:t>г.</w:t>
    </w:r>
  </w:p>
  <w:p w14:paraId="2C9F3B47" w14:textId="77777777" w:rsidR="00402B98" w:rsidRDefault="00402B98" w:rsidP="000C77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51005"/>
      <w:docPartObj>
        <w:docPartGallery w:val="Page Numbers (Bottom of Page)"/>
        <w:docPartUnique/>
      </w:docPartObj>
    </w:sdtPr>
    <w:sdtEndPr/>
    <w:sdtContent>
      <w:p w14:paraId="4022FD25" w14:textId="77777777" w:rsidR="000C7726" w:rsidRDefault="000C7726" w:rsidP="000C7726">
        <w:pPr>
          <w:pStyle w:val="af1"/>
          <w:ind w:firstLine="0"/>
          <w:jc w:val="center"/>
        </w:pPr>
        <w:r>
          <w:fldChar w:fldCharType="begin"/>
        </w:r>
        <w:r>
          <w:instrText>PAGE   \* MERGEFORMAT</w:instrText>
        </w:r>
        <w:r>
          <w:fldChar w:fldCharType="separate"/>
        </w:r>
        <w:r>
          <w:t>2</w:t>
        </w:r>
        <w:r>
          <w:fldChar w:fldCharType="end"/>
        </w:r>
      </w:p>
    </w:sdtContent>
  </w:sdt>
  <w:p w14:paraId="19563E79" w14:textId="77777777" w:rsidR="000C7726" w:rsidRDefault="000C7726" w:rsidP="000C7726">
    <w:pPr>
      <w:pStyle w:val="af1"/>
    </w:pPr>
  </w:p>
  <w:p w14:paraId="1CA76D1E" w14:textId="77777777" w:rsidR="000C7726" w:rsidRDefault="000C7726" w:rsidP="000C77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D75A" w14:textId="77777777" w:rsidR="001A6DC2" w:rsidRDefault="001A6DC2" w:rsidP="000C7726">
      <w:r>
        <w:separator/>
      </w:r>
    </w:p>
    <w:p w14:paraId="2503811F" w14:textId="77777777" w:rsidR="001A6DC2" w:rsidRDefault="001A6DC2" w:rsidP="000C7726"/>
  </w:footnote>
  <w:footnote w:type="continuationSeparator" w:id="0">
    <w:p w14:paraId="6BCABF91" w14:textId="77777777" w:rsidR="001A6DC2" w:rsidRDefault="001A6DC2" w:rsidP="000C7726">
      <w:r>
        <w:continuationSeparator/>
      </w:r>
    </w:p>
    <w:p w14:paraId="5C240F57" w14:textId="77777777" w:rsidR="001A6DC2" w:rsidRDefault="001A6DC2" w:rsidP="000C7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0F8E" w14:textId="77777777" w:rsidR="00D80D5C" w:rsidRPr="00424D2E" w:rsidRDefault="00D80D5C" w:rsidP="000C7726">
    <w:pPr>
      <w:pStyle w:val="af"/>
    </w:pPr>
  </w:p>
  <w:p w14:paraId="0493D856" w14:textId="77777777" w:rsidR="00402B98" w:rsidRDefault="00402B98" w:rsidP="000C7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AE4"/>
    <w:multiLevelType w:val="multilevel"/>
    <w:tmpl w:val="6E32DD52"/>
    <w:lvl w:ilvl="0">
      <w:start w:val="1"/>
      <w:numFmt w:val="decimal"/>
      <w:pStyle w:val="a"/>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8FF527D"/>
    <w:multiLevelType w:val="multilevel"/>
    <w:tmpl w:val="7FD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71828"/>
    <w:multiLevelType w:val="hybridMultilevel"/>
    <w:tmpl w:val="7E5E80AE"/>
    <w:lvl w:ilvl="0" w:tplc="CFA6A334">
      <w:start w:val="1"/>
      <w:numFmt w:val="decimal"/>
      <w:pStyle w:val="a0"/>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E65959"/>
    <w:multiLevelType w:val="multilevel"/>
    <w:tmpl w:val="66E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528"/>
    <w:multiLevelType w:val="multilevel"/>
    <w:tmpl w:val="F96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0F3F"/>
    <w:multiLevelType w:val="multilevel"/>
    <w:tmpl w:val="409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3501"/>
    <w:multiLevelType w:val="multilevel"/>
    <w:tmpl w:val="06F0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91606"/>
    <w:multiLevelType w:val="multilevel"/>
    <w:tmpl w:val="879016BE"/>
    <w:lvl w:ilvl="0">
      <w:start w:val="1"/>
      <w:numFmt w:val="decimal"/>
      <w:pStyle w:val="1"/>
      <w:lvlText w:val="%1"/>
      <w:lvlJc w:val="left"/>
      <w:pPr>
        <w:tabs>
          <w:tab w:val="num" w:pos="709"/>
        </w:tabs>
        <w:ind w:left="709"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8" w15:restartNumberingAfterBreak="0">
    <w:nsid w:val="39D0128F"/>
    <w:multiLevelType w:val="multilevel"/>
    <w:tmpl w:val="7722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72045"/>
    <w:multiLevelType w:val="multilevel"/>
    <w:tmpl w:val="F7E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67F1E"/>
    <w:multiLevelType w:val="multilevel"/>
    <w:tmpl w:val="D69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64EAA"/>
    <w:multiLevelType w:val="multilevel"/>
    <w:tmpl w:val="2CD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75832"/>
    <w:multiLevelType w:val="multilevel"/>
    <w:tmpl w:val="0BC86952"/>
    <w:lvl w:ilvl="0">
      <w:start w:val="1"/>
      <w:numFmt w:val="russianUpper"/>
      <w:suff w:val="nothing"/>
      <w:lvlText w:val="Приложение %1"/>
      <w:lvlJc w:val="left"/>
      <w:pPr>
        <w:ind w:left="567" w:firstLine="0"/>
      </w:pPr>
      <w:rPr>
        <w:rFonts w:ascii="Times New Roman" w:hAnsi="Times New Roman" w:cs="Times New Roman" w:hint="default"/>
        <w:b w:val="0"/>
        <w:bCs w:val="0"/>
        <w:i w:val="0"/>
        <w:iCs w:val="0"/>
        <w:caps/>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Рисунок %1.%2 – "/>
      <w:lvlJc w:val="left"/>
      <w:pPr>
        <w:ind w:left="0" w:firstLine="0"/>
      </w:pPr>
      <w:rPr>
        <w:rFonts w:hint="default"/>
      </w:rPr>
    </w:lvl>
    <w:lvl w:ilvl="2">
      <w:start w:val="1"/>
      <w:numFmt w:val="decimal"/>
      <w:lvlRestart w:val="1"/>
      <w:suff w:val="space"/>
      <w:lvlText w:val="Листинг %1.%3 – "/>
      <w:lvlJc w:val="left"/>
      <w:pPr>
        <w:ind w:left="0" w:firstLine="0"/>
      </w:pPr>
      <w:rPr>
        <w:rFonts w:hint="default"/>
      </w:rPr>
    </w:lvl>
    <w:lvl w:ilvl="3">
      <w:start w:val="1"/>
      <w:numFmt w:val="decimal"/>
      <w:lvlRestart w:val="1"/>
      <w:suff w:val="space"/>
      <w:lvlText w:val="Таблица %1.%4 – "/>
      <w:lvlJc w:val="left"/>
      <w:pPr>
        <w:ind w:left="0" w:firstLine="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3" w15:restartNumberingAfterBreak="0">
    <w:nsid w:val="4EEE4A86"/>
    <w:multiLevelType w:val="hybridMultilevel"/>
    <w:tmpl w:val="F2AEBAF8"/>
    <w:lvl w:ilvl="0" w:tplc="B5029F5C">
      <w:start w:val="1"/>
      <w:numFmt w:val="decimal"/>
      <w:pStyle w:val="a1"/>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7857B2"/>
    <w:multiLevelType w:val="multilevel"/>
    <w:tmpl w:val="2E48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E7417"/>
    <w:multiLevelType w:val="multilevel"/>
    <w:tmpl w:val="C4E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D732B"/>
    <w:multiLevelType w:val="multilevel"/>
    <w:tmpl w:val="1158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50697"/>
    <w:multiLevelType w:val="multilevel"/>
    <w:tmpl w:val="3B20ACD6"/>
    <w:lvl w:ilvl="0">
      <w:start w:val="1"/>
      <w:numFmt w:val="russianUpper"/>
      <w:pStyle w:val="a2"/>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3"/>
      <w:suff w:val="nothing"/>
      <w:lvlText w:val="Таблица %1.%2 – "/>
      <w:lvlJc w:val="left"/>
      <w:pPr>
        <w:ind w:left="0" w:firstLine="0"/>
      </w:pPr>
      <w:rPr>
        <w:rFonts w:hint="default"/>
      </w:rPr>
    </w:lvl>
    <w:lvl w:ilvl="2">
      <w:start w:val="1"/>
      <w:numFmt w:val="decimal"/>
      <w:lvlRestart w:val="1"/>
      <w:pStyle w:val="a4"/>
      <w:suff w:val="nothing"/>
      <w:lvlText w:val="Листинг %1.%3 – "/>
      <w:lvlJc w:val="left"/>
      <w:pPr>
        <w:ind w:left="0" w:firstLine="0"/>
      </w:pPr>
      <w:rPr>
        <w:rFonts w:hint="default"/>
      </w:rPr>
    </w:lvl>
    <w:lvl w:ilvl="3">
      <w:start w:val="1"/>
      <w:numFmt w:val="decimal"/>
      <w:lvlRestart w:val="1"/>
      <w:pStyle w:val="a5"/>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62CB481B"/>
    <w:multiLevelType w:val="multilevel"/>
    <w:tmpl w:val="DE0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F12CD"/>
    <w:multiLevelType w:val="multilevel"/>
    <w:tmpl w:val="C98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11060"/>
    <w:multiLevelType w:val="hybridMultilevel"/>
    <w:tmpl w:val="D8746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E667D24"/>
    <w:multiLevelType w:val="hybridMultilevel"/>
    <w:tmpl w:val="6122CEAE"/>
    <w:lvl w:ilvl="0" w:tplc="C0A888D2">
      <w:start w:val="1"/>
      <w:numFmt w:val="decimal"/>
      <w:pStyle w:val="a6"/>
      <w:suff w:val="space"/>
      <w:lvlText w:val="Рисунок %1 –"/>
      <w:lvlJc w:val="center"/>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F752768"/>
    <w:multiLevelType w:val="hybridMultilevel"/>
    <w:tmpl w:val="CF4E7024"/>
    <w:lvl w:ilvl="0" w:tplc="B88208B8">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5" w15:restartNumberingAfterBreak="0">
    <w:nsid w:val="7C5A578B"/>
    <w:multiLevelType w:val="multilevel"/>
    <w:tmpl w:val="8BC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A7056"/>
    <w:multiLevelType w:val="multilevel"/>
    <w:tmpl w:val="D6F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37FE0"/>
    <w:multiLevelType w:val="multilevel"/>
    <w:tmpl w:val="049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23"/>
  </w:num>
  <w:num w:numId="4">
    <w:abstractNumId w:val="7"/>
  </w:num>
  <w:num w:numId="5">
    <w:abstractNumId w:val="2"/>
  </w:num>
  <w:num w:numId="6">
    <w:abstractNumId w:val="13"/>
  </w:num>
  <w:num w:numId="7">
    <w:abstractNumId w:val="22"/>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8"/>
  </w:num>
  <w:num w:numId="12">
    <w:abstractNumId w:val="27"/>
  </w:num>
  <w:num w:numId="13">
    <w:abstractNumId w:val="10"/>
  </w:num>
  <w:num w:numId="14">
    <w:abstractNumId w:val="6"/>
  </w:num>
  <w:num w:numId="15">
    <w:abstractNumId w:val="25"/>
  </w:num>
  <w:num w:numId="16">
    <w:abstractNumId w:val="8"/>
  </w:num>
  <w:num w:numId="17">
    <w:abstractNumId w:val="15"/>
  </w:num>
  <w:num w:numId="18">
    <w:abstractNumId w:val="1"/>
  </w:num>
  <w:num w:numId="19">
    <w:abstractNumId w:val="19"/>
  </w:num>
  <w:num w:numId="20">
    <w:abstractNumId w:val="5"/>
  </w:num>
  <w:num w:numId="21">
    <w:abstractNumId w:val="16"/>
  </w:num>
  <w:num w:numId="22">
    <w:abstractNumId w:val="4"/>
  </w:num>
  <w:num w:numId="23">
    <w:abstractNumId w:val="11"/>
  </w:num>
  <w:num w:numId="24">
    <w:abstractNumId w:val="20"/>
  </w:num>
  <w:num w:numId="25">
    <w:abstractNumId w:val="24"/>
  </w:num>
  <w:num w:numId="26">
    <w:abstractNumId w:val="3"/>
  </w:num>
  <w:num w:numId="27">
    <w:abstractNumId w:val="14"/>
  </w:num>
  <w:num w:numId="28">
    <w:abstractNumId w:val="26"/>
  </w:num>
  <w:num w:numId="2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C"/>
    <w:rsid w:val="0000104A"/>
    <w:rsid w:val="000027C9"/>
    <w:rsid w:val="00003641"/>
    <w:rsid w:val="000044CC"/>
    <w:rsid w:val="00014889"/>
    <w:rsid w:val="000160BD"/>
    <w:rsid w:val="000173FB"/>
    <w:rsid w:val="00020ADA"/>
    <w:rsid w:val="000264A7"/>
    <w:rsid w:val="00026FA0"/>
    <w:rsid w:val="000309BE"/>
    <w:rsid w:val="0003283C"/>
    <w:rsid w:val="00033DB5"/>
    <w:rsid w:val="0003733D"/>
    <w:rsid w:val="000422BF"/>
    <w:rsid w:val="000422D2"/>
    <w:rsid w:val="00042D49"/>
    <w:rsid w:val="000450E8"/>
    <w:rsid w:val="00047BB3"/>
    <w:rsid w:val="000500F7"/>
    <w:rsid w:val="00050675"/>
    <w:rsid w:val="00051904"/>
    <w:rsid w:val="00051C2A"/>
    <w:rsid w:val="00051D16"/>
    <w:rsid w:val="000525B7"/>
    <w:rsid w:val="00055182"/>
    <w:rsid w:val="00056385"/>
    <w:rsid w:val="000604D6"/>
    <w:rsid w:val="00061870"/>
    <w:rsid w:val="000632C2"/>
    <w:rsid w:val="0006570E"/>
    <w:rsid w:val="00065AD0"/>
    <w:rsid w:val="00066351"/>
    <w:rsid w:val="00067F32"/>
    <w:rsid w:val="00070306"/>
    <w:rsid w:val="000707FD"/>
    <w:rsid w:val="0007442C"/>
    <w:rsid w:val="00075DB8"/>
    <w:rsid w:val="000777C1"/>
    <w:rsid w:val="00081325"/>
    <w:rsid w:val="00081D43"/>
    <w:rsid w:val="00084878"/>
    <w:rsid w:val="00085DC7"/>
    <w:rsid w:val="00085DCD"/>
    <w:rsid w:val="000921D7"/>
    <w:rsid w:val="00094E32"/>
    <w:rsid w:val="00095E6D"/>
    <w:rsid w:val="000960D3"/>
    <w:rsid w:val="000969A3"/>
    <w:rsid w:val="000978AA"/>
    <w:rsid w:val="000A21AE"/>
    <w:rsid w:val="000A3275"/>
    <w:rsid w:val="000A3D05"/>
    <w:rsid w:val="000A565F"/>
    <w:rsid w:val="000A5874"/>
    <w:rsid w:val="000A76AA"/>
    <w:rsid w:val="000A77C7"/>
    <w:rsid w:val="000B04AA"/>
    <w:rsid w:val="000B1C62"/>
    <w:rsid w:val="000B2B77"/>
    <w:rsid w:val="000B3DD9"/>
    <w:rsid w:val="000B5C6E"/>
    <w:rsid w:val="000B5E21"/>
    <w:rsid w:val="000B6998"/>
    <w:rsid w:val="000B6F83"/>
    <w:rsid w:val="000B7168"/>
    <w:rsid w:val="000C328C"/>
    <w:rsid w:val="000C4316"/>
    <w:rsid w:val="000C5854"/>
    <w:rsid w:val="000C7416"/>
    <w:rsid w:val="000C7726"/>
    <w:rsid w:val="000C7ABC"/>
    <w:rsid w:val="000C7AC2"/>
    <w:rsid w:val="000D09D7"/>
    <w:rsid w:val="000D13A0"/>
    <w:rsid w:val="000D14EF"/>
    <w:rsid w:val="000D16EB"/>
    <w:rsid w:val="000D16F1"/>
    <w:rsid w:val="000D3797"/>
    <w:rsid w:val="000D4822"/>
    <w:rsid w:val="000D48CE"/>
    <w:rsid w:val="000D58F4"/>
    <w:rsid w:val="000D7673"/>
    <w:rsid w:val="000E040C"/>
    <w:rsid w:val="000E05AF"/>
    <w:rsid w:val="000E3008"/>
    <w:rsid w:val="000E4245"/>
    <w:rsid w:val="000E4BB7"/>
    <w:rsid w:val="000E5A87"/>
    <w:rsid w:val="000E65BC"/>
    <w:rsid w:val="000E6A03"/>
    <w:rsid w:val="000E6DDD"/>
    <w:rsid w:val="000E7ACD"/>
    <w:rsid w:val="000F1E9F"/>
    <w:rsid w:val="000F575A"/>
    <w:rsid w:val="000F7054"/>
    <w:rsid w:val="000F7D59"/>
    <w:rsid w:val="001009C9"/>
    <w:rsid w:val="00102EC5"/>
    <w:rsid w:val="00104E94"/>
    <w:rsid w:val="00105445"/>
    <w:rsid w:val="00107BFF"/>
    <w:rsid w:val="00110F5A"/>
    <w:rsid w:val="00116CAF"/>
    <w:rsid w:val="00117936"/>
    <w:rsid w:val="00117A16"/>
    <w:rsid w:val="00121235"/>
    <w:rsid w:val="00122140"/>
    <w:rsid w:val="001224DD"/>
    <w:rsid w:val="001240AA"/>
    <w:rsid w:val="001263D5"/>
    <w:rsid w:val="001267A7"/>
    <w:rsid w:val="0012727E"/>
    <w:rsid w:val="001273A8"/>
    <w:rsid w:val="00130C4B"/>
    <w:rsid w:val="0013149E"/>
    <w:rsid w:val="0013166D"/>
    <w:rsid w:val="00133058"/>
    <w:rsid w:val="00133BC2"/>
    <w:rsid w:val="0013472E"/>
    <w:rsid w:val="0013637B"/>
    <w:rsid w:val="001363EA"/>
    <w:rsid w:val="0014037B"/>
    <w:rsid w:val="00140778"/>
    <w:rsid w:val="0014146F"/>
    <w:rsid w:val="00144328"/>
    <w:rsid w:val="00145190"/>
    <w:rsid w:val="00145863"/>
    <w:rsid w:val="00146520"/>
    <w:rsid w:val="0014696B"/>
    <w:rsid w:val="00150EF8"/>
    <w:rsid w:val="0015196C"/>
    <w:rsid w:val="00153023"/>
    <w:rsid w:val="00154883"/>
    <w:rsid w:val="00154889"/>
    <w:rsid w:val="00154FB4"/>
    <w:rsid w:val="00155CE3"/>
    <w:rsid w:val="00156106"/>
    <w:rsid w:val="00156679"/>
    <w:rsid w:val="001643F8"/>
    <w:rsid w:val="00166808"/>
    <w:rsid w:val="001704E8"/>
    <w:rsid w:val="00171F0B"/>
    <w:rsid w:val="00173286"/>
    <w:rsid w:val="0017417B"/>
    <w:rsid w:val="00174342"/>
    <w:rsid w:val="001746FD"/>
    <w:rsid w:val="00174A67"/>
    <w:rsid w:val="0017781B"/>
    <w:rsid w:val="00177C75"/>
    <w:rsid w:val="00180904"/>
    <w:rsid w:val="00180962"/>
    <w:rsid w:val="00180CF5"/>
    <w:rsid w:val="00181B58"/>
    <w:rsid w:val="0018737F"/>
    <w:rsid w:val="00187640"/>
    <w:rsid w:val="001876EE"/>
    <w:rsid w:val="0019061E"/>
    <w:rsid w:val="00190973"/>
    <w:rsid w:val="00190DA5"/>
    <w:rsid w:val="00190FDC"/>
    <w:rsid w:val="00191F55"/>
    <w:rsid w:val="00192115"/>
    <w:rsid w:val="00192C4D"/>
    <w:rsid w:val="001933DF"/>
    <w:rsid w:val="00197324"/>
    <w:rsid w:val="00197344"/>
    <w:rsid w:val="00197913"/>
    <w:rsid w:val="001A519E"/>
    <w:rsid w:val="001A6DC2"/>
    <w:rsid w:val="001A7069"/>
    <w:rsid w:val="001A752D"/>
    <w:rsid w:val="001B15A5"/>
    <w:rsid w:val="001B1D57"/>
    <w:rsid w:val="001B3152"/>
    <w:rsid w:val="001B4AF6"/>
    <w:rsid w:val="001B68E8"/>
    <w:rsid w:val="001C05C5"/>
    <w:rsid w:val="001C0BB9"/>
    <w:rsid w:val="001C1CF0"/>
    <w:rsid w:val="001C268D"/>
    <w:rsid w:val="001C3E34"/>
    <w:rsid w:val="001D06CD"/>
    <w:rsid w:val="001D09F9"/>
    <w:rsid w:val="001D1908"/>
    <w:rsid w:val="001D3F93"/>
    <w:rsid w:val="001D42E5"/>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3953"/>
    <w:rsid w:val="00203F99"/>
    <w:rsid w:val="00205DA2"/>
    <w:rsid w:val="002129FE"/>
    <w:rsid w:val="0021409B"/>
    <w:rsid w:val="00214770"/>
    <w:rsid w:val="0021496F"/>
    <w:rsid w:val="00216ED3"/>
    <w:rsid w:val="00225801"/>
    <w:rsid w:val="00226D76"/>
    <w:rsid w:val="002270FD"/>
    <w:rsid w:val="00227DB6"/>
    <w:rsid w:val="0023604C"/>
    <w:rsid w:val="00237E14"/>
    <w:rsid w:val="00243084"/>
    <w:rsid w:val="00243F98"/>
    <w:rsid w:val="00246483"/>
    <w:rsid w:val="002479CC"/>
    <w:rsid w:val="0025233E"/>
    <w:rsid w:val="002528F7"/>
    <w:rsid w:val="00253BA9"/>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7734"/>
    <w:rsid w:val="00290821"/>
    <w:rsid w:val="00290FB3"/>
    <w:rsid w:val="00292E66"/>
    <w:rsid w:val="002944BD"/>
    <w:rsid w:val="00294FBF"/>
    <w:rsid w:val="002952F4"/>
    <w:rsid w:val="00296274"/>
    <w:rsid w:val="002962A1"/>
    <w:rsid w:val="002976D5"/>
    <w:rsid w:val="002A15A3"/>
    <w:rsid w:val="002A15A9"/>
    <w:rsid w:val="002A1919"/>
    <w:rsid w:val="002A1968"/>
    <w:rsid w:val="002A2FE0"/>
    <w:rsid w:val="002A3B6D"/>
    <w:rsid w:val="002A6AC4"/>
    <w:rsid w:val="002A6BC3"/>
    <w:rsid w:val="002B1370"/>
    <w:rsid w:val="002B148D"/>
    <w:rsid w:val="002B1F5F"/>
    <w:rsid w:val="002B4435"/>
    <w:rsid w:val="002B5B42"/>
    <w:rsid w:val="002C2153"/>
    <w:rsid w:val="002C35DB"/>
    <w:rsid w:val="002C405C"/>
    <w:rsid w:val="002C428D"/>
    <w:rsid w:val="002C5031"/>
    <w:rsid w:val="002C73D1"/>
    <w:rsid w:val="002D2219"/>
    <w:rsid w:val="002D2570"/>
    <w:rsid w:val="002D2986"/>
    <w:rsid w:val="002D4789"/>
    <w:rsid w:val="002D4DBC"/>
    <w:rsid w:val="002D5499"/>
    <w:rsid w:val="002D72DD"/>
    <w:rsid w:val="002E008C"/>
    <w:rsid w:val="002E11CD"/>
    <w:rsid w:val="002E122D"/>
    <w:rsid w:val="002E6D29"/>
    <w:rsid w:val="002E7489"/>
    <w:rsid w:val="002E7FBD"/>
    <w:rsid w:val="002F0085"/>
    <w:rsid w:val="002F1435"/>
    <w:rsid w:val="002F1CE6"/>
    <w:rsid w:val="002F32C8"/>
    <w:rsid w:val="002F3CB8"/>
    <w:rsid w:val="002F451E"/>
    <w:rsid w:val="002F53B7"/>
    <w:rsid w:val="002F56BD"/>
    <w:rsid w:val="002F5EFE"/>
    <w:rsid w:val="002F7ABC"/>
    <w:rsid w:val="002F7FA3"/>
    <w:rsid w:val="00301345"/>
    <w:rsid w:val="00301CC4"/>
    <w:rsid w:val="00301DDE"/>
    <w:rsid w:val="003107AC"/>
    <w:rsid w:val="00310A04"/>
    <w:rsid w:val="00310E5A"/>
    <w:rsid w:val="003110D0"/>
    <w:rsid w:val="00311504"/>
    <w:rsid w:val="0031202D"/>
    <w:rsid w:val="003126C9"/>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D09"/>
    <w:rsid w:val="0037158F"/>
    <w:rsid w:val="00371F48"/>
    <w:rsid w:val="00372A69"/>
    <w:rsid w:val="00374042"/>
    <w:rsid w:val="00374320"/>
    <w:rsid w:val="0037561C"/>
    <w:rsid w:val="0037674E"/>
    <w:rsid w:val="0038306F"/>
    <w:rsid w:val="0038536E"/>
    <w:rsid w:val="00387360"/>
    <w:rsid w:val="003875B1"/>
    <w:rsid w:val="003910F7"/>
    <w:rsid w:val="00392E21"/>
    <w:rsid w:val="00392F6F"/>
    <w:rsid w:val="00393A4E"/>
    <w:rsid w:val="00393B59"/>
    <w:rsid w:val="003959C2"/>
    <w:rsid w:val="003A13D4"/>
    <w:rsid w:val="003A1DE0"/>
    <w:rsid w:val="003A2785"/>
    <w:rsid w:val="003A34C3"/>
    <w:rsid w:val="003A50A5"/>
    <w:rsid w:val="003A56ED"/>
    <w:rsid w:val="003A75BE"/>
    <w:rsid w:val="003B0B34"/>
    <w:rsid w:val="003B2D05"/>
    <w:rsid w:val="003B36DC"/>
    <w:rsid w:val="003B38F7"/>
    <w:rsid w:val="003B453F"/>
    <w:rsid w:val="003B5E44"/>
    <w:rsid w:val="003B6EAE"/>
    <w:rsid w:val="003B72A1"/>
    <w:rsid w:val="003C0209"/>
    <w:rsid w:val="003C1E00"/>
    <w:rsid w:val="003C2527"/>
    <w:rsid w:val="003C27D7"/>
    <w:rsid w:val="003C4AFD"/>
    <w:rsid w:val="003C7DC1"/>
    <w:rsid w:val="003D0058"/>
    <w:rsid w:val="003D3D78"/>
    <w:rsid w:val="003D51CC"/>
    <w:rsid w:val="003D56D1"/>
    <w:rsid w:val="003D59CD"/>
    <w:rsid w:val="003D68A2"/>
    <w:rsid w:val="003D6B34"/>
    <w:rsid w:val="003E1987"/>
    <w:rsid w:val="003E1D7B"/>
    <w:rsid w:val="003E461E"/>
    <w:rsid w:val="003E4AAA"/>
    <w:rsid w:val="003E7488"/>
    <w:rsid w:val="003E7957"/>
    <w:rsid w:val="003E7E47"/>
    <w:rsid w:val="003F0A3F"/>
    <w:rsid w:val="003F186C"/>
    <w:rsid w:val="003F2A59"/>
    <w:rsid w:val="003F3B6B"/>
    <w:rsid w:val="003F3BBD"/>
    <w:rsid w:val="00400567"/>
    <w:rsid w:val="00402B98"/>
    <w:rsid w:val="00403609"/>
    <w:rsid w:val="0040480E"/>
    <w:rsid w:val="00407860"/>
    <w:rsid w:val="00410B8C"/>
    <w:rsid w:val="00411951"/>
    <w:rsid w:val="00412DE1"/>
    <w:rsid w:val="00412E82"/>
    <w:rsid w:val="00413D10"/>
    <w:rsid w:val="00414DC6"/>
    <w:rsid w:val="00417067"/>
    <w:rsid w:val="00420716"/>
    <w:rsid w:val="00421E4E"/>
    <w:rsid w:val="00424D2E"/>
    <w:rsid w:val="004251C1"/>
    <w:rsid w:val="00425B00"/>
    <w:rsid w:val="004321FC"/>
    <w:rsid w:val="00433079"/>
    <w:rsid w:val="00433D74"/>
    <w:rsid w:val="00435FD0"/>
    <w:rsid w:val="004361CA"/>
    <w:rsid w:val="00436303"/>
    <w:rsid w:val="004371F6"/>
    <w:rsid w:val="00437D14"/>
    <w:rsid w:val="00440EC6"/>
    <w:rsid w:val="00442F84"/>
    <w:rsid w:val="0044306D"/>
    <w:rsid w:val="00443387"/>
    <w:rsid w:val="00443B7F"/>
    <w:rsid w:val="00445E28"/>
    <w:rsid w:val="00446903"/>
    <w:rsid w:val="00451CFA"/>
    <w:rsid w:val="0045295E"/>
    <w:rsid w:val="00453D00"/>
    <w:rsid w:val="004548BF"/>
    <w:rsid w:val="00456238"/>
    <w:rsid w:val="00456AE7"/>
    <w:rsid w:val="00456BD9"/>
    <w:rsid w:val="00460566"/>
    <w:rsid w:val="00462367"/>
    <w:rsid w:val="00463241"/>
    <w:rsid w:val="004640C1"/>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AC7"/>
    <w:rsid w:val="00482B38"/>
    <w:rsid w:val="00483A76"/>
    <w:rsid w:val="004866A3"/>
    <w:rsid w:val="004869E5"/>
    <w:rsid w:val="0049114F"/>
    <w:rsid w:val="004943D7"/>
    <w:rsid w:val="00494A14"/>
    <w:rsid w:val="00494CFF"/>
    <w:rsid w:val="004952DD"/>
    <w:rsid w:val="0049534C"/>
    <w:rsid w:val="004956D3"/>
    <w:rsid w:val="00497DEA"/>
    <w:rsid w:val="004A053B"/>
    <w:rsid w:val="004A116E"/>
    <w:rsid w:val="004A4692"/>
    <w:rsid w:val="004A46C9"/>
    <w:rsid w:val="004A5C65"/>
    <w:rsid w:val="004A6AA7"/>
    <w:rsid w:val="004A6D81"/>
    <w:rsid w:val="004A7AD2"/>
    <w:rsid w:val="004B080F"/>
    <w:rsid w:val="004B2FDB"/>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3F1E"/>
    <w:rsid w:val="004E4117"/>
    <w:rsid w:val="004E68FD"/>
    <w:rsid w:val="004E754A"/>
    <w:rsid w:val="004F050F"/>
    <w:rsid w:val="004F2538"/>
    <w:rsid w:val="004F30D5"/>
    <w:rsid w:val="00500FD1"/>
    <w:rsid w:val="005016CF"/>
    <w:rsid w:val="00501C5E"/>
    <w:rsid w:val="0050346C"/>
    <w:rsid w:val="00503E27"/>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40DF"/>
    <w:rsid w:val="00534EA8"/>
    <w:rsid w:val="00536A06"/>
    <w:rsid w:val="005418A6"/>
    <w:rsid w:val="005435DB"/>
    <w:rsid w:val="005436C5"/>
    <w:rsid w:val="00545B92"/>
    <w:rsid w:val="00546950"/>
    <w:rsid w:val="005474FD"/>
    <w:rsid w:val="00551FC6"/>
    <w:rsid w:val="00553431"/>
    <w:rsid w:val="00553505"/>
    <w:rsid w:val="00553CC4"/>
    <w:rsid w:val="00554FD6"/>
    <w:rsid w:val="00555904"/>
    <w:rsid w:val="00556699"/>
    <w:rsid w:val="00562F47"/>
    <w:rsid w:val="00564833"/>
    <w:rsid w:val="005650ED"/>
    <w:rsid w:val="00565E8E"/>
    <w:rsid w:val="005679E3"/>
    <w:rsid w:val="00567BCD"/>
    <w:rsid w:val="00567E24"/>
    <w:rsid w:val="00570258"/>
    <w:rsid w:val="00570654"/>
    <w:rsid w:val="0057439E"/>
    <w:rsid w:val="0057451D"/>
    <w:rsid w:val="005763A6"/>
    <w:rsid w:val="0058092D"/>
    <w:rsid w:val="00580DF4"/>
    <w:rsid w:val="00582D17"/>
    <w:rsid w:val="00583E41"/>
    <w:rsid w:val="00586E81"/>
    <w:rsid w:val="00587999"/>
    <w:rsid w:val="005916F8"/>
    <w:rsid w:val="00592015"/>
    <w:rsid w:val="00594247"/>
    <w:rsid w:val="00595298"/>
    <w:rsid w:val="005A1758"/>
    <w:rsid w:val="005A1888"/>
    <w:rsid w:val="005A292C"/>
    <w:rsid w:val="005A38C3"/>
    <w:rsid w:val="005A51D3"/>
    <w:rsid w:val="005A6B67"/>
    <w:rsid w:val="005A6EFA"/>
    <w:rsid w:val="005B2295"/>
    <w:rsid w:val="005B3192"/>
    <w:rsid w:val="005B4A6F"/>
    <w:rsid w:val="005B659F"/>
    <w:rsid w:val="005B68F5"/>
    <w:rsid w:val="005B6990"/>
    <w:rsid w:val="005C2395"/>
    <w:rsid w:val="005C3CCD"/>
    <w:rsid w:val="005C47E6"/>
    <w:rsid w:val="005C7425"/>
    <w:rsid w:val="005C76EB"/>
    <w:rsid w:val="005D395D"/>
    <w:rsid w:val="005D4084"/>
    <w:rsid w:val="005D462E"/>
    <w:rsid w:val="005D51C5"/>
    <w:rsid w:val="005E0807"/>
    <w:rsid w:val="005E3377"/>
    <w:rsid w:val="005E352F"/>
    <w:rsid w:val="005E3F2D"/>
    <w:rsid w:val="005E5145"/>
    <w:rsid w:val="005E5E0D"/>
    <w:rsid w:val="005E75B0"/>
    <w:rsid w:val="005E7B11"/>
    <w:rsid w:val="005F1454"/>
    <w:rsid w:val="005F2A61"/>
    <w:rsid w:val="005F2D8C"/>
    <w:rsid w:val="005F3226"/>
    <w:rsid w:val="005F3C14"/>
    <w:rsid w:val="005F4323"/>
    <w:rsid w:val="005F439C"/>
    <w:rsid w:val="005F53E4"/>
    <w:rsid w:val="005F6CFD"/>
    <w:rsid w:val="005F7926"/>
    <w:rsid w:val="00600BE4"/>
    <w:rsid w:val="00601467"/>
    <w:rsid w:val="00601752"/>
    <w:rsid w:val="00601B5D"/>
    <w:rsid w:val="006033D5"/>
    <w:rsid w:val="00604364"/>
    <w:rsid w:val="00605061"/>
    <w:rsid w:val="0060542D"/>
    <w:rsid w:val="00606372"/>
    <w:rsid w:val="0061112A"/>
    <w:rsid w:val="00611135"/>
    <w:rsid w:val="006123D0"/>
    <w:rsid w:val="0061516E"/>
    <w:rsid w:val="006154F9"/>
    <w:rsid w:val="006158B9"/>
    <w:rsid w:val="006206D4"/>
    <w:rsid w:val="006245FB"/>
    <w:rsid w:val="006271C5"/>
    <w:rsid w:val="00627AF9"/>
    <w:rsid w:val="00630BC3"/>
    <w:rsid w:val="00632781"/>
    <w:rsid w:val="00633464"/>
    <w:rsid w:val="00633BDE"/>
    <w:rsid w:val="00634C57"/>
    <w:rsid w:val="00635D8A"/>
    <w:rsid w:val="006403AF"/>
    <w:rsid w:val="00640D4F"/>
    <w:rsid w:val="00643ECC"/>
    <w:rsid w:val="006453C6"/>
    <w:rsid w:val="006454E3"/>
    <w:rsid w:val="006467F2"/>
    <w:rsid w:val="0064686E"/>
    <w:rsid w:val="00647B4F"/>
    <w:rsid w:val="00650352"/>
    <w:rsid w:val="00651C2E"/>
    <w:rsid w:val="00652B73"/>
    <w:rsid w:val="00653012"/>
    <w:rsid w:val="006534BB"/>
    <w:rsid w:val="00653962"/>
    <w:rsid w:val="00654727"/>
    <w:rsid w:val="00656FA4"/>
    <w:rsid w:val="006574BB"/>
    <w:rsid w:val="00657C19"/>
    <w:rsid w:val="0066192B"/>
    <w:rsid w:val="00664D59"/>
    <w:rsid w:val="00665553"/>
    <w:rsid w:val="00666F38"/>
    <w:rsid w:val="006673C3"/>
    <w:rsid w:val="00670342"/>
    <w:rsid w:val="00672B9A"/>
    <w:rsid w:val="00673B2D"/>
    <w:rsid w:val="006740F0"/>
    <w:rsid w:val="00674221"/>
    <w:rsid w:val="006742D8"/>
    <w:rsid w:val="00674385"/>
    <w:rsid w:val="00680805"/>
    <w:rsid w:val="00680A24"/>
    <w:rsid w:val="00682244"/>
    <w:rsid w:val="0068320F"/>
    <w:rsid w:val="006836BB"/>
    <w:rsid w:val="00683C05"/>
    <w:rsid w:val="00685FFD"/>
    <w:rsid w:val="00687A1D"/>
    <w:rsid w:val="00692407"/>
    <w:rsid w:val="00693BC9"/>
    <w:rsid w:val="006951C7"/>
    <w:rsid w:val="006A021E"/>
    <w:rsid w:val="006A0628"/>
    <w:rsid w:val="006A08FA"/>
    <w:rsid w:val="006A2290"/>
    <w:rsid w:val="006A4548"/>
    <w:rsid w:val="006A4F80"/>
    <w:rsid w:val="006A5CD1"/>
    <w:rsid w:val="006A7F89"/>
    <w:rsid w:val="006B0219"/>
    <w:rsid w:val="006B194E"/>
    <w:rsid w:val="006B2406"/>
    <w:rsid w:val="006B2484"/>
    <w:rsid w:val="006B3CFB"/>
    <w:rsid w:val="006B4807"/>
    <w:rsid w:val="006C0748"/>
    <w:rsid w:val="006C1716"/>
    <w:rsid w:val="006C209F"/>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649C"/>
    <w:rsid w:val="006E6A9C"/>
    <w:rsid w:val="006E70E8"/>
    <w:rsid w:val="006F04FF"/>
    <w:rsid w:val="006F6AA9"/>
    <w:rsid w:val="006F7C29"/>
    <w:rsid w:val="00700F7C"/>
    <w:rsid w:val="00703115"/>
    <w:rsid w:val="00703B85"/>
    <w:rsid w:val="007044F7"/>
    <w:rsid w:val="00704552"/>
    <w:rsid w:val="007118D5"/>
    <w:rsid w:val="00711F61"/>
    <w:rsid w:val="007127D1"/>
    <w:rsid w:val="00713048"/>
    <w:rsid w:val="00714055"/>
    <w:rsid w:val="0071462C"/>
    <w:rsid w:val="007156B1"/>
    <w:rsid w:val="007165D5"/>
    <w:rsid w:val="00717F01"/>
    <w:rsid w:val="007229AE"/>
    <w:rsid w:val="00723D51"/>
    <w:rsid w:val="00723E50"/>
    <w:rsid w:val="007254DE"/>
    <w:rsid w:val="00726B81"/>
    <w:rsid w:val="00726ECD"/>
    <w:rsid w:val="00730C49"/>
    <w:rsid w:val="0073259C"/>
    <w:rsid w:val="007337CB"/>
    <w:rsid w:val="007348EC"/>
    <w:rsid w:val="00736591"/>
    <w:rsid w:val="00736C8E"/>
    <w:rsid w:val="00737DFE"/>
    <w:rsid w:val="00740008"/>
    <w:rsid w:val="00743F74"/>
    <w:rsid w:val="007505C8"/>
    <w:rsid w:val="00751398"/>
    <w:rsid w:val="00752684"/>
    <w:rsid w:val="00756F37"/>
    <w:rsid w:val="00760115"/>
    <w:rsid w:val="0076058F"/>
    <w:rsid w:val="00763249"/>
    <w:rsid w:val="007638DB"/>
    <w:rsid w:val="007669E8"/>
    <w:rsid w:val="00766A20"/>
    <w:rsid w:val="007675F5"/>
    <w:rsid w:val="00770002"/>
    <w:rsid w:val="0077161E"/>
    <w:rsid w:val="007726D8"/>
    <w:rsid w:val="00774A8A"/>
    <w:rsid w:val="007800C9"/>
    <w:rsid w:val="007802D7"/>
    <w:rsid w:val="007812B0"/>
    <w:rsid w:val="00781CEC"/>
    <w:rsid w:val="0078215C"/>
    <w:rsid w:val="00783D77"/>
    <w:rsid w:val="00783E81"/>
    <w:rsid w:val="007844E6"/>
    <w:rsid w:val="00785482"/>
    <w:rsid w:val="00786A5D"/>
    <w:rsid w:val="00787193"/>
    <w:rsid w:val="00787F88"/>
    <w:rsid w:val="0079029B"/>
    <w:rsid w:val="007902A0"/>
    <w:rsid w:val="00793F73"/>
    <w:rsid w:val="00794CA3"/>
    <w:rsid w:val="007956FF"/>
    <w:rsid w:val="007A0801"/>
    <w:rsid w:val="007A0FCA"/>
    <w:rsid w:val="007A1A63"/>
    <w:rsid w:val="007A2A66"/>
    <w:rsid w:val="007A3B9D"/>
    <w:rsid w:val="007A424B"/>
    <w:rsid w:val="007A52E0"/>
    <w:rsid w:val="007A5DF8"/>
    <w:rsid w:val="007A7040"/>
    <w:rsid w:val="007A7906"/>
    <w:rsid w:val="007B3EF9"/>
    <w:rsid w:val="007B6316"/>
    <w:rsid w:val="007C0451"/>
    <w:rsid w:val="007C1E9F"/>
    <w:rsid w:val="007C6602"/>
    <w:rsid w:val="007D0F8C"/>
    <w:rsid w:val="007D1E3E"/>
    <w:rsid w:val="007D5AA9"/>
    <w:rsid w:val="007D6A0F"/>
    <w:rsid w:val="007E1DE7"/>
    <w:rsid w:val="007E1F54"/>
    <w:rsid w:val="007E2B42"/>
    <w:rsid w:val="007E3B9A"/>
    <w:rsid w:val="007E4ACB"/>
    <w:rsid w:val="007E6029"/>
    <w:rsid w:val="007E758B"/>
    <w:rsid w:val="007E78CE"/>
    <w:rsid w:val="007E796C"/>
    <w:rsid w:val="007F2262"/>
    <w:rsid w:val="007F2F59"/>
    <w:rsid w:val="007F3317"/>
    <w:rsid w:val="007F565B"/>
    <w:rsid w:val="007F570D"/>
    <w:rsid w:val="007F5EE2"/>
    <w:rsid w:val="007F70FD"/>
    <w:rsid w:val="0080079F"/>
    <w:rsid w:val="008025DF"/>
    <w:rsid w:val="008032FF"/>
    <w:rsid w:val="00806083"/>
    <w:rsid w:val="0080669C"/>
    <w:rsid w:val="008130EB"/>
    <w:rsid w:val="008136EC"/>
    <w:rsid w:val="00813AE4"/>
    <w:rsid w:val="00813BC4"/>
    <w:rsid w:val="008148DA"/>
    <w:rsid w:val="00815D84"/>
    <w:rsid w:val="008211A6"/>
    <w:rsid w:val="0082142A"/>
    <w:rsid w:val="00822525"/>
    <w:rsid w:val="0082274D"/>
    <w:rsid w:val="00823B09"/>
    <w:rsid w:val="00823C6E"/>
    <w:rsid w:val="00826E17"/>
    <w:rsid w:val="00833614"/>
    <w:rsid w:val="00834447"/>
    <w:rsid w:val="00834572"/>
    <w:rsid w:val="0083470E"/>
    <w:rsid w:val="00842019"/>
    <w:rsid w:val="00842378"/>
    <w:rsid w:val="008428CC"/>
    <w:rsid w:val="0084481A"/>
    <w:rsid w:val="00847E12"/>
    <w:rsid w:val="0085303E"/>
    <w:rsid w:val="008570A6"/>
    <w:rsid w:val="00860336"/>
    <w:rsid w:val="0086067E"/>
    <w:rsid w:val="00860884"/>
    <w:rsid w:val="00861477"/>
    <w:rsid w:val="0086357C"/>
    <w:rsid w:val="00863593"/>
    <w:rsid w:val="008646F5"/>
    <w:rsid w:val="008648D1"/>
    <w:rsid w:val="00865621"/>
    <w:rsid w:val="00866208"/>
    <w:rsid w:val="00866A5B"/>
    <w:rsid w:val="00871B25"/>
    <w:rsid w:val="00873048"/>
    <w:rsid w:val="008778FC"/>
    <w:rsid w:val="00880DEE"/>
    <w:rsid w:val="00882B55"/>
    <w:rsid w:val="00885309"/>
    <w:rsid w:val="00886D9D"/>
    <w:rsid w:val="00887BAA"/>
    <w:rsid w:val="00891141"/>
    <w:rsid w:val="00892905"/>
    <w:rsid w:val="00892948"/>
    <w:rsid w:val="008929C3"/>
    <w:rsid w:val="00892C05"/>
    <w:rsid w:val="00893968"/>
    <w:rsid w:val="008A0035"/>
    <w:rsid w:val="008A02E7"/>
    <w:rsid w:val="008A150D"/>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76AF"/>
    <w:rsid w:val="008C79DB"/>
    <w:rsid w:val="008D05CD"/>
    <w:rsid w:val="008D0A9D"/>
    <w:rsid w:val="008D157E"/>
    <w:rsid w:val="008D171A"/>
    <w:rsid w:val="008D230F"/>
    <w:rsid w:val="008D3E8B"/>
    <w:rsid w:val="008D3F81"/>
    <w:rsid w:val="008D4D4A"/>
    <w:rsid w:val="008D4F96"/>
    <w:rsid w:val="008D6FF1"/>
    <w:rsid w:val="008D7892"/>
    <w:rsid w:val="008D7FE2"/>
    <w:rsid w:val="008E256C"/>
    <w:rsid w:val="008E2726"/>
    <w:rsid w:val="008E29EB"/>
    <w:rsid w:val="008E3409"/>
    <w:rsid w:val="008E51F7"/>
    <w:rsid w:val="008E5D05"/>
    <w:rsid w:val="008E61F1"/>
    <w:rsid w:val="008E68B2"/>
    <w:rsid w:val="008E6F8D"/>
    <w:rsid w:val="008F219D"/>
    <w:rsid w:val="008F300D"/>
    <w:rsid w:val="008F3B96"/>
    <w:rsid w:val="008F3B9F"/>
    <w:rsid w:val="008F4A39"/>
    <w:rsid w:val="008F65AB"/>
    <w:rsid w:val="008F7403"/>
    <w:rsid w:val="0090000A"/>
    <w:rsid w:val="0090083B"/>
    <w:rsid w:val="00903787"/>
    <w:rsid w:val="00903B56"/>
    <w:rsid w:val="0090429F"/>
    <w:rsid w:val="009048DE"/>
    <w:rsid w:val="0091210D"/>
    <w:rsid w:val="00915968"/>
    <w:rsid w:val="00916DDD"/>
    <w:rsid w:val="00917DCB"/>
    <w:rsid w:val="00920A2A"/>
    <w:rsid w:val="00921A2C"/>
    <w:rsid w:val="00922D28"/>
    <w:rsid w:val="00923264"/>
    <w:rsid w:val="00923534"/>
    <w:rsid w:val="00926EF0"/>
    <w:rsid w:val="009271DA"/>
    <w:rsid w:val="00927D25"/>
    <w:rsid w:val="00930056"/>
    <w:rsid w:val="009315FB"/>
    <w:rsid w:val="00937344"/>
    <w:rsid w:val="00937DF1"/>
    <w:rsid w:val="009438C2"/>
    <w:rsid w:val="00946044"/>
    <w:rsid w:val="00946F53"/>
    <w:rsid w:val="0095161C"/>
    <w:rsid w:val="00951E50"/>
    <w:rsid w:val="009530F0"/>
    <w:rsid w:val="00953CD6"/>
    <w:rsid w:val="00953FC4"/>
    <w:rsid w:val="00956955"/>
    <w:rsid w:val="00956C05"/>
    <w:rsid w:val="009579C5"/>
    <w:rsid w:val="0096162E"/>
    <w:rsid w:val="009638C5"/>
    <w:rsid w:val="00966B00"/>
    <w:rsid w:val="00970F37"/>
    <w:rsid w:val="0097102B"/>
    <w:rsid w:val="00971B20"/>
    <w:rsid w:val="00972DF0"/>
    <w:rsid w:val="00972E85"/>
    <w:rsid w:val="00975078"/>
    <w:rsid w:val="00975402"/>
    <w:rsid w:val="0097708E"/>
    <w:rsid w:val="00977316"/>
    <w:rsid w:val="009817D7"/>
    <w:rsid w:val="00981ECC"/>
    <w:rsid w:val="00982A4E"/>
    <w:rsid w:val="00983739"/>
    <w:rsid w:val="0098406C"/>
    <w:rsid w:val="00985550"/>
    <w:rsid w:val="00986F16"/>
    <w:rsid w:val="00987D50"/>
    <w:rsid w:val="009912E4"/>
    <w:rsid w:val="0099164D"/>
    <w:rsid w:val="00992110"/>
    <w:rsid w:val="00993897"/>
    <w:rsid w:val="00997162"/>
    <w:rsid w:val="00997A37"/>
    <w:rsid w:val="009A01E2"/>
    <w:rsid w:val="009A0507"/>
    <w:rsid w:val="009A0AEB"/>
    <w:rsid w:val="009A1807"/>
    <w:rsid w:val="009A51BA"/>
    <w:rsid w:val="009A68C7"/>
    <w:rsid w:val="009A6E03"/>
    <w:rsid w:val="009A7D3F"/>
    <w:rsid w:val="009B3284"/>
    <w:rsid w:val="009B3A6D"/>
    <w:rsid w:val="009B3E49"/>
    <w:rsid w:val="009B77FF"/>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AEC"/>
    <w:rsid w:val="00A16D00"/>
    <w:rsid w:val="00A17205"/>
    <w:rsid w:val="00A2286A"/>
    <w:rsid w:val="00A22FE6"/>
    <w:rsid w:val="00A23194"/>
    <w:rsid w:val="00A23C99"/>
    <w:rsid w:val="00A23E98"/>
    <w:rsid w:val="00A24F3F"/>
    <w:rsid w:val="00A252B2"/>
    <w:rsid w:val="00A26CCC"/>
    <w:rsid w:val="00A2776B"/>
    <w:rsid w:val="00A27F41"/>
    <w:rsid w:val="00A31697"/>
    <w:rsid w:val="00A360A3"/>
    <w:rsid w:val="00A36CB3"/>
    <w:rsid w:val="00A37000"/>
    <w:rsid w:val="00A402BE"/>
    <w:rsid w:val="00A40F80"/>
    <w:rsid w:val="00A41527"/>
    <w:rsid w:val="00A425C8"/>
    <w:rsid w:val="00A44415"/>
    <w:rsid w:val="00A463E9"/>
    <w:rsid w:val="00A468B6"/>
    <w:rsid w:val="00A46BEB"/>
    <w:rsid w:val="00A47BEC"/>
    <w:rsid w:val="00A52B1B"/>
    <w:rsid w:val="00A54982"/>
    <w:rsid w:val="00A54E83"/>
    <w:rsid w:val="00A55367"/>
    <w:rsid w:val="00A5649F"/>
    <w:rsid w:val="00A579F0"/>
    <w:rsid w:val="00A601DD"/>
    <w:rsid w:val="00A606F4"/>
    <w:rsid w:val="00A61BD9"/>
    <w:rsid w:val="00A632BE"/>
    <w:rsid w:val="00A644F4"/>
    <w:rsid w:val="00A65011"/>
    <w:rsid w:val="00A65CEF"/>
    <w:rsid w:val="00A67639"/>
    <w:rsid w:val="00A67A22"/>
    <w:rsid w:val="00A67FD3"/>
    <w:rsid w:val="00A703CA"/>
    <w:rsid w:val="00A736F1"/>
    <w:rsid w:val="00A73F60"/>
    <w:rsid w:val="00A76051"/>
    <w:rsid w:val="00A76CB0"/>
    <w:rsid w:val="00A816C1"/>
    <w:rsid w:val="00A81E6A"/>
    <w:rsid w:val="00A824F3"/>
    <w:rsid w:val="00A82569"/>
    <w:rsid w:val="00A83E6B"/>
    <w:rsid w:val="00A84720"/>
    <w:rsid w:val="00A851EE"/>
    <w:rsid w:val="00A85B1B"/>
    <w:rsid w:val="00A86A77"/>
    <w:rsid w:val="00A934BB"/>
    <w:rsid w:val="00A93970"/>
    <w:rsid w:val="00A94384"/>
    <w:rsid w:val="00A943EC"/>
    <w:rsid w:val="00A96F1C"/>
    <w:rsid w:val="00AA0815"/>
    <w:rsid w:val="00AA105A"/>
    <w:rsid w:val="00AA4157"/>
    <w:rsid w:val="00AA54EB"/>
    <w:rsid w:val="00AB1B10"/>
    <w:rsid w:val="00AB3423"/>
    <w:rsid w:val="00AB5982"/>
    <w:rsid w:val="00AB6D88"/>
    <w:rsid w:val="00AC04CB"/>
    <w:rsid w:val="00AC170C"/>
    <w:rsid w:val="00AC4224"/>
    <w:rsid w:val="00AC556F"/>
    <w:rsid w:val="00AC61FC"/>
    <w:rsid w:val="00AC7246"/>
    <w:rsid w:val="00AC7B98"/>
    <w:rsid w:val="00AD0218"/>
    <w:rsid w:val="00AD120B"/>
    <w:rsid w:val="00AD2EC9"/>
    <w:rsid w:val="00AD30CE"/>
    <w:rsid w:val="00AD4173"/>
    <w:rsid w:val="00AD4246"/>
    <w:rsid w:val="00AD4817"/>
    <w:rsid w:val="00AD4EBF"/>
    <w:rsid w:val="00AD570B"/>
    <w:rsid w:val="00AD5AC1"/>
    <w:rsid w:val="00AD5D67"/>
    <w:rsid w:val="00AE0FE0"/>
    <w:rsid w:val="00AE1B46"/>
    <w:rsid w:val="00AE278A"/>
    <w:rsid w:val="00AE2A15"/>
    <w:rsid w:val="00AE388B"/>
    <w:rsid w:val="00AE5223"/>
    <w:rsid w:val="00AE54F0"/>
    <w:rsid w:val="00AE66A1"/>
    <w:rsid w:val="00AE7C35"/>
    <w:rsid w:val="00AF6A5A"/>
    <w:rsid w:val="00AF75FA"/>
    <w:rsid w:val="00B00EAD"/>
    <w:rsid w:val="00B015B9"/>
    <w:rsid w:val="00B02CA2"/>
    <w:rsid w:val="00B02FF5"/>
    <w:rsid w:val="00B03242"/>
    <w:rsid w:val="00B0412E"/>
    <w:rsid w:val="00B04FD2"/>
    <w:rsid w:val="00B06868"/>
    <w:rsid w:val="00B10631"/>
    <w:rsid w:val="00B107FF"/>
    <w:rsid w:val="00B10D30"/>
    <w:rsid w:val="00B12903"/>
    <w:rsid w:val="00B15EF1"/>
    <w:rsid w:val="00B162DF"/>
    <w:rsid w:val="00B167B2"/>
    <w:rsid w:val="00B2086F"/>
    <w:rsid w:val="00B23276"/>
    <w:rsid w:val="00B23877"/>
    <w:rsid w:val="00B24B65"/>
    <w:rsid w:val="00B278FA"/>
    <w:rsid w:val="00B30C18"/>
    <w:rsid w:val="00B31B04"/>
    <w:rsid w:val="00B31FF0"/>
    <w:rsid w:val="00B323BA"/>
    <w:rsid w:val="00B33087"/>
    <w:rsid w:val="00B33D1A"/>
    <w:rsid w:val="00B35CB3"/>
    <w:rsid w:val="00B35CDA"/>
    <w:rsid w:val="00B37232"/>
    <w:rsid w:val="00B3737A"/>
    <w:rsid w:val="00B4063F"/>
    <w:rsid w:val="00B42467"/>
    <w:rsid w:val="00B42E20"/>
    <w:rsid w:val="00B44262"/>
    <w:rsid w:val="00B45E08"/>
    <w:rsid w:val="00B4728F"/>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31A6"/>
    <w:rsid w:val="00B73829"/>
    <w:rsid w:val="00B73B05"/>
    <w:rsid w:val="00B74ECF"/>
    <w:rsid w:val="00B77A9E"/>
    <w:rsid w:val="00B77EC3"/>
    <w:rsid w:val="00B8022E"/>
    <w:rsid w:val="00B8038F"/>
    <w:rsid w:val="00B81334"/>
    <w:rsid w:val="00B8235D"/>
    <w:rsid w:val="00B82D56"/>
    <w:rsid w:val="00B845B8"/>
    <w:rsid w:val="00B90619"/>
    <w:rsid w:val="00B94F49"/>
    <w:rsid w:val="00B958F3"/>
    <w:rsid w:val="00B9649E"/>
    <w:rsid w:val="00B96B28"/>
    <w:rsid w:val="00B96E80"/>
    <w:rsid w:val="00BA6825"/>
    <w:rsid w:val="00BA6DB7"/>
    <w:rsid w:val="00BA7C59"/>
    <w:rsid w:val="00BB1A6C"/>
    <w:rsid w:val="00BB2A12"/>
    <w:rsid w:val="00BB554D"/>
    <w:rsid w:val="00BB5CCC"/>
    <w:rsid w:val="00BB7364"/>
    <w:rsid w:val="00BC028A"/>
    <w:rsid w:val="00BC3E10"/>
    <w:rsid w:val="00BC555C"/>
    <w:rsid w:val="00BC6F7C"/>
    <w:rsid w:val="00BD0AD0"/>
    <w:rsid w:val="00BD194F"/>
    <w:rsid w:val="00BD1E4D"/>
    <w:rsid w:val="00BD2A09"/>
    <w:rsid w:val="00BD3926"/>
    <w:rsid w:val="00BD4718"/>
    <w:rsid w:val="00BD4FCB"/>
    <w:rsid w:val="00BD52AF"/>
    <w:rsid w:val="00BD581B"/>
    <w:rsid w:val="00BD6013"/>
    <w:rsid w:val="00BE098F"/>
    <w:rsid w:val="00BE1D3D"/>
    <w:rsid w:val="00BE4402"/>
    <w:rsid w:val="00BE454F"/>
    <w:rsid w:val="00BE5576"/>
    <w:rsid w:val="00BE5648"/>
    <w:rsid w:val="00BE7C85"/>
    <w:rsid w:val="00BF05A0"/>
    <w:rsid w:val="00BF0714"/>
    <w:rsid w:val="00BF2D13"/>
    <w:rsid w:val="00BF7DF3"/>
    <w:rsid w:val="00C0102A"/>
    <w:rsid w:val="00C010C4"/>
    <w:rsid w:val="00C01E19"/>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21CA8"/>
    <w:rsid w:val="00C25D9E"/>
    <w:rsid w:val="00C26A22"/>
    <w:rsid w:val="00C27332"/>
    <w:rsid w:val="00C27A24"/>
    <w:rsid w:val="00C3125F"/>
    <w:rsid w:val="00C31B64"/>
    <w:rsid w:val="00C324F1"/>
    <w:rsid w:val="00C3343F"/>
    <w:rsid w:val="00C3451B"/>
    <w:rsid w:val="00C36D09"/>
    <w:rsid w:val="00C37625"/>
    <w:rsid w:val="00C41D02"/>
    <w:rsid w:val="00C41D48"/>
    <w:rsid w:val="00C41DC0"/>
    <w:rsid w:val="00C4310B"/>
    <w:rsid w:val="00C4318A"/>
    <w:rsid w:val="00C441C0"/>
    <w:rsid w:val="00C4630B"/>
    <w:rsid w:val="00C466BA"/>
    <w:rsid w:val="00C46C89"/>
    <w:rsid w:val="00C46EE8"/>
    <w:rsid w:val="00C5130E"/>
    <w:rsid w:val="00C5143A"/>
    <w:rsid w:val="00C536DE"/>
    <w:rsid w:val="00C53E6A"/>
    <w:rsid w:val="00C54954"/>
    <w:rsid w:val="00C55083"/>
    <w:rsid w:val="00C55B36"/>
    <w:rsid w:val="00C570C4"/>
    <w:rsid w:val="00C577B5"/>
    <w:rsid w:val="00C60316"/>
    <w:rsid w:val="00C61ABB"/>
    <w:rsid w:val="00C62275"/>
    <w:rsid w:val="00C62D52"/>
    <w:rsid w:val="00C63E79"/>
    <w:rsid w:val="00C6499B"/>
    <w:rsid w:val="00C65B52"/>
    <w:rsid w:val="00C66BC0"/>
    <w:rsid w:val="00C66EFB"/>
    <w:rsid w:val="00C728CF"/>
    <w:rsid w:val="00C72C02"/>
    <w:rsid w:val="00C72D3E"/>
    <w:rsid w:val="00C72DFC"/>
    <w:rsid w:val="00C74532"/>
    <w:rsid w:val="00C76E15"/>
    <w:rsid w:val="00C80212"/>
    <w:rsid w:val="00C8205F"/>
    <w:rsid w:val="00C8218D"/>
    <w:rsid w:val="00C82B7A"/>
    <w:rsid w:val="00C870F8"/>
    <w:rsid w:val="00C9085E"/>
    <w:rsid w:val="00C91942"/>
    <w:rsid w:val="00C91C50"/>
    <w:rsid w:val="00C92339"/>
    <w:rsid w:val="00C923F2"/>
    <w:rsid w:val="00C92811"/>
    <w:rsid w:val="00C93665"/>
    <w:rsid w:val="00C949BB"/>
    <w:rsid w:val="00C96991"/>
    <w:rsid w:val="00C97A39"/>
    <w:rsid w:val="00C97C36"/>
    <w:rsid w:val="00C97D79"/>
    <w:rsid w:val="00C97D82"/>
    <w:rsid w:val="00CA0083"/>
    <w:rsid w:val="00CA0947"/>
    <w:rsid w:val="00CA297A"/>
    <w:rsid w:val="00CA589E"/>
    <w:rsid w:val="00CA7EE2"/>
    <w:rsid w:val="00CB0084"/>
    <w:rsid w:val="00CB09FA"/>
    <w:rsid w:val="00CB197E"/>
    <w:rsid w:val="00CB41DE"/>
    <w:rsid w:val="00CB5170"/>
    <w:rsid w:val="00CB531C"/>
    <w:rsid w:val="00CC207F"/>
    <w:rsid w:val="00CC2B15"/>
    <w:rsid w:val="00CC3369"/>
    <w:rsid w:val="00CC7BE9"/>
    <w:rsid w:val="00CD0330"/>
    <w:rsid w:val="00CD4046"/>
    <w:rsid w:val="00CD78C2"/>
    <w:rsid w:val="00CE12F9"/>
    <w:rsid w:val="00CE18FE"/>
    <w:rsid w:val="00CE25E8"/>
    <w:rsid w:val="00CE3932"/>
    <w:rsid w:val="00CE497F"/>
    <w:rsid w:val="00CE5E13"/>
    <w:rsid w:val="00CE792E"/>
    <w:rsid w:val="00CF0F98"/>
    <w:rsid w:val="00CF1AAC"/>
    <w:rsid w:val="00CF2458"/>
    <w:rsid w:val="00CF2621"/>
    <w:rsid w:val="00CF3C31"/>
    <w:rsid w:val="00D00EA1"/>
    <w:rsid w:val="00D01B40"/>
    <w:rsid w:val="00D03A59"/>
    <w:rsid w:val="00D05875"/>
    <w:rsid w:val="00D05F1D"/>
    <w:rsid w:val="00D063B1"/>
    <w:rsid w:val="00D071C6"/>
    <w:rsid w:val="00D07D7B"/>
    <w:rsid w:val="00D102C4"/>
    <w:rsid w:val="00D11D8D"/>
    <w:rsid w:val="00D127D4"/>
    <w:rsid w:val="00D12B0E"/>
    <w:rsid w:val="00D12CC8"/>
    <w:rsid w:val="00D13600"/>
    <w:rsid w:val="00D1422E"/>
    <w:rsid w:val="00D14558"/>
    <w:rsid w:val="00D14B03"/>
    <w:rsid w:val="00D14C77"/>
    <w:rsid w:val="00D2027F"/>
    <w:rsid w:val="00D2161F"/>
    <w:rsid w:val="00D24427"/>
    <w:rsid w:val="00D317C3"/>
    <w:rsid w:val="00D31E79"/>
    <w:rsid w:val="00D33E1C"/>
    <w:rsid w:val="00D34574"/>
    <w:rsid w:val="00D35A30"/>
    <w:rsid w:val="00D376AE"/>
    <w:rsid w:val="00D4166D"/>
    <w:rsid w:val="00D42062"/>
    <w:rsid w:val="00D425D4"/>
    <w:rsid w:val="00D44261"/>
    <w:rsid w:val="00D475E7"/>
    <w:rsid w:val="00D507FD"/>
    <w:rsid w:val="00D5230F"/>
    <w:rsid w:val="00D525D8"/>
    <w:rsid w:val="00D532A8"/>
    <w:rsid w:val="00D5384A"/>
    <w:rsid w:val="00D53F5C"/>
    <w:rsid w:val="00D545D8"/>
    <w:rsid w:val="00D5656D"/>
    <w:rsid w:val="00D62445"/>
    <w:rsid w:val="00D630D2"/>
    <w:rsid w:val="00D630F2"/>
    <w:rsid w:val="00D641B3"/>
    <w:rsid w:val="00D642B4"/>
    <w:rsid w:val="00D65076"/>
    <w:rsid w:val="00D71040"/>
    <w:rsid w:val="00D72B3C"/>
    <w:rsid w:val="00D76C9C"/>
    <w:rsid w:val="00D77E8C"/>
    <w:rsid w:val="00D80C72"/>
    <w:rsid w:val="00D80D5C"/>
    <w:rsid w:val="00D829B0"/>
    <w:rsid w:val="00D833A8"/>
    <w:rsid w:val="00D8443B"/>
    <w:rsid w:val="00D8527C"/>
    <w:rsid w:val="00D86196"/>
    <w:rsid w:val="00D86380"/>
    <w:rsid w:val="00D869D6"/>
    <w:rsid w:val="00D87062"/>
    <w:rsid w:val="00D91DA1"/>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5886"/>
    <w:rsid w:val="00DA615D"/>
    <w:rsid w:val="00DA630A"/>
    <w:rsid w:val="00DA6DB0"/>
    <w:rsid w:val="00DB09FC"/>
    <w:rsid w:val="00DB0FB9"/>
    <w:rsid w:val="00DB15DB"/>
    <w:rsid w:val="00DB2B77"/>
    <w:rsid w:val="00DB4670"/>
    <w:rsid w:val="00DB4F1C"/>
    <w:rsid w:val="00DB5902"/>
    <w:rsid w:val="00DB6140"/>
    <w:rsid w:val="00DB6858"/>
    <w:rsid w:val="00DB7D21"/>
    <w:rsid w:val="00DC09C6"/>
    <w:rsid w:val="00DC13E2"/>
    <w:rsid w:val="00DC14EF"/>
    <w:rsid w:val="00DC257C"/>
    <w:rsid w:val="00DC4185"/>
    <w:rsid w:val="00DC5AF1"/>
    <w:rsid w:val="00DC67F1"/>
    <w:rsid w:val="00DD0731"/>
    <w:rsid w:val="00DD3162"/>
    <w:rsid w:val="00DD31CF"/>
    <w:rsid w:val="00DD3450"/>
    <w:rsid w:val="00DD3733"/>
    <w:rsid w:val="00DD3EA7"/>
    <w:rsid w:val="00DD4934"/>
    <w:rsid w:val="00DD4A71"/>
    <w:rsid w:val="00DD4EA5"/>
    <w:rsid w:val="00DD547A"/>
    <w:rsid w:val="00DD6A31"/>
    <w:rsid w:val="00DE087A"/>
    <w:rsid w:val="00DE20C6"/>
    <w:rsid w:val="00DE31D6"/>
    <w:rsid w:val="00DE39B7"/>
    <w:rsid w:val="00DE7014"/>
    <w:rsid w:val="00DE7F52"/>
    <w:rsid w:val="00DF05BD"/>
    <w:rsid w:val="00DF0F08"/>
    <w:rsid w:val="00DF32EA"/>
    <w:rsid w:val="00DF3863"/>
    <w:rsid w:val="00DF54DC"/>
    <w:rsid w:val="00DF650C"/>
    <w:rsid w:val="00DF65D5"/>
    <w:rsid w:val="00E00C07"/>
    <w:rsid w:val="00E0155A"/>
    <w:rsid w:val="00E0179B"/>
    <w:rsid w:val="00E04AC6"/>
    <w:rsid w:val="00E04EF9"/>
    <w:rsid w:val="00E050CF"/>
    <w:rsid w:val="00E05BE1"/>
    <w:rsid w:val="00E06044"/>
    <w:rsid w:val="00E10340"/>
    <w:rsid w:val="00E10A72"/>
    <w:rsid w:val="00E113FB"/>
    <w:rsid w:val="00E120C1"/>
    <w:rsid w:val="00E1285D"/>
    <w:rsid w:val="00E131DE"/>
    <w:rsid w:val="00E14825"/>
    <w:rsid w:val="00E14B22"/>
    <w:rsid w:val="00E1509F"/>
    <w:rsid w:val="00E16477"/>
    <w:rsid w:val="00E16F2B"/>
    <w:rsid w:val="00E25665"/>
    <w:rsid w:val="00E2579C"/>
    <w:rsid w:val="00E258E4"/>
    <w:rsid w:val="00E2790D"/>
    <w:rsid w:val="00E30A66"/>
    <w:rsid w:val="00E317D6"/>
    <w:rsid w:val="00E3327D"/>
    <w:rsid w:val="00E33B12"/>
    <w:rsid w:val="00E33C18"/>
    <w:rsid w:val="00E33FE1"/>
    <w:rsid w:val="00E36AEB"/>
    <w:rsid w:val="00E373E1"/>
    <w:rsid w:val="00E40656"/>
    <w:rsid w:val="00E40823"/>
    <w:rsid w:val="00E41E69"/>
    <w:rsid w:val="00E421BD"/>
    <w:rsid w:val="00E43FC1"/>
    <w:rsid w:val="00E4605D"/>
    <w:rsid w:val="00E50F0C"/>
    <w:rsid w:val="00E5134A"/>
    <w:rsid w:val="00E51B24"/>
    <w:rsid w:val="00E53334"/>
    <w:rsid w:val="00E54653"/>
    <w:rsid w:val="00E55CE7"/>
    <w:rsid w:val="00E55D13"/>
    <w:rsid w:val="00E56260"/>
    <w:rsid w:val="00E605BE"/>
    <w:rsid w:val="00E60F9C"/>
    <w:rsid w:val="00E611F8"/>
    <w:rsid w:val="00E61B16"/>
    <w:rsid w:val="00E61FFA"/>
    <w:rsid w:val="00E62FD7"/>
    <w:rsid w:val="00E65AF7"/>
    <w:rsid w:val="00E66968"/>
    <w:rsid w:val="00E72B43"/>
    <w:rsid w:val="00E72ED2"/>
    <w:rsid w:val="00E73969"/>
    <w:rsid w:val="00E750D5"/>
    <w:rsid w:val="00E76B6E"/>
    <w:rsid w:val="00E77A55"/>
    <w:rsid w:val="00E8158C"/>
    <w:rsid w:val="00E836BD"/>
    <w:rsid w:val="00E85E33"/>
    <w:rsid w:val="00E91EC7"/>
    <w:rsid w:val="00E93477"/>
    <w:rsid w:val="00E95362"/>
    <w:rsid w:val="00E95B02"/>
    <w:rsid w:val="00E97096"/>
    <w:rsid w:val="00E9791F"/>
    <w:rsid w:val="00EA044B"/>
    <w:rsid w:val="00EA0AE4"/>
    <w:rsid w:val="00EA0EB0"/>
    <w:rsid w:val="00EA53DB"/>
    <w:rsid w:val="00EA6B1D"/>
    <w:rsid w:val="00EA7BF6"/>
    <w:rsid w:val="00EB08E2"/>
    <w:rsid w:val="00EB1D15"/>
    <w:rsid w:val="00EB2410"/>
    <w:rsid w:val="00EB523A"/>
    <w:rsid w:val="00EB5BCE"/>
    <w:rsid w:val="00EB6DB8"/>
    <w:rsid w:val="00EB7EB7"/>
    <w:rsid w:val="00EC05A1"/>
    <w:rsid w:val="00EC16B2"/>
    <w:rsid w:val="00EC2A1E"/>
    <w:rsid w:val="00EC52B5"/>
    <w:rsid w:val="00ED0B4F"/>
    <w:rsid w:val="00ED0BC6"/>
    <w:rsid w:val="00ED0D4C"/>
    <w:rsid w:val="00ED2756"/>
    <w:rsid w:val="00ED383B"/>
    <w:rsid w:val="00ED38D3"/>
    <w:rsid w:val="00ED4016"/>
    <w:rsid w:val="00ED742C"/>
    <w:rsid w:val="00ED7DA2"/>
    <w:rsid w:val="00EE0BB3"/>
    <w:rsid w:val="00EE278A"/>
    <w:rsid w:val="00EE396A"/>
    <w:rsid w:val="00EE582D"/>
    <w:rsid w:val="00EE63F1"/>
    <w:rsid w:val="00EE63F9"/>
    <w:rsid w:val="00EE6649"/>
    <w:rsid w:val="00EE6B2E"/>
    <w:rsid w:val="00EE7301"/>
    <w:rsid w:val="00EE790B"/>
    <w:rsid w:val="00EF053D"/>
    <w:rsid w:val="00EF4CDC"/>
    <w:rsid w:val="00EF7B21"/>
    <w:rsid w:val="00F01C6D"/>
    <w:rsid w:val="00F01E79"/>
    <w:rsid w:val="00F02AAF"/>
    <w:rsid w:val="00F03A8E"/>
    <w:rsid w:val="00F1127A"/>
    <w:rsid w:val="00F12F47"/>
    <w:rsid w:val="00F13AC6"/>
    <w:rsid w:val="00F14129"/>
    <w:rsid w:val="00F163B3"/>
    <w:rsid w:val="00F20F15"/>
    <w:rsid w:val="00F2101A"/>
    <w:rsid w:val="00F226F2"/>
    <w:rsid w:val="00F242C3"/>
    <w:rsid w:val="00F262C8"/>
    <w:rsid w:val="00F30302"/>
    <w:rsid w:val="00F30332"/>
    <w:rsid w:val="00F32B93"/>
    <w:rsid w:val="00F3355B"/>
    <w:rsid w:val="00F3671E"/>
    <w:rsid w:val="00F370B3"/>
    <w:rsid w:val="00F376EA"/>
    <w:rsid w:val="00F3786B"/>
    <w:rsid w:val="00F412C1"/>
    <w:rsid w:val="00F4390B"/>
    <w:rsid w:val="00F442E2"/>
    <w:rsid w:val="00F45B5E"/>
    <w:rsid w:val="00F50867"/>
    <w:rsid w:val="00F50D90"/>
    <w:rsid w:val="00F53557"/>
    <w:rsid w:val="00F53DE4"/>
    <w:rsid w:val="00F554D3"/>
    <w:rsid w:val="00F55F4A"/>
    <w:rsid w:val="00F56E6B"/>
    <w:rsid w:val="00F57C3C"/>
    <w:rsid w:val="00F63F15"/>
    <w:rsid w:val="00F646A5"/>
    <w:rsid w:val="00F6539A"/>
    <w:rsid w:val="00F65B93"/>
    <w:rsid w:val="00F65CBE"/>
    <w:rsid w:val="00F667FD"/>
    <w:rsid w:val="00F66E56"/>
    <w:rsid w:val="00F728ED"/>
    <w:rsid w:val="00F72909"/>
    <w:rsid w:val="00F72E58"/>
    <w:rsid w:val="00F73889"/>
    <w:rsid w:val="00F74637"/>
    <w:rsid w:val="00F758BE"/>
    <w:rsid w:val="00F75CFB"/>
    <w:rsid w:val="00F769A5"/>
    <w:rsid w:val="00F771EB"/>
    <w:rsid w:val="00F77C4E"/>
    <w:rsid w:val="00F77FC7"/>
    <w:rsid w:val="00F80B98"/>
    <w:rsid w:val="00F85285"/>
    <w:rsid w:val="00F85294"/>
    <w:rsid w:val="00F86C32"/>
    <w:rsid w:val="00F87115"/>
    <w:rsid w:val="00F91E0C"/>
    <w:rsid w:val="00F9449E"/>
    <w:rsid w:val="00F948A7"/>
    <w:rsid w:val="00F9610B"/>
    <w:rsid w:val="00F96ACF"/>
    <w:rsid w:val="00F97FD1"/>
    <w:rsid w:val="00FA1A46"/>
    <w:rsid w:val="00FA23F4"/>
    <w:rsid w:val="00FA24C4"/>
    <w:rsid w:val="00FA3435"/>
    <w:rsid w:val="00FA3BCF"/>
    <w:rsid w:val="00FA4452"/>
    <w:rsid w:val="00FA521A"/>
    <w:rsid w:val="00FA5723"/>
    <w:rsid w:val="00FA79A9"/>
    <w:rsid w:val="00FB1098"/>
    <w:rsid w:val="00FB3426"/>
    <w:rsid w:val="00FB4C17"/>
    <w:rsid w:val="00FB5ED7"/>
    <w:rsid w:val="00FB6EED"/>
    <w:rsid w:val="00FC2E80"/>
    <w:rsid w:val="00FC3B75"/>
    <w:rsid w:val="00FC514C"/>
    <w:rsid w:val="00FD133A"/>
    <w:rsid w:val="00FD2C6A"/>
    <w:rsid w:val="00FD3F81"/>
    <w:rsid w:val="00FD499D"/>
    <w:rsid w:val="00FE3958"/>
    <w:rsid w:val="00FE4B09"/>
    <w:rsid w:val="00FE6F9C"/>
    <w:rsid w:val="00FE70F2"/>
    <w:rsid w:val="00FE78B7"/>
    <w:rsid w:val="00FF1F29"/>
    <w:rsid w:val="00FF27B7"/>
    <w:rsid w:val="00FF2A93"/>
    <w:rsid w:val="00FF31BA"/>
    <w:rsid w:val="00FF39BC"/>
    <w:rsid w:val="00FF44F4"/>
    <w:rsid w:val="00FF6704"/>
    <w:rsid w:val="00FF6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F6FF6"/>
  <w15:docId w15:val="{5F59B596-B59B-474F-B573-0A5C6A2A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9F6589"/>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7"/>
    <w:next w:val="a7"/>
    <w:link w:val="11"/>
    <w:uiPriority w:val="9"/>
    <w:qFormat/>
    <w:rsid w:val="007E6029"/>
    <w:pPr>
      <w:keepNext/>
      <w:keepLines/>
      <w:pageBreakBefore/>
      <w:numPr>
        <w:numId w:val="4"/>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133BC2"/>
    <w:pPr>
      <w:pageBreakBefore w:val="0"/>
      <w:numPr>
        <w:ilvl w:val="1"/>
      </w:numPr>
      <w:spacing w:before="240" w:after="240"/>
      <w:outlineLvl w:val="1"/>
    </w:pPr>
    <w:rPr>
      <w:bCs w:val="0"/>
      <w:caps w:val="0"/>
      <w:szCs w:val="26"/>
    </w:rPr>
  </w:style>
  <w:style w:type="paragraph" w:styleId="3">
    <w:name w:val="heading 3"/>
    <w:basedOn w:val="a7"/>
    <w:next w:val="a7"/>
    <w:link w:val="30"/>
    <w:uiPriority w:val="9"/>
    <w:qFormat/>
    <w:rsid w:val="00133BC2"/>
    <w:pPr>
      <w:keepNext/>
      <w:keepLines/>
      <w:numPr>
        <w:ilvl w:val="2"/>
        <w:numId w:val="4"/>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numPr>
        <w:ilvl w:val="3"/>
      </w:numPr>
      <w:outlineLvl w:val="3"/>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5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8"/>
    <w:uiPriority w:val="99"/>
    <w:semiHidden/>
    <w:rsid w:val="00A67A22"/>
    <w:rPr>
      <w:color w:val="808080"/>
    </w:rPr>
  </w:style>
  <w:style w:type="paragraph" w:styleId="ad">
    <w:name w:val="Balloon Text"/>
    <w:basedOn w:val="a7"/>
    <w:link w:val="ae"/>
    <w:uiPriority w:val="99"/>
    <w:semiHidden/>
    <w:unhideWhenUsed/>
    <w:rsid w:val="00A67A22"/>
    <w:pPr>
      <w:spacing w:line="240" w:lineRule="auto"/>
    </w:pPr>
    <w:rPr>
      <w:rFonts w:ascii="Tahoma" w:hAnsi="Tahoma" w:cs="Tahoma"/>
      <w:sz w:val="16"/>
      <w:szCs w:val="16"/>
    </w:rPr>
  </w:style>
  <w:style w:type="character" w:customStyle="1" w:styleId="ae">
    <w:name w:val="Текст выноски Знак"/>
    <w:basedOn w:val="a8"/>
    <w:link w:val="ad"/>
    <w:uiPriority w:val="99"/>
    <w:semiHidden/>
    <w:rsid w:val="00A67A22"/>
    <w:rPr>
      <w:rFonts w:ascii="Tahoma" w:eastAsia="Times New Roman" w:hAnsi="Tahoma" w:cs="Tahoma"/>
      <w:sz w:val="16"/>
      <w:szCs w:val="16"/>
      <w:lang w:eastAsia="ru-RU"/>
    </w:rPr>
  </w:style>
  <w:style w:type="paragraph" w:styleId="af">
    <w:name w:val="header"/>
    <w:basedOn w:val="a7"/>
    <w:link w:val="af0"/>
    <w:uiPriority w:val="99"/>
    <w:unhideWhenUsed/>
    <w:rsid w:val="0051671C"/>
    <w:pPr>
      <w:tabs>
        <w:tab w:val="center" w:pos="4677"/>
        <w:tab w:val="right" w:pos="9355"/>
      </w:tabs>
      <w:spacing w:line="240" w:lineRule="auto"/>
    </w:pPr>
  </w:style>
  <w:style w:type="character" w:customStyle="1" w:styleId="af0">
    <w:name w:val="Верхний колонтитул Знак"/>
    <w:basedOn w:val="a8"/>
    <w:link w:val="af"/>
    <w:uiPriority w:val="99"/>
    <w:rsid w:val="0051671C"/>
    <w:rPr>
      <w:rFonts w:ascii="Times New Roman" w:eastAsia="Times New Roman" w:hAnsi="Times New Roman" w:cs="Times New Roman"/>
      <w:sz w:val="28"/>
      <w:szCs w:val="24"/>
      <w:lang w:eastAsia="ru-RU"/>
    </w:rPr>
  </w:style>
  <w:style w:type="paragraph" w:styleId="af1">
    <w:name w:val="footer"/>
    <w:basedOn w:val="a7"/>
    <w:link w:val="af2"/>
    <w:uiPriority w:val="99"/>
    <w:unhideWhenUsed/>
    <w:rsid w:val="0051671C"/>
    <w:pPr>
      <w:tabs>
        <w:tab w:val="center" w:pos="4677"/>
        <w:tab w:val="right" w:pos="9355"/>
      </w:tabs>
      <w:spacing w:line="240" w:lineRule="auto"/>
    </w:pPr>
  </w:style>
  <w:style w:type="character" w:customStyle="1" w:styleId="af2">
    <w:name w:val="Нижний колонтитул Знак"/>
    <w:basedOn w:val="a8"/>
    <w:link w:val="af1"/>
    <w:uiPriority w:val="99"/>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
    <w:uiPriority w:val="9"/>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rsid w:val="00CE5E13"/>
    <w:rPr>
      <w:rFonts w:ascii="Times New Roman" w:eastAsiaTheme="majorEastAsia" w:hAnsi="Times New Roman" w:cstheme="majorBidi"/>
      <w:b/>
      <w:bCs/>
      <w:color w:val="000000" w:themeColor="text1"/>
      <w:sz w:val="24"/>
      <w:szCs w:val="24"/>
      <w:lang w:eastAsia="ru-RU"/>
    </w:rPr>
  </w:style>
  <w:style w:type="paragraph" w:styleId="af3">
    <w:name w:val="List Paragraph"/>
    <w:basedOn w:val="a7"/>
    <w:uiPriority w:val="34"/>
    <w:rsid w:val="00AB3423"/>
    <w:pPr>
      <w:ind w:left="720"/>
      <w:contextualSpacing/>
    </w:pPr>
  </w:style>
  <w:style w:type="paragraph" w:styleId="af4">
    <w:name w:val="TOC Heading"/>
    <w:basedOn w:val="1"/>
    <w:next w:val="a7"/>
    <w:uiPriority w:val="39"/>
    <w:unhideWhenUsed/>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rsid w:val="004B5D52"/>
    <w:pPr>
      <w:tabs>
        <w:tab w:val="right" w:leader="dot" w:pos="9345"/>
      </w:tabs>
      <w:ind w:left="709" w:firstLine="0"/>
    </w:pPr>
  </w:style>
  <w:style w:type="paragraph" w:styleId="12">
    <w:name w:val="toc 1"/>
    <w:basedOn w:val="a7"/>
    <w:next w:val="a7"/>
    <w:autoRedefine/>
    <w:uiPriority w:val="39"/>
    <w:unhideWhenUsed/>
    <w:rsid w:val="004B5D52"/>
    <w:pPr>
      <w:tabs>
        <w:tab w:val="right" w:leader="dot" w:pos="9345"/>
      </w:tabs>
      <w:ind w:firstLine="0"/>
    </w:pPr>
  </w:style>
  <w:style w:type="paragraph" w:styleId="21">
    <w:name w:val="toc 2"/>
    <w:basedOn w:val="a7"/>
    <w:next w:val="a7"/>
    <w:autoRedefine/>
    <w:uiPriority w:val="39"/>
    <w:unhideWhenUsed/>
    <w:rsid w:val="004B5D52"/>
    <w:pPr>
      <w:ind w:left="261" w:firstLine="0"/>
    </w:pPr>
  </w:style>
  <w:style w:type="character" w:styleId="af5">
    <w:name w:val="Hyperlink"/>
    <w:basedOn w:val="a8"/>
    <w:uiPriority w:val="99"/>
    <w:unhideWhenUsed/>
    <w:rsid w:val="00A16AEC"/>
    <w:rPr>
      <w:color w:val="0000FF" w:themeColor="hyperlink"/>
      <w:u w:val="single"/>
    </w:rPr>
  </w:style>
  <w:style w:type="paragraph" w:styleId="af6">
    <w:name w:val="No Spacing"/>
    <w:uiPriority w:val="1"/>
    <w:semiHidden/>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7">
    <w:name w:val="Рисунок"/>
    <w:next w:val="a6"/>
    <w:uiPriority w:val="2"/>
    <w:qFormat/>
    <w:rsid w:val="00AB6D88"/>
    <w:pPr>
      <w:keepNext/>
      <w:suppressAutoHyphens/>
      <w:spacing w:before="120" w:after="60"/>
      <w:ind w:right="-1"/>
      <w:jc w:val="center"/>
    </w:pPr>
    <w:rPr>
      <w:rFonts w:ascii="Times New Roman" w:hAnsi="Times New Roman"/>
      <w:noProof/>
      <w:color w:val="000000" w:themeColor="text1"/>
      <w:sz w:val="24"/>
    </w:rPr>
  </w:style>
  <w:style w:type="paragraph" w:styleId="af8">
    <w:name w:val="Body Text"/>
    <w:basedOn w:val="a7"/>
    <w:link w:val="af9"/>
    <w:uiPriority w:val="1"/>
    <w:semiHidden/>
    <w:qFormat/>
    <w:rsid w:val="00893968"/>
    <w:pPr>
      <w:widowControl w:val="0"/>
    </w:pPr>
    <w:rPr>
      <w:color w:val="000000" w:themeColor="text1"/>
      <w:szCs w:val="28"/>
      <w:lang w:val="en-US" w:eastAsia="en-US"/>
    </w:rPr>
  </w:style>
  <w:style w:type="character" w:customStyle="1" w:styleId="af9">
    <w:name w:val="Основной текст Знак"/>
    <w:basedOn w:val="a8"/>
    <w:link w:val="af8"/>
    <w:uiPriority w:val="1"/>
    <w:semiHidden/>
    <w:rsid w:val="00C570C4"/>
    <w:rPr>
      <w:rFonts w:ascii="Times New Roman" w:eastAsia="Times New Roman" w:hAnsi="Times New Roman" w:cs="Times New Roman"/>
      <w:color w:val="000000" w:themeColor="text1"/>
      <w:sz w:val="24"/>
      <w:szCs w:val="28"/>
      <w:lang w:val="en-US"/>
    </w:rPr>
  </w:style>
  <w:style w:type="paragraph" w:styleId="afa">
    <w:name w:val="Title"/>
    <w:basedOn w:val="a7"/>
    <w:next w:val="af8"/>
    <w:link w:val="afb"/>
    <w:uiPriority w:val="10"/>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b">
    <w:name w:val="Заголовок Знак"/>
    <w:basedOn w:val="a8"/>
    <w:link w:val="afa"/>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6">
    <w:name w:val="Название рисунка"/>
    <w:basedOn w:val="a7"/>
    <w:next w:val="a7"/>
    <w:uiPriority w:val="3"/>
    <w:qFormat/>
    <w:rsid w:val="002D2219"/>
    <w:pPr>
      <w:numPr>
        <w:numId w:val="7"/>
      </w:numPr>
      <w:spacing w:after="120"/>
      <w:ind w:left="709"/>
      <w:jc w:val="center"/>
    </w:pPr>
    <w:rPr>
      <w:rFonts w:eastAsiaTheme="minorHAnsi" w:cstheme="minorBidi"/>
      <w:color w:val="000000" w:themeColor="text1"/>
      <w:szCs w:val="22"/>
      <w:lang w:eastAsia="en-US"/>
    </w:rPr>
  </w:style>
  <w:style w:type="paragraph" w:customStyle="1" w:styleId="afc">
    <w:name w:val="Код"/>
    <w:basedOn w:val="a7"/>
    <w:uiPriority w:val="7"/>
    <w:qFormat/>
    <w:rsid w:val="00726ECD"/>
    <w:pPr>
      <w:spacing w:line="240" w:lineRule="auto"/>
      <w:ind w:firstLine="0"/>
      <w:jc w:val="left"/>
    </w:pPr>
    <w:rPr>
      <w:rFonts w:ascii="Courier New" w:hAnsi="Courier New"/>
      <w:sz w:val="20"/>
    </w:rPr>
  </w:style>
  <w:style w:type="character" w:styleId="afd">
    <w:name w:val="annotation reference"/>
    <w:basedOn w:val="a8"/>
    <w:uiPriority w:val="99"/>
    <w:semiHidden/>
    <w:unhideWhenUsed/>
    <w:rsid w:val="00B33D1A"/>
    <w:rPr>
      <w:sz w:val="16"/>
      <w:szCs w:val="16"/>
    </w:rPr>
  </w:style>
  <w:style w:type="paragraph" w:styleId="afe">
    <w:name w:val="annotation text"/>
    <w:basedOn w:val="a7"/>
    <w:link w:val="aff"/>
    <w:uiPriority w:val="99"/>
    <w:semiHidden/>
    <w:unhideWhenUsed/>
    <w:rsid w:val="00B33D1A"/>
    <w:pPr>
      <w:spacing w:line="240" w:lineRule="auto"/>
    </w:pPr>
    <w:rPr>
      <w:sz w:val="20"/>
      <w:szCs w:val="20"/>
    </w:rPr>
  </w:style>
  <w:style w:type="character" w:customStyle="1" w:styleId="aff">
    <w:name w:val="Текст примечания Знак"/>
    <w:basedOn w:val="a8"/>
    <w:link w:val="afe"/>
    <w:uiPriority w:val="99"/>
    <w:semiHidden/>
    <w:rsid w:val="00B33D1A"/>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B33D1A"/>
    <w:rPr>
      <w:b/>
      <w:bCs/>
    </w:rPr>
  </w:style>
  <w:style w:type="character" w:customStyle="1" w:styleId="aff1">
    <w:name w:val="Тема примечания Знак"/>
    <w:basedOn w:val="aff"/>
    <w:link w:val="aff0"/>
    <w:uiPriority w:val="99"/>
    <w:semiHidden/>
    <w:rsid w:val="00B33D1A"/>
    <w:rPr>
      <w:rFonts w:ascii="Times New Roman" w:eastAsia="Times New Roman" w:hAnsi="Times New Roman" w:cs="Times New Roman"/>
      <w:b/>
      <w:bCs/>
      <w:sz w:val="20"/>
      <w:szCs w:val="20"/>
      <w:lang w:eastAsia="ru-RU"/>
    </w:rPr>
  </w:style>
  <w:style w:type="character" w:styleId="aff2">
    <w:name w:val="Unresolved Mention"/>
    <w:basedOn w:val="a8"/>
    <w:uiPriority w:val="99"/>
    <w:semiHidden/>
    <w:unhideWhenUsed/>
    <w:rsid w:val="000500F7"/>
    <w:rPr>
      <w:color w:val="605E5C"/>
      <w:shd w:val="clear" w:color="auto" w:fill="E1DFDD"/>
    </w:rPr>
  </w:style>
  <w:style w:type="character" w:styleId="aff3">
    <w:name w:val="FollowedHyperlink"/>
    <w:basedOn w:val="a8"/>
    <w:uiPriority w:val="99"/>
    <w:semiHidden/>
    <w:unhideWhenUsed/>
    <w:rsid w:val="00A425C8"/>
    <w:rPr>
      <w:color w:val="800080" w:themeColor="followedHyperlink"/>
      <w:u w:val="single"/>
    </w:rPr>
  </w:style>
  <w:style w:type="paragraph" w:customStyle="1" w:styleId="10">
    <w:name w:val="#Заголовок 1"/>
    <w:basedOn w:val="1"/>
    <w:link w:val="13"/>
    <w:uiPriority w:val="2"/>
    <w:semiHidden/>
    <w:rsid w:val="00D80D5C"/>
    <w:pPr>
      <w:pageBreakBefore w:val="0"/>
      <w:numPr>
        <w:numId w:val="3"/>
      </w:numPr>
      <w:suppressAutoHyphens w:val="0"/>
      <w:ind w:left="709" w:firstLine="0"/>
    </w:pPr>
    <w:rPr>
      <w:rFonts w:eastAsia="Times New Roman" w:cs="Times New Roman"/>
      <w:b w:val="0"/>
      <w:bCs w:val="0"/>
      <w:caps w:val="0"/>
      <w:smallCaps/>
      <w:szCs w:val="24"/>
    </w:rPr>
  </w:style>
  <w:style w:type="character" w:customStyle="1" w:styleId="13">
    <w:name w:val="#Заголовок 1 Знак"/>
    <w:basedOn w:val="a8"/>
    <w:link w:val="10"/>
    <w:uiPriority w:val="2"/>
    <w:semiHidden/>
    <w:rsid w:val="00C570C4"/>
    <w:rPr>
      <w:rFonts w:ascii="Times New Roman" w:eastAsia="Times New Roman" w:hAnsi="Times New Roman" w:cs="Times New Roman"/>
      <w:smallCaps/>
      <w:sz w:val="24"/>
      <w:szCs w:val="24"/>
      <w:lang w:eastAsia="ru-RU"/>
    </w:rPr>
  </w:style>
  <w:style w:type="paragraph" w:customStyle="1" w:styleId="aff4">
    <w:name w:val="ВЗИ"/>
    <w:basedOn w:val="1"/>
    <w:next w:val="a7"/>
    <w:link w:val="aff5"/>
    <w:uiPriority w:val="9"/>
    <w:qFormat/>
    <w:rsid w:val="000C7726"/>
    <w:pPr>
      <w:numPr>
        <w:numId w:val="0"/>
      </w:numPr>
      <w:ind w:left="567"/>
      <w:jc w:val="center"/>
    </w:pPr>
  </w:style>
  <w:style w:type="paragraph" w:customStyle="1" w:styleId="aff6">
    <w:name w:val="Содержание"/>
    <w:basedOn w:val="aff4"/>
    <w:link w:val="aff7"/>
    <w:uiPriority w:val="8"/>
    <w:qFormat/>
    <w:rsid w:val="000C7726"/>
  </w:style>
  <w:style w:type="character" w:customStyle="1" w:styleId="aff5">
    <w:name w:val="ВЗИ Знак"/>
    <w:basedOn w:val="11"/>
    <w:link w:val="aff4"/>
    <w:uiPriority w:val="9"/>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rsid w:val="00CE5E13"/>
    <w:rPr>
      <w:rFonts w:ascii="Times New Roman" w:eastAsiaTheme="majorEastAsia" w:hAnsi="Times New Roman" w:cstheme="majorBidi"/>
      <w:b/>
      <w:bCs/>
      <w:color w:val="000000" w:themeColor="text1"/>
      <w:sz w:val="24"/>
      <w:szCs w:val="24"/>
      <w:lang w:eastAsia="ru-RU"/>
    </w:rPr>
  </w:style>
  <w:style w:type="character" w:customStyle="1" w:styleId="aff7">
    <w:name w:val="Содержание Знак"/>
    <w:basedOn w:val="aff5"/>
    <w:link w:val="aff6"/>
    <w:uiPriority w:val="8"/>
    <w:rsid w:val="00CE5E13"/>
    <w:rPr>
      <w:rFonts w:ascii="Times New Roman" w:eastAsiaTheme="majorEastAsia" w:hAnsi="Times New Roman" w:cstheme="majorBidi"/>
      <w:b/>
      <w:bCs/>
      <w:caps/>
      <w:sz w:val="24"/>
      <w:szCs w:val="28"/>
      <w:lang w:eastAsia="ru-RU"/>
    </w:rPr>
  </w:style>
  <w:style w:type="paragraph" w:styleId="41">
    <w:name w:val="toc 4"/>
    <w:basedOn w:val="a7"/>
    <w:next w:val="a7"/>
    <w:autoRedefine/>
    <w:uiPriority w:val="39"/>
    <w:semiHidden/>
    <w:unhideWhenUsed/>
    <w:rsid w:val="004B5D52"/>
    <w:pPr>
      <w:ind w:left="720" w:firstLine="0"/>
    </w:pPr>
  </w:style>
  <w:style w:type="paragraph" w:styleId="5">
    <w:name w:val="toc 5"/>
    <w:basedOn w:val="a7"/>
    <w:next w:val="a7"/>
    <w:autoRedefine/>
    <w:uiPriority w:val="39"/>
    <w:semiHidden/>
    <w:unhideWhenUsed/>
    <w:rsid w:val="004B5D52"/>
    <w:pPr>
      <w:ind w:left="958" w:firstLine="0"/>
    </w:pPr>
  </w:style>
  <w:style w:type="paragraph" w:customStyle="1" w:styleId="a1">
    <w:name w:val="Название таблицы"/>
    <w:next w:val="aff8"/>
    <w:link w:val="aff9"/>
    <w:uiPriority w:val="4"/>
    <w:qFormat/>
    <w:rsid w:val="00ED383B"/>
    <w:pPr>
      <w:numPr>
        <w:numId w:val="6"/>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pBdr>
        <w:top w:val="nil"/>
        <w:left w:val="nil"/>
        <w:bottom w:val="nil"/>
        <w:right w:val="nil"/>
        <w:between w:val="nil"/>
      </w:pBdr>
      <w:ind w:left="0" w:firstLine="709"/>
    </w:pPr>
    <w:rPr>
      <w:color w:val="000000"/>
    </w:rPr>
  </w:style>
  <w:style w:type="character" w:customStyle="1" w:styleId="aff9">
    <w:name w:val="Название таблицы Знак"/>
    <w:basedOn w:val="a8"/>
    <w:link w:val="a1"/>
    <w:uiPriority w:val="4"/>
    <w:rsid w:val="00CE5E13"/>
    <w:rPr>
      <w:rFonts w:ascii="Times New Roman" w:eastAsia="Times New Roman" w:hAnsi="Times New Roman" w:cs="Times New Roman"/>
      <w:color w:val="000000"/>
      <w:sz w:val="24"/>
      <w:szCs w:val="24"/>
      <w:lang w:eastAsia="ru-RU"/>
    </w:rPr>
  </w:style>
  <w:style w:type="paragraph" w:customStyle="1" w:styleId="a">
    <w:name w:val="Нум. список"/>
    <w:basedOn w:val="a7"/>
    <w:link w:val="affa"/>
    <w:uiPriority w:val="9"/>
    <w:qFormat/>
    <w:rsid w:val="00C65B52"/>
    <w:pPr>
      <w:numPr>
        <w:numId w:val="2"/>
      </w:numPr>
      <w:pBdr>
        <w:top w:val="nil"/>
        <w:left w:val="nil"/>
        <w:bottom w:val="nil"/>
        <w:right w:val="nil"/>
        <w:between w:val="nil"/>
      </w:pBdr>
      <w:ind w:left="426"/>
    </w:pPr>
    <w:rPr>
      <w:color w:val="000000"/>
      <w:lang w:val="en-US"/>
    </w:rPr>
  </w:style>
  <w:style w:type="character" w:customStyle="1" w:styleId="Ma0">
    <w:name w:val="Maрк. список Знак"/>
    <w:basedOn w:val="a8"/>
    <w:link w:val="Ma"/>
    <w:uiPriority w:val="1"/>
    <w:rsid w:val="00CE5E13"/>
    <w:rPr>
      <w:rFonts w:ascii="Times New Roman" w:eastAsia="Times New Roman" w:hAnsi="Times New Roman" w:cs="Times New Roman"/>
      <w:color w:val="000000"/>
      <w:sz w:val="24"/>
      <w:szCs w:val="24"/>
      <w:lang w:eastAsia="ru-RU"/>
    </w:rPr>
  </w:style>
  <w:style w:type="paragraph" w:customStyle="1" w:styleId="aff8">
    <w:name w:val="Таблица"/>
    <w:basedOn w:val="a7"/>
    <w:next w:val="a7"/>
    <w:link w:val="affb"/>
    <w:uiPriority w:val="5"/>
    <w:qFormat/>
    <w:rsid w:val="00842378"/>
    <w:pPr>
      <w:pBdr>
        <w:top w:val="nil"/>
        <w:left w:val="nil"/>
        <w:bottom w:val="nil"/>
        <w:right w:val="nil"/>
        <w:between w:val="nil"/>
      </w:pBdr>
      <w:ind w:firstLine="0"/>
      <w:jc w:val="left"/>
    </w:pPr>
    <w:rPr>
      <w:color w:val="000000"/>
    </w:rPr>
  </w:style>
  <w:style w:type="character" w:customStyle="1" w:styleId="affa">
    <w:name w:val="Нум. список Знак"/>
    <w:basedOn w:val="a8"/>
    <w:link w:val="a"/>
    <w:uiPriority w:val="9"/>
    <w:rsid w:val="009F6589"/>
    <w:rPr>
      <w:rFonts w:ascii="Times New Roman" w:eastAsia="Times New Roman" w:hAnsi="Times New Roman" w:cs="Times New Roman"/>
      <w:color w:val="000000"/>
      <w:sz w:val="24"/>
      <w:szCs w:val="24"/>
      <w:lang w:val="en-US" w:eastAsia="ru-RU"/>
    </w:rPr>
  </w:style>
  <w:style w:type="character" w:customStyle="1" w:styleId="affb">
    <w:name w:val="Таблица Знак"/>
    <w:basedOn w:val="a8"/>
    <w:link w:val="aff8"/>
    <w:uiPriority w:val="5"/>
    <w:rsid w:val="00842378"/>
    <w:rPr>
      <w:rFonts w:ascii="Times New Roman" w:eastAsia="Times New Roman" w:hAnsi="Times New Roman" w:cs="Times New Roman"/>
      <w:color w:val="000000"/>
      <w:sz w:val="24"/>
      <w:szCs w:val="24"/>
      <w:lang w:eastAsia="ru-RU"/>
    </w:rPr>
  </w:style>
  <w:style w:type="paragraph" w:customStyle="1" w:styleId="a0">
    <w:name w:val="Название листинга"/>
    <w:next w:val="afc"/>
    <w:link w:val="affc"/>
    <w:uiPriority w:val="6"/>
    <w:qFormat/>
    <w:rsid w:val="00A23C99"/>
    <w:pPr>
      <w:numPr>
        <w:numId w:val="5"/>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a2">
    <w:name w:val="Приложение"/>
    <w:basedOn w:val="aff4"/>
    <w:next w:val="a7"/>
    <w:link w:val="affd"/>
    <w:uiPriority w:val="10"/>
    <w:qFormat/>
    <w:rsid w:val="008D3E8B"/>
    <w:pPr>
      <w:numPr>
        <w:numId w:val="10"/>
      </w:numPr>
    </w:pPr>
    <w:rPr>
      <w:caps w:val="0"/>
    </w:rPr>
  </w:style>
  <w:style w:type="character" w:customStyle="1" w:styleId="affc">
    <w:name w:val="Название листинга Знак"/>
    <w:basedOn w:val="a8"/>
    <w:link w:val="a0"/>
    <w:uiPriority w:val="6"/>
    <w:rsid w:val="00CE5E13"/>
    <w:rPr>
      <w:rFonts w:ascii="Times New Roman" w:eastAsia="Times New Roman" w:hAnsi="Times New Roman" w:cs="Times New Roman"/>
      <w:color w:val="000000"/>
      <w:sz w:val="24"/>
      <w:szCs w:val="24"/>
      <w:lang w:eastAsia="ru-RU"/>
    </w:rPr>
  </w:style>
  <w:style w:type="character" w:customStyle="1" w:styleId="affd">
    <w:name w:val="Приложение Знак"/>
    <w:basedOn w:val="a8"/>
    <w:link w:val="a2"/>
    <w:uiPriority w:val="10"/>
    <w:rsid w:val="008D3E8B"/>
    <w:rPr>
      <w:rFonts w:ascii="Times New Roman" w:eastAsiaTheme="majorEastAsia" w:hAnsi="Times New Roman" w:cstheme="majorBidi"/>
      <w:b/>
      <w:bCs/>
      <w:sz w:val="24"/>
      <w:szCs w:val="28"/>
      <w:lang w:eastAsia="ru-RU"/>
    </w:rPr>
  </w:style>
  <w:style w:type="paragraph" w:customStyle="1" w:styleId="a5">
    <w:name w:val="П. Название рисунка"/>
    <w:basedOn w:val="a6"/>
    <w:next w:val="a7"/>
    <w:link w:val="affe"/>
    <w:uiPriority w:val="11"/>
    <w:qFormat/>
    <w:rsid w:val="00361E9F"/>
    <w:pPr>
      <w:numPr>
        <w:ilvl w:val="3"/>
        <w:numId w:val="10"/>
      </w:numPr>
      <w:outlineLvl w:val="1"/>
    </w:pPr>
  </w:style>
  <w:style w:type="paragraph" w:customStyle="1" w:styleId="a3">
    <w:name w:val="П. Название Таблицы"/>
    <w:basedOn w:val="a1"/>
    <w:next w:val="aff8"/>
    <w:link w:val="afff"/>
    <w:uiPriority w:val="11"/>
    <w:qFormat/>
    <w:rsid w:val="00413D10"/>
    <w:pPr>
      <w:numPr>
        <w:ilvl w:val="1"/>
        <w:numId w:val="10"/>
      </w:numPr>
    </w:pPr>
  </w:style>
  <w:style w:type="character" w:customStyle="1" w:styleId="affe">
    <w:name w:val="П. Название рисунка Знак"/>
    <w:basedOn w:val="a8"/>
    <w:link w:val="a5"/>
    <w:uiPriority w:val="11"/>
    <w:rsid w:val="00CE5E13"/>
    <w:rPr>
      <w:rFonts w:ascii="Times New Roman" w:hAnsi="Times New Roman"/>
      <w:color w:val="000000" w:themeColor="text1"/>
      <w:sz w:val="24"/>
    </w:rPr>
  </w:style>
  <w:style w:type="paragraph" w:customStyle="1" w:styleId="a4">
    <w:name w:val="П. Название листинга"/>
    <w:basedOn w:val="a0"/>
    <w:next w:val="afc"/>
    <w:link w:val="afff0"/>
    <w:uiPriority w:val="11"/>
    <w:qFormat/>
    <w:rsid w:val="00413D10"/>
    <w:pPr>
      <w:numPr>
        <w:ilvl w:val="2"/>
        <w:numId w:val="10"/>
      </w:numPr>
    </w:pPr>
  </w:style>
  <w:style w:type="character" w:customStyle="1" w:styleId="afff">
    <w:name w:val="П. Название Таблицы Знак"/>
    <w:basedOn w:val="aff9"/>
    <w:link w:val="a3"/>
    <w:uiPriority w:val="11"/>
    <w:rsid w:val="00CE5E13"/>
    <w:rPr>
      <w:rFonts w:ascii="Times New Roman" w:eastAsia="Times New Roman" w:hAnsi="Times New Roman" w:cs="Times New Roman"/>
      <w:color w:val="000000"/>
      <w:sz w:val="24"/>
      <w:szCs w:val="24"/>
      <w:lang w:eastAsia="ru-RU"/>
    </w:rPr>
  </w:style>
  <w:style w:type="character" w:customStyle="1" w:styleId="afff0">
    <w:name w:val="П. Название листинга Знак"/>
    <w:basedOn w:val="afff"/>
    <w:link w:val="a4"/>
    <w:uiPriority w:val="11"/>
    <w:rsid w:val="00CE5E13"/>
    <w:rPr>
      <w:rFonts w:ascii="Times New Roman" w:eastAsia="Times New Roman" w:hAnsi="Times New Roman" w:cs="Times New Roman"/>
      <w:color w:val="000000"/>
      <w:sz w:val="24"/>
      <w:szCs w:val="24"/>
      <w:lang w:eastAsia="ru-RU"/>
    </w:rPr>
  </w:style>
  <w:style w:type="paragraph" w:styleId="afff1">
    <w:name w:val="Normal (Web)"/>
    <w:basedOn w:val="a7"/>
    <w:uiPriority w:val="99"/>
    <w:semiHidden/>
    <w:unhideWhenUsed/>
    <w:rsid w:val="000B6F83"/>
    <w:pPr>
      <w:spacing w:before="100" w:beforeAutospacing="1" w:after="100" w:afterAutospacing="1" w:line="240" w:lineRule="auto"/>
      <w:ind w:firstLine="0"/>
      <w:jc w:val="left"/>
    </w:pPr>
  </w:style>
  <w:style w:type="character" w:styleId="afff2">
    <w:name w:val="Strong"/>
    <w:basedOn w:val="a8"/>
    <w:uiPriority w:val="22"/>
    <w:qFormat/>
    <w:rsid w:val="0038306F"/>
    <w:rPr>
      <w:b/>
      <w:bCs/>
    </w:rPr>
  </w:style>
  <w:style w:type="character" w:styleId="afff3">
    <w:name w:val="Emphasis"/>
    <w:basedOn w:val="a8"/>
    <w:uiPriority w:val="20"/>
    <w:qFormat/>
    <w:rsid w:val="001D09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161238995">
      <w:bodyDiv w:val="1"/>
      <w:marLeft w:val="0"/>
      <w:marRight w:val="0"/>
      <w:marTop w:val="0"/>
      <w:marBottom w:val="0"/>
      <w:divBdr>
        <w:top w:val="none" w:sz="0" w:space="0" w:color="auto"/>
        <w:left w:val="none" w:sz="0" w:space="0" w:color="auto"/>
        <w:bottom w:val="none" w:sz="0" w:space="0" w:color="auto"/>
        <w:right w:val="none" w:sz="0" w:space="0" w:color="auto"/>
      </w:divBdr>
    </w:div>
    <w:div w:id="220871388">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30318458">
      <w:bodyDiv w:val="1"/>
      <w:marLeft w:val="0"/>
      <w:marRight w:val="0"/>
      <w:marTop w:val="0"/>
      <w:marBottom w:val="0"/>
      <w:divBdr>
        <w:top w:val="none" w:sz="0" w:space="0" w:color="auto"/>
        <w:left w:val="none" w:sz="0" w:space="0" w:color="auto"/>
        <w:bottom w:val="none" w:sz="0" w:space="0" w:color="auto"/>
        <w:right w:val="none" w:sz="0" w:space="0" w:color="auto"/>
      </w:divBdr>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525365098">
      <w:bodyDiv w:val="1"/>
      <w:marLeft w:val="0"/>
      <w:marRight w:val="0"/>
      <w:marTop w:val="0"/>
      <w:marBottom w:val="0"/>
      <w:divBdr>
        <w:top w:val="none" w:sz="0" w:space="0" w:color="auto"/>
        <w:left w:val="none" w:sz="0" w:space="0" w:color="auto"/>
        <w:bottom w:val="none" w:sz="0" w:space="0" w:color="auto"/>
        <w:right w:val="none" w:sz="0" w:space="0" w:color="auto"/>
      </w:divBdr>
    </w:div>
    <w:div w:id="608316554">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654181993">
      <w:bodyDiv w:val="1"/>
      <w:marLeft w:val="0"/>
      <w:marRight w:val="0"/>
      <w:marTop w:val="0"/>
      <w:marBottom w:val="0"/>
      <w:divBdr>
        <w:top w:val="none" w:sz="0" w:space="0" w:color="auto"/>
        <w:left w:val="none" w:sz="0" w:space="0" w:color="auto"/>
        <w:bottom w:val="none" w:sz="0" w:space="0" w:color="auto"/>
        <w:right w:val="none" w:sz="0" w:space="0" w:color="auto"/>
      </w:divBdr>
    </w:div>
    <w:div w:id="681012428">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27868565">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876502609">
      <w:bodyDiv w:val="1"/>
      <w:marLeft w:val="0"/>
      <w:marRight w:val="0"/>
      <w:marTop w:val="0"/>
      <w:marBottom w:val="0"/>
      <w:divBdr>
        <w:top w:val="none" w:sz="0" w:space="0" w:color="auto"/>
        <w:left w:val="none" w:sz="0" w:space="0" w:color="auto"/>
        <w:bottom w:val="none" w:sz="0" w:space="0" w:color="auto"/>
        <w:right w:val="none" w:sz="0" w:space="0" w:color="auto"/>
      </w:divBdr>
    </w:div>
    <w:div w:id="889534891">
      <w:bodyDiv w:val="1"/>
      <w:marLeft w:val="0"/>
      <w:marRight w:val="0"/>
      <w:marTop w:val="0"/>
      <w:marBottom w:val="0"/>
      <w:divBdr>
        <w:top w:val="none" w:sz="0" w:space="0" w:color="auto"/>
        <w:left w:val="none" w:sz="0" w:space="0" w:color="auto"/>
        <w:bottom w:val="none" w:sz="0" w:space="0" w:color="auto"/>
        <w:right w:val="none" w:sz="0" w:space="0" w:color="auto"/>
      </w:divBdr>
    </w:div>
    <w:div w:id="925765454">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999504796">
      <w:bodyDiv w:val="1"/>
      <w:marLeft w:val="0"/>
      <w:marRight w:val="0"/>
      <w:marTop w:val="0"/>
      <w:marBottom w:val="0"/>
      <w:divBdr>
        <w:top w:val="none" w:sz="0" w:space="0" w:color="auto"/>
        <w:left w:val="none" w:sz="0" w:space="0" w:color="auto"/>
        <w:bottom w:val="none" w:sz="0" w:space="0" w:color="auto"/>
        <w:right w:val="none" w:sz="0" w:space="0" w:color="auto"/>
      </w:divBdr>
    </w:div>
    <w:div w:id="1070617233">
      <w:bodyDiv w:val="1"/>
      <w:marLeft w:val="0"/>
      <w:marRight w:val="0"/>
      <w:marTop w:val="0"/>
      <w:marBottom w:val="0"/>
      <w:divBdr>
        <w:top w:val="none" w:sz="0" w:space="0" w:color="auto"/>
        <w:left w:val="none" w:sz="0" w:space="0" w:color="auto"/>
        <w:bottom w:val="none" w:sz="0" w:space="0" w:color="auto"/>
        <w:right w:val="none" w:sz="0" w:space="0" w:color="auto"/>
      </w:divBdr>
    </w:div>
    <w:div w:id="1123038293">
      <w:bodyDiv w:val="1"/>
      <w:marLeft w:val="0"/>
      <w:marRight w:val="0"/>
      <w:marTop w:val="0"/>
      <w:marBottom w:val="0"/>
      <w:divBdr>
        <w:top w:val="none" w:sz="0" w:space="0" w:color="auto"/>
        <w:left w:val="none" w:sz="0" w:space="0" w:color="auto"/>
        <w:bottom w:val="none" w:sz="0" w:space="0" w:color="auto"/>
        <w:right w:val="none" w:sz="0" w:space="0" w:color="auto"/>
      </w:divBdr>
    </w:div>
    <w:div w:id="1208956752">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30114963">
      <w:bodyDiv w:val="1"/>
      <w:marLeft w:val="0"/>
      <w:marRight w:val="0"/>
      <w:marTop w:val="0"/>
      <w:marBottom w:val="0"/>
      <w:divBdr>
        <w:top w:val="none" w:sz="0" w:space="0" w:color="auto"/>
        <w:left w:val="none" w:sz="0" w:space="0" w:color="auto"/>
        <w:bottom w:val="none" w:sz="0" w:space="0" w:color="auto"/>
        <w:right w:val="none" w:sz="0" w:space="0" w:color="auto"/>
      </w:divBdr>
    </w:div>
    <w:div w:id="1249968729">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14607158">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349214516">
      <w:bodyDiv w:val="1"/>
      <w:marLeft w:val="0"/>
      <w:marRight w:val="0"/>
      <w:marTop w:val="0"/>
      <w:marBottom w:val="0"/>
      <w:divBdr>
        <w:top w:val="none" w:sz="0" w:space="0" w:color="auto"/>
        <w:left w:val="none" w:sz="0" w:space="0" w:color="auto"/>
        <w:bottom w:val="none" w:sz="0" w:space="0" w:color="auto"/>
        <w:right w:val="none" w:sz="0" w:space="0" w:color="auto"/>
      </w:divBdr>
    </w:div>
    <w:div w:id="1711295831">
      <w:bodyDiv w:val="1"/>
      <w:marLeft w:val="0"/>
      <w:marRight w:val="0"/>
      <w:marTop w:val="0"/>
      <w:marBottom w:val="0"/>
      <w:divBdr>
        <w:top w:val="none" w:sz="0" w:space="0" w:color="auto"/>
        <w:left w:val="none" w:sz="0" w:space="0" w:color="auto"/>
        <w:bottom w:val="none" w:sz="0" w:space="0" w:color="auto"/>
        <w:right w:val="none" w:sz="0" w:space="0" w:color="auto"/>
      </w:divBdr>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74595995">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46437271">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24014950">
      <w:bodyDiv w:val="1"/>
      <w:marLeft w:val="0"/>
      <w:marRight w:val="0"/>
      <w:marTop w:val="0"/>
      <w:marBottom w:val="0"/>
      <w:divBdr>
        <w:top w:val="none" w:sz="0" w:space="0" w:color="auto"/>
        <w:left w:val="none" w:sz="0" w:space="0" w:color="auto"/>
        <w:bottom w:val="none" w:sz="0" w:space="0" w:color="auto"/>
        <w:right w:val="none" w:sz="0" w:space="0" w:color="auto"/>
      </w:divBdr>
    </w:div>
    <w:div w:id="2034263511">
      <w:bodyDiv w:val="1"/>
      <w:marLeft w:val="0"/>
      <w:marRight w:val="0"/>
      <w:marTop w:val="0"/>
      <w:marBottom w:val="0"/>
      <w:divBdr>
        <w:top w:val="none" w:sz="0" w:space="0" w:color="auto"/>
        <w:left w:val="none" w:sz="0" w:space="0" w:color="auto"/>
        <w:bottom w:val="none" w:sz="0" w:space="0" w:color="auto"/>
        <w:right w:val="none" w:sz="0" w:space="0" w:color="auto"/>
      </w:divBdr>
    </w:div>
    <w:div w:id="2060736785">
      <w:bodyDiv w:val="1"/>
      <w:marLeft w:val="0"/>
      <w:marRight w:val="0"/>
      <w:marTop w:val="0"/>
      <w:marBottom w:val="0"/>
      <w:divBdr>
        <w:top w:val="none" w:sz="0" w:space="0" w:color="auto"/>
        <w:left w:val="none" w:sz="0" w:space="0" w:color="auto"/>
        <w:bottom w:val="none" w:sz="0" w:space="0" w:color="auto"/>
        <w:right w:val="none" w:sz="0" w:space="0" w:color="auto"/>
      </w:divBdr>
    </w:div>
    <w:div w:id="2066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2A915-3924-4DCA-BFE3-2BEEE867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1</Pages>
  <Words>2637</Words>
  <Characters>15035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Али Ахраров</cp:lastModifiedBy>
  <cp:revision>635</cp:revision>
  <dcterms:created xsi:type="dcterms:W3CDTF">2020-10-04T06:02:00Z</dcterms:created>
  <dcterms:modified xsi:type="dcterms:W3CDTF">2024-10-27T19:52:00Z</dcterms:modified>
</cp:coreProperties>
</file>