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E527B" w14:textId="77777777" w:rsidR="004D65AB" w:rsidRPr="004D65AB" w:rsidRDefault="004D65AB" w:rsidP="00DE768C">
      <w:pPr>
        <w:jc w:val="center"/>
        <w:rPr>
          <w:rFonts w:ascii="Arial" w:hAnsi="Arial" w:cs="Arial"/>
        </w:rPr>
      </w:pPr>
    </w:p>
    <w:p w14:paraId="5977A96C" w14:textId="77777777" w:rsidR="004D65AB" w:rsidRPr="004D65AB" w:rsidRDefault="004D65AB" w:rsidP="00DE768C">
      <w:pPr>
        <w:jc w:val="center"/>
        <w:rPr>
          <w:rFonts w:ascii="Arial" w:hAnsi="Arial" w:cs="Arial"/>
        </w:rPr>
      </w:pPr>
    </w:p>
    <w:p w14:paraId="756D953F" w14:textId="77777777" w:rsidR="004D65AB" w:rsidRPr="004D65AB" w:rsidRDefault="004D65AB" w:rsidP="00DE768C">
      <w:pPr>
        <w:jc w:val="center"/>
        <w:rPr>
          <w:rFonts w:ascii="Arial" w:hAnsi="Arial" w:cs="Arial"/>
        </w:rPr>
      </w:pPr>
    </w:p>
    <w:p w14:paraId="0C0B2DE7" w14:textId="77777777" w:rsidR="004D65AB" w:rsidRPr="004D65AB" w:rsidRDefault="004D65AB" w:rsidP="00DE768C">
      <w:pPr>
        <w:jc w:val="center"/>
        <w:rPr>
          <w:rFonts w:ascii="Arial" w:hAnsi="Arial" w:cs="Arial"/>
        </w:rPr>
      </w:pPr>
    </w:p>
    <w:p w14:paraId="48A25E40" w14:textId="77777777" w:rsidR="004D65AB" w:rsidRPr="004D65AB" w:rsidRDefault="004D65AB" w:rsidP="00DE768C">
      <w:pPr>
        <w:jc w:val="center"/>
        <w:rPr>
          <w:rFonts w:ascii="Arial" w:hAnsi="Arial" w:cs="Arial"/>
        </w:rPr>
      </w:pPr>
    </w:p>
    <w:p w14:paraId="52FB5B34" w14:textId="77777777" w:rsidR="004D65AB" w:rsidRPr="004D65AB" w:rsidRDefault="004D65AB" w:rsidP="00DE768C">
      <w:pPr>
        <w:jc w:val="center"/>
        <w:rPr>
          <w:rFonts w:ascii="Arial" w:hAnsi="Arial" w:cs="Arial"/>
        </w:rPr>
      </w:pPr>
    </w:p>
    <w:p w14:paraId="21DFEF38" w14:textId="77777777" w:rsidR="004D65AB" w:rsidRPr="004D65AB" w:rsidRDefault="004D65AB" w:rsidP="00DE768C">
      <w:pPr>
        <w:jc w:val="center"/>
        <w:rPr>
          <w:rFonts w:ascii="Arial" w:hAnsi="Arial" w:cs="Arial"/>
        </w:rPr>
      </w:pPr>
    </w:p>
    <w:p w14:paraId="51B31E62" w14:textId="77777777" w:rsidR="004D65AB" w:rsidRPr="004D65AB" w:rsidRDefault="004D65AB" w:rsidP="00DE768C">
      <w:pPr>
        <w:jc w:val="center"/>
        <w:rPr>
          <w:rFonts w:ascii="Arial" w:hAnsi="Arial" w:cs="Arial"/>
        </w:rPr>
      </w:pPr>
    </w:p>
    <w:p w14:paraId="4D90C6FE" w14:textId="77777777" w:rsidR="004D65AB" w:rsidRPr="004D65AB" w:rsidRDefault="004D65AB" w:rsidP="00DE768C">
      <w:pPr>
        <w:jc w:val="center"/>
        <w:rPr>
          <w:rFonts w:ascii="Arial" w:hAnsi="Arial" w:cs="Arial"/>
        </w:rPr>
      </w:pPr>
    </w:p>
    <w:p w14:paraId="0E1D0299" w14:textId="77777777" w:rsidR="004D65AB" w:rsidRPr="004D65AB" w:rsidRDefault="004D65AB" w:rsidP="00DE768C">
      <w:pPr>
        <w:jc w:val="center"/>
        <w:rPr>
          <w:rFonts w:ascii="Arial" w:hAnsi="Arial" w:cs="Arial"/>
        </w:rPr>
      </w:pPr>
    </w:p>
    <w:p w14:paraId="3FF02B8F" w14:textId="77777777" w:rsidR="004D65AB" w:rsidRPr="004D65AB" w:rsidRDefault="004D65AB" w:rsidP="00DE768C">
      <w:pPr>
        <w:jc w:val="center"/>
        <w:rPr>
          <w:rFonts w:ascii="Arial" w:hAnsi="Arial" w:cs="Arial"/>
        </w:rPr>
      </w:pPr>
    </w:p>
    <w:p w14:paraId="24F28B23" w14:textId="77777777" w:rsidR="004D65AB" w:rsidRPr="004D65AB" w:rsidRDefault="004D65AB" w:rsidP="00DE768C">
      <w:pPr>
        <w:jc w:val="center"/>
        <w:rPr>
          <w:rFonts w:ascii="Arial" w:hAnsi="Arial" w:cs="Arial"/>
        </w:rPr>
      </w:pPr>
    </w:p>
    <w:p w14:paraId="62CCB3E2" w14:textId="77777777" w:rsidR="004D65AB" w:rsidRPr="004D65AB" w:rsidRDefault="004D65AB" w:rsidP="00DE768C">
      <w:pPr>
        <w:jc w:val="center"/>
        <w:rPr>
          <w:rFonts w:ascii="Arial" w:hAnsi="Arial" w:cs="Arial"/>
        </w:rPr>
      </w:pPr>
    </w:p>
    <w:p w14:paraId="2F06FD9D" w14:textId="77777777" w:rsidR="004D65AB" w:rsidRPr="004D65AB" w:rsidRDefault="004D65AB" w:rsidP="00DE768C">
      <w:pPr>
        <w:jc w:val="center"/>
        <w:rPr>
          <w:rFonts w:ascii="Arial" w:hAnsi="Arial" w:cs="Arial"/>
        </w:rPr>
      </w:pPr>
    </w:p>
    <w:p w14:paraId="34BFF57F" w14:textId="77777777" w:rsidR="004D65AB" w:rsidRPr="004D65AB" w:rsidRDefault="004D65AB" w:rsidP="00DE768C">
      <w:pPr>
        <w:jc w:val="center"/>
        <w:rPr>
          <w:rFonts w:ascii="Arial" w:hAnsi="Arial" w:cs="Arial"/>
        </w:rPr>
      </w:pPr>
    </w:p>
    <w:p w14:paraId="2F32EC0B" w14:textId="3A3C4215" w:rsidR="00DE768C" w:rsidRPr="004D65AB" w:rsidRDefault="00DE768C" w:rsidP="00DE768C">
      <w:pPr>
        <w:jc w:val="center"/>
        <w:rPr>
          <w:rFonts w:ascii="Arial" w:hAnsi="Arial" w:cs="Arial"/>
        </w:rPr>
      </w:pPr>
      <w:proofErr w:type="spellStart"/>
      <w:r w:rsidRPr="004D65AB">
        <w:rPr>
          <w:rFonts w:ascii="Arial" w:hAnsi="Arial" w:cs="Arial"/>
        </w:rPr>
        <w:t>Lehela</w:t>
      </w:r>
      <w:proofErr w:type="spellEnd"/>
      <w:r w:rsidRPr="004D65AB">
        <w:rPr>
          <w:rFonts w:ascii="Arial" w:hAnsi="Arial" w:cs="Arial"/>
        </w:rPr>
        <w:t xml:space="preserve"> Campbell</w:t>
      </w:r>
    </w:p>
    <w:p w14:paraId="15ED0279" w14:textId="3B402F58" w:rsidR="00DE768C" w:rsidRPr="004D65AB" w:rsidRDefault="00DE768C" w:rsidP="00DE768C">
      <w:pPr>
        <w:jc w:val="center"/>
        <w:rPr>
          <w:rFonts w:ascii="Arial" w:hAnsi="Arial" w:cs="Arial"/>
        </w:rPr>
      </w:pPr>
      <w:r w:rsidRPr="004D65AB">
        <w:rPr>
          <w:rFonts w:ascii="Arial" w:hAnsi="Arial" w:cs="Arial"/>
        </w:rPr>
        <w:t>CTEC 415</w:t>
      </w:r>
    </w:p>
    <w:p w14:paraId="28651D2F" w14:textId="52DB3531" w:rsidR="00DE768C" w:rsidRPr="004D65AB" w:rsidRDefault="00DE768C" w:rsidP="00DE768C">
      <w:pPr>
        <w:jc w:val="center"/>
        <w:rPr>
          <w:rFonts w:ascii="Arial" w:hAnsi="Arial" w:cs="Arial"/>
        </w:rPr>
      </w:pPr>
      <w:r w:rsidRPr="004D65AB">
        <w:rPr>
          <w:rFonts w:ascii="Arial" w:hAnsi="Arial" w:cs="Arial"/>
        </w:rPr>
        <w:t>Summary of Networking</w:t>
      </w:r>
    </w:p>
    <w:p w14:paraId="3E946D8C" w14:textId="5F3B580B" w:rsidR="00DE768C" w:rsidRPr="004D65AB" w:rsidRDefault="00DE768C">
      <w:pPr>
        <w:rPr>
          <w:rFonts w:ascii="Arial" w:hAnsi="Arial" w:cs="Arial"/>
        </w:rPr>
      </w:pPr>
    </w:p>
    <w:p w14:paraId="02AD8314" w14:textId="558A4B04" w:rsidR="00DE768C" w:rsidRPr="004D65AB" w:rsidRDefault="00DE768C">
      <w:pPr>
        <w:rPr>
          <w:rFonts w:ascii="Arial" w:hAnsi="Arial" w:cs="Arial"/>
        </w:rPr>
      </w:pPr>
    </w:p>
    <w:p w14:paraId="356CAD80" w14:textId="2548D833" w:rsidR="00DE768C" w:rsidRPr="004D65AB" w:rsidRDefault="00DE768C">
      <w:pPr>
        <w:rPr>
          <w:rFonts w:ascii="Arial" w:hAnsi="Arial" w:cs="Arial"/>
        </w:rPr>
      </w:pPr>
    </w:p>
    <w:p w14:paraId="769AE80D" w14:textId="2FC53E86" w:rsidR="00DE768C" w:rsidRPr="004D65AB" w:rsidRDefault="00DE768C">
      <w:pPr>
        <w:rPr>
          <w:rFonts w:ascii="Arial" w:hAnsi="Arial" w:cs="Arial"/>
        </w:rPr>
      </w:pPr>
    </w:p>
    <w:p w14:paraId="3CFC61A3" w14:textId="14FCFDDB" w:rsidR="00DE768C" w:rsidRPr="004D65AB" w:rsidRDefault="00DE768C">
      <w:pPr>
        <w:rPr>
          <w:rFonts w:ascii="Arial" w:hAnsi="Arial" w:cs="Arial"/>
        </w:rPr>
      </w:pPr>
      <w:r w:rsidRPr="004D65AB">
        <w:rPr>
          <w:rFonts w:ascii="Arial" w:hAnsi="Arial" w:cs="Arial"/>
        </w:rPr>
        <w:tab/>
      </w:r>
    </w:p>
    <w:p w14:paraId="48A3771A" w14:textId="421CF14B" w:rsidR="00DE768C" w:rsidRPr="004D65AB" w:rsidRDefault="00DE768C">
      <w:pPr>
        <w:rPr>
          <w:rFonts w:ascii="Arial" w:hAnsi="Arial" w:cs="Arial"/>
        </w:rPr>
      </w:pPr>
    </w:p>
    <w:p w14:paraId="6B61A3B5" w14:textId="1BD25250" w:rsidR="00DE768C" w:rsidRPr="004D65AB" w:rsidRDefault="00DE768C">
      <w:pPr>
        <w:rPr>
          <w:rFonts w:ascii="Arial" w:hAnsi="Arial" w:cs="Arial"/>
        </w:rPr>
      </w:pPr>
    </w:p>
    <w:p w14:paraId="6EAC8EC4" w14:textId="6CEDEEE2" w:rsidR="00DE768C" w:rsidRPr="004D65AB" w:rsidRDefault="00DE768C">
      <w:pPr>
        <w:rPr>
          <w:rFonts w:ascii="Arial" w:hAnsi="Arial" w:cs="Arial"/>
        </w:rPr>
      </w:pPr>
    </w:p>
    <w:p w14:paraId="7EF253B3" w14:textId="3182071E" w:rsidR="00DE768C" w:rsidRPr="004D65AB" w:rsidRDefault="00DE768C">
      <w:pPr>
        <w:rPr>
          <w:rFonts w:ascii="Arial" w:hAnsi="Arial" w:cs="Arial"/>
        </w:rPr>
      </w:pPr>
    </w:p>
    <w:p w14:paraId="6457E4EF" w14:textId="1AF69944" w:rsidR="00DE768C" w:rsidRPr="004D65AB" w:rsidRDefault="00DE768C">
      <w:pPr>
        <w:rPr>
          <w:rFonts w:ascii="Arial" w:hAnsi="Arial" w:cs="Arial"/>
        </w:rPr>
      </w:pPr>
    </w:p>
    <w:p w14:paraId="01628386" w14:textId="3B5C5989" w:rsidR="00DE768C" w:rsidRPr="004D65AB" w:rsidRDefault="00DE768C">
      <w:pPr>
        <w:rPr>
          <w:rFonts w:ascii="Arial" w:hAnsi="Arial" w:cs="Arial"/>
        </w:rPr>
      </w:pPr>
    </w:p>
    <w:p w14:paraId="60E3BCE7" w14:textId="1BD2D0F2" w:rsidR="00DE768C" w:rsidRPr="004D65AB" w:rsidRDefault="00DE768C">
      <w:pPr>
        <w:rPr>
          <w:rFonts w:ascii="Arial" w:hAnsi="Arial" w:cs="Arial"/>
        </w:rPr>
      </w:pPr>
    </w:p>
    <w:p w14:paraId="01A6A464" w14:textId="70FD46F3" w:rsidR="00DE768C" w:rsidRPr="004D65AB" w:rsidRDefault="00DE768C">
      <w:pPr>
        <w:rPr>
          <w:rFonts w:ascii="Arial" w:hAnsi="Arial" w:cs="Arial"/>
        </w:rPr>
      </w:pPr>
    </w:p>
    <w:p w14:paraId="3F97C214" w14:textId="3BFD4A90" w:rsidR="00DE768C" w:rsidRPr="004D65AB" w:rsidRDefault="00DE768C">
      <w:pPr>
        <w:rPr>
          <w:rFonts w:ascii="Arial" w:hAnsi="Arial" w:cs="Arial"/>
        </w:rPr>
      </w:pPr>
    </w:p>
    <w:p w14:paraId="7F225338" w14:textId="62DF9489" w:rsidR="00DE768C" w:rsidRPr="004D65AB" w:rsidRDefault="00DE768C">
      <w:pPr>
        <w:rPr>
          <w:rFonts w:ascii="Arial" w:hAnsi="Arial" w:cs="Arial"/>
        </w:rPr>
      </w:pPr>
    </w:p>
    <w:p w14:paraId="36523C17" w14:textId="0BD7FC8D" w:rsidR="00DE768C" w:rsidRPr="004D65AB" w:rsidRDefault="00DE768C">
      <w:pPr>
        <w:rPr>
          <w:rFonts w:ascii="Arial" w:hAnsi="Arial" w:cs="Arial"/>
        </w:rPr>
      </w:pPr>
    </w:p>
    <w:p w14:paraId="7800578E" w14:textId="402BD47A" w:rsidR="00DE768C" w:rsidRPr="004D65AB" w:rsidRDefault="00DE768C">
      <w:pPr>
        <w:rPr>
          <w:rFonts w:ascii="Arial" w:hAnsi="Arial" w:cs="Arial"/>
        </w:rPr>
      </w:pPr>
    </w:p>
    <w:p w14:paraId="6C8329C1" w14:textId="7EE5BE5B" w:rsidR="00DE768C" w:rsidRPr="004D65AB" w:rsidRDefault="00DE768C">
      <w:pPr>
        <w:rPr>
          <w:rFonts w:ascii="Arial" w:hAnsi="Arial" w:cs="Arial"/>
        </w:rPr>
      </w:pPr>
    </w:p>
    <w:p w14:paraId="4EC4A2F7" w14:textId="68ACCBF3" w:rsidR="00DE768C" w:rsidRPr="004D65AB" w:rsidRDefault="00DE768C">
      <w:pPr>
        <w:rPr>
          <w:rFonts w:ascii="Arial" w:hAnsi="Arial" w:cs="Arial"/>
        </w:rPr>
      </w:pPr>
    </w:p>
    <w:p w14:paraId="48190A89" w14:textId="03B5FAC5" w:rsidR="00DE768C" w:rsidRPr="004D65AB" w:rsidRDefault="00DE768C">
      <w:pPr>
        <w:rPr>
          <w:rFonts w:ascii="Arial" w:hAnsi="Arial" w:cs="Arial"/>
        </w:rPr>
      </w:pPr>
    </w:p>
    <w:p w14:paraId="7762189A" w14:textId="0956BF43" w:rsidR="00DE768C" w:rsidRPr="004D65AB" w:rsidRDefault="00DE768C">
      <w:pPr>
        <w:rPr>
          <w:rFonts w:ascii="Arial" w:hAnsi="Arial" w:cs="Arial"/>
        </w:rPr>
      </w:pPr>
    </w:p>
    <w:p w14:paraId="5FF435CB" w14:textId="36C09F63" w:rsidR="00DE768C" w:rsidRPr="004D65AB" w:rsidRDefault="00DE768C">
      <w:pPr>
        <w:rPr>
          <w:rFonts w:ascii="Arial" w:hAnsi="Arial" w:cs="Arial"/>
        </w:rPr>
      </w:pPr>
    </w:p>
    <w:p w14:paraId="16AF6F5C" w14:textId="634FE074" w:rsidR="00DE768C" w:rsidRPr="004D65AB" w:rsidRDefault="00DE768C">
      <w:pPr>
        <w:rPr>
          <w:rFonts w:ascii="Arial" w:hAnsi="Arial" w:cs="Arial"/>
        </w:rPr>
      </w:pPr>
    </w:p>
    <w:p w14:paraId="08429F89" w14:textId="4339E91F" w:rsidR="00DE768C" w:rsidRDefault="00DE768C">
      <w:pPr>
        <w:rPr>
          <w:rFonts w:ascii="Arial" w:hAnsi="Arial" w:cs="Arial"/>
        </w:rPr>
      </w:pPr>
    </w:p>
    <w:p w14:paraId="1FB117E4" w14:textId="77777777" w:rsidR="004D65AB" w:rsidRPr="004D65AB" w:rsidRDefault="004D65AB">
      <w:pPr>
        <w:rPr>
          <w:rFonts w:ascii="Arial" w:hAnsi="Arial" w:cs="Arial"/>
        </w:rPr>
      </w:pPr>
    </w:p>
    <w:p w14:paraId="1EEE1FD2" w14:textId="30477BA7" w:rsidR="00DE768C" w:rsidRPr="004D65AB" w:rsidRDefault="00DE768C">
      <w:pPr>
        <w:rPr>
          <w:rFonts w:ascii="Arial" w:hAnsi="Arial" w:cs="Arial"/>
        </w:rPr>
      </w:pPr>
    </w:p>
    <w:p w14:paraId="415F90A2" w14:textId="4DAB44DE" w:rsidR="00DE768C" w:rsidRPr="004D65AB" w:rsidRDefault="00DE768C" w:rsidP="00B37B0D">
      <w:pPr>
        <w:spacing w:line="480" w:lineRule="auto"/>
        <w:rPr>
          <w:rFonts w:ascii="Arial" w:hAnsi="Arial" w:cs="Arial"/>
        </w:rPr>
      </w:pPr>
      <w:r w:rsidRPr="004D65AB">
        <w:rPr>
          <w:rFonts w:ascii="Arial" w:hAnsi="Arial" w:cs="Arial"/>
        </w:rPr>
        <w:lastRenderedPageBreak/>
        <w:tab/>
        <w:t xml:space="preserve">What is a network? </w:t>
      </w:r>
      <w:r w:rsidR="000837C3" w:rsidRPr="004D65AB">
        <w:rPr>
          <w:rFonts w:ascii="Arial" w:hAnsi="Arial" w:cs="Arial"/>
        </w:rPr>
        <w:t xml:space="preserve">A network is a group of interconnected devices that share </w:t>
      </w:r>
      <w:r w:rsidR="00A91050" w:rsidRPr="004D65AB">
        <w:rPr>
          <w:rFonts w:ascii="Arial" w:hAnsi="Arial" w:cs="Arial"/>
        </w:rPr>
        <w:t xml:space="preserve">data </w:t>
      </w:r>
      <w:r w:rsidR="000837C3" w:rsidRPr="004D65AB">
        <w:rPr>
          <w:rFonts w:ascii="Arial" w:hAnsi="Arial" w:cs="Arial"/>
        </w:rPr>
        <w:t xml:space="preserve">paths </w:t>
      </w:r>
      <w:r w:rsidR="00A91050" w:rsidRPr="004D65AB">
        <w:rPr>
          <w:rFonts w:ascii="Arial" w:hAnsi="Arial" w:cs="Arial"/>
        </w:rPr>
        <w:t>in order to</w:t>
      </w:r>
      <w:r w:rsidR="000837C3" w:rsidRPr="004D65AB">
        <w:rPr>
          <w:rFonts w:ascii="Arial" w:hAnsi="Arial" w:cs="Arial"/>
        </w:rPr>
        <w:t xml:space="preserve"> </w:t>
      </w:r>
      <w:r w:rsidR="00A91050" w:rsidRPr="004D65AB">
        <w:rPr>
          <w:rFonts w:ascii="Arial" w:hAnsi="Arial" w:cs="Arial"/>
        </w:rPr>
        <w:t xml:space="preserve">receive, share and </w:t>
      </w:r>
      <w:r w:rsidR="000837C3" w:rsidRPr="004D65AB">
        <w:rPr>
          <w:rFonts w:ascii="Arial" w:hAnsi="Arial" w:cs="Arial"/>
        </w:rPr>
        <w:t xml:space="preserve">exchange information. </w:t>
      </w:r>
      <w:r w:rsidR="004870D5" w:rsidRPr="004D65AB">
        <w:rPr>
          <w:rFonts w:ascii="Arial" w:hAnsi="Arial" w:cs="Arial"/>
        </w:rPr>
        <w:t xml:space="preserve">Examples of a network </w:t>
      </w:r>
      <w:r w:rsidR="00A91050" w:rsidRPr="004D65AB">
        <w:rPr>
          <w:rFonts w:ascii="Arial" w:hAnsi="Arial" w:cs="Arial"/>
        </w:rPr>
        <w:t>include</w:t>
      </w:r>
      <w:r w:rsidR="000837C3" w:rsidRPr="004D65AB">
        <w:rPr>
          <w:rFonts w:ascii="Arial" w:hAnsi="Arial" w:cs="Arial"/>
        </w:rPr>
        <w:t xml:space="preserve"> e-m</w:t>
      </w:r>
      <w:r w:rsidR="004870D5" w:rsidRPr="004D65AB">
        <w:rPr>
          <w:rFonts w:ascii="Arial" w:hAnsi="Arial" w:cs="Arial"/>
        </w:rPr>
        <w:t xml:space="preserve">ail, </w:t>
      </w:r>
      <w:r w:rsidR="000837C3" w:rsidRPr="004D65AB">
        <w:rPr>
          <w:rFonts w:ascii="Arial" w:hAnsi="Arial" w:cs="Arial"/>
        </w:rPr>
        <w:t>p</w:t>
      </w:r>
      <w:r w:rsidR="004870D5" w:rsidRPr="004D65AB">
        <w:rPr>
          <w:rFonts w:ascii="Arial" w:hAnsi="Arial" w:cs="Arial"/>
        </w:rPr>
        <w:t>hone, internet</w:t>
      </w:r>
      <w:r w:rsidR="000837C3" w:rsidRPr="004D65AB">
        <w:rPr>
          <w:rFonts w:ascii="Arial" w:hAnsi="Arial" w:cs="Arial"/>
        </w:rPr>
        <w:t xml:space="preserve"> of things</w:t>
      </w:r>
      <w:r w:rsidR="004870D5" w:rsidRPr="004D65AB">
        <w:rPr>
          <w:rFonts w:ascii="Arial" w:hAnsi="Arial" w:cs="Arial"/>
        </w:rPr>
        <w:t xml:space="preserve">, or railroad systems. Network models are </w:t>
      </w:r>
      <w:r w:rsidR="00A91050" w:rsidRPr="004D65AB">
        <w:rPr>
          <w:rFonts w:ascii="Arial" w:hAnsi="Arial" w:cs="Arial"/>
        </w:rPr>
        <w:t xml:space="preserve">broken down into </w:t>
      </w:r>
      <w:r w:rsidR="004870D5" w:rsidRPr="004D65AB">
        <w:rPr>
          <w:rFonts w:ascii="Arial" w:hAnsi="Arial" w:cs="Arial"/>
        </w:rPr>
        <w:t>different components within a network</w:t>
      </w:r>
      <w:r w:rsidR="000837C3" w:rsidRPr="004D65AB">
        <w:rPr>
          <w:rFonts w:ascii="Arial" w:hAnsi="Arial" w:cs="Arial"/>
        </w:rPr>
        <w:t>, called layers</w:t>
      </w:r>
      <w:r w:rsidR="004870D5" w:rsidRPr="004D65AB">
        <w:rPr>
          <w:rFonts w:ascii="Arial" w:hAnsi="Arial" w:cs="Arial"/>
        </w:rPr>
        <w:t xml:space="preserve">. </w:t>
      </w:r>
      <w:r w:rsidR="000837C3" w:rsidRPr="004D65AB">
        <w:rPr>
          <w:rFonts w:ascii="Arial" w:hAnsi="Arial" w:cs="Arial"/>
        </w:rPr>
        <w:t>Each layer serves a specific purpose, and they work together in order to present, process, share and exchange data between</w:t>
      </w:r>
      <w:r w:rsidR="00A91050" w:rsidRPr="004D65AB">
        <w:rPr>
          <w:rFonts w:ascii="Arial" w:hAnsi="Arial" w:cs="Arial"/>
        </w:rPr>
        <w:t xml:space="preserve"> computer devices. </w:t>
      </w:r>
      <w:r w:rsidR="004870D5" w:rsidRPr="004D65AB">
        <w:rPr>
          <w:rFonts w:ascii="Arial" w:hAnsi="Arial" w:cs="Arial"/>
        </w:rPr>
        <w:t xml:space="preserve">For example, the OSI model has 7 layers: Physical, Data, Network, Transport, Session, Presentation and Application.  The DOD model has three layers: Local Network (LAN), Protocol, and Application. And </w:t>
      </w:r>
      <w:r w:rsidR="000837C3" w:rsidRPr="004D65AB">
        <w:rPr>
          <w:rFonts w:ascii="Arial" w:hAnsi="Arial" w:cs="Arial"/>
        </w:rPr>
        <w:t>finally,</w:t>
      </w:r>
      <w:r w:rsidR="004870D5" w:rsidRPr="004D65AB">
        <w:rPr>
          <w:rFonts w:ascii="Arial" w:hAnsi="Arial" w:cs="Arial"/>
        </w:rPr>
        <w:t xml:space="preserve"> the Simplified 4/5-layer model has five layers: Physical, Data, Network, Transport and Application. </w:t>
      </w:r>
      <w:r w:rsidR="00A91050" w:rsidRPr="004D65AB">
        <w:rPr>
          <w:rFonts w:ascii="Arial" w:hAnsi="Arial" w:cs="Arial"/>
        </w:rPr>
        <w:t>Protocols</w:t>
      </w:r>
      <w:r w:rsidR="00B37B0D" w:rsidRPr="004D65AB">
        <w:rPr>
          <w:rFonts w:ascii="Arial" w:hAnsi="Arial" w:cs="Arial"/>
        </w:rPr>
        <w:t xml:space="preserve"> are</w:t>
      </w:r>
      <w:r w:rsidR="00A91050" w:rsidRPr="004D65AB">
        <w:rPr>
          <w:rFonts w:ascii="Arial" w:hAnsi="Arial" w:cs="Arial"/>
        </w:rPr>
        <w:t xml:space="preserve"> a set of rules used to determine how data processing occurs within a network. The OSI model is the </w:t>
      </w:r>
      <w:r w:rsidR="00B37B0D" w:rsidRPr="004D65AB">
        <w:rPr>
          <w:rFonts w:ascii="Arial" w:hAnsi="Arial" w:cs="Arial"/>
        </w:rPr>
        <w:t>most used</w:t>
      </w:r>
      <w:r w:rsidR="00A91050" w:rsidRPr="004D65AB">
        <w:rPr>
          <w:rFonts w:ascii="Arial" w:hAnsi="Arial" w:cs="Arial"/>
        </w:rPr>
        <w:t xml:space="preserve"> </w:t>
      </w:r>
      <w:r w:rsidR="00B37B0D" w:rsidRPr="004D65AB">
        <w:rPr>
          <w:rFonts w:ascii="Arial" w:hAnsi="Arial" w:cs="Arial"/>
        </w:rPr>
        <w:t xml:space="preserve">and it begins with the physical layer. The physical layer determines the cabling or wires used to transmit the data within a network. There are also wireless connected networks that use radio waves to communicate. The data layer takes the binary numbers handed to it by the network layer and turns it into signals that can go over the physical layer. </w:t>
      </w:r>
      <w:r w:rsidR="004D65AB" w:rsidRPr="004D65AB">
        <w:rPr>
          <w:rFonts w:ascii="Arial" w:hAnsi="Arial" w:cs="Arial"/>
        </w:rPr>
        <w:t>In conclusion, w</w:t>
      </w:r>
      <w:r w:rsidR="0047787C" w:rsidRPr="004D65AB">
        <w:rPr>
          <w:rFonts w:ascii="Arial" w:hAnsi="Arial" w:cs="Arial"/>
        </w:rPr>
        <w:t>hen you link computers up via the physical and data layers you get a network.</w:t>
      </w:r>
    </w:p>
    <w:sectPr w:rsidR="00DE768C" w:rsidRPr="004D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8C"/>
    <w:rsid w:val="000837C3"/>
    <w:rsid w:val="0047787C"/>
    <w:rsid w:val="004870D5"/>
    <w:rsid w:val="004D65AB"/>
    <w:rsid w:val="00A002CC"/>
    <w:rsid w:val="00A91050"/>
    <w:rsid w:val="00AD0D50"/>
    <w:rsid w:val="00B37B0D"/>
    <w:rsid w:val="00DE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D5DA2C"/>
  <w15:chartTrackingRefBased/>
  <w15:docId w15:val="{7C1876C3-A8B6-154E-9916-80F708A5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Lehela Dezra Campbell</dc:creator>
  <cp:keywords/>
  <dc:description/>
  <cp:lastModifiedBy>Lehela Dezra Campbell</cp:lastModifiedBy>
  <cp:revision>2</cp:revision>
  <dcterms:created xsi:type="dcterms:W3CDTF">2021-12-07T05:16:00Z</dcterms:created>
  <dcterms:modified xsi:type="dcterms:W3CDTF">2021-12-07T05:16:00Z</dcterms:modified>
</cp:coreProperties>
</file>