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265A1E" w14:textId="77777777" w:rsidR="00912E56" w:rsidRPr="00912E56" w:rsidRDefault="00912E56" w:rsidP="00912E56">
      <w:pPr>
        <w:shd w:val="clear" w:color="auto" w:fill="FFFFFF"/>
        <w:spacing w:before="225" w:after="225" w:line="240" w:lineRule="auto"/>
        <w:outlineLvl w:val="0"/>
        <w:rPr>
          <w:rFonts w:ascii="Helvetica" w:eastAsia="Times New Roman" w:hAnsi="Helvetica" w:cs="Helvetica"/>
          <w:color w:val="666666"/>
          <w:kern w:val="36"/>
          <w:sz w:val="60"/>
          <w:szCs w:val="60"/>
          <w:lang w:eastAsia="en-ZA"/>
        </w:rPr>
      </w:pPr>
      <w:r w:rsidRPr="00912E56">
        <w:rPr>
          <w:rFonts w:ascii="Helvetica" w:eastAsia="Times New Roman" w:hAnsi="Helvetica" w:cs="Helvetica"/>
          <w:color w:val="666666"/>
          <w:kern w:val="36"/>
          <w:sz w:val="60"/>
          <w:szCs w:val="60"/>
          <w:lang w:eastAsia="en-ZA"/>
        </w:rPr>
        <w:t xml:space="preserve">4.1 Data Visualisation - </w:t>
      </w:r>
      <w:proofErr w:type="spellStart"/>
      <w:r w:rsidRPr="00912E56">
        <w:rPr>
          <w:rFonts w:ascii="Helvetica" w:eastAsia="Times New Roman" w:hAnsi="Helvetica" w:cs="Helvetica"/>
          <w:color w:val="666666"/>
          <w:kern w:val="36"/>
          <w:sz w:val="60"/>
          <w:szCs w:val="60"/>
          <w:lang w:eastAsia="en-ZA"/>
        </w:rPr>
        <w:t>Jupyter</w:t>
      </w:r>
      <w:proofErr w:type="spellEnd"/>
    </w:p>
    <w:p w14:paraId="335BF72F" w14:textId="77777777" w:rsidR="00912E56" w:rsidRPr="00912E56" w:rsidRDefault="00912E56" w:rsidP="00912E56">
      <w:pPr>
        <w:shd w:val="clear" w:color="auto" w:fill="FFFFFF"/>
        <w:spacing w:before="90" w:after="90" w:line="240" w:lineRule="auto"/>
        <w:outlineLvl w:val="2"/>
        <w:rPr>
          <w:rFonts w:ascii="Helvetica" w:eastAsia="Times New Roman" w:hAnsi="Helvetica" w:cs="Helvetica"/>
          <w:color w:val="2D3B45"/>
          <w:sz w:val="36"/>
          <w:szCs w:val="36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36"/>
          <w:szCs w:val="36"/>
          <w:lang w:eastAsia="en-ZA"/>
        </w:rPr>
        <w:t>Overview</w:t>
      </w:r>
    </w:p>
    <w:p w14:paraId="6A268815" w14:textId="77777777" w:rsidR="00912E56" w:rsidRPr="00912E56" w:rsidRDefault="00912E56" w:rsidP="00912E56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12E56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7559F6DC">
          <v:rect id="_x0000_i1025" style="width:0;height:1.5pt" o:hralign="center" o:hrstd="t" o:hrnoshade="t" o:hr="t" fillcolor="#2d3b45" stroked="f"/>
        </w:pict>
      </w:r>
    </w:p>
    <w:p w14:paraId="633F8ECE" w14:textId="77777777" w:rsidR="00912E56" w:rsidRPr="00912E56" w:rsidRDefault="00912E56" w:rsidP="00912E56">
      <w:pPr>
        <w:shd w:val="clear" w:color="auto" w:fill="FFFFFF"/>
        <w:spacing w:before="90" w:after="90" w:line="240" w:lineRule="auto"/>
        <w:outlineLvl w:val="3"/>
        <w:rPr>
          <w:rFonts w:ascii="Helvetica" w:eastAsia="Times New Roman" w:hAnsi="Helvetica" w:cs="Helvetica"/>
          <w:color w:val="2D3B45"/>
          <w:sz w:val="27"/>
          <w:szCs w:val="27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7"/>
          <w:szCs w:val="27"/>
          <w:lang w:eastAsia="en-ZA"/>
        </w:rPr>
        <w:t>Importance of Data Visualization</w:t>
      </w:r>
    </w:p>
    <w:p w14:paraId="1856545F" w14:textId="77777777" w:rsidR="00912E56" w:rsidRPr="00912E56" w:rsidRDefault="00912E56" w:rsidP="00912E5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b/>
          <w:bCs/>
          <w:color w:val="2D3B45"/>
          <w:sz w:val="24"/>
          <w:szCs w:val="24"/>
          <w:lang w:eastAsia="en-ZA"/>
        </w:rPr>
        <w:t>Core Skill</w:t>
      </w: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: Essential for data analysts, data scientists, and even non-professionals.</w:t>
      </w:r>
    </w:p>
    <w:p w14:paraId="42EF8AB1" w14:textId="77777777" w:rsidR="00912E56" w:rsidRPr="00912E56" w:rsidRDefault="00912E56" w:rsidP="00912E5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b/>
          <w:bCs/>
          <w:color w:val="2D3B45"/>
          <w:sz w:val="24"/>
          <w:szCs w:val="24"/>
          <w:lang w:eastAsia="en-ZA"/>
        </w:rPr>
        <w:t>Purpose</w:t>
      </w: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: Helps interpret data, identify trends, and drive decision-making.</w:t>
      </w:r>
    </w:p>
    <w:p w14:paraId="7AA87B65" w14:textId="77777777" w:rsidR="00912E56" w:rsidRPr="00912E56" w:rsidRDefault="00912E56" w:rsidP="00912E5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b/>
          <w:bCs/>
          <w:color w:val="2D3B45"/>
          <w:sz w:val="24"/>
          <w:szCs w:val="24"/>
          <w:lang w:eastAsia="en-ZA"/>
        </w:rPr>
        <w:t>Applications</w:t>
      </w: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: Used in exploratory data analysis (EDA) and communicating insights effectively.</w:t>
      </w:r>
    </w:p>
    <w:p w14:paraId="2C92BC64" w14:textId="77777777" w:rsidR="00912E56" w:rsidRPr="00912E56" w:rsidRDefault="00912E56" w:rsidP="00912E56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12E56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17604558">
          <v:rect id="_x0000_i1026" style="width:0;height:1.5pt" o:hralign="center" o:hrstd="t" o:hrnoshade="t" o:hr="t" fillcolor="#2d3b45" stroked="f"/>
        </w:pict>
      </w:r>
    </w:p>
    <w:p w14:paraId="145214FC" w14:textId="77777777" w:rsidR="00912E56" w:rsidRPr="00912E56" w:rsidRDefault="00912E56" w:rsidP="00912E56">
      <w:pPr>
        <w:shd w:val="clear" w:color="auto" w:fill="FFFFFF"/>
        <w:spacing w:before="90" w:after="90" w:line="240" w:lineRule="auto"/>
        <w:outlineLvl w:val="3"/>
        <w:rPr>
          <w:rFonts w:ascii="Helvetica" w:eastAsia="Times New Roman" w:hAnsi="Helvetica" w:cs="Helvetica"/>
          <w:color w:val="2D3B45"/>
          <w:sz w:val="27"/>
          <w:szCs w:val="27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7"/>
          <w:szCs w:val="27"/>
          <w:lang w:eastAsia="en-ZA"/>
        </w:rPr>
        <w:t>Goals</w:t>
      </w:r>
    </w:p>
    <w:p w14:paraId="2BFBB40E" w14:textId="77777777" w:rsidR="00912E56" w:rsidRPr="00912E56" w:rsidRDefault="00912E56" w:rsidP="00912E5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b/>
          <w:bCs/>
          <w:color w:val="2D3B45"/>
          <w:sz w:val="24"/>
          <w:szCs w:val="24"/>
          <w:lang w:eastAsia="en-ZA"/>
        </w:rPr>
        <w:t>Primary</w:t>
      </w: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: Identify relationships between bike sharing data and weather conditions using:</w:t>
      </w:r>
    </w:p>
    <w:p w14:paraId="723752E0" w14:textId="77777777" w:rsidR="00912E56" w:rsidRPr="00912E56" w:rsidRDefault="00912E56" w:rsidP="00912E5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Line plots</w:t>
      </w:r>
    </w:p>
    <w:p w14:paraId="4F735AC1" w14:textId="77777777" w:rsidR="00912E56" w:rsidRPr="00912E56" w:rsidRDefault="00912E56" w:rsidP="00912E5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Scatter plots</w:t>
      </w:r>
    </w:p>
    <w:p w14:paraId="176D6FDD" w14:textId="77777777" w:rsidR="00912E56" w:rsidRPr="00912E56" w:rsidRDefault="00912E56" w:rsidP="00912E5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Bar plots</w:t>
      </w:r>
    </w:p>
    <w:p w14:paraId="5C692B47" w14:textId="77777777" w:rsidR="00912E56" w:rsidRPr="00912E56" w:rsidRDefault="00912E56" w:rsidP="00912E5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b/>
          <w:bCs/>
          <w:color w:val="2D3B45"/>
          <w:sz w:val="24"/>
          <w:szCs w:val="24"/>
          <w:lang w:eastAsia="en-ZA"/>
        </w:rPr>
        <w:t>Secondary</w:t>
      </w: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: Understand which visualizations are appropriate for various data types (categorical, continuous, time-based).</w:t>
      </w:r>
    </w:p>
    <w:p w14:paraId="49AE3343" w14:textId="77777777" w:rsidR="00912E56" w:rsidRPr="00912E56" w:rsidRDefault="00912E56" w:rsidP="00912E56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12E56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6350F857">
          <v:rect id="_x0000_i1027" style="width:0;height:1.5pt" o:hralign="center" o:hrstd="t" o:hrnoshade="t" o:hr="t" fillcolor="#2d3b45" stroked="f"/>
        </w:pict>
      </w:r>
    </w:p>
    <w:p w14:paraId="3AF15D78" w14:textId="77777777" w:rsidR="00912E56" w:rsidRPr="00912E56" w:rsidRDefault="00912E56" w:rsidP="00912E56">
      <w:pPr>
        <w:shd w:val="clear" w:color="auto" w:fill="FFFFFF"/>
        <w:spacing w:before="90" w:after="90" w:line="240" w:lineRule="auto"/>
        <w:outlineLvl w:val="3"/>
        <w:rPr>
          <w:rFonts w:ascii="Helvetica" w:eastAsia="Times New Roman" w:hAnsi="Helvetica" w:cs="Helvetica"/>
          <w:color w:val="2D3B45"/>
          <w:sz w:val="27"/>
          <w:szCs w:val="27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7"/>
          <w:szCs w:val="27"/>
          <w:lang w:eastAsia="en-ZA"/>
        </w:rPr>
        <w:t>Tools Used</w:t>
      </w:r>
    </w:p>
    <w:p w14:paraId="589B8D0C" w14:textId="77777777" w:rsidR="00912E56" w:rsidRPr="00912E56" w:rsidRDefault="00912E56" w:rsidP="00912E5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proofErr w:type="spellStart"/>
      <w:r w:rsidRPr="00912E56">
        <w:rPr>
          <w:rFonts w:ascii="Helvetica" w:eastAsia="Times New Roman" w:hAnsi="Helvetica" w:cs="Helvetica"/>
          <w:b/>
          <w:bCs/>
          <w:color w:val="2D3B45"/>
          <w:sz w:val="24"/>
          <w:szCs w:val="24"/>
          <w:lang w:eastAsia="en-ZA"/>
        </w:rPr>
        <w:t>Jupyter</w:t>
      </w:r>
      <w:proofErr w:type="spellEnd"/>
      <w:r w:rsidRPr="00912E56">
        <w:rPr>
          <w:rFonts w:ascii="Helvetica" w:eastAsia="Times New Roman" w:hAnsi="Helvetica" w:cs="Helvetica"/>
          <w:b/>
          <w:bCs/>
          <w:color w:val="2D3B45"/>
          <w:sz w:val="24"/>
          <w:szCs w:val="24"/>
          <w:lang w:eastAsia="en-ZA"/>
        </w:rPr>
        <w:t xml:space="preserve"> Lab: </w:t>
      </w: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IDE</w:t>
      </w:r>
    </w:p>
    <w:p w14:paraId="627EF7FF" w14:textId="77777777" w:rsidR="00912E56" w:rsidRPr="00912E56" w:rsidRDefault="00912E56" w:rsidP="00912E5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b/>
          <w:bCs/>
          <w:color w:val="2D3B45"/>
          <w:sz w:val="24"/>
          <w:szCs w:val="24"/>
          <w:lang w:eastAsia="en-ZA"/>
        </w:rPr>
        <w:t>Pandas</w:t>
      </w: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: For data manipulation.</w:t>
      </w:r>
    </w:p>
    <w:p w14:paraId="3BFCEE65" w14:textId="77777777" w:rsidR="00912E56" w:rsidRPr="00912E56" w:rsidRDefault="00912E56" w:rsidP="00912E5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proofErr w:type="spellStart"/>
      <w:r w:rsidRPr="00912E56">
        <w:rPr>
          <w:rFonts w:ascii="Helvetica" w:eastAsia="Times New Roman" w:hAnsi="Helvetica" w:cs="Helvetica"/>
          <w:b/>
          <w:bCs/>
          <w:color w:val="2D3B45"/>
          <w:sz w:val="24"/>
          <w:szCs w:val="24"/>
          <w:lang w:eastAsia="en-ZA"/>
        </w:rPr>
        <w:t>Plotly</w:t>
      </w:r>
      <w:proofErr w:type="spellEnd"/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: For interactive visualizations (preferred over Matplotlib for its features and aesthetics).</w:t>
      </w:r>
    </w:p>
    <w:p w14:paraId="71525CB9" w14:textId="77777777" w:rsidR="00912E56" w:rsidRPr="00912E56" w:rsidRDefault="00912E56" w:rsidP="00912E56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12E56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3454045D">
          <v:rect id="_x0000_i1028" style="width:0;height:1.5pt" o:hralign="center" o:hrstd="t" o:hrnoshade="t" o:hr="t" fillcolor="#2d3b45" stroked="f"/>
        </w:pict>
      </w:r>
    </w:p>
    <w:p w14:paraId="7FBC22B5" w14:textId="77777777" w:rsidR="00912E56" w:rsidRPr="00912E56" w:rsidRDefault="00912E56" w:rsidP="00912E56">
      <w:pPr>
        <w:shd w:val="clear" w:color="auto" w:fill="FFFFFF"/>
        <w:spacing w:before="90" w:after="90" w:line="240" w:lineRule="auto"/>
        <w:outlineLvl w:val="3"/>
        <w:rPr>
          <w:rFonts w:ascii="Helvetica" w:eastAsia="Times New Roman" w:hAnsi="Helvetica" w:cs="Helvetica"/>
          <w:color w:val="2D3B45"/>
          <w:sz w:val="27"/>
          <w:szCs w:val="27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7"/>
          <w:szCs w:val="27"/>
          <w:lang w:eastAsia="en-ZA"/>
        </w:rPr>
        <w:t>Data Overview</w:t>
      </w:r>
    </w:p>
    <w:p w14:paraId="6F8C838B" w14:textId="77777777" w:rsidR="00912E56" w:rsidRPr="00912E56" w:rsidRDefault="00912E56" w:rsidP="00912E5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Dataset includes hourly bike rental data in Seoul (2017–2018).</w:t>
      </w:r>
    </w:p>
    <w:p w14:paraId="7C9F6D32" w14:textId="77777777" w:rsidR="00912E56" w:rsidRPr="00912E56" w:rsidRDefault="00912E56" w:rsidP="00912E5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Columns include date, time, number of rented bikes, weather conditions, etc.</w:t>
      </w:r>
    </w:p>
    <w:p w14:paraId="0B2D0131" w14:textId="6455DC1B" w:rsidR="00912E56" w:rsidRDefault="00912E56" w:rsidP="00912E56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12E56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163826B3">
          <v:rect id="_x0000_i1029" style="width:0;height:1.5pt" o:hralign="center" o:hrstd="t" o:hrnoshade="t" o:hr="t" fillcolor="#2d3b45" stroked="f"/>
        </w:pict>
      </w:r>
    </w:p>
    <w:p w14:paraId="4CE9DCF6" w14:textId="77777777" w:rsidR="00912E56" w:rsidRPr="00912E56" w:rsidRDefault="00912E56" w:rsidP="00912E56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5893692D" w14:textId="77777777" w:rsidR="00912E56" w:rsidRPr="00912E56" w:rsidRDefault="00912E56" w:rsidP="00912E56">
      <w:pPr>
        <w:shd w:val="clear" w:color="auto" w:fill="FFFFFF"/>
        <w:spacing w:before="90" w:after="90" w:line="240" w:lineRule="auto"/>
        <w:outlineLvl w:val="3"/>
        <w:rPr>
          <w:rFonts w:ascii="Helvetica" w:eastAsia="Times New Roman" w:hAnsi="Helvetica" w:cs="Helvetica"/>
          <w:color w:val="2D3B45"/>
          <w:sz w:val="27"/>
          <w:szCs w:val="27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7"/>
          <w:szCs w:val="27"/>
          <w:lang w:eastAsia="en-ZA"/>
        </w:rPr>
        <w:lastRenderedPageBreak/>
        <w:t>Data Cleaning Steps</w:t>
      </w:r>
    </w:p>
    <w:p w14:paraId="2A36BBEA" w14:textId="77777777" w:rsidR="00912E56" w:rsidRPr="00912E56" w:rsidRDefault="00912E56" w:rsidP="00912E5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b/>
          <w:bCs/>
          <w:color w:val="2D3B45"/>
          <w:sz w:val="24"/>
          <w:szCs w:val="24"/>
          <w:lang w:eastAsia="en-ZA"/>
        </w:rPr>
        <w:t>Date Conversion</w:t>
      </w: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:</w:t>
      </w:r>
    </w:p>
    <w:p w14:paraId="10D3CE50" w14:textId="77777777" w:rsidR="00912E56" w:rsidRPr="00912E56" w:rsidRDefault="00912E56" w:rsidP="00912E56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Convert date strings to </w:t>
      </w:r>
      <w:r w:rsidRPr="00912E56">
        <w:rPr>
          <w:rFonts w:ascii="Consolas" w:eastAsia="Times New Roman" w:hAnsi="Consolas" w:cs="Courier New"/>
          <w:color w:val="E0061F"/>
          <w:sz w:val="20"/>
          <w:szCs w:val="20"/>
          <w:bdr w:val="single" w:sz="6" w:space="0" w:color="C7CDD1" w:frame="1"/>
          <w:shd w:val="clear" w:color="auto" w:fill="F5F5F5"/>
          <w:lang w:eastAsia="en-ZA"/>
        </w:rPr>
        <w:t>datetime</w:t>
      </w: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 for easier filtering and visualization.</w:t>
      </w:r>
    </w:p>
    <w:p w14:paraId="289E7F6C" w14:textId="77777777" w:rsidR="00912E56" w:rsidRPr="00912E56" w:rsidRDefault="00912E56" w:rsidP="00912E56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Combine date and hour into a single </w:t>
      </w:r>
      <w:r w:rsidRPr="00912E56">
        <w:rPr>
          <w:rFonts w:ascii="Consolas" w:eastAsia="Times New Roman" w:hAnsi="Consolas" w:cs="Courier New"/>
          <w:color w:val="E0061F"/>
          <w:sz w:val="20"/>
          <w:szCs w:val="20"/>
          <w:bdr w:val="single" w:sz="6" w:space="0" w:color="C7CDD1" w:frame="1"/>
          <w:shd w:val="clear" w:color="auto" w:fill="F5F5F5"/>
          <w:lang w:eastAsia="en-ZA"/>
        </w:rPr>
        <w:t>datetime</w:t>
      </w: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 column using </w:t>
      </w:r>
      <w:r w:rsidRPr="00912E56">
        <w:rPr>
          <w:rFonts w:ascii="Consolas" w:eastAsia="Times New Roman" w:hAnsi="Consolas" w:cs="Courier New"/>
          <w:color w:val="E0061F"/>
          <w:sz w:val="20"/>
          <w:szCs w:val="20"/>
          <w:bdr w:val="single" w:sz="6" w:space="0" w:color="C7CDD1" w:frame="1"/>
          <w:shd w:val="clear" w:color="auto" w:fill="F5F5F5"/>
          <w:lang w:eastAsia="en-ZA"/>
        </w:rPr>
        <w:t>apply</w:t>
      </w: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 and </w:t>
      </w:r>
      <w:r w:rsidRPr="00912E56">
        <w:rPr>
          <w:rFonts w:ascii="Consolas" w:eastAsia="Times New Roman" w:hAnsi="Consolas" w:cs="Courier New"/>
          <w:color w:val="E0061F"/>
          <w:sz w:val="20"/>
          <w:szCs w:val="20"/>
          <w:bdr w:val="single" w:sz="6" w:space="0" w:color="C7CDD1" w:frame="1"/>
          <w:shd w:val="clear" w:color="auto" w:fill="F5F5F5"/>
          <w:lang w:eastAsia="en-ZA"/>
        </w:rPr>
        <w:t>lambda</w:t>
      </w: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.</w:t>
      </w:r>
    </w:p>
    <w:p w14:paraId="638B1A17" w14:textId="77777777" w:rsidR="00912E56" w:rsidRPr="00912E56" w:rsidRDefault="00912E56" w:rsidP="00912E5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b/>
          <w:bCs/>
          <w:color w:val="2D3B45"/>
          <w:sz w:val="24"/>
          <w:szCs w:val="24"/>
          <w:lang w:eastAsia="en-ZA"/>
        </w:rPr>
        <w:t>Boolean Conversion</w:t>
      </w: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:</w:t>
      </w:r>
    </w:p>
    <w:p w14:paraId="6A74C59C" w14:textId="77777777" w:rsidR="00912E56" w:rsidRPr="00912E56" w:rsidRDefault="00912E56" w:rsidP="00912E56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Convert categorical columns like </w:t>
      </w:r>
      <w:proofErr w:type="spellStart"/>
      <w:r w:rsidRPr="00912E56">
        <w:rPr>
          <w:rFonts w:ascii="Consolas" w:eastAsia="Times New Roman" w:hAnsi="Consolas" w:cs="Courier New"/>
          <w:color w:val="E0061F"/>
          <w:sz w:val="20"/>
          <w:szCs w:val="20"/>
          <w:bdr w:val="single" w:sz="6" w:space="0" w:color="C7CDD1" w:frame="1"/>
          <w:shd w:val="clear" w:color="auto" w:fill="F5F5F5"/>
          <w:lang w:eastAsia="en-ZA"/>
        </w:rPr>
        <w:t>is_holiday</w:t>
      </w:r>
      <w:proofErr w:type="spellEnd"/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 and </w:t>
      </w:r>
      <w:proofErr w:type="spellStart"/>
      <w:r w:rsidRPr="00912E56">
        <w:rPr>
          <w:rFonts w:ascii="Consolas" w:eastAsia="Times New Roman" w:hAnsi="Consolas" w:cs="Courier New"/>
          <w:color w:val="E0061F"/>
          <w:sz w:val="20"/>
          <w:szCs w:val="20"/>
          <w:bdr w:val="single" w:sz="6" w:space="0" w:color="C7CDD1" w:frame="1"/>
          <w:shd w:val="clear" w:color="auto" w:fill="F5F5F5"/>
          <w:lang w:eastAsia="en-ZA"/>
        </w:rPr>
        <w:t>is_functioning</w:t>
      </w:r>
      <w:proofErr w:type="spellEnd"/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 xml:space="preserve"> to </w:t>
      </w:r>
      <w:proofErr w:type="spellStart"/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boolean</w:t>
      </w:r>
      <w:proofErr w:type="spellEnd"/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 xml:space="preserve"> (</w:t>
      </w:r>
      <w:r w:rsidRPr="00912E56">
        <w:rPr>
          <w:rFonts w:ascii="Consolas" w:eastAsia="Times New Roman" w:hAnsi="Consolas" w:cs="Courier New"/>
          <w:color w:val="E0061F"/>
          <w:sz w:val="20"/>
          <w:szCs w:val="20"/>
          <w:bdr w:val="single" w:sz="6" w:space="0" w:color="C7CDD1" w:frame="1"/>
          <w:shd w:val="clear" w:color="auto" w:fill="F5F5F5"/>
          <w:lang w:eastAsia="en-ZA"/>
        </w:rPr>
        <w:t>True</w:t>
      </w: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/</w:t>
      </w:r>
      <w:r w:rsidRPr="00912E56">
        <w:rPr>
          <w:rFonts w:ascii="Consolas" w:eastAsia="Times New Roman" w:hAnsi="Consolas" w:cs="Courier New"/>
          <w:color w:val="E0061F"/>
          <w:sz w:val="20"/>
          <w:szCs w:val="20"/>
          <w:bdr w:val="single" w:sz="6" w:space="0" w:color="C7CDD1" w:frame="1"/>
          <w:shd w:val="clear" w:color="auto" w:fill="F5F5F5"/>
          <w:lang w:eastAsia="en-ZA"/>
        </w:rPr>
        <w:t>False</w:t>
      </w: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) for easier filtering.</w:t>
      </w:r>
    </w:p>
    <w:p w14:paraId="1CCDE909" w14:textId="77777777" w:rsidR="00912E56" w:rsidRPr="00912E56" w:rsidRDefault="00912E56" w:rsidP="00912E5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b/>
          <w:bCs/>
          <w:color w:val="2D3B45"/>
          <w:sz w:val="24"/>
          <w:szCs w:val="24"/>
          <w:lang w:eastAsia="en-ZA"/>
        </w:rPr>
        <w:t>Filter Data</w:t>
      </w: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:</w:t>
      </w:r>
    </w:p>
    <w:p w14:paraId="2271BF4F" w14:textId="77777777" w:rsidR="00912E56" w:rsidRPr="00912E56" w:rsidRDefault="00912E56" w:rsidP="00912E56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Retain only rows where the system was functioning using the </w:t>
      </w:r>
      <w:r w:rsidRPr="00912E56">
        <w:rPr>
          <w:rFonts w:ascii="Consolas" w:eastAsia="Times New Roman" w:hAnsi="Consolas" w:cs="Courier New"/>
          <w:color w:val="E0061F"/>
          <w:sz w:val="20"/>
          <w:szCs w:val="20"/>
          <w:bdr w:val="single" w:sz="6" w:space="0" w:color="C7CDD1" w:frame="1"/>
          <w:shd w:val="clear" w:color="auto" w:fill="F5F5F5"/>
          <w:lang w:eastAsia="en-ZA"/>
        </w:rPr>
        <w:t>query</w:t>
      </w: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 function.</w:t>
      </w:r>
    </w:p>
    <w:p w14:paraId="00C506A8" w14:textId="77777777" w:rsidR="00912E56" w:rsidRPr="00912E56" w:rsidRDefault="00912E56" w:rsidP="00912E56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12E56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03315C60">
          <v:rect id="_x0000_i1030" style="width:0;height:1.5pt" o:hralign="center" o:hrstd="t" o:hrnoshade="t" o:hr="t" fillcolor="#2d3b45" stroked="f"/>
        </w:pict>
      </w:r>
    </w:p>
    <w:p w14:paraId="219CFD0D" w14:textId="77777777" w:rsidR="00912E56" w:rsidRPr="00912E56" w:rsidRDefault="00912E56" w:rsidP="00912E56">
      <w:pPr>
        <w:shd w:val="clear" w:color="auto" w:fill="FFFFFF"/>
        <w:spacing w:before="90" w:after="90" w:line="240" w:lineRule="auto"/>
        <w:outlineLvl w:val="3"/>
        <w:rPr>
          <w:rFonts w:ascii="Helvetica" w:eastAsia="Times New Roman" w:hAnsi="Helvetica" w:cs="Helvetica"/>
          <w:color w:val="2D3B45"/>
          <w:sz w:val="27"/>
          <w:szCs w:val="27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7"/>
          <w:szCs w:val="27"/>
          <w:lang w:eastAsia="en-ZA"/>
        </w:rPr>
        <w:t>Line Plot: Rentals Over Time</w:t>
      </w:r>
    </w:p>
    <w:p w14:paraId="1EA4A109" w14:textId="77777777" w:rsidR="00912E56" w:rsidRPr="00912E56" w:rsidRDefault="00912E56" w:rsidP="00912E5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b/>
          <w:bCs/>
          <w:color w:val="2D3B45"/>
          <w:sz w:val="24"/>
          <w:szCs w:val="24"/>
          <w:lang w:eastAsia="en-ZA"/>
        </w:rPr>
        <w:t>Why Line Plots?</w:t>
      </w: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:</w:t>
      </w:r>
    </w:p>
    <w:p w14:paraId="2CC295EC" w14:textId="77777777" w:rsidR="00912E56" w:rsidRPr="00912E56" w:rsidRDefault="00912E56" w:rsidP="00912E56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Best for showing progression over time.</w:t>
      </w:r>
    </w:p>
    <w:p w14:paraId="3FFE510B" w14:textId="77777777" w:rsidR="00912E56" w:rsidRPr="00912E56" w:rsidRDefault="00912E56" w:rsidP="00912E5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b/>
          <w:bCs/>
          <w:color w:val="2D3B45"/>
          <w:sz w:val="24"/>
          <w:szCs w:val="24"/>
          <w:lang w:eastAsia="en-ZA"/>
        </w:rPr>
        <w:t>Steps</w:t>
      </w: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:</w:t>
      </w:r>
    </w:p>
    <w:p w14:paraId="1A77EE13" w14:textId="77777777" w:rsidR="00912E56" w:rsidRPr="00912E56" w:rsidRDefault="00912E56" w:rsidP="00912E56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Visualize hourly rentals using </w:t>
      </w:r>
      <w:proofErr w:type="spellStart"/>
      <w:r w:rsidRPr="00912E56">
        <w:rPr>
          <w:rFonts w:ascii="Consolas" w:eastAsia="Times New Roman" w:hAnsi="Consolas" w:cs="Courier New"/>
          <w:color w:val="E0061F"/>
          <w:sz w:val="20"/>
          <w:szCs w:val="20"/>
          <w:bdr w:val="single" w:sz="6" w:space="0" w:color="C7CDD1" w:frame="1"/>
          <w:shd w:val="clear" w:color="auto" w:fill="F5F5F5"/>
          <w:lang w:eastAsia="en-ZA"/>
        </w:rPr>
        <w:t>px.line</w:t>
      </w:r>
      <w:proofErr w:type="spellEnd"/>
      <w:r w:rsidRPr="00912E56">
        <w:rPr>
          <w:rFonts w:ascii="Consolas" w:eastAsia="Times New Roman" w:hAnsi="Consolas" w:cs="Courier New"/>
          <w:color w:val="E0061F"/>
          <w:sz w:val="20"/>
          <w:szCs w:val="20"/>
          <w:bdr w:val="single" w:sz="6" w:space="0" w:color="C7CDD1" w:frame="1"/>
          <w:shd w:val="clear" w:color="auto" w:fill="F5F5F5"/>
          <w:lang w:eastAsia="en-ZA"/>
        </w:rPr>
        <w:t>()</w:t>
      </w: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.</w:t>
      </w:r>
    </w:p>
    <w:p w14:paraId="05F50D3F" w14:textId="77777777" w:rsidR="00912E56" w:rsidRPr="00912E56" w:rsidRDefault="00912E56" w:rsidP="00912E56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Add markers for weekends to highlight patterns.</w:t>
      </w:r>
    </w:p>
    <w:p w14:paraId="2509E229" w14:textId="77777777" w:rsidR="00912E56" w:rsidRPr="00912E56" w:rsidRDefault="00912E56" w:rsidP="00912E56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Aggregate data by day to reduce noise and visualize seasonality.</w:t>
      </w:r>
    </w:p>
    <w:p w14:paraId="0736022F" w14:textId="77777777" w:rsidR="00912E56" w:rsidRPr="00912E56" w:rsidRDefault="00912E56" w:rsidP="00912E56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12E56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17B17CF5">
          <v:rect id="_x0000_i1031" style="width:0;height:1.5pt" o:hralign="center" o:hrstd="t" o:hrnoshade="t" o:hr="t" fillcolor="#2d3b45" stroked="f"/>
        </w:pict>
      </w:r>
    </w:p>
    <w:p w14:paraId="3DFE7CE5" w14:textId="77777777" w:rsidR="00912E56" w:rsidRPr="00912E56" w:rsidRDefault="00912E56" w:rsidP="00912E56">
      <w:pPr>
        <w:shd w:val="clear" w:color="auto" w:fill="FFFFFF"/>
        <w:spacing w:before="90" w:after="90" w:line="240" w:lineRule="auto"/>
        <w:outlineLvl w:val="3"/>
        <w:rPr>
          <w:rFonts w:ascii="Helvetica" w:eastAsia="Times New Roman" w:hAnsi="Helvetica" w:cs="Helvetica"/>
          <w:color w:val="2D3B45"/>
          <w:sz w:val="27"/>
          <w:szCs w:val="27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7"/>
          <w:szCs w:val="27"/>
          <w:lang w:eastAsia="en-ZA"/>
        </w:rPr>
        <w:t>Grouping by Season</w:t>
      </w:r>
    </w:p>
    <w:p w14:paraId="670A4364" w14:textId="77777777" w:rsidR="00912E56" w:rsidRPr="00912E56" w:rsidRDefault="00912E56" w:rsidP="00912E5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Use the </w:t>
      </w:r>
      <w:r w:rsidRPr="00912E56">
        <w:rPr>
          <w:rFonts w:ascii="Consolas" w:eastAsia="Times New Roman" w:hAnsi="Consolas" w:cs="Courier New"/>
          <w:color w:val="E0061F"/>
          <w:sz w:val="20"/>
          <w:szCs w:val="20"/>
          <w:bdr w:val="single" w:sz="6" w:space="0" w:color="C7CDD1" w:frame="1"/>
          <w:shd w:val="clear" w:color="auto" w:fill="F5F5F5"/>
          <w:lang w:eastAsia="en-ZA"/>
        </w:rPr>
        <w:t>season</w:t>
      </w: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 column to group data and plot rentals by season.</w:t>
      </w:r>
    </w:p>
    <w:p w14:paraId="0FC84A3E" w14:textId="77777777" w:rsidR="00912E56" w:rsidRPr="00912E56" w:rsidRDefault="00912E56" w:rsidP="00912E5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Map </w:t>
      </w:r>
      <w:r w:rsidRPr="00912E56">
        <w:rPr>
          <w:rFonts w:ascii="Consolas" w:eastAsia="Times New Roman" w:hAnsi="Consolas" w:cs="Courier New"/>
          <w:color w:val="E0061F"/>
          <w:sz w:val="20"/>
          <w:szCs w:val="20"/>
          <w:bdr w:val="single" w:sz="6" w:space="0" w:color="C7CDD1" w:frame="1"/>
          <w:shd w:val="clear" w:color="auto" w:fill="F5F5F5"/>
          <w:lang w:eastAsia="en-ZA"/>
        </w:rPr>
        <w:t>season</w:t>
      </w: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 xml:space="preserve"> to </w:t>
      </w:r>
      <w:proofErr w:type="spellStart"/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color</w:t>
      </w:r>
      <w:proofErr w:type="spellEnd"/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 xml:space="preserve"> for better interpretability.</w:t>
      </w:r>
    </w:p>
    <w:p w14:paraId="11D4EA1E" w14:textId="77777777" w:rsidR="00912E56" w:rsidRPr="00912E56" w:rsidRDefault="00912E56" w:rsidP="00912E56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12E56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0F1391AF">
          <v:rect id="_x0000_i1032" style="width:0;height:1.5pt" o:hralign="center" o:hrstd="t" o:hrnoshade="t" o:hr="t" fillcolor="#2d3b45" stroked="f"/>
        </w:pict>
      </w:r>
    </w:p>
    <w:p w14:paraId="30264037" w14:textId="77777777" w:rsidR="00912E56" w:rsidRPr="00912E56" w:rsidRDefault="00912E56" w:rsidP="00912E56">
      <w:pPr>
        <w:shd w:val="clear" w:color="auto" w:fill="FFFFFF"/>
        <w:spacing w:before="90" w:after="90" w:line="240" w:lineRule="auto"/>
        <w:outlineLvl w:val="3"/>
        <w:rPr>
          <w:rFonts w:ascii="Helvetica" w:eastAsia="Times New Roman" w:hAnsi="Helvetica" w:cs="Helvetica"/>
          <w:color w:val="2D3B45"/>
          <w:sz w:val="27"/>
          <w:szCs w:val="27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7"/>
          <w:szCs w:val="27"/>
          <w:lang w:eastAsia="en-ZA"/>
        </w:rPr>
        <w:t>Scatter Plot: Weather vs. Rentals</w:t>
      </w:r>
    </w:p>
    <w:p w14:paraId="467A441D" w14:textId="77777777" w:rsidR="00912E56" w:rsidRPr="00912E56" w:rsidRDefault="00912E56" w:rsidP="00912E5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b/>
          <w:bCs/>
          <w:color w:val="2D3B45"/>
          <w:sz w:val="24"/>
          <w:szCs w:val="24"/>
          <w:lang w:eastAsia="en-ZA"/>
        </w:rPr>
        <w:t>Purpose</w:t>
      </w: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:</w:t>
      </w:r>
    </w:p>
    <w:p w14:paraId="5B93E6F9" w14:textId="77777777" w:rsidR="00912E56" w:rsidRPr="00912E56" w:rsidRDefault="00912E56" w:rsidP="00912E56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Identify relationships between two variables (e.g., temperature and rentals).</w:t>
      </w:r>
    </w:p>
    <w:p w14:paraId="5410C183" w14:textId="77777777" w:rsidR="00912E56" w:rsidRPr="00912E56" w:rsidRDefault="00912E56" w:rsidP="00912E5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b/>
          <w:bCs/>
          <w:color w:val="2D3B45"/>
          <w:sz w:val="24"/>
          <w:szCs w:val="24"/>
          <w:lang w:eastAsia="en-ZA"/>
        </w:rPr>
        <w:t>Steps</w:t>
      </w: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:</w:t>
      </w:r>
    </w:p>
    <w:p w14:paraId="21DC9D60" w14:textId="77777777" w:rsidR="00912E56" w:rsidRPr="00912E56" w:rsidRDefault="00912E56" w:rsidP="00912E56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Filter data for a specific time (e.g., noon) to ensure fair comparisons.</w:t>
      </w:r>
    </w:p>
    <w:p w14:paraId="278E3D19" w14:textId="77777777" w:rsidR="00912E56" w:rsidRPr="00912E56" w:rsidRDefault="00912E56" w:rsidP="00912E56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Use scatter plots (</w:t>
      </w:r>
      <w:proofErr w:type="spellStart"/>
      <w:r w:rsidRPr="00912E56">
        <w:rPr>
          <w:rFonts w:ascii="Consolas" w:eastAsia="Times New Roman" w:hAnsi="Consolas" w:cs="Courier New"/>
          <w:color w:val="E0061F"/>
          <w:sz w:val="20"/>
          <w:szCs w:val="20"/>
          <w:bdr w:val="single" w:sz="6" w:space="0" w:color="C7CDD1" w:frame="1"/>
          <w:shd w:val="clear" w:color="auto" w:fill="F5F5F5"/>
          <w:lang w:eastAsia="en-ZA"/>
        </w:rPr>
        <w:t>px.scatter</w:t>
      </w:r>
      <w:proofErr w:type="spellEnd"/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) to visualize relationships.</w:t>
      </w:r>
    </w:p>
    <w:p w14:paraId="16CABE07" w14:textId="77777777" w:rsidR="00912E56" w:rsidRPr="00912E56" w:rsidRDefault="00912E56" w:rsidP="00912E56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12E56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7CC8A669">
          <v:rect id="_x0000_i1033" style="width:0;height:1.5pt" o:hralign="center" o:hrstd="t" o:hrnoshade="t" o:hr="t" fillcolor="#2d3b45" stroked="f"/>
        </w:pict>
      </w:r>
    </w:p>
    <w:p w14:paraId="7AE8D321" w14:textId="77777777" w:rsidR="00912E56" w:rsidRPr="00912E56" w:rsidRDefault="00912E56" w:rsidP="00912E56">
      <w:pPr>
        <w:shd w:val="clear" w:color="auto" w:fill="FFFFFF"/>
        <w:spacing w:before="90" w:after="90" w:line="240" w:lineRule="auto"/>
        <w:outlineLvl w:val="3"/>
        <w:rPr>
          <w:rFonts w:ascii="Helvetica" w:eastAsia="Times New Roman" w:hAnsi="Helvetica" w:cs="Helvetica"/>
          <w:color w:val="2D3B45"/>
          <w:sz w:val="27"/>
          <w:szCs w:val="27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7"/>
          <w:szCs w:val="27"/>
          <w:lang w:eastAsia="en-ZA"/>
        </w:rPr>
        <w:t>Key Insights</w:t>
      </w:r>
    </w:p>
    <w:p w14:paraId="50F888DB" w14:textId="77777777" w:rsidR="00912E56" w:rsidRPr="00912E56" w:rsidRDefault="00912E56" w:rsidP="00912E5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Line plots reveal seasonal trends (e.g., higher rentals in summer).</w:t>
      </w:r>
    </w:p>
    <w:p w14:paraId="69A71ABD" w14:textId="77777777" w:rsidR="00912E56" w:rsidRPr="00912E56" w:rsidRDefault="00912E56" w:rsidP="00912E5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Scatter plots show correlations, such as temperature affecting bike rentals.</w:t>
      </w:r>
    </w:p>
    <w:p w14:paraId="4AB9B50D" w14:textId="77777777" w:rsidR="00912E56" w:rsidRPr="00912E56" w:rsidRDefault="00912E56" w:rsidP="00912E5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Data cleaning and transformation are crucial for effective visualization.</w:t>
      </w:r>
    </w:p>
    <w:p w14:paraId="6A3091CA" w14:textId="42CEAB73" w:rsidR="00912E56" w:rsidRPr="00912E56" w:rsidRDefault="00912E56" w:rsidP="00912E56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12E56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38A5010E">
          <v:rect id="_x0000_i1034" style="width:0;height:1.5pt" o:hralign="center" o:hrstd="t" o:hrnoshade="t" o:hr="t" fillcolor="#2d3b45" stroked="f"/>
        </w:pict>
      </w:r>
    </w:p>
    <w:p w14:paraId="75E10076" w14:textId="77777777" w:rsidR="00912E56" w:rsidRPr="00912E56" w:rsidRDefault="00912E56" w:rsidP="00912E56">
      <w:pPr>
        <w:shd w:val="clear" w:color="auto" w:fill="FFFFFF"/>
        <w:spacing w:before="90" w:after="90" w:line="240" w:lineRule="auto"/>
        <w:outlineLvl w:val="3"/>
        <w:rPr>
          <w:rFonts w:ascii="Helvetica" w:eastAsia="Times New Roman" w:hAnsi="Helvetica" w:cs="Helvetica"/>
          <w:color w:val="2D3B45"/>
          <w:sz w:val="27"/>
          <w:szCs w:val="27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7"/>
          <w:szCs w:val="27"/>
          <w:lang w:eastAsia="en-ZA"/>
        </w:rPr>
        <w:lastRenderedPageBreak/>
        <w:t>Practical Tips</w:t>
      </w:r>
    </w:p>
    <w:p w14:paraId="53DBA122" w14:textId="77777777" w:rsidR="00912E56" w:rsidRPr="00912E56" w:rsidRDefault="00912E56" w:rsidP="00912E5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Focus on realistic datasets for meaningful analysis.</w:t>
      </w:r>
    </w:p>
    <w:p w14:paraId="2BC16F58" w14:textId="77777777" w:rsidR="00912E56" w:rsidRPr="00912E56" w:rsidRDefault="00912E56" w:rsidP="00912E5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 xml:space="preserve">Use interactive tools like </w:t>
      </w:r>
      <w:proofErr w:type="spellStart"/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Plotly</w:t>
      </w:r>
      <w:proofErr w:type="spellEnd"/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 xml:space="preserve"> to explore data in detail.</w:t>
      </w:r>
    </w:p>
    <w:p w14:paraId="36D93C37" w14:textId="77777777" w:rsidR="00912E56" w:rsidRPr="00912E56" w:rsidRDefault="00912E56" w:rsidP="00912E5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912E56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Select visualization types based on the nature of the data and the relationships being examined.</w:t>
      </w:r>
    </w:p>
    <w:p w14:paraId="026E4D6F" w14:textId="77777777" w:rsidR="009C1A63" w:rsidRDefault="009C1A63"/>
    <w:sectPr w:rsidR="009C1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958E4"/>
    <w:multiLevelType w:val="multilevel"/>
    <w:tmpl w:val="EA6C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3361A"/>
    <w:multiLevelType w:val="multilevel"/>
    <w:tmpl w:val="90A4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C011D"/>
    <w:multiLevelType w:val="multilevel"/>
    <w:tmpl w:val="E3D4C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F93F5F"/>
    <w:multiLevelType w:val="multilevel"/>
    <w:tmpl w:val="E5B2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91C74"/>
    <w:multiLevelType w:val="multilevel"/>
    <w:tmpl w:val="812E2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090DE7"/>
    <w:multiLevelType w:val="multilevel"/>
    <w:tmpl w:val="169E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6032E"/>
    <w:multiLevelType w:val="multilevel"/>
    <w:tmpl w:val="3DB2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33C24"/>
    <w:multiLevelType w:val="multilevel"/>
    <w:tmpl w:val="046C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C226B"/>
    <w:multiLevelType w:val="multilevel"/>
    <w:tmpl w:val="139C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CB5A13"/>
    <w:multiLevelType w:val="multilevel"/>
    <w:tmpl w:val="9B0A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0"/>
  </w:num>
  <w:num w:numId="5">
    <w:abstractNumId w:val="4"/>
  </w:num>
  <w:num w:numId="6">
    <w:abstractNumId w:val="5"/>
  </w:num>
  <w:num w:numId="7">
    <w:abstractNumId w:val="1"/>
  </w:num>
  <w:num w:numId="8">
    <w:abstractNumId w:val="3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A63"/>
    <w:rsid w:val="00912E56"/>
    <w:rsid w:val="009C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CA67C6"/>
  <w15:chartTrackingRefBased/>
  <w15:docId w15:val="{949F5061-53B3-4162-8D9D-6763934E8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2E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912E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Heading4">
    <w:name w:val="heading 4"/>
    <w:basedOn w:val="Normal"/>
    <w:link w:val="Heading4Char"/>
    <w:uiPriority w:val="9"/>
    <w:qFormat/>
    <w:rsid w:val="00912E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E56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912E56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customStyle="1" w:styleId="Heading4Char">
    <w:name w:val="Heading 4 Char"/>
    <w:basedOn w:val="DefaultParagraphFont"/>
    <w:link w:val="Heading4"/>
    <w:uiPriority w:val="9"/>
    <w:rsid w:val="00912E56"/>
    <w:rPr>
      <w:rFonts w:ascii="Times New Roman" w:eastAsia="Times New Roman" w:hAnsi="Times New Roman" w:cs="Times New Roman"/>
      <w:b/>
      <w:bCs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912E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2E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06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</dc:creator>
  <cp:keywords/>
  <dc:description/>
  <cp:lastModifiedBy>L Saohatse</cp:lastModifiedBy>
  <cp:revision>2</cp:revision>
  <dcterms:created xsi:type="dcterms:W3CDTF">2025-02-01T22:17:00Z</dcterms:created>
  <dcterms:modified xsi:type="dcterms:W3CDTF">2025-02-01T22:18:00Z</dcterms:modified>
</cp:coreProperties>
</file>