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9DA9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Hola,</w:t>
      </w:r>
    </w:p>
    <w:p w14:paraId="5E8E30D6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Teniu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tota la </w:t>
      </w:r>
      <w:proofErr w:type="spellStart"/>
      <w:r>
        <w:rPr>
          <w:rFonts w:eastAsia="Times New Roman"/>
          <w:color w:val="000000"/>
          <w:sz w:val="24"/>
          <w:szCs w:val="24"/>
        </w:rPr>
        <w:t>documentació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de COBATEST al </w:t>
      </w:r>
      <w:proofErr w:type="spellStart"/>
      <w:r>
        <w:rPr>
          <w:rFonts w:eastAsia="Times New Roman"/>
          <w:color w:val="000000"/>
          <w:sz w:val="24"/>
          <w:szCs w:val="24"/>
        </w:rPr>
        <w:t>directori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d'arxius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del </w:t>
      </w:r>
      <w:proofErr w:type="spellStart"/>
      <w:r>
        <w:rPr>
          <w:rFonts w:eastAsia="Times New Roman"/>
          <w:color w:val="000000"/>
          <w:sz w:val="24"/>
          <w:szCs w:val="24"/>
        </w:rPr>
        <w:t>nou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grup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GAD_CEEISCAT.</w:t>
      </w:r>
    </w:p>
    <w:p w14:paraId="0FF476C9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/>
          <w:color w:val="000000"/>
          <w:sz w:val="24"/>
          <w:szCs w:val="24"/>
        </w:rPr>
        <w:t>grans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trets</w:t>
      </w:r>
      <w:proofErr w:type="spellEnd"/>
      <w:r>
        <w:rPr>
          <w:rFonts w:eastAsia="Times New Roman"/>
          <w:color w:val="000000"/>
          <w:sz w:val="24"/>
          <w:szCs w:val="24"/>
        </w:rPr>
        <w:t>:</w:t>
      </w:r>
    </w:p>
    <w:p w14:paraId="307DA5DB" w14:textId="77777777" w:rsidR="005056C3" w:rsidRPr="009A53DD" w:rsidRDefault="005056C3" w:rsidP="005056C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color w:val="000000"/>
          <w:sz w:val="24"/>
          <w:szCs w:val="24"/>
        </w:rPr>
      </w:pP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Info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general:</w:t>
      </w:r>
    </w:p>
    <w:p w14:paraId="5F509C2C" w14:textId="77777777" w:rsidR="005056C3" w:rsidRDefault="005056C3" w:rsidP="005056C3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Material </w:t>
      </w:r>
      <w:proofErr w:type="spellStart"/>
      <w:r>
        <w:rPr>
          <w:rFonts w:eastAsia="Times New Roman"/>
          <w:color w:val="000000"/>
          <w:sz w:val="24"/>
          <w:szCs w:val="24"/>
        </w:rPr>
        <w:t>necessari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pel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càlcul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dels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indicadors</w:t>
      </w:r>
      <w:proofErr w:type="spellEnd"/>
    </w:p>
    <w:p w14:paraId="07347546" w14:textId="77777777" w:rsidR="009B02DA" w:rsidRDefault="005056C3" w:rsidP="005056C3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Aquí hi </w:t>
      </w:r>
      <w:proofErr w:type="spellStart"/>
      <w:r>
        <w:rPr>
          <w:rFonts w:eastAsia="Times New Roman"/>
          <w:color w:val="000000"/>
          <w:sz w:val="24"/>
          <w:szCs w:val="24"/>
        </w:rPr>
        <w:t>trobareu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l'esquema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que </w:t>
      </w:r>
      <w:proofErr w:type="spellStart"/>
      <w:r>
        <w:rPr>
          <w:rFonts w:eastAsia="Times New Roman"/>
          <w:color w:val="000000"/>
          <w:sz w:val="24"/>
          <w:szCs w:val="24"/>
        </w:rPr>
        <w:t>ajuda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eastAsia="Times New Roman"/>
          <w:color w:val="000000"/>
          <w:sz w:val="24"/>
          <w:szCs w:val="24"/>
        </w:rPr>
        <w:t>entendre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tot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el flux de </w:t>
      </w:r>
      <w:proofErr w:type="spellStart"/>
      <w:r>
        <w:rPr>
          <w:rFonts w:eastAsia="Times New Roman"/>
          <w:color w:val="000000"/>
          <w:sz w:val="24"/>
          <w:szCs w:val="24"/>
        </w:rPr>
        <w:t>dades</w:t>
      </w:r>
      <w:proofErr w:type="spellEnd"/>
      <w:r>
        <w:rPr>
          <w:rFonts w:eastAsia="Times New Roman"/>
          <w:color w:val="000000"/>
          <w:sz w:val="24"/>
          <w:szCs w:val="24"/>
        </w:rPr>
        <w:t>: </w:t>
      </w:r>
    </w:p>
    <w:p w14:paraId="3284271E" w14:textId="51716B76" w:rsidR="005056C3" w:rsidRPr="009B02DA" w:rsidRDefault="005056C3" w:rsidP="009B02DA">
      <w:pPr>
        <w:spacing w:before="100" w:beforeAutospacing="1" w:after="100" w:afterAutospacing="1"/>
        <w:ind w:left="2160"/>
        <w:rPr>
          <w:rFonts w:eastAsia="Times New Roman"/>
          <w:i/>
          <w:iCs/>
          <w:color w:val="2E74B5" w:themeColor="accent5" w:themeShade="BF"/>
          <w:sz w:val="24"/>
          <w:szCs w:val="24"/>
        </w:rPr>
      </w:pPr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Esquema </w:t>
      </w:r>
      <w:proofErr w:type="spellStart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>càlcul</w:t>
      </w:r>
      <w:proofErr w:type="spellEnd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>indicadors</w:t>
      </w:r>
      <w:proofErr w:type="spellEnd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COBATEST.ppt</w:t>
      </w:r>
    </w:p>
    <w:p w14:paraId="12DD694A" w14:textId="60BF8372" w:rsidR="005056C3" w:rsidRDefault="009B02DA" w:rsidP="005056C3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</w:t>
      </w:r>
      <w:r w:rsidR="005056C3">
        <w:rPr>
          <w:rFonts w:eastAsia="Times New Roman"/>
          <w:color w:val="000000"/>
          <w:sz w:val="24"/>
          <w:szCs w:val="24"/>
        </w:rPr>
        <w:t>rxiu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amb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les variables i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l'explicació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com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es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construeixen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els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5056C3">
        <w:rPr>
          <w:rFonts w:eastAsia="Times New Roman"/>
          <w:color w:val="000000"/>
          <w:sz w:val="24"/>
          <w:szCs w:val="24"/>
        </w:rPr>
        <w:t>indicadors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> </w:t>
      </w:r>
      <w:r>
        <w:rPr>
          <w:rFonts w:eastAsia="Times New Roman"/>
          <w:color w:val="000000"/>
          <w:sz w:val="24"/>
          <w:szCs w:val="24"/>
        </w:rPr>
        <w:t>.</w:t>
      </w:r>
      <w:proofErr w:type="gramEnd"/>
    </w:p>
    <w:p w14:paraId="24F9045F" w14:textId="172FE656" w:rsidR="0091766C" w:rsidRPr="0091766C" w:rsidRDefault="0091766C" w:rsidP="0091766C">
      <w:pPr>
        <w:spacing w:before="100" w:beforeAutospacing="1" w:after="100" w:afterAutospacing="1"/>
        <w:ind w:left="2160"/>
        <w:rPr>
          <w:rFonts w:eastAsia="Times New Roman"/>
          <w:color w:val="000000"/>
          <w:sz w:val="24"/>
          <w:szCs w:val="24"/>
        </w:rPr>
      </w:pPr>
      <w:r w:rsidRPr="0091766C">
        <w:rPr>
          <w:rFonts w:eastAsia="Times New Roman"/>
          <w:i/>
          <w:iCs/>
          <w:color w:val="2E74B5" w:themeColor="accent5" w:themeShade="BF"/>
          <w:sz w:val="24"/>
          <w:szCs w:val="24"/>
        </w:rPr>
        <w:t>COBATEST NETWORK DATA ANALYSIS PLAN</w:t>
      </w:r>
      <w:r>
        <w:rPr>
          <w:rFonts w:eastAsia="Times New Roman"/>
          <w:i/>
          <w:iCs/>
          <w:color w:val="2E74B5" w:themeColor="accent5" w:themeShade="BF"/>
          <w:sz w:val="24"/>
          <w:szCs w:val="24"/>
        </w:rPr>
        <w:t>.docx</w:t>
      </w:r>
      <w:r w:rsidRPr="0091766C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</w:t>
      </w:r>
    </w:p>
    <w:p w14:paraId="531D08FC" w14:textId="00298110" w:rsidR="005056C3" w:rsidRDefault="009B02DA" w:rsidP="005056C3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V</w:t>
      </w:r>
      <w:r w:rsidR="005056C3">
        <w:rPr>
          <w:rFonts w:eastAsia="Times New Roman"/>
          <w:color w:val="000000"/>
          <w:sz w:val="24"/>
          <w:szCs w:val="24"/>
        </w:rPr>
        <w:t>ariables (</w:t>
      </w:r>
      <w:r w:rsidR="005056C3" w:rsidRPr="001C481D">
        <w:rPr>
          <w:rFonts w:eastAsia="Times New Roman"/>
          <w:b/>
          <w:bCs/>
          <w:color w:val="000000"/>
          <w:sz w:val="24"/>
          <w:szCs w:val="24"/>
        </w:rPr>
        <w:t xml:space="preserve">ja </w:t>
      </w:r>
      <w:proofErr w:type="spellStart"/>
      <w:r w:rsidR="005056C3" w:rsidRPr="001C481D">
        <w:rPr>
          <w:rFonts w:eastAsia="Times New Roman"/>
          <w:b/>
          <w:bCs/>
          <w:color w:val="000000"/>
          <w:sz w:val="24"/>
          <w:szCs w:val="24"/>
        </w:rPr>
        <w:t>estan</w:t>
      </w:r>
      <w:proofErr w:type="spellEnd"/>
      <w:r w:rsidR="005056C3" w:rsidRPr="001C481D">
        <w:rPr>
          <w:rFonts w:eastAsia="Times New Roman"/>
          <w:b/>
          <w:bCs/>
          <w:color w:val="000000"/>
          <w:sz w:val="24"/>
          <w:szCs w:val="24"/>
        </w:rPr>
        <w:t xml:space="preserve"> al </w:t>
      </w:r>
      <w:proofErr w:type="spellStart"/>
      <w:r w:rsidR="005056C3" w:rsidRPr="001C481D">
        <w:rPr>
          <w:rFonts w:eastAsia="Times New Roman"/>
          <w:b/>
          <w:bCs/>
          <w:color w:val="000000"/>
          <w:sz w:val="24"/>
          <w:szCs w:val="24"/>
        </w:rPr>
        <w:t>document</w:t>
      </w:r>
      <w:proofErr w:type="spellEnd"/>
      <w:r w:rsidR="005056C3" w:rsidRPr="001C481D">
        <w:rPr>
          <w:rFonts w:eastAsia="Times New Roman"/>
          <w:b/>
          <w:bCs/>
          <w:color w:val="000000"/>
          <w:sz w:val="24"/>
          <w:szCs w:val="24"/>
        </w:rPr>
        <w:t xml:space="preserve"> anterior</w:t>
      </w:r>
      <w:r w:rsidR="005056C3"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Aquest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és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l'arxiu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que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envien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als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partners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per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demanar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les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dades</w:t>
      </w:r>
      <w:proofErr w:type="spellEnd"/>
    </w:p>
    <w:p w14:paraId="2109AA08" w14:textId="0ACCAFF4" w:rsidR="009B02DA" w:rsidRPr="009B02DA" w:rsidRDefault="009B02DA" w:rsidP="009B02DA">
      <w:pPr>
        <w:spacing w:before="100" w:beforeAutospacing="1" w:after="100" w:afterAutospacing="1"/>
        <w:ind w:left="2160"/>
        <w:rPr>
          <w:rFonts w:eastAsia="Times New Roman"/>
          <w:i/>
          <w:iCs/>
          <w:color w:val="2E74B5" w:themeColor="accent5" w:themeShade="BF"/>
          <w:sz w:val="24"/>
          <w:szCs w:val="24"/>
        </w:rPr>
      </w:pPr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COBATEST </w:t>
      </w:r>
      <w:proofErr w:type="spellStart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>Dictionary</w:t>
      </w:r>
      <w:proofErr w:type="spellEnd"/>
      <w:r w:rsidRPr="009B02DA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2018</w:t>
      </w:r>
    </w:p>
    <w:p w14:paraId="1BEE81DE" w14:textId="0A4711A5" w:rsidR="005056C3" w:rsidRDefault="009A53DD" w:rsidP="005056C3">
      <w:pPr>
        <w:numPr>
          <w:ilvl w:val="2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A</w:t>
      </w:r>
      <w:r w:rsidR="005056C3">
        <w:rPr>
          <w:rFonts w:eastAsia="Times New Roman"/>
          <w:color w:val="000000"/>
          <w:sz w:val="24"/>
          <w:szCs w:val="24"/>
        </w:rPr>
        <w:t>quest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és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l'informe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final que cal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obtenir</w:t>
      </w:r>
      <w:proofErr w:type="spellEnd"/>
    </w:p>
    <w:p w14:paraId="3FFF78B6" w14:textId="637CAE45" w:rsidR="009A53DD" w:rsidRPr="009A53DD" w:rsidRDefault="009A53DD" w:rsidP="009A53DD">
      <w:pPr>
        <w:spacing w:before="100" w:beforeAutospacing="1" w:after="100" w:afterAutospacing="1"/>
        <w:ind w:left="2160"/>
        <w:rPr>
          <w:rFonts w:eastAsia="Times New Roman"/>
          <w:i/>
          <w:iCs/>
          <w:color w:val="2E74B5" w:themeColor="accent5" w:themeShade="BF"/>
          <w:sz w:val="24"/>
          <w:szCs w:val="24"/>
        </w:rPr>
      </w:pPr>
      <w:proofErr w:type="spellStart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>Report</w:t>
      </w:r>
      <w:proofErr w:type="spellEnd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>Cobatest</w:t>
      </w:r>
      <w:proofErr w:type="spellEnd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final 2018</w:t>
      </w:r>
    </w:p>
    <w:p w14:paraId="27F8DEB7" w14:textId="77777777" w:rsidR="005056C3" w:rsidRPr="009A53DD" w:rsidRDefault="005056C3" w:rsidP="005056C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color w:val="000000"/>
          <w:sz w:val="24"/>
          <w:szCs w:val="24"/>
        </w:rPr>
      </w:pPr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COBATEST Data base </w:t>
      </w: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extraction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2019:</w:t>
      </w:r>
    </w:p>
    <w:p w14:paraId="1184EDBF" w14:textId="0289DDCF" w:rsidR="005056C3" w:rsidRDefault="009A53DD" w:rsidP="005056C3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</w:t>
      </w:r>
      <w:r w:rsidR="005056C3">
        <w:rPr>
          <w:rFonts w:eastAsia="Times New Roman"/>
          <w:color w:val="000000"/>
          <w:sz w:val="24"/>
          <w:szCs w:val="24"/>
        </w:rPr>
        <w:t xml:space="preserve">es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dades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que </w:t>
      </w:r>
      <w:proofErr w:type="spellStart"/>
      <w:r w:rsidR="005056C3">
        <w:rPr>
          <w:rFonts w:eastAsia="Times New Roman"/>
          <w:color w:val="000000"/>
          <w:sz w:val="24"/>
          <w:szCs w:val="24"/>
        </w:rPr>
        <w:t>obtenim</w:t>
      </w:r>
      <w:proofErr w:type="spellEnd"/>
      <w:r w:rsidR="005056C3">
        <w:rPr>
          <w:rFonts w:eastAsia="Times New Roman"/>
          <w:color w:val="000000"/>
          <w:sz w:val="24"/>
          <w:szCs w:val="24"/>
        </w:rPr>
        <w:t xml:space="preserve"> a través del web </w:t>
      </w:r>
    </w:p>
    <w:p w14:paraId="69FCCAF2" w14:textId="7E0F0A23" w:rsidR="009A53DD" w:rsidRPr="009A53DD" w:rsidRDefault="009A53DD" w:rsidP="009A53DD">
      <w:pPr>
        <w:spacing w:before="100" w:beforeAutospacing="1" w:after="100" w:afterAutospacing="1"/>
        <w:ind w:left="1440"/>
        <w:rPr>
          <w:rFonts w:eastAsia="Times New Roman"/>
          <w:i/>
          <w:iCs/>
          <w:color w:val="2E74B5" w:themeColor="accent5" w:themeShade="BF"/>
          <w:sz w:val="24"/>
          <w:szCs w:val="24"/>
        </w:rPr>
      </w:pPr>
      <w:proofErr w:type="spellStart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>Extracted</w:t>
      </w:r>
      <w:proofErr w:type="spellEnd"/>
      <w:r w:rsidRPr="009A53DD">
        <w:rPr>
          <w:rFonts w:eastAsia="Times New Roman"/>
          <w:i/>
          <w:iCs/>
          <w:color w:val="2E74B5" w:themeColor="accent5" w:themeShade="BF"/>
          <w:sz w:val="24"/>
          <w:szCs w:val="24"/>
        </w:rPr>
        <w:t xml:space="preserve"> file</w:t>
      </w:r>
    </w:p>
    <w:p w14:paraId="33A17501" w14:textId="77777777" w:rsidR="005056C3" w:rsidRPr="009A53DD" w:rsidRDefault="005056C3" w:rsidP="005056C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color w:val="000000"/>
          <w:sz w:val="24"/>
          <w:szCs w:val="24"/>
        </w:rPr>
      </w:pP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Received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Disaggregated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data 2019:</w:t>
      </w:r>
    </w:p>
    <w:p w14:paraId="54127F2E" w14:textId="78B3A079" w:rsidR="005056C3" w:rsidRDefault="005056C3" w:rsidP="009A53DD">
      <w:pPr>
        <w:spacing w:before="100" w:beforeAutospacing="1" w:after="100" w:afterAutospacing="1"/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512B1856" wp14:editId="33BD1AA3">
            <wp:extent cx="2660650" cy="16192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DD0D" w14:textId="220293D6" w:rsidR="005056C3" w:rsidRPr="009A53DD" w:rsidRDefault="005056C3" w:rsidP="005056C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b/>
          <w:bCs/>
          <w:color w:val="000000"/>
          <w:sz w:val="24"/>
          <w:szCs w:val="24"/>
        </w:rPr>
      </w:pP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Received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A53DD">
        <w:rPr>
          <w:rFonts w:eastAsia="Times New Roman"/>
          <w:b/>
          <w:bCs/>
          <w:color w:val="000000"/>
          <w:sz w:val="24"/>
          <w:szCs w:val="24"/>
        </w:rPr>
        <w:t>Aggregated</w:t>
      </w:r>
      <w:proofErr w:type="spellEnd"/>
      <w:r w:rsidRPr="009A53DD">
        <w:rPr>
          <w:rFonts w:eastAsia="Times New Roman"/>
          <w:b/>
          <w:bCs/>
          <w:color w:val="000000"/>
          <w:sz w:val="24"/>
          <w:szCs w:val="24"/>
        </w:rPr>
        <w:t xml:space="preserve"> data 2019:</w:t>
      </w:r>
    </w:p>
    <w:p w14:paraId="4A1E37A7" w14:textId="179D8BC3" w:rsidR="005056C3" w:rsidRDefault="005056C3" w:rsidP="005056C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D518483" wp14:editId="77EE9A2C">
            <wp:extent cx="2686050" cy="1193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EC25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La Laura </w:t>
      </w:r>
      <w:proofErr w:type="spellStart"/>
      <w:r>
        <w:rPr>
          <w:rFonts w:eastAsia="Times New Roman"/>
          <w:color w:val="000000"/>
          <w:sz w:val="24"/>
          <w:szCs w:val="24"/>
        </w:rPr>
        <w:t>us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</w:rPr>
        <w:t>podrà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ampliar i complementar la </w:t>
      </w:r>
      <w:proofErr w:type="spellStart"/>
      <w:r>
        <w:rPr>
          <w:rFonts w:eastAsia="Times New Roman"/>
          <w:color w:val="000000"/>
          <w:sz w:val="24"/>
          <w:szCs w:val="24"/>
        </w:rPr>
        <w:t>info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de la resta </w:t>
      </w:r>
      <w:proofErr w:type="spellStart"/>
      <w:r>
        <w:rPr>
          <w:rFonts w:eastAsia="Times New Roman"/>
          <w:color w:val="000000"/>
          <w:sz w:val="24"/>
          <w:szCs w:val="24"/>
        </w:rPr>
        <w:t>d'arxius</w:t>
      </w:r>
      <w:proofErr w:type="spellEnd"/>
      <w:r>
        <w:rPr>
          <w:rFonts w:eastAsia="Times New Roman"/>
          <w:color w:val="000000"/>
          <w:sz w:val="24"/>
          <w:szCs w:val="24"/>
        </w:rPr>
        <w:t>.</w:t>
      </w:r>
    </w:p>
    <w:p w14:paraId="22F4FF31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</w:p>
    <w:p w14:paraId="2BEEB3AC" w14:textId="77777777" w:rsidR="005056C3" w:rsidRDefault="005056C3" w:rsidP="005056C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Esteve</w:t>
      </w:r>
    </w:p>
    <w:p w14:paraId="0866204C" w14:textId="77777777" w:rsidR="008F1443" w:rsidRDefault="008F1443"/>
    <w:sectPr w:rsidR="008F1443" w:rsidSect="005056C3">
      <w:pgSz w:w="11906" w:h="16838"/>
      <w:pgMar w:top="993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6839"/>
    <w:multiLevelType w:val="multilevel"/>
    <w:tmpl w:val="5EF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DB"/>
    <w:rsid w:val="001C481D"/>
    <w:rsid w:val="005056C3"/>
    <w:rsid w:val="008F1443"/>
    <w:rsid w:val="0091766C"/>
    <w:rsid w:val="009A53DD"/>
    <w:rsid w:val="009B02DA"/>
    <w:rsid w:val="00BE723F"/>
    <w:rsid w:val="00F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A04D"/>
  <w15:chartTrackingRefBased/>
  <w15:docId w15:val="{B8637087-6D13-4A7F-8AE3-34346C45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C3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01519b8-a405-4d2a-9866-53f9932a397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d1af180a-1b05-4249-860b-ba36bb7af82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Aceiton Cardona</dc:creator>
  <cp:keywords/>
  <dc:description/>
  <cp:lastModifiedBy>Jordi Aceiton Cardona</cp:lastModifiedBy>
  <cp:revision>7</cp:revision>
  <dcterms:created xsi:type="dcterms:W3CDTF">2020-09-28T13:30:00Z</dcterms:created>
  <dcterms:modified xsi:type="dcterms:W3CDTF">2020-09-28T15:16:00Z</dcterms:modified>
</cp:coreProperties>
</file>