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6A572" w14:textId="77777777" w:rsidR="00D500EC" w:rsidRPr="00C51BA0" w:rsidRDefault="00A04DB1" w:rsidP="00F46CA3">
      <w:pPr>
        <w:spacing w:before="120" w:after="120" w:line="240" w:lineRule="auto"/>
        <w:jc w:val="center"/>
        <w:rPr>
          <w:rFonts w:ascii="Times New Roman" w:eastAsia="Times New Roman" w:hAnsi="Times New Roman" w:cs="Times New Roman"/>
          <w:b/>
          <w:sz w:val="36"/>
          <w:szCs w:val="36"/>
        </w:rPr>
      </w:pPr>
      <w:r w:rsidRPr="00C51BA0">
        <w:rPr>
          <w:rFonts w:ascii="Times New Roman" w:eastAsia="Times New Roman" w:hAnsi="Times New Roman" w:cs="Times New Roman"/>
          <w:b/>
          <w:sz w:val="36"/>
          <w:szCs w:val="36"/>
        </w:rPr>
        <w:t>HỢP ĐỒNG LAO ĐỘNG</w:t>
      </w:r>
    </w:p>
    <w:p w14:paraId="0B85DA90" w14:textId="627E98DF" w:rsidR="00D500EC" w:rsidRPr="00057799" w:rsidRDefault="00A04DB1" w:rsidP="00F46CA3">
      <w:pPr>
        <w:widowControl w:val="0"/>
        <w:tabs>
          <w:tab w:val="left" w:pos="-720"/>
        </w:tabs>
        <w:spacing w:before="120" w:after="120" w:line="240" w:lineRule="auto"/>
        <w:jc w:val="center"/>
        <w:rPr>
          <w:rFonts w:ascii="Times New Roman" w:eastAsia="Times New Roman" w:hAnsi="Times New Roman" w:cs="Times New Roman"/>
          <w:b/>
          <w:sz w:val="24"/>
          <w:szCs w:val="24"/>
          <w:lang w:val="en-US"/>
        </w:rPr>
      </w:pPr>
      <w:r w:rsidRPr="00C51BA0">
        <w:rPr>
          <w:rFonts w:ascii="Times New Roman" w:eastAsia="Times New Roman" w:hAnsi="Times New Roman" w:cs="Times New Roman"/>
          <w:b/>
          <w:sz w:val="24"/>
          <w:szCs w:val="24"/>
        </w:rPr>
        <w:t xml:space="preserve">Số: </w:t>
      </w:r>
      <w:r w:rsidR="00FF6047">
        <w:rPr>
          <w:rFonts w:ascii="Times New Roman" w:eastAsia="Times New Roman" w:hAnsi="Times New Roman" w:cs="Times New Roman"/>
          <w:b/>
          <w:sz w:val="24"/>
          <w:szCs w:val="24"/>
          <w:lang w:val="en-US"/>
        </w:rPr>
        <w:t xml:space="preserve">{{ contract.number }}</w:t>
      </w:r>
      <w:r w:rsidR="00C5693A">
        <w:rPr>
          <w:rFonts w:ascii="Times New Roman" w:eastAsia="Times New Roman" w:hAnsi="Times New Roman" w:cs="Times New Roman"/>
          <w:b/>
          <w:sz w:val="24"/>
          <w:szCs w:val="24"/>
          <w:lang w:val="en-US"/>
        </w:rPr>
        <w:t xml:space="preserve"/>
      </w:r>
      <w:r w:rsidR="0013181E">
        <w:rPr>
          <w:rFonts w:ascii="Times New Roman" w:eastAsia="Times New Roman" w:hAnsi="Times New Roman" w:cs="Times New Roman"/>
          <w:b/>
          <w:sz w:val="24"/>
          <w:szCs w:val="24"/>
          <w:lang w:val="en-US"/>
        </w:rPr>
        <w:t xml:space="preserve"/>
      </w:r>
      <w:r w:rsidR="008A4A0C">
        <w:rPr>
          <w:rFonts w:ascii="Times New Roman" w:eastAsia="Times New Roman" w:hAnsi="Times New Roman" w:cs="Times New Roman"/>
          <w:b/>
          <w:sz w:val="24"/>
          <w:szCs w:val="24"/>
          <w:lang w:val="en-US"/>
        </w:rPr>
        <w:t xml:space="preserve"/>
      </w:r>
      <w:r w:rsidR="00057799">
        <w:rPr>
          <w:rFonts w:ascii="Times New Roman" w:eastAsia="Times New Roman" w:hAnsi="Times New Roman" w:cs="Times New Roman"/>
          <w:b/>
          <w:sz w:val="24"/>
          <w:szCs w:val="24"/>
          <w:lang w:val="en-US"/>
        </w:rPr>
        <w:t xml:space="preserve"/>
      </w:r>
      <w:r w:rsidR="00BA528B">
        <w:rPr>
          <w:rFonts w:ascii="Times New Roman" w:eastAsia="Times New Roman" w:hAnsi="Times New Roman" w:cs="Times New Roman"/>
          <w:b/>
          <w:sz w:val="24"/>
          <w:szCs w:val="24"/>
          <w:lang w:val="en-US"/>
        </w:rPr>
        <w:t xml:space="preserve"/>
      </w:r>
      <w:r w:rsidR="00057799">
        <w:rPr>
          <w:rFonts w:ascii="Times New Roman" w:eastAsia="Times New Roman" w:hAnsi="Times New Roman" w:cs="Times New Roman"/>
          <w:b/>
          <w:sz w:val="24"/>
          <w:szCs w:val="24"/>
          <w:lang w:val="en-US"/>
        </w:rPr>
        <w:t xml:space="preserve"/>
      </w:r>
      <w:r w:rsidR="00FF6047">
        <w:rPr>
          <w:rFonts w:ascii="Times New Roman" w:eastAsia="Times New Roman" w:hAnsi="Times New Roman" w:cs="Times New Roman"/>
          <w:b/>
          <w:sz w:val="24"/>
          <w:szCs w:val="24"/>
          <w:lang w:val="en-US"/>
        </w:rPr>
        <w:t xml:space="preserve"/>
      </w:r>
      <w:r w:rsidR="00057799">
        <w:rPr>
          <w:rFonts w:ascii="Times New Roman" w:eastAsia="Times New Roman" w:hAnsi="Times New Roman" w:cs="Times New Roman"/>
          <w:b/>
          <w:sz w:val="24"/>
          <w:szCs w:val="24"/>
          <w:lang w:val="en-US"/>
        </w:rPr>
        <w:t xml:space="preserve"/>
      </w:r>
      <w:r w:rsidR="00FF6047">
        <w:rPr>
          <w:rFonts w:ascii="Times New Roman" w:eastAsia="Times New Roman" w:hAnsi="Times New Roman" w:cs="Times New Roman"/>
          <w:b/>
          <w:sz w:val="24"/>
          <w:szCs w:val="24"/>
          <w:lang w:val="en-US"/>
        </w:rPr>
        <w:t xml:space="preserve"/>
      </w:r>
    </w:p>
    <w:p w14:paraId="291E791E" w14:textId="77777777" w:rsidR="00D500EC" w:rsidRPr="00C51BA0" w:rsidRDefault="00D500EC" w:rsidP="00F46CA3">
      <w:pPr>
        <w:spacing w:before="120" w:after="120" w:line="240" w:lineRule="auto"/>
        <w:rPr>
          <w:rFonts w:ascii="Times New Roman" w:eastAsia="Times New Roman" w:hAnsi="Times New Roman" w:cs="Times New Roman"/>
          <w:sz w:val="24"/>
          <w:szCs w:val="24"/>
        </w:rPr>
      </w:pPr>
    </w:p>
    <w:p w14:paraId="11192D39" w14:textId="2FF79761" w:rsidR="00D500EC" w:rsidRPr="00C51BA0" w:rsidRDefault="00A04DB1" w:rsidP="00F46CA3">
      <w:pPr>
        <w:spacing w:before="120" w:after="120" w:line="240" w:lineRule="auto"/>
        <w:rPr>
          <w:rFonts w:ascii="Times New Roman" w:eastAsia="Times New Roman" w:hAnsi="Times New Roman" w:cs="Times New Roman"/>
          <w:sz w:val="27"/>
          <w:szCs w:val="27"/>
        </w:rPr>
      </w:pPr>
      <w:r w:rsidRPr="00C51BA0">
        <w:rPr>
          <w:rFonts w:ascii="Times New Roman" w:eastAsia="Times New Roman" w:hAnsi="Times New Roman" w:cs="Times New Roman"/>
          <w:sz w:val="27"/>
          <w:szCs w:val="27"/>
        </w:rPr>
        <w:t xml:space="preserve">Hôm nay, ngày {{ signing.date_long }}</w:t>
      </w:r>
      <w:r w:rsidR="00BA528B">
        <w:rPr>
          <w:rFonts w:ascii="Times New Roman" w:eastAsia="Times New Roman" w:hAnsi="Times New Roman" w:cs="Times New Roman"/>
          <w:sz w:val="27"/>
          <w:szCs w:val="27"/>
        </w:rPr>
        <w:t xml:space="preserve"/>
      </w:r>
      <w:r w:rsidRPr="00C51BA0">
        <w:rPr>
          <w:rFonts w:ascii="Times New Roman" w:eastAsia="Times New Roman" w:hAnsi="Times New Roman" w:cs="Times New Roman"/>
          <w:sz w:val="27"/>
          <w:szCs w:val="27"/>
        </w:rPr>
        <w:t xml:space="preserve"/>
      </w:r>
      <w:r w:rsidR="00FF6047">
        <w:rPr>
          <w:rFonts w:ascii="Times New Roman" w:eastAsia="Times New Roman" w:hAnsi="Times New Roman" w:cs="Times New Roman"/>
          <w:sz w:val="27"/>
          <w:szCs w:val="27"/>
        </w:rPr>
        <w:t xml:space="preserve"/>
      </w:r>
      <w:r w:rsidRPr="00C51BA0">
        <w:rPr>
          <w:rFonts w:ascii="Times New Roman" w:eastAsia="Times New Roman" w:hAnsi="Times New Roman" w:cs="Times New Roman"/>
          <w:sz w:val="27"/>
          <w:szCs w:val="27"/>
        </w:rPr>
        <w:t>, Chúng tôi gồm:</w:t>
      </w:r>
    </w:p>
    <w:p w14:paraId="0DE89576" w14:textId="77777777" w:rsidR="00D500EC" w:rsidRPr="00C51BA0" w:rsidRDefault="00D500EC" w:rsidP="00F46CA3">
      <w:pPr>
        <w:spacing w:before="120" w:after="120" w:line="240" w:lineRule="auto"/>
        <w:ind w:left="3238" w:hanging="3238"/>
        <w:jc w:val="both"/>
        <w:rPr>
          <w:rFonts w:ascii="Times New Roman" w:eastAsia="Times New Roman" w:hAnsi="Times New Roman" w:cs="Times New Roman"/>
          <w:b/>
          <w:sz w:val="2"/>
          <w:szCs w:val="2"/>
        </w:rPr>
      </w:pPr>
    </w:p>
    <w:p w14:paraId="2EBA9AB9" w14:textId="77777777" w:rsidR="00D500EC" w:rsidRPr="00C51BA0" w:rsidRDefault="00A04DB1" w:rsidP="00F46CA3">
      <w:pPr>
        <w:spacing w:before="120" w:after="120" w:line="240" w:lineRule="auto"/>
        <w:jc w:val="both"/>
        <w:rPr>
          <w:rFonts w:ascii="Times New Roman" w:eastAsia="Times New Roman" w:hAnsi="Times New Roman" w:cs="Times New Roman"/>
          <w:b/>
          <w:sz w:val="24"/>
          <w:szCs w:val="24"/>
          <w:u w:val="single"/>
        </w:rPr>
      </w:pPr>
      <w:r w:rsidRPr="00C51BA0">
        <w:rPr>
          <w:rFonts w:ascii="Times New Roman" w:eastAsia="Times New Roman" w:hAnsi="Times New Roman" w:cs="Times New Roman"/>
          <w:b/>
          <w:sz w:val="24"/>
          <w:szCs w:val="24"/>
          <w:u w:val="single"/>
        </w:rPr>
        <w:t>Bên A: Người Sử Dụng Lao Động</w:t>
      </w:r>
    </w:p>
    <w:p w14:paraId="1E0D1B6F" w14:textId="45BCB4DE" w:rsidR="00BA528B" w:rsidRDefault="00BA528B" w:rsidP="00BA528B">
      <w:pPr>
        <w:widowControl w:val="0"/>
        <w:tabs>
          <w:tab w:val="left" w:pos="-720"/>
          <w:tab w:val="left" w:pos="7100"/>
        </w:tabs>
        <w:spacing w:before="120" w:after="120" w:line="240" w:lineRule="auto"/>
        <w:rPr>
          <w:rFonts w:ascii="Times New Roman" w:eastAsia="Times New Roman" w:hAnsi="Times New Roman" w:cs="Times New Roman"/>
          <w:b/>
          <w:sz w:val="24"/>
          <w:szCs w:val="24"/>
        </w:rPr>
      </w:pPr>
      <w:r w:rsidRPr="007B4DA4">
        <w:rPr>
          <w:rFonts w:ascii="Times New Roman" w:eastAsia="Times New Roman" w:hAnsi="Times New Roman" w:cs="Times New Roman"/>
          <w:b/>
          <w:sz w:val="24"/>
          <w:szCs w:val="24"/>
        </w:rPr>
        <w:t xml:space="preserve">{{ employer.legal_name }}</w:t>
      </w:r>
      <w:r>
        <w:rPr>
          <w:rFonts w:ascii="Times New Roman" w:eastAsia="Times New Roman" w:hAnsi="Times New Roman" w:cs="Times New Roman"/>
          <w:b/>
          <w:sz w:val="24"/>
          <w:szCs w:val="24"/>
        </w:rPr>
        <w:t xml:space="preserve"/>
      </w:r>
    </w:p>
    <w:p w14:paraId="34F6182D" w14:textId="77E22B64" w:rsidR="00085D7F" w:rsidRPr="008C7E0E" w:rsidRDefault="00BA528B" w:rsidP="00BA528B">
      <w:pPr>
        <w:widowControl w:val="0"/>
        <w:tabs>
          <w:tab w:val="left" w:pos="-720"/>
          <w:tab w:val="left" w:pos="7100"/>
        </w:tabs>
        <w:spacing w:before="120" w:after="120" w:line="240" w:lineRule="auto"/>
        <w:rPr>
          <w:rFonts w:ascii="Times New Roman" w:eastAsia="Times New Roman" w:hAnsi="Times New Roman" w:cs="Times New Roman"/>
          <w:sz w:val="24"/>
          <w:szCs w:val="24"/>
        </w:rPr>
      </w:pPr>
      <w:r w:rsidRPr="00DA354C">
        <w:rPr>
          <w:rFonts w:ascii="Times New Roman" w:eastAsia="Times New Roman" w:hAnsi="Times New Roman" w:cs="Times New Roman"/>
          <w:sz w:val="24"/>
          <w:szCs w:val="24"/>
        </w:rPr>
        <w:t>Mã số doanh nghiệp</w:t>
      </w:r>
      <w:r w:rsidRPr="00DA354C">
        <w:rPr>
          <w:rFonts w:ascii="Times New Roman" w:eastAsia="Times New Roman" w:hAnsi="Times New Roman" w:cs="Times New Roman"/>
          <w:sz w:val="24"/>
          <w:szCs w:val="24"/>
          <w:lang w:val="vi-VN"/>
        </w:rPr>
        <w:t xml:space="preserve">: </w:t>
      </w:r>
      <w:r w:rsidRPr="00845F9B">
        <w:rPr>
          <w:rFonts w:ascii="Times New Roman" w:eastAsia="Times New Roman" w:hAnsi="Times New Roman" w:cs="Times New Roman"/>
          <w:sz w:val="24"/>
          <w:szCs w:val="24"/>
        </w:rPr>
        <w:t xml:space="preserve">{{ employer.tax_code }}</w:t>
      </w:r>
      <w:r>
        <w:rPr>
          <w:rFonts w:ascii="Times New Roman" w:eastAsia="Times New Roman" w:hAnsi="Times New Roman" w:cs="Times New Roman"/>
          <w:sz w:val="24"/>
          <w:szCs w:val="24"/>
        </w:rPr>
        <w:t xml:space="preserve"/>
      </w:r>
      <w:r w:rsidR="00085D7F" w:rsidRPr="008C7E0E">
        <w:rPr>
          <w:rFonts w:ascii="Times New Roman" w:eastAsia="Times New Roman" w:hAnsi="Times New Roman" w:cs="Times New Roman"/>
          <w:sz w:val="24"/>
          <w:szCs w:val="24"/>
        </w:rPr>
        <w:tab/>
      </w:r>
    </w:p>
    <w:p w14:paraId="1BB950B2" w14:textId="2F5971DD" w:rsidR="001624CB" w:rsidRDefault="00085D7F" w:rsidP="00085D7F">
      <w:pPr>
        <w:widowControl w:val="0"/>
        <w:tabs>
          <w:tab w:val="left" w:pos="-720"/>
        </w:tabs>
        <w:spacing w:before="120" w:after="120" w:line="240" w:lineRule="auto"/>
        <w:rPr>
          <w:rFonts w:ascii="Times New Roman" w:eastAsia="Times New Roman" w:hAnsi="Times New Roman" w:cs="Times New Roman"/>
          <w:sz w:val="24"/>
          <w:szCs w:val="24"/>
        </w:rPr>
      </w:pPr>
      <w:r w:rsidRPr="008C7E0E">
        <w:rPr>
          <w:rFonts w:ascii="Times New Roman" w:eastAsia="Times New Roman" w:hAnsi="Times New Roman" w:cs="Times New Roman"/>
          <w:sz w:val="24"/>
          <w:szCs w:val="24"/>
        </w:rPr>
        <w:t>Địa chỉ</w:t>
      </w:r>
      <w:r w:rsidRPr="008C7E0E">
        <w:rPr>
          <w:rFonts w:ascii="Times New Roman" w:eastAsia="Times New Roman" w:hAnsi="Times New Roman" w:cs="Times New Roman"/>
          <w:sz w:val="24"/>
          <w:szCs w:val="24"/>
        </w:rPr>
        <w:tab/>
        <w:t xml:space="preserve">: </w:t>
      </w:r>
      <w:r w:rsidR="001624CB" w:rsidRPr="001624CB">
        <w:rPr>
          <w:rFonts w:ascii="Times New Roman" w:eastAsia="Times New Roman" w:hAnsi="Times New Roman" w:cs="Times New Roman"/>
          <w:sz w:val="24"/>
          <w:szCs w:val="24"/>
        </w:rPr>
        <w:t xml:space="preserve">{{ employer.address }}</w:t>
      </w:r>
      <w:r w:rsidR="001624CB">
        <w:rPr>
          <w:rFonts w:ascii="Times New Roman" w:eastAsia="Times New Roman" w:hAnsi="Times New Roman" w:cs="Times New Roman"/>
          <w:sz w:val="24"/>
          <w:szCs w:val="24"/>
        </w:rPr>
        <w:t xml:space="preserve"/>
      </w:r>
    </w:p>
    <w:p w14:paraId="0800841C" w14:textId="4CE22BDB" w:rsidR="00085D7F" w:rsidRPr="008C7E0E" w:rsidRDefault="00085D7F" w:rsidP="00085D7F">
      <w:pPr>
        <w:widowControl w:val="0"/>
        <w:tabs>
          <w:tab w:val="left" w:pos="-720"/>
        </w:tabs>
        <w:spacing w:before="120" w:after="120" w:line="240" w:lineRule="auto"/>
        <w:rPr>
          <w:rFonts w:ascii="Times New Roman" w:eastAsia="Times New Roman" w:hAnsi="Times New Roman" w:cs="Times New Roman"/>
          <w:sz w:val="24"/>
          <w:szCs w:val="24"/>
        </w:rPr>
      </w:pPr>
      <w:r w:rsidRPr="008C7E0E">
        <w:rPr>
          <w:rFonts w:ascii="Times New Roman" w:eastAsia="Times New Roman" w:hAnsi="Times New Roman" w:cs="Times New Roman"/>
          <w:sz w:val="24"/>
          <w:szCs w:val="24"/>
        </w:rPr>
        <w:t xml:space="preserve">Người đại diện: {{ employer.signatory_display }}</w:t>
      </w:r>
    </w:p>
    <w:p w14:paraId="16D8EDE2" w14:textId="13879193" w:rsidR="00085D7F" w:rsidRPr="008C7E0E" w:rsidRDefault="00085D7F" w:rsidP="00085D7F">
      <w:pPr>
        <w:widowControl w:val="0"/>
        <w:tabs>
          <w:tab w:val="left" w:pos="-720"/>
        </w:tabs>
        <w:spacing w:before="120" w:after="120" w:line="240" w:lineRule="auto"/>
        <w:rPr>
          <w:rFonts w:ascii="Times New Roman" w:eastAsia="Times New Roman" w:hAnsi="Times New Roman" w:cs="Times New Roman"/>
          <w:sz w:val="24"/>
          <w:szCs w:val="24"/>
          <w:lang w:val="vi-VN"/>
        </w:rPr>
      </w:pPr>
      <w:r w:rsidRPr="008C7E0E">
        <w:rPr>
          <w:rFonts w:ascii="Times New Roman" w:eastAsia="Times New Roman" w:hAnsi="Times New Roman" w:cs="Times New Roman"/>
          <w:sz w:val="24"/>
          <w:szCs w:val="24"/>
        </w:rPr>
        <w:t xml:space="preserve">Chức danh: </w:t>
      </w:r>
      <w:r w:rsidRPr="008C7E0E">
        <w:rPr>
          <w:rFonts w:ascii="Times New Roman" w:eastAsia="Times New Roman" w:hAnsi="Times New Roman" w:cs="Times New Roman"/>
          <w:sz w:val="24"/>
          <w:szCs w:val="24"/>
          <w:lang w:val="vi-VN"/>
        </w:rPr>
        <w:t xml:space="preserve">{{ employer.signatory_title }}</w:t>
      </w:r>
    </w:p>
    <w:p w14:paraId="1CF437A6" w14:textId="77777777" w:rsidR="003812F1" w:rsidRDefault="00F46CA3" w:rsidP="00757937">
      <w:pPr>
        <w:spacing w:after="0" w:line="240" w:lineRule="auto"/>
        <w:jc w:val="both"/>
        <w:rPr>
          <w:rFonts w:ascii="Times New Roman" w:eastAsia="Times New Roman" w:hAnsi="Times New Roman" w:cs="Times New Roman"/>
          <w:b/>
          <w:sz w:val="24"/>
          <w:szCs w:val="24"/>
          <w:u w:val="single"/>
        </w:rPr>
      </w:pPr>
      <w:r w:rsidRPr="00F46CA3">
        <w:rPr>
          <w:rFonts w:ascii="Times New Roman" w:eastAsia="Times New Roman" w:hAnsi="Times New Roman" w:cs="Times New Roman"/>
          <w:b/>
          <w:sz w:val="24"/>
          <w:szCs w:val="24"/>
          <w:u w:val="single"/>
        </w:rPr>
        <w:t>Bên B: Người Lao Động</w:t>
      </w:r>
    </w:p>
    <w:p w14:paraId="1A750E5F" w14:textId="0F96EB40" w:rsidR="00CE11B7" w:rsidRPr="00CE11B7" w:rsidRDefault="00CE11B7" w:rsidP="00CE11B7">
      <w:pPr>
        <w:spacing w:before="120" w:after="120" w:line="240" w:lineRule="auto"/>
        <w:jc w:val="both"/>
        <w:rPr>
          <w:rFonts w:ascii="Times New Roman" w:eastAsia="Times New Roman" w:hAnsi="Times New Roman" w:cs="Times New Roman"/>
          <w:bCs/>
          <w:sz w:val="24"/>
          <w:szCs w:val="24"/>
          <w:lang w:val="en-US"/>
        </w:rPr>
      </w:pPr>
      <w:r w:rsidRPr="00CE11B7">
        <w:rPr>
          <w:rFonts w:ascii="Times New Roman" w:eastAsia="Times New Roman" w:hAnsi="Times New Roman" w:cs="Times New Roman"/>
          <w:b/>
          <w:sz w:val="24"/>
          <w:szCs w:val="24"/>
        </w:rPr>
        <w:t xml:space="preserve">Ông/Bà: </w:t>
      </w:r>
      <w:r w:rsidR="009C3C50" w:rsidRPr="009C3C50">
        <w:rPr>
          <w:rFonts w:ascii="Times New Roman" w:eastAsia="Times New Roman" w:hAnsi="Times New Roman" w:cs="Times New Roman"/>
          <w:b/>
          <w:sz w:val="24"/>
          <w:szCs w:val="24"/>
        </w:rPr>
        <w:t xml:space="preserve">{{ employee.full_name }}</w:t>
      </w:r>
      <w:r>
        <w:rPr>
          <w:rFonts w:ascii="Times New Roman" w:eastAsia="Times New Roman" w:hAnsi="Times New Roman" w:cs="Times New Roman"/>
          <w:b/>
          <w:sz w:val="24"/>
          <w:szCs w:val="24"/>
          <w:lang w:val="en-US"/>
        </w:rPr>
        <w:tab/>
      </w:r>
      <w:r>
        <w:rPr>
          <w:rFonts w:ascii="Times New Roman" w:eastAsia="Times New Roman" w:hAnsi="Times New Roman" w:cs="Times New Roman"/>
          <w:b/>
          <w:sz w:val="24"/>
          <w:szCs w:val="24"/>
          <w:lang w:val="en-US"/>
        </w:rPr>
        <w:tab/>
        <w:t xml:space="preserve"> </w:t>
      </w:r>
      <w:r w:rsidR="0011018F">
        <w:rPr>
          <w:rFonts w:ascii="Times New Roman" w:eastAsia="Times New Roman" w:hAnsi="Times New Roman" w:cs="Times New Roman"/>
          <w:b/>
          <w:sz w:val="24"/>
          <w:szCs w:val="24"/>
          <w:lang w:val="en-US"/>
        </w:rPr>
        <w:tab/>
        <w:t xml:space="preserve"> </w:t>
      </w:r>
      <w:r w:rsidR="00C22801">
        <w:rPr>
          <w:rFonts w:ascii="Times New Roman" w:eastAsia="Times New Roman" w:hAnsi="Times New Roman" w:cs="Times New Roman"/>
          <w:b/>
          <w:sz w:val="24"/>
          <w:szCs w:val="24"/>
          <w:lang w:val="en-US"/>
        </w:rPr>
        <w:tab/>
        <w:t xml:space="preserve"> </w:t>
      </w:r>
      <w:r w:rsidRPr="00CE11B7">
        <w:rPr>
          <w:rFonts w:ascii="Times New Roman" w:eastAsia="Times New Roman" w:hAnsi="Times New Roman" w:cs="Times New Roman"/>
          <w:bCs/>
          <w:sz w:val="24"/>
          <w:szCs w:val="24"/>
        </w:rPr>
        <w:t xml:space="preserve">Mã nhân viên: </w:t>
      </w:r>
      <w:r w:rsidRPr="00CE11B7">
        <w:rPr>
          <w:rFonts w:ascii="Times New Roman" w:eastAsia="Times New Roman" w:hAnsi="Times New Roman" w:cs="Times New Roman"/>
          <w:bCs/>
          <w:sz w:val="24"/>
          <w:szCs w:val="24"/>
          <w:lang w:val="vi-VN"/>
        </w:rPr>
        <w:t xml:space="preserve">{{ employee.code }}</w:t>
      </w:r>
      <w:r w:rsidR="009C3C50">
        <w:rPr>
          <w:rFonts w:ascii="Times New Roman" w:eastAsia="Times New Roman" w:hAnsi="Times New Roman" w:cs="Times New Roman"/>
          <w:bCs/>
          <w:sz w:val="24"/>
          <w:szCs w:val="24"/>
          <w:lang w:val="en-US"/>
        </w:rPr>
        <w:t xml:space="preserve"/>
      </w:r>
      <w:r w:rsidR="000068ED">
        <w:rPr>
          <w:rFonts w:ascii="Times New Roman" w:eastAsia="Times New Roman" w:hAnsi="Times New Roman" w:cs="Times New Roman"/>
          <w:bCs/>
          <w:sz w:val="24"/>
          <w:szCs w:val="24"/>
          <w:lang w:val="en-US"/>
        </w:rPr>
        <w:t xml:space="preserve"/>
      </w:r>
    </w:p>
    <w:p w14:paraId="17B509BD" w14:textId="4440E2AE" w:rsidR="00CE11B7" w:rsidRPr="00CE11B7" w:rsidRDefault="00CE11B7" w:rsidP="00CE11B7">
      <w:pPr>
        <w:spacing w:before="120" w:after="120" w:line="240" w:lineRule="auto"/>
        <w:jc w:val="both"/>
        <w:rPr>
          <w:rFonts w:ascii="Times New Roman" w:eastAsia="Times New Roman" w:hAnsi="Times New Roman" w:cs="Times New Roman"/>
          <w:bCs/>
          <w:sz w:val="24"/>
          <w:szCs w:val="24"/>
        </w:rPr>
      </w:pPr>
      <w:r w:rsidRPr="00CE11B7">
        <w:rPr>
          <w:rFonts w:ascii="Times New Roman" w:eastAsia="Times New Roman" w:hAnsi="Times New Roman" w:cs="Times New Roman"/>
          <w:bCs/>
          <w:sz w:val="24"/>
          <w:szCs w:val="24"/>
        </w:rPr>
        <w:t xml:space="preserve">Ngày sinh: </w:t>
      </w:r>
      <w:r w:rsidR="009C3C50" w:rsidRPr="009C3C50">
        <w:rPr>
          <w:rFonts w:ascii="Times New Roman" w:eastAsia="Times New Roman" w:hAnsi="Times New Roman" w:cs="Times New Roman"/>
          <w:bCs/>
          <w:sz w:val="24"/>
          <w:szCs w:val="24"/>
        </w:rPr>
        <w:t xml:space="preserve">{{ employee.birth_date }}</w:t>
      </w:r>
      <w:r w:rsidR="002F5794">
        <w:rPr>
          <w:rFonts w:ascii="Times New Roman" w:eastAsia="Times New Roman" w:hAnsi="Times New Roman" w:cs="Times New Roman"/>
          <w:bCs/>
          <w:sz w:val="24"/>
          <w:szCs w:val="24"/>
        </w:rPr>
        <w:tab/>
      </w:r>
      <w:r w:rsidR="002F5794">
        <w:rPr>
          <w:rFonts w:ascii="Times New Roman" w:eastAsia="Times New Roman" w:hAnsi="Times New Roman" w:cs="Times New Roman"/>
          <w:bCs/>
          <w:sz w:val="24"/>
          <w:szCs w:val="24"/>
        </w:rPr>
        <w:tab/>
      </w:r>
      <w:r w:rsidR="00C22801">
        <w:rPr>
          <w:rFonts w:ascii="Times New Roman" w:eastAsia="Times New Roman" w:hAnsi="Times New Roman" w:cs="Times New Roman"/>
          <w:bCs/>
          <w:sz w:val="24"/>
          <w:szCs w:val="24"/>
        </w:rPr>
        <w:tab/>
      </w:r>
      <w:r w:rsidR="00C22801">
        <w:rPr>
          <w:rFonts w:ascii="Times New Roman" w:eastAsia="Times New Roman" w:hAnsi="Times New Roman" w:cs="Times New Roman"/>
          <w:bCs/>
          <w:sz w:val="24"/>
          <w:szCs w:val="24"/>
        </w:rPr>
        <w:tab/>
        <w:t xml:space="preserve"> </w:t>
      </w:r>
      <w:r w:rsidRPr="00CE11B7">
        <w:rPr>
          <w:rFonts w:ascii="Times New Roman" w:eastAsia="Times New Roman" w:hAnsi="Times New Roman" w:cs="Times New Roman"/>
          <w:bCs/>
          <w:sz w:val="24"/>
          <w:szCs w:val="24"/>
        </w:rPr>
        <w:t xml:space="preserve">Giới tính: </w:t>
      </w:r>
      <w:r w:rsidR="009C3C50">
        <w:rPr>
          <w:rFonts w:ascii="Times New Roman" w:eastAsia="Times New Roman" w:hAnsi="Times New Roman" w:cs="Times New Roman"/>
          <w:bCs/>
          <w:sz w:val="24"/>
          <w:szCs w:val="24"/>
        </w:rPr>
        <w:t xml:space="preserve">{{ employee.gender }}</w:t>
      </w:r>
    </w:p>
    <w:p w14:paraId="1743461E" w14:textId="77777777" w:rsidR="00CE11B7" w:rsidRPr="00CE11B7" w:rsidRDefault="00CE11B7" w:rsidP="00CE11B7">
      <w:pPr>
        <w:spacing w:before="120" w:after="120" w:line="240" w:lineRule="auto"/>
        <w:jc w:val="both"/>
        <w:rPr>
          <w:rFonts w:ascii="Times New Roman" w:eastAsia="Times New Roman" w:hAnsi="Times New Roman" w:cs="Times New Roman"/>
          <w:bCs/>
          <w:sz w:val="24"/>
          <w:szCs w:val="24"/>
        </w:rPr>
      </w:pPr>
      <w:r w:rsidRPr="00CE11B7">
        <w:rPr>
          <w:rFonts w:ascii="Times New Roman" w:eastAsia="Times New Roman" w:hAnsi="Times New Roman" w:cs="Times New Roman"/>
          <w:bCs/>
          <w:sz w:val="24"/>
          <w:szCs w:val="24"/>
        </w:rPr>
        <w:t xml:space="preserve">Quốc tịch: {{ employee.nationality }} </w:t>
      </w:r>
    </w:p>
    <w:p w14:paraId="0AE5B80E" w14:textId="551F4259" w:rsidR="00CE11B7" w:rsidRPr="00CE11B7" w:rsidRDefault="00CE11B7" w:rsidP="00CE11B7">
      <w:pPr>
        <w:spacing w:before="120" w:after="120" w:line="240" w:lineRule="auto"/>
        <w:jc w:val="both"/>
        <w:rPr>
          <w:rFonts w:ascii="Times New Roman" w:eastAsia="Times New Roman" w:hAnsi="Times New Roman" w:cs="Times New Roman"/>
          <w:bCs/>
          <w:sz w:val="24"/>
          <w:szCs w:val="24"/>
          <w:lang w:val="vi-VN"/>
        </w:rPr>
      </w:pPr>
      <w:r w:rsidRPr="00CE11B7">
        <w:rPr>
          <w:rFonts w:ascii="Times New Roman" w:eastAsia="Times New Roman" w:hAnsi="Times New Roman" w:cs="Times New Roman"/>
          <w:bCs/>
          <w:sz w:val="24"/>
          <w:szCs w:val="24"/>
        </w:rPr>
        <w:t xml:space="preserve">Số CMND/CCCD: </w:t>
      </w:r>
      <w:r w:rsidR="003E0DC9" w:rsidRPr="003E0DC9">
        <w:rPr>
          <w:rFonts w:ascii="Times New Roman" w:eastAsia="Times New Roman" w:hAnsi="Times New Roman" w:cs="Times New Roman"/>
          <w:bCs/>
          <w:sz w:val="24"/>
          <w:szCs w:val="24"/>
        </w:rPr>
        <w:t xml:space="preserve">{{ employee.identity_number }}</w:t>
      </w:r>
      <w:r w:rsidRPr="00CE11B7">
        <w:rPr>
          <w:rFonts w:ascii="Times New Roman" w:eastAsia="Times New Roman" w:hAnsi="Times New Roman" w:cs="Times New Roman"/>
          <w:bCs/>
          <w:sz w:val="24"/>
          <w:szCs w:val="24"/>
          <w:lang w:val="vi-VN"/>
        </w:rPr>
        <w:t xml:space="preserve">                              </w:t>
      </w:r>
      <w:r w:rsidRPr="00CE11B7">
        <w:rPr>
          <w:rFonts w:ascii="Times New Roman" w:eastAsia="Times New Roman" w:hAnsi="Times New Roman" w:cs="Times New Roman"/>
          <w:bCs/>
          <w:sz w:val="24"/>
          <w:szCs w:val="24"/>
        </w:rPr>
        <w:t xml:space="preserve">Cấp ngày: </w:t>
      </w:r>
      <w:r w:rsidR="00A57DC0" w:rsidRPr="00A57DC0">
        <w:rPr>
          <w:rFonts w:ascii="Times New Roman" w:eastAsia="Times New Roman" w:hAnsi="Times New Roman" w:cs="Times New Roman"/>
          <w:bCs/>
          <w:sz w:val="24"/>
          <w:szCs w:val="24"/>
        </w:rPr>
        <w:t xml:space="preserve">{{ employee.identity_issue_date }}</w:t>
      </w:r>
    </w:p>
    <w:p w14:paraId="29D2ABAE" w14:textId="77777777" w:rsidR="00CE11B7" w:rsidRPr="00CE11B7" w:rsidRDefault="00CE11B7" w:rsidP="00CE11B7">
      <w:pPr>
        <w:spacing w:before="120" w:after="120" w:line="240" w:lineRule="auto"/>
        <w:jc w:val="both"/>
        <w:rPr>
          <w:rFonts w:ascii="Times New Roman" w:eastAsia="Times New Roman" w:hAnsi="Times New Roman" w:cs="Times New Roman"/>
          <w:bCs/>
          <w:sz w:val="24"/>
          <w:szCs w:val="24"/>
        </w:rPr>
      </w:pPr>
      <w:r w:rsidRPr="00CE11B7">
        <w:rPr>
          <w:rFonts w:ascii="Times New Roman" w:eastAsia="Times New Roman" w:hAnsi="Times New Roman" w:cs="Times New Roman"/>
          <w:bCs/>
          <w:sz w:val="24"/>
          <w:szCs w:val="24"/>
        </w:rPr>
        <w:t xml:space="preserve">Nơi cấp: {{ employee.identity_issuer }} </w:t>
      </w:r>
    </w:p>
    <w:p w14:paraId="2FDAA216" w14:textId="6DCB7DA0" w:rsidR="003E4259" w:rsidRDefault="00CE11B7" w:rsidP="003E4259">
      <w:pPr>
        <w:spacing w:before="120" w:after="120" w:line="240" w:lineRule="auto"/>
        <w:jc w:val="both"/>
        <w:rPr>
          <w:rFonts w:ascii="Times New Roman" w:eastAsia="Times New Roman" w:hAnsi="Times New Roman" w:cs="Times New Roman"/>
          <w:bCs/>
          <w:sz w:val="24"/>
          <w:szCs w:val="24"/>
        </w:rPr>
      </w:pPr>
      <w:r w:rsidRPr="00CE11B7">
        <w:rPr>
          <w:rFonts w:ascii="Times New Roman" w:eastAsia="Times New Roman" w:hAnsi="Times New Roman" w:cs="Times New Roman"/>
          <w:bCs/>
          <w:sz w:val="24"/>
          <w:szCs w:val="24"/>
        </w:rPr>
        <w:t xml:space="preserve">Địa chỉ thường trú: </w:t>
      </w:r>
      <w:r w:rsidR="00A57DC0" w:rsidRPr="00A57DC0">
        <w:rPr>
          <w:rFonts w:ascii="Times New Roman" w:eastAsia="Times New Roman" w:hAnsi="Times New Roman" w:cs="Times New Roman"/>
          <w:bCs/>
          <w:sz w:val="24"/>
          <w:szCs w:val="24"/>
        </w:rPr>
        <w:t xml:space="preserve">{{ employee.permanent_address }}</w:t>
      </w:r>
    </w:p>
    <w:p w14:paraId="787FEAEA" w14:textId="77777777" w:rsidR="00245183" w:rsidRDefault="00245183" w:rsidP="00705939">
      <w:pPr>
        <w:spacing w:before="120" w:after="120" w:line="240" w:lineRule="auto"/>
        <w:jc w:val="both"/>
        <w:rPr>
          <w:rFonts w:ascii="Times New Roman" w:eastAsia="Times New Roman" w:hAnsi="Times New Roman" w:cs="Times New Roman"/>
          <w:bCs/>
          <w:sz w:val="24"/>
          <w:szCs w:val="24"/>
        </w:rPr>
      </w:pPr>
    </w:p>
    <w:p w14:paraId="265C566A" w14:textId="51A31596" w:rsidR="00D500EC" w:rsidRPr="00C51BA0" w:rsidRDefault="00A04DB1" w:rsidP="00705939">
      <w:pPr>
        <w:spacing w:before="120" w:after="120" w:line="240" w:lineRule="auto"/>
        <w:jc w:val="both"/>
        <w:rPr>
          <w:rFonts w:ascii="Times New Roman" w:eastAsia="Times New Roman" w:hAnsi="Times New Roman" w:cs="Times New Roman"/>
          <w:sz w:val="24"/>
          <w:szCs w:val="24"/>
        </w:rPr>
      </w:pPr>
      <w:r w:rsidRPr="00705939">
        <w:rPr>
          <w:rFonts w:ascii="Times New Roman" w:eastAsia="Times New Roman" w:hAnsi="Times New Roman" w:cs="Times New Roman"/>
          <w:bCs/>
          <w:sz w:val="24"/>
          <w:szCs w:val="24"/>
        </w:rPr>
        <w:t>Thỏa thuận ký kết Hợp đồng lao động (sau đây gọi tắt là “Hợp đồng”)</w:t>
      </w:r>
      <w:r w:rsidRPr="00C51BA0">
        <w:rPr>
          <w:rFonts w:ascii="Times New Roman" w:eastAsia="Times New Roman" w:hAnsi="Times New Roman" w:cs="Times New Roman"/>
          <w:sz w:val="24"/>
          <w:szCs w:val="24"/>
        </w:rPr>
        <w:t xml:space="preserve"> và cam kết làm đúng những điều khoản sau đây:</w:t>
      </w:r>
    </w:p>
    <w:p w14:paraId="3F6BEA76" w14:textId="77777777" w:rsidR="00D500EC" w:rsidRPr="00C51BA0" w:rsidRDefault="00A04DB1" w:rsidP="00F46CA3">
      <w:pPr>
        <w:spacing w:before="120" w:after="120" w:line="240" w:lineRule="auto"/>
        <w:ind w:left="284"/>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Điều 1. Thời hạn Hợp đồng, Địa điểm làm việc và Nội dung công việc:</w:t>
      </w:r>
    </w:p>
    <w:p w14:paraId="2A0E956C" w14:textId="3DC020A7" w:rsidR="00D500EC" w:rsidRPr="00C51BA0" w:rsidRDefault="00A04DB1"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color w:val="000000"/>
          <w:sz w:val="24"/>
          <w:szCs w:val="24"/>
        </w:rPr>
        <w:t xml:space="preserve">1.1. Loại hợp đồng: </w:t>
      </w:r>
      <w:r w:rsidRPr="00C51BA0">
        <w:rPr>
          <w:rFonts w:ascii="Times New Roman" w:eastAsia="Times New Roman" w:hAnsi="Times New Roman" w:cs="Times New Roman"/>
          <w:color w:val="000000"/>
          <w:sz w:val="24"/>
          <w:szCs w:val="24"/>
        </w:rPr>
        <w:t xml:space="preserve">{{ contract.type_term_text }}</w:t>
      </w:r>
      <w:r w:rsidR="001E2DB3">
        <w:rPr>
          <w:rFonts w:ascii="Times New Roman" w:eastAsia="Times New Roman" w:hAnsi="Times New Roman" w:cs="Times New Roman"/>
          <w:b/>
          <w:sz w:val="24"/>
          <w:szCs w:val="24"/>
          <w:lang w:val="vi-VN"/>
        </w:rPr>
        <w:t xml:space="preserve"/>
      </w:r>
      <w:r w:rsidR="00E1762E">
        <w:rPr>
          <w:rFonts w:ascii="Times New Roman" w:eastAsia="Times New Roman" w:hAnsi="Times New Roman" w:cs="Times New Roman"/>
          <w:b/>
          <w:sz w:val="24"/>
          <w:szCs w:val="24"/>
          <w:lang w:val="en-US"/>
        </w:rPr>
        <w:t xml:space="preserve"/>
      </w:r>
      <w:r w:rsidRPr="00C51BA0">
        <w:rPr>
          <w:rFonts w:ascii="Times New Roman" w:eastAsia="Times New Roman" w:hAnsi="Times New Roman" w:cs="Times New Roman"/>
          <w:b/>
          <w:sz w:val="24"/>
          <w:szCs w:val="24"/>
        </w:rPr>
        <w:t xml:space="preserve"/>
      </w:r>
      <w:r w:rsidRPr="00C51BA0">
        <w:rPr>
          <w:rFonts w:ascii="Times New Roman" w:eastAsia="Times New Roman" w:hAnsi="Times New Roman" w:cs="Times New Roman"/>
          <w:b/>
          <w:color w:val="000000"/>
          <w:sz w:val="24"/>
          <w:szCs w:val="24"/>
        </w:rPr>
        <w:t xml:space="preserve"/>
      </w:r>
      <w:r w:rsidRPr="00C51BA0">
        <w:rPr>
          <w:rFonts w:ascii="Times New Roman" w:eastAsia="Times New Roman" w:hAnsi="Times New Roman" w:cs="Times New Roman"/>
          <w:color w:val="000000"/>
          <w:sz w:val="24"/>
          <w:szCs w:val="24"/>
        </w:rPr>
        <w:t xml:space="preserve"> (Từ ngày </w:t>
      </w:r>
      <w:r w:rsidRPr="00C51BA0">
        <w:rPr>
          <w:rFonts w:ascii="Times New Roman" w:eastAsia="Times New Roman" w:hAnsi="Times New Roman" w:cs="Times New Roman"/>
          <w:b/>
          <w:color w:val="000000"/>
          <w:sz w:val="24"/>
          <w:szCs w:val="24"/>
        </w:rPr>
        <w:t xml:space="preserve">{{ contract.start_date }}</w:t>
      </w:r>
      <w:r w:rsidR="00E1762E">
        <w:rPr>
          <w:rFonts w:ascii="Times New Roman" w:eastAsia="Times New Roman" w:hAnsi="Times New Roman" w:cs="Times New Roman"/>
          <w:b/>
          <w:color w:val="000000"/>
          <w:sz w:val="24"/>
          <w:szCs w:val="24"/>
        </w:rPr>
        <w:t xml:space="preserve"/>
      </w:r>
      <w:r w:rsidRPr="00C51BA0">
        <w:rPr>
          <w:rFonts w:ascii="Times New Roman" w:eastAsia="Times New Roman" w:hAnsi="Times New Roman" w:cs="Times New Roman"/>
          <w:b/>
          <w:color w:val="000000"/>
          <w:sz w:val="24"/>
          <w:szCs w:val="24"/>
        </w:rPr>
        <w:t xml:space="preserve"/>
      </w:r>
      <w:r w:rsidR="00F44068">
        <w:rPr>
          <w:rFonts w:ascii="Times New Roman" w:eastAsia="Times New Roman" w:hAnsi="Times New Roman" w:cs="Times New Roman"/>
          <w:b/>
          <w:color w:val="000000"/>
          <w:sz w:val="24"/>
          <w:szCs w:val="24"/>
        </w:rPr>
        <w:t xml:space="preserve"/>
      </w:r>
      <w:r w:rsidRPr="00C51BA0">
        <w:rPr>
          <w:rFonts w:ascii="Times New Roman" w:eastAsia="Times New Roman" w:hAnsi="Times New Roman" w:cs="Times New Roman"/>
          <w:b/>
          <w:color w:val="000000"/>
          <w:sz w:val="24"/>
          <w:szCs w:val="24"/>
        </w:rPr>
        <w:t xml:space="preserve"> </w:t>
      </w:r>
      <w:r w:rsidRPr="00C51BA0">
        <w:rPr>
          <w:rFonts w:ascii="Times New Roman" w:eastAsia="Times New Roman" w:hAnsi="Times New Roman" w:cs="Times New Roman"/>
          <w:color w:val="000000"/>
          <w:sz w:val="24"/>
          <w:szCs w:val="24"/>
        </w:rPr>
        <w:t xml:space="preserve">đến hết ngày </w:t>
      </w:r>
      <w:r w:rsidRPr="00C51BA0">
        <w:rPr>
          <w:rFonts w:ascii="Times New Roman" w:eastAsia="Times New Roman" w:hAnsi="Times New Roman" w:cs="Times New Roman"/>
          <w:b/>
          <w:sz w:val="24"/>
          <w:szCs w:val="24"/>
        </w:rPr>
        <w:t xml:space="preserve">{{ contract.end_date }}</w:t>
      </w:r>
      <w:r w:rsidR="00586D4C">
        <w:rPr>
          <w:rFonts w:ascii="Times New Roman" w:eastAsia="Times New Roman" w:hAnsi="Times New Roman" w:cs="Times New Roman"/>
          <w:b/>
          <w:sz w:val="24"/>
          <w:szCs w:val="24"/>
          <w:lang w:val="en-US"/>
        </w:rPr>
        <w:t xml:space="preserve"/>
      </w:r>
      <w:r w:rsidRPr="00C51BA0">
        <w:rPr>
          <w:rFonts w:ascii="Times New Roman" w:eastAsia="Times New Roman" w:hAnsi="Times New Roman" w:cs="Times New Roman"/>
          <w:b/>
          <w:sz w:val="24"/>
          <w:szCs w:val="24"/>
        </w:rPr>
        <w:t xml:space="preserve"/>
      </w:r>
      <w:r w:rsidR="001E2DB3">
        <w:rPr>
          <w:rFonts w:ascii="Times New Roman" w:eastAsia="Times New Roman" w:hAnsi="Times New Roman" w:cs="Times New Roman"/>
          <w:b/>
          <w:sz w:val="24"/>
          <w:szCs w:val="24"/>
          <w:lang w:val="vi-VN"/>
        </w:rPr>
        <w:t xml:space="preserve"/>
      </w:r>
      <w:r w:rsidR="00586D4C">
        <w:rPr>
          <w:rFonts w:ascii="Times New Roman" w:eastAsia="Times New Roman" w:hAnsi="Times New Roman" w:cs="Times New Roman"/>
          <w:b/>
          <w:sz w:val="24"/>
          <w:szCs w:val="24"/>
          <w:lang w:val="en-US"/>
        </w:rPr>
        <w:t xml:space="preserve"/>
      </w:r>
      <w:r w:rsidRPr="00C51BA0">
        <w:rPr>
          <w:rFonts w:ascii="Times New Roman" w:eastAsia="Times New Roman" w:hAnsi="Times New Roman" w:cs="Times New Roman"/>
          <w:b/>
          <w:sz w:val="24"/>
          <w:szCs w:val="24"/>
        </w:rPr>
        <w:t xml:space="preserve"/>
      </w:r>
      <w:r w:rsidR="00F44068">
        <w:rPr>
          <w:rFonts w:ascii="Times New Roman" w:eastAsia="Times New Roman" w:hAnsi="Times New Roman" w:cs="Times New Roman"/>
          <w:b/>
          <w:sz w:val="24"/>
          <w:szCs w:val="24"/>
          <w:lang w:val="en-US"/>
        </w:rPr>
        <w:t xml:space="preserve"/>
      </w:r>
      <w:r w:rsidRPr="00C51BA0">
        <w:rPr>
          <w:rFonts w:ascii="Times New Roman" w:eastAsia="Times New Roman" w:hAnsi="Times New Roman" w:cs="Times New Roman"/>
          <w:color w:val="000000"/>
          <w:sz w:val="24"/>
          <w:szCs w:val="24"/>
        </w:rPr>
        <w:t>.)</w:t>
      </w:r>
    </w:p>
    <w:p w14:paraId="2867C489" w14:textId="77777777" w:rsidR="00FE59FB" w:rsidRDefault="00A04DB1" w:rsidP="00F46CA3">
      <w:pPr>
        <w:widowControl w:val="0"/>
        <w:tabs>
          <w:tab w:val="left" w:pos="0"/>
        </w:tabs>
        <w:spacing w:before="120" w:after="120" w:line="240" w:lineRule="auto"/>
        <w:ind w:firstLine="567"/>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sz w:val="24"/>
          <w:szCs w:val="24"/>
        </w:rPr>
        <w:t>1.2. Địa điểm làm việc:</w:t>
      </w:r>
      <w:r w:rsidRPr="00C51BA0">
        <w:rPr>
          <w:rFonts w:ascii="Times New Roman" w:eastAsia="Times New Roman" w:hAnsi="Times New Roman" w:cs="Times New Roman"/>
          <w:sz w:val="24"/>
          <w:szCs w:val="24"/>
        </w:rPr>
        <w:t xml:space="preserve"> </w:t>
      </w:r>
      <w:r w:rsidR="00586D4C">
        <w:rPr>
          <w:rFonts w:ascii="Times New Roman" w:eastAsia="Times New Roman" w:hAnsi="Times New Roman" w:cs="Times New Roman"/>
          <w:sz w:val="24"/>
          <w:szCs w:val="24"/>
        </w:rPr>
        <w:t xml:space="preserve">{{ employer.institution_name }} tại địa chỉ {{ employer.address }}</w:t>
      </w:r>
      <w:r w:rsidR="00FE59FB">
        <w:rPr>
          <w:rFonts w:ascii="Times New Roman" w:eastAsia="Times New Roman" w:hAnsi="Times New Roman" w:cs="Times New Roman"/>
          <w:sz w:val="24"/>
          <w:szCs w:val="24"/>
        </w:rPr>
        <w:t xml:space="preserve"/>
      </w:r>
      <w:r w:rsidR="00D41CDD">
        <w:rPr>
          <w:rFonts w:ascii="Times New Roman" w:eastAsia="Times New Roman" w:hAnsi="Times New Roman" w:cs="Times New Roman"/>
          <w:sz w:val="24"/>
          <w:szCs w:val="24"/>
        </w:rPr>
        <w:t xml:space="preserve"/>
      </w:r>
      <w:r w:rsidR="00FE59FB" w:rsidRPr="00C51BA0">
        <w:rPr>
          <w:rFonts w:ascii="Times New Roman" w:eastAsia="Times New Roman" w:hAnsi="Times New Roman" w:cs="Times New Roman"/>
          <w:sz w:val="24"/>
          <w:szCs w:val="24"/>
        </w:rPr>
        <w:t xml:space="preserve"/>
      </w:r>
      <w:r w:rsidR="00FE59FB" w:rsidRPr="00C51BA0">
        <w:rPr>
          <w:rFonts w:ascii="Times New Roman" w:eastAsia="Times New Roman" w:hAnsi="Times New Roman" w:cs="Times New Roman"/>
          <w:sz w:val="24"/>
          <w:szCs w:val="24"/>
          <w:lang w:val="vi-VN"/>
        </w:rPr>
        <w:t xml:space="preserve"/>
      </w:r>
      <w:r w:rsidR="00FE59FB" w:rsidRPr="00C51BA0">
        <w:rPr>
          <w:rFonts w:ascii="Times New Roman" w:eastAsia="Times New Roman" w:hAnsi="Times New Roman" w:cs="Times New Roman"/>
          <w:sz w:val="24"/>
          <w:szCs w:val="24"/>
        </w:rPr>
        <w:t xml:space="preserve"/>
      </w:r>
      <w:r w:rsidR="00FE59FB" w:rsidRPr="00C51BA0">
        <w:rPr>
          <w:rFonts w:ascii="Times New Roman" w:eastAsia="Times New Roman" w:hAnsi="Times New Roman" w:cs="Times New Roman"/>
          <w:b/>
          <w:color w:val="000000"/>
          <w:sz w:val="24"/>
          <w:szCs w:val="24"/>
        </w:rPr>
        <w:t xml:space="preserve"/>
      </w:r>
    </w:p>
    <w:p w14:paraId="37073C5A" w14:textId="4E15764A" w:rsidR="00D500EC" w:rsidRPr="00C51BA0" w:rsidRDefault="00A04DB1" w:rsidP="00F46CA3">
      <w:pPr>
        <w:widowControl w:val="0"/>
        <w:tabs>
          <w:tab w:val="left" w:pos="0"/>
        </w:tabs>
        <w:spacing w:before="120" w:after="120" w:line="240" w:lineRule="auto"/>
        <w:ind w:firstLine="567"/>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color w:val="000000"/>
          <w:sz w:val="24"/>
          <w:szCs w:val="24"/>
        </w:rPr>
        <w:t>1.3. Nội dung công việc:</w:t>
      </w:r>
    </w:p>
    <w:p w14:paraId="2BA32622" w14:textId="695E396B" w:rsidR="00D500EC" w:rsidRPr="00C62DB4" w:rsidRDefault="001B07CF" w:rsidP="00F46CA3">
      <w:pPr>
        <w:pBdr>
          <w:top w:val="nil"/>
          <w:left w:val="nil"/>
          <w:bottom w:val="nil"/>
          <w:right w:val="nil"/>
          <w:between w:val="nil"/>
        </w:pBdr>
        <w:spacing w:before="120" w:after="120" w:line="240" w:lineRule="auto"/>
        <w:ind w:left="567"/>
        <w:jc w:val="both"/>
        <w:rPr>
          <w:sz w:val="24"/>
          <w:szCs w:val="24"/>
        </w:rPr>
      </w:pPr>
      <w:r w:rsidRPr="00C62DB4">
        <w:rPr>
          <w:rFonts w:ascii="Times New Roman" w:eastAsia="Times New Roman" w:hAnsi="Times New Roman" w:cs="Times New Roman"/>
          <w:b/>
          <w:color w:val="000000"/>
          <w:sz w:val="24"/>
          <w:szCs w:val="24"/>
          <w:lang w:val="vi-VN"/>
        </w:rPr>
        <w:t xml:space="preserve">  </w:t>
      </w:r>
      <w:r w:rsidRPr="00C62DB4">
        <w:rPr>
          <w:rFonts w:ascii="Times New Roman" w:eastAsia="Times New Roman" w:hAnsi="Times New Roman" w:cs="Times New Roman"/>
          <w:b/>
          <w:color w:val="000000"/>
          <w:sz w:val="24"/>
          <w:szCs w:val="24"/>
        </w:rPr>
        <w:t>Chức danh chuyên môn và chức vụ</w:t>
      </w:r>
      <w:r w:rsidR="00547A0A">
        <w:rPr>
          <w:rFonts w:ascii="Times New Roman" w:eastAsia="Times New Roman" w:hAnsi="Times New Roman" w:cs="Times New Roman"/>
          <w:b/>
          <w:color w:val="000000"/>
          <w:sz w:val="24"/>
          <w:szCs w:val="24"/>
        </w:rPr>
        <w:t xml:space="preserve">: </w:t>
      </w:r>
      <w:r w:rsidR="00E1762E">
        <w:rPr>
          <w:rFonts w:ascii="Times New Roman" w:eastAsia="Times New Roman" w:hAnsi="Times New Roman" w:cs="Times New Roman"/>
          <w:b/>
          <w:color w:val="000000"/>
          <w:sz w:val="24"/>
          <w:szCs w:val="24"/>
        </w:rPr>
        <w:t xml:space="preserve">{{ job.title }}</w:t>
      </w:r>
    </w:p>
    <w:p w14:paraId="2CFAAD3C" w14:textId="77777777" w:rsidR="00D500EC" w:rsidRPr="00C51BA0" w:rsidRDefault="00A04DB1" w:rsidP="00F46CA3">
      <w:pPr>
        <w:numPr>
          <w:ilvl w:val="0"/>
          <w:numId w:val="1"/>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Chức danh chuyên môn, chức vụ (nếu có) của Người Lao Động có thể thay đổi theo thời gian và do Công ty quyết định bằng văn bản trên cơ sở vị trí công việc được giao hoặc kết quả đánh giá hiệu quả làm việc của Người Lao Động hoặc phụ thuộc vào nhu cầu của Công ty trong từng thời kỳ.</w:t>
      </w:r>
    </w:p>
    <w:p w14:paraId="27D4AA32" w14:textId="77777777" w:rsidR="00D500EC" w:rsidRPr="00C51BA0" w:rsidRDefault="00A04DB1" w:rsidP="00F46CA3">
      <w:pPr>
        <w:numPr>
          <w:ilvl w:val="0"/>
          <w:numId w:val="1"/>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 xml:space="preserve">Công việc phải làm: Người Lao Động làm việc theo Bảng mô tả công việc tương ứng với vị trí, chức danh chuyên môn, chức vụ (nếu có) nêu trên và Bảng mô tả của công việc khác tương ứng với vị trí được điều động; phân công hoặc bổ nhiệm (nếu có) và theo các Quy định của Công ty có liên quan được ban hành theo từng thời kỳ. </w:t>
      </w:r>
    </w:p>
    <w:p w14:paraId="2491FA03" w14:textId="1D580BCB" w:rsidR="00D500EC" w:rsidRPr="00C51BA0" w:rsidRDefault="00D500EC" w:rsidP="00F46CA3">
      <w:pPr>
        <w:spacing w:before="120" w:after="120" w:line="240" w:lineRule="auto"/>
        <w:rPr>
          <w:rFonts w:ascii="Times New Roman" w:eastAsia="Times New Roman" w:hAnsi="Times New Roman" w:cs="Times New Roman"/>
          <w:b/>
          <w:sz w:val="24"/>
          <w:szCs w:val="24"/>
          <w:lang w:val="vi-VN"/>
        </w:rPr>
      </w:pPr>
    </w:p>
    <w:p w14:paraId="0F310143" w14:textId="77777777" w:rsidR="00D500EC" w:rsidRPr="00C51BA0" w:rsidRDefault="00A04DB1" w:rsidP="00F46CA3">
      <w:pPr>
        <w:spacing w:before="120" w:after="120" w:line="240" w:lineRule="auto"/>
        <w:ind w:left="284"/>
        <w:jc w:val="both"/>
        <w:rPr>
          <w:rFonts w:ascii="Times New Roman" w:eastAsia="Times New Roman" w:hAnsi="Times New Roman" w:cs="Times New Roman"/>
          <w:sz w:val="24"/>
          <w:szCs w:val="24"/>
        </w:rPr>
      </w:pPr>
      <w:r w:rsidRPr="00C51BA0">
        <w:rPr>
          <w:rFonts w:ascii="Times New Roman" w:eastAsia="Times New Roman" w:hAnsi="Times New Roman" w:cs="Times New Roman"/>
          <w:b/>
          <w:sz w:val="24"/>
          <w:szCs w:val="24"/>
        </w:rPr>
        <w:t>Điều 2. Điều kiện làm việc</w:t>
      </w:r>
      <w:r w:rsidRPr="00C51BA0">
        <w:rPr>
          <w:rFonts w:ascii="Times New Roman" w:eastAsia="Times New Roman" w:hAnsi="Times New Roman" w:cs="Times New Roman"/>
          <w:sz w:val="24"/>
          <w:szCs w:val="24"/>
        </w:rPr>
        <w:t xml:space="preserve"> </w:t>
      </w:r>
    </w:p>
    <w:p w14:paraId="660A1558" w14:textId="77777777" w:rsidR="00D500EC" w:rsidRPr="00C51BA0" w:rsidRDefault="00A04DB1" w:rsidP="00F46CA3">
      <w:pPr>
        <w:spacing w:before="120" w:after="120" w:line="240" w:lineRule="auto"/>
        <w:ind w:firstLine="567"/>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 xml:space="preserve">2.1. Thời gian làm việc: </w:t>
      </w:r>
    </w:p>
    <w:p w14:paraId="2BE1BF0A" w14:textId="77777777" w:rsidR="00D500EC" w:rsidRPr="00C51BA0" w:rsidRDefault="00A04DB1" w:rsidP="00F46CA3">
      <w:pPr>
        <w:pBdr>
          <w:top w:val="nil"/>
          <w:left w:val="nil"/>
          <w:bottom w:val="nil"/>
          <w:right w:val="nil"/>
          <w:between w:val="nil"/>
        </w:pBdr>
        <w:spacing w:before="120" w:after="120" w:line="240" w:lineRule="auto"/>
        <w:ind w:left="709"/>
        <w:jc w:val="both"/>
        <w:rPr>
          <w:b/>
          <w:color w:val="000000"/>
          <w:sz w:val="24"/>
          <w:szCs w:val="24"/>
        </w:rPr>
      </w:pPr>
      <w:r w:rsidRPr="00C51BA0">
        <w:rPr>
          <w:rFonts w:ascii="Times New Roman" w:eastAsia="Times New Roman" w:hAnsi="Times New Roman" w:cs="Times New Roman"/>
          <w:b/>
          <w:color w:val="000000"/>
          <w:sz w:val="24"/>
          <w:szCs w:val="24"/>
        </w:rPr>
        <w:t xml:space="preserve">{{ work_schedule.weekdays_label }}</w:t>
      </w:r>
    </w:p>
    <w:p w14:paraId="0E6AB5F5" w14:textId="10FAC47B" w:rsidR="00D500EC" w:rsidRPr="00C51BA0" w:rsidRDefault="00A04DB1" w:rsidP="00F46CA3">
      <w:pPr>
        <w:pStyle w:val="ListParagraph"/>
        <w:numPr>
          <w:ilvl w:val="0"/>
          <w:numId w:val="1"/>
        </w:numPr>
        <w:tabs>
          <w:tab w:val="left" w:pos="284"/>
        </w:tabs>
        <w:spacing w:before="120" w:after="120" w:line="240" w:lineRule="auto"/>
        <w:ind w:left="1134" w:hanging="141"/>
        <w:jc w:val="both"/>
        <w:rPr>
          <w:sz w:val="24"/>
          <w:szCs w:val="24"/>
        </w:rPr>
      </w:pPr>
      <w:r w:rsidRPr="00C51BA0">
        <w:rPr>
          <w:rFonts w:ascii="Times New Roman" w:eastAsia="Times New Roman" w:hAnsi="Times New Roman" w:cs="Times New Roman"/>
          <w:sz w:val="24"/>
          <w:szCs w:val="24"/>
        </w:rPr>
        <w:t xml:space="preserve">{{ work_schedule.weekday_morning }}</w:t>
      </w:r>
    </w:p>
    <w:p w14:paraId="2ED32AE2" w14:textId="223F33FD" w:rsidR="00D500EC" w:rsidRPr="00C51BA0" w:rsidRDefault="00A04DB1" w:rsidP="00F46CA3">
      <w:pPr>
        <w:pStyle w:val="ListParagraph"/>
        <w:numPr>
          <w:ilvl w:val="0"/>
          <w:numId w:val="1"/>
        </w:numPr>
        <w:tabs>
          <w:tab w:val="left" w:pos="284"/>
        </w:tabs>
        <w:spacing w:before="120" w:after="120" w:line="240" w:lineRule="auto"/>
        <w:ind w:left="1134" w:hanging="141"/>
        <w:jc w:val="both"/>
        <w:rPr>
          <w:sz w:val="24"/>
          <w:szCs w:val="24"/>
        </w:rPr>
      </w:pPr>
      <w:r w:rsidRPr="00C51BA0">
        <w:rPr>
          <w:rFonts w:ascii="Times New Roman" w:eastAsia="Times New Roman" w:hAnsi="Times New Roman" w:cs="Times New Roman"/>
          <w:sz w:val="24"/>
          <w:szCs w:val="24"/>
        </w:rPr>
        <w:t xml:space="preserve">{{ work_schedule.weekday_afternoon }}</w:t>
      </w:r>
    </w:p>
    <w:p w14:paraId="7620E063" w14:textId="77777777" w:rsidR="00D500EC" w:rsidRPr="00C51BA0" w:rsidRDefault="00A04DB1" w:rsidP="00F46CA3">
      <w:pPr>
        <w:pBdr>
          <w:top w:val="nil"/>
          <w:left w:val="nil"/>
          <w:bottom w:val="nil"/>
          <w:right w:val="nil"/>
          <w:between w:val="nil"/>
        </w:pBdr>
        <w:tabs>
          <w:tab w:val="left" w:pos="284"/>
        </w:tabs>
        <w:spacing w:before="120" w:after="120" w:line="240" w:lineRule="auto"/>
        <w:ind w:left="709"/>
        <w:jc w:val="both"/>
        <w:rPr>
          <w:b/>
          <w:color w:val="000000"/>
          <w:sz w:val="24"/>
          <w:szCs w:val="24"/>
        </w:rPr>
      </w:pPr>
      <w:r w:rsidRPr="00C51BA0">
        <w:rPr>
          <w:rFonts w:ascii="Times New Roman" w:eastAsia="Times New Roman" w:hAnsi="Times New Roman" w:cs="Times New Roman"/>
          <w:b/>
          <w:color w:val="000000"/>
          <w:sz w:val="24"/>
          <w:szCs w:val="24"/>
        </w:rPr>
        <w:t xml:space="preserve">{{ work_schedule.saturday_label }}</w:t>
      </w:r>
    </w:p>
    <w:p w14:paraId="664D3052" w14:textId="254C7A87" w:rsidR="00D500EC" w:rsidRPr="00C51BA0" w:rsidRDefault="00A04DB1" w:rsidP="00F46CA3">
      <w:pPr>
        <w:pStyle w:val="ListParagraph"/>
        <w:numPr>
          <w:ilvl w:val="0"/>
          <w:numId w:val="1"/>
        </w:numPr>
        <w:pBdr>
          <w:top w:val="nil"/>
          <w:left w:val="nil"/>
          <w:bottom w:val="nil"/>
          <w:right w:val="nil"/>
          <w:between w:val="nil"/>
        </w:pBdr>
        <w:tabs>
          <w:tab w:val="left" w:pos="284"/>
        </w:tabs>
        <w:spacing w:before="120" w:after="120" w:line="240" w:lineRule="auto"/>
        <w:ind w:left="1134" w:hanging="141"/>
        <w:jc w:val="both"/>
        <w:rPr>
          <w:b/>
          <w:color w:val="000000"/>
          <w:sz w:val="24"/>
          <w:szCs w:val="24"/>
        </w:rPr>
      </w:pPr>
      <w:r w:rsidRPr="00C51BA0">
        <w:rPr>
          <w:rFonts w:ascii="Times New Roman" w:eastAsia="Times New Roman" w:hAnsi="Times New Roman" w:cs="Times New Roman"/>
          <w:color w:val="000000"/>
          <w:sz w:val="24"/>
          <w:szCs w:val="24"/>
        </w:rPr>
        <w:t xml:space="preserve">{{ work_schedule.saturday_morning }}</w:t>
      </w:r>
    </w:p>
    <w:p w14:paraId="3A43AB75" w14:textId="56CC71AB" w:rsidR="00D500EC" w:rsidRPr="00C51BA0" w:rsidRDefault="00A04DB1" w:rsidP="00F46CA3">
      <w:pPr>
        <w:pStyle w:val="ListParagraph"/>
        <w:numPr>
          <w:ilvl w:val="0"/>
          <w:numId w:val="16"/>
        </w:numPr>
        <w:pBdr>
          <w:top w:val="nil"/>
          <w:left w:val="nil"/>
          <w:bottom w:val="nil"/>
          <w:right w:val="nil"/>
          <w:between w:val="nil"/>
        </w:pBdr>
        <w:tabs>
          <w:tab w:val="left" w:pos="284"/>
        </w:tabs>
        <w:spacing w:before="120" w:after="120" w:line="240" w:lineRule="auto"/>
        <w:ind w:left="1134" w:hanging="141"/>
        <w:jc w:val="both"/>
        <w:rPr>
          <w:b/>
          <w:color w:val="000000"/>
          <w:sz w:val="24"/>
          <w:szCs w:val="24"/>
        </w:rPr>
      </w:pPr>
      <w:r w:rsidRPr="00C51BA0">
        <w:rPr>
          <w:rFonts w:ascii="Times New Roman" w:eastAsia="Times New Roman" w:hAnsi="Times New Roman" w:cs="Times New Roman"/>
          <w:color w:val="000000"/>
          <w:sz w:val="24"/>
          <w:szCs w:val="24"/>
        </w:rPr>
        <w:t xml:space="preserve">{{ work_schedule.saturday_afternoon }}</w:t>
      </w:r>
    </w:p>
    <w:p w14:paraId="51157009" w14:textId="11A94D67" w:rsidR="00D500EC" w:rsidRPr="00C51BA0" w:rsidRDefault="001B07CF" w:rsidP="00F46CA3">
      <w:pPr>
        <w:pBdr>
          <w:top w:val="nil"/>
          <w:left w:val="nil"/>
          <w:bottom w:val="nil"/>
          <w:right w:val="nil"/>
          <w:between w:val="nil"/>
        </w:pBdr>
        <w:spacing w:before="120" w:after="120" w:line="240" w:lineRule="auto"/>
        <w:ind w:left="567"/>
        <w:jc w:val="both"/>
        <w:rPr>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Thời gian nghỉ trưa:</w:t>
      </w:r>
      <w:r w:rsidRPr="00C51BA0">
        <w:rPr>
          <w:rFonts w:ascii="Times New Roman" w:eastAsia="Times New Roman" w:hAnsi="Times New Roman" w:cs="Times New Roman"/>
          <w:color w:val="000000"/>
          <w:sz w:val="24"/>
          <w:szCs w:val="24"/>
        </w:rPr>
        <w:t xml:space="preserve"> </w:t>
      </w:r>
    </w:p>
    <w:p w14:paraId="3E77DC84" w14:textId="080B6FC4" w:rsidR="00D500EC" w:rsidRPr="00C51BA0" w:rsidRDefault="00A04DB1" w:rsidP="00F46CA3">
      <w:pPr>
        <w:pStyle w:val="ListParagraph"/>
        <w:numPr>
          <w:ilvl w:val="0"/>
          <w:numId w:val="16"/>
        </w:numPr>
        <w:pBdr>
          <w:top w:val="nil"/>
          <w:left w:val="nil"/>
          <w:bottom w:val="nil"/>
          <w:right w:val="nil"/>
          <w:between w:val="nil"/>
        </w:pBdr>
        <w:tabs>
          <w:tab w:val="left" w:pos="284"/>
        </w:tabs>
        <w:spacing w:before="120" w:after="120" w:line="240" w:lineRule="auto"/>
        <w:ind w:left="1134" w:hanging="141"/>
        <w:jc w:val="both"/>
        <w:rPr>
          <w:color w:val="000000"/>
          <w:sz w:val="24"/>
          <w:szCs w:val="24"/>
        </w:rPr>
      </w:pPr>
      <w:r w:rsidRPr="00C51BA0">
        <w:rPr>
          <w:rFonts w:ascii="Times New Roman" w:eastAsia="Times New Roman" w:hAnsi="Times New Roman" w:cs="Times New Roman"/>
          <w:color w:val="000000"/>
          <w:sz w:val="24"/>
          <w:szCs w:val="24"/>
        </w:rPr>
        <w:t xml:space="preserve">{{ work_schedule.weekday_lunch }}</w:t>
      </w:r>
    </w:p>
    <w:p w14:paraId="1753863A" w14:textId="681BDA2A" w:rsidR="00D500EC" w:rsidRPr="00C51BA0" w:rsidRDefault="00A04DB1" w:rsidP="00F46CA3">
      <w:pPr>
        <w:pStyle w:val="ListParagraph"/>
        <w:numPr>
          <w:ilvl w:val="0"/>
          <w:numId w:val="16"/>
        </w:numPr>
        <w:pBdr>
          <w:top w:val="nil"/>
          <w:left w:val="nil"/>
          <w:bottom w:val="nil"/>
          <w:right w:val="nil"/>
          <w:between w:val="nil"/>
        </w:pBdr>
        <w:tabs>
          <w:tab w:val="left" w:pos="284"/>
        </w:tabs>
        <w:spacing w:before="120" w:after="120" w:line="240" w:lineRule="auto"/>
        <w:ind w:left="1134" w:hanging="141"/>
        <w:jc w:val="both"/>
        <w:rPr>
          <w:color w:val="000000"/>
          <w:sz w:val="24"/>
          <w:szCs w:val="24"/>
        </w:rPr>
      </w:pPr>
      <w:r w:rsidRPr="00C51BA0">
        <w:rPr>
          <w:rFonts w:ascii="Times New Roman" w:eastAsia="Times New Roman" w:hAnsi="Times New Roman" w:cs="Times New Roman"/>
          <w:color w:val="000000"/>
          <w:sz w:val="24"/>
          <w:szCs w:val="24"/>
        </w:rPr>
        <w:t xml:space="preserve">{{ work_schedule.saturday_lunch }}</w:t>
      </w:r>
    </w:p>
    <w:p w14:paraId="7A51237A" w14:textId="77777777" w:rsidR="00D500EC" w:rsidRPr="00C51BA0" w:rsidRDefault="00A04DB1" w:rsidP="00F46CA3">
      <w:pPr>
        <w:pBdr>
          <w:top w:val="nil"/>
          <w:left w:val="nil"/>
          <w:bottom w:val="nil"/>
          <w:right w:val="nil"/>
          <w:between w:val="nil"/>
        </w:pBdr>
        <w:spacing w:before="120" w:after="120" w:line="240" w:lineRule="auto"/>
        <w:ind w:left="567"/>
        <w:jc w:val="both"/>
        <w:rPr>
          <w:sz w:val="24"/>
          <w:szCs w:val="24"/>
        </w:rPr>
      </w:pPr>
      <w:r w:rsidRPr="00C51BA0">
        <w:rPr>
          <w:rFonts w:ascii="Times New Roman" w:eastAsia="Times New Roman" w:hAnsi="Times New Roman" w:cs="Times New Roman"/>
          <w:b/>
          <w:color w:val="000000"/>
          <w:sz w:val="24"/>
          <w:szCs w:val="24"/>
        </w:rPr>
        <w:t>Thời gian làm thêm và các chế độ có liên quan:</w:t>
      </w:r>
      <w:r w:rsidRPr="00C51BA0">
        <w:rPr>
          <w:rFonts w:ascii="Times New Roman" w:eastAsia="Times New Roman" w:hAnsi="Times New Roman" w:cs="Times New Roman"/>
          <w:color w:val="000000"/>
          <w:sz w:val="24"/>
          <w:szCs w:val="24"/>
        </w:rPr>
        <w:t xml:space="preserve"> Theo quy định của Công ty trong từng thời kỳ trên cơ sở phù hợp với quy định của pháp luật. </w:t>
      </w:r>
    </w:p>
    <w:p w14:paraId="15CAF94E" w14:textId="77777777" w:rsidR="00D500EC" w:rsidRPr="00C51BA0" w:rsidRDefault="00A04DB1" w:rsidP="00F46CA3">
      <w:pPr>
        <w:spacing w:before="120" w:after="120" w:line="240" w:lineRule="auto"/>
        <w:ind w:firstLine="567"/>
        <w:jc w:val="both"/>
        <w:rPr>
          <w:rFonts w:ascii="Times New Roman" w:eastAsia="Times New Roman" w:hAnsi="Times New Roman" w:cs="Times New Roman"/>
          <w:sz w:val="24"/>
          <w:szCs w:val="24"/>
        </w:rPr>
      </w:pPr>
      <w:r w:rsidRPr="00C51BA0">
        <w:rPr>
          <w:rFonts w:ascii="Times New Roman" w:eastAsia="Times New Roman" w:hAnsi="Times New Roman" w:cs="Times New Roman"/>
          <w:b/>
          <w:sz w:val="24"/>
          <w:szCs w:val="24"/>
        </w:rPr>
        <w:t xml:space="preserve">2.2. Trang thiết bị làm việc và phương tiện đi lại: </w:t>
      </w:r>
    </w:p>
    <w:p w14:paraId="26CAF416" w14:textId="77777777" w:rsidR="00D500EC" w:rsidRPr="00C51BA0" w:rsidRDefault="00A04DB1" w:rsidP="00F46CA3">
      <w:pPr>
        <w:numPr>
          <w:ilvl w:val="0"/>
          <w:numId w:val="17"/>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Phương tiện đi lại: Người Lao Động tự chịu trách nhiệm về phương tiện đi lại để thực hiện công việc của mình, ngoại trừ trường hợp Người Lao Động được hưởng chế độ xe công vụ, thẻ taxi... theo quy định của Công ty từng thời kỳ.</w:t>
      </w:r>
    </w:p>
    <w:p w14:paraId="5302C629" w14:textId="77777777" w:rsidR="00D500EC" w:rsidRPr="00C51BA0" w:rsidRDefault="00A04DB1" w:rsidP="00F46CA3">
      <w:pPr>
        <w:numPr>
          <w:ilvl w:val="0"/>
          <w:numId w:val="17"/>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Chế độ sử dụng phương tiện đi lại phục vụ công tác được thực hiện theo quy định của Công ty từng thời kỳ.</w:t>
      </w:r>
    </w:p>
    <w:p w14:paraId="2C78E864" w14:textId="77777777" w:rsidR="00D500EC" w:rsidRPr="00C51BA0" w:rsidRDefault="00A04DB1" w:rsidP="00F46CA3">
      <w:pPr>
        <w:numPr>
          <w:ilvl w:val="0"/>
          <w:numId w:val="17"/>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Trang thiết bị làm việc: Người Lao Động được cấp phát bàn ghế, văn phòng phẩm và các trang, thiết bị văn phòng khác tùy theo vị trí công việc để thực hiện công việc theo quy định của Công ty từng thời kỳ. Các trang thiết bị làm việc này luôn là tài sản thuộc quyền sở hữu, quản lý của Công ty.</w:t>
      </w:r>
    </w:p>
    <w:p w14:paraId="35780178" w14:textId="77777777" w:rsidR="00D500EC" w:rsidRPr="00C51BA0" w:rsidRDefault="00A04DB1" w:rsidP="00F46CA3">
      <w:pPr>
        <w:spacing w:before="120" w:after="120" w:line="240" w:lineRule="auto"/>
        <w:ind w:left="284"/>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Điều 3. Quyền lợi và nghĩa vụ của Người Lao Động:</w:t>
      </w:r>
    </w:p>
    <w:p w14:paraId="57DD3AD3" w14:textId="77777777" w:rsidR="00D500EC" w:rsidRPr="00C51BA0" w:rsidRDefault="00A04DB1"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color w:val="000000"/>
          <w:sz w:val="24"/>
          <w:szCs w:val="24"/>
        </w:rPr>
        <w:t xml:space="preserve">3.1. Quyền lợi của Người Lao Động: </w:t>
      </w:r>
    </w:p>
    <w:p w14:paraId="5D268F83" w14:textId="77777777" w:rsidR="00D500EC" w:rsidRPr="00C51BA0" w:rsidRDefault="00A04DB1"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color w:val="000000"/>
          <w:sz w:val="24"/>
          <w:szCs w:val="24"/>
        </w:rPr>
        <w:t>3.1.1. Mức lương, hình thức trả lương, thời hạn trả lương, phụ cấp lương và các khoản bổ sung khác:</w:t>
      </w:r>
    </w:p>
    <w:p w14:paraId="13C6067B" w14:textId="5562ADAC" w:rsidR="00D500EC" w:rsidRPr="00C51BA0" w:rsidRDefault="00A04DB1" w:rsidP="00F46CA3">
      <w:pPr>
        <w:numPr>
          <w:ilvl w:val="0"/>
          <w:numId w:val="10"/>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Tiền lương:</w:t>
      </w:r>
      <w:r w:rsidR="001B07CF" w:rsidRPr="00C51BA0">
        <w:rPr>
          <w:rFonts w:ascii="Times New Roman" w:eastAsia="Times New Roman" w:hAnsi="Times New Roman" w:cs="Times New Roman"/>
          <w:color w:val="000000"/>
          <w:sz w:val="24"/>
          <w:szCs w:val="24"/>
          <w:lang w:val="vi-VN"/>
        </w:rPr>
        <w:t xml:space="preserve"> </w:t>
      </w:r>
      <w:r w:rsidRPr="00C62DB4">
        <w:rPr>
          <w:rFonts w:ascii="Times New Roman" w:eastAsia="Times New Roman" w:hAnsi="Times New Roman" w:cs="Times New Roman"/>
          <w:color w:val="000000"/>
          <w:sz w:val="24"/>
          <w:szCs w:val="24"/>
        </w:rPr>
        <w:t>Lương cơ bản thỏa thuận tại thời điểm ký Hợp đồng:</w:t>
      </w:r>
      <w:r w:rsidRPr="00C62DB4">
        <w:rPr>
          <w:rFonts w:ascii="Times New Roman" w:eastAsia="Times New Roman" w:hAnsi="Times New Roman" w:cs="Times New Roman"/>
          <w:b/>
          <w:color w:val="000000"/>
          <w:sz w:val="24"/>
          <w:szCs w:val="24"/>
        </w:rPr>
        <w:t xml:space="preserve"> </w:t>
      </w:r>
      <w:r w:rsidR="00DB39E0">
        <w:rPr>
          <w:rFonts w:ascii="Times New Roman" w:eastAsia="Times New Roman" w:hAnsi="Times New Roman" w:cs="Times New Roman"/>
          <w:color w:val="000000"/>
          <w:sz w:val="24"/>
          <w:szCs w:val="24"/>
        </w:rPr>
        <w:t xml:space="preserve">{{ display.base_wage }}</w:t>
      </w:r>
      <w:r w:rsidRPr="00C62DB4">
        <w:rPr>
          <w:rFonts w:ascii="Times New Roman" w:eastAsia="Times New Roman" w:hAnsi="Times New Roman" w:cs="Times New Roman"/>
          <w:color w:val="000000"/>
          <w:sz w:val="24"/>
          <w:szCs w:val="24"/>
        </w:rPr>
        <w:t xml:space="preserve"> </w:t>
      </w:r>
      <w:r w:rsidRPr="00C62DB4">
        <w:rPr>
          <w:rFonts w:ascii="Times New Roman" w:eastAsia="Times New Roman" w:hAnsi="Times New Roman" w:cs="Times New Roman"/>
          <w:sz w:val="24"/>
          <w:szCs w:val="24"/>
        </w:rPr>
        <w:t>VNĐ</w:t>
      </w:r>
    </w:p>
    <w:p w14:paraId="2EF35DA6" w14:textId="77777777" w:rsidR="00D500EC" w:rsidRPr="00C51BA0" w:rsidRDefault="00A04DB1" w:rsidP="00F46CA3">
      <w:pPr>
        <w:numPr>
          <w:ilvl w:val="0"/>
          <w:numId w:val="10"/>
        </w:num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 xml:space="preserve">Phụ cấp: </w:t>
      </w:r>
    </w:p>
    <w:p w14:paraId="495C6F4A" w14:textId="4BE5DBE7" w:rsidR="00D500EC" w:rsidRPr="00C51BA0" w:rsidRDefault="00A04DB1" w:rsidP="00F46CA3">
      <w:pPr>
        <w:pStyle w:val="ListParagraph"/>
        <w:numPr>
          <w:ilvl w:val="0"/>
          <w:numId w:val="17"/>
        </w:numPr>
        <w:pBdr>
          <w:top w:val="nil"/>
          <w:left w:val="nil"/>
          <w:bottom w:val="nil"/>
          <w:right w:val="nil"/>
          <w:between w:val="nil"/>
        </w:pBdr>
        <w:tabs>
          <w:tab w:val="left" w:pos="284"/>
        </w:tabs>
        <w:spacing w:before="120" w:after="120" w:line="240" w:lineRule="auto"/>
        <w:ind w:hanging="218"/>
        <w:jc w:val="both"/>
        <w:rPr>
          <w:color w:val="000000"/>
          <w:sz w:val="24"/>
          <w:szCs w:val="24"/>
        </w:rPr>
      </w:pPr>
      <w:r w:rsidRPr="00C51BA0">
        <w:rPr>
          <w:rFonts w:ascii="Times New Roman" w:eastAsia="Times New Roman" w:hAnsi="Times New Roman" w:cs="Times New Roman"/>
          <w:color w:val="000000"/>
          <w:sz w:val="24"/>
          <w:szCs w:val="24"/>
        </w:rPr>
        <w:t>Hỗ trợ xăng xe, điện thoại, đi lại: Theo quy định của Công ty trong từng thời kỳ.</w:t>
      </w:r>
    </w:p>
    <w:p w14:paraId="7A263662" w14:textId="3F061FE3" w:rsidR="00D500EC" w:rsidRPr="00C51BA0" w:rsidRDefault="00A04DB1" w:rsidP="00F46CA3">
      <w:pPr>
        <w:pStyle w:val="ListParagraph"/>
        <w:numPr>
          <w:ilvl w:val="0"/>
          <w:numId w:val="17"/>
        </w:numPr>
        <w:pBdr>
          <w:top w:val="nil"/>
          <w:left w:val="nil"/>
          <w:bottom w:val="nil"/>
          <w:right w:val="nil"/>
          <w:between w:val="nil"/>
        </w:pBdr>
        <w:tabs>
          <w:tab w:val="left" w:pos="284"/>
        </w:tabs>
        <w:spacing w:before="120" w:after="120" w:line="240" w:lineRule="auto"/>
        <w:ind w:hanging="218"/>
        <w:jc w:val="both"/>
        <w:rPr>
          <w:color w:val="000000"/>
          <w:sz w:val="24"/>
          <w:szCs w:val="24"/>
        </w:rPr>
      </w:pPr>
      <w:r w:rsidRPr="00C51BA0">
        <w:rPr>
          <w:rFonts w:ascii="Times New Roman" w:eastAsia="Times New Roman" w:hAnsi="Times New Roman" w:cs="Times New Roman"/>
          <w:color w:val="000000"/>
          <w:sz w:val="24"/>
          <w:szCs w:val="24"/>
        </w:rPr>
        <w:t>Hỗ trợ tiền ăn giữa ca: Hỗ trợ suất ăn tại Công ty.</w:t>
      </w:r>
    </w:p>
    <w:p w14:paraId="270138E7" w14:textId="678D6F8D" w:rsidR="00D500EC" w:rsidRPr="00C51BA0" w:rsidRDefault="00A04DB1" w:rsidP="00F46CA3">
      <w:pPr>
        <w:pStyle w:val="ListParagraph"/>
        <w:numPr>
          <w:ilvl w:val="0"/>
          <w:numId w:val="17"/>
        </w:numPr>
        <w:pBdr>
          <w:top w:val="nil"/>
          <w:left w:val="nil"/>
          <w:bottom w:val="nil"/>
          <w:right w:val="nil"/>
          <w:between w:val="nil"/>
        </w:pBdr>
        <w:tabs>
          <w:tab w:val="left" w:pos="284"/>
        </w:tabs>
        <w:spacing w:before="120" w:after="120" w:line="240" w:lineRule="auto"/>
        <w:ind w:hanging="218"/>
        <w:jc w:val="both"/>
        <w:rPr>
          <w:color w:val="000000"/>
          <w:sz w:val="24"/>
          <w:szCs w:val="24"/>
        </w:rPr>
      </w:pPr>
      <w:r w:rsidRPr="00C51BA0">
        <w:rPr>
          <w:rFonts w:ascii="Times New Roman" w:eastAsia="Times New Roman" w:hAnsi="Times New Roman" w:cs="Times New Roman"/>
          <w:color w:val="000000"/>
          <w:sz w:val="24"/>
          <w:szCs w:val="24"/>
        </w:rPr>
        <w:t>Khoản hỗ trợ và khoản bổ sung khác: Theo quy định của Công ty trong từng thời kỳ.</w:t>
      </w:r>
    </w:p>
    <w:p w14:paraId="74F0AD96" w14:textId="66394E9E" w:rsidR="00D500EC" w:rsidRPr="00C51BA0" w:rsidRDefault="00A04DB1" w:rsidP="00F46CA3">
      <w:pPr>
        <w:pStyle w:val="ListParagraph"/>
        <w:numPr>
          <w:ilvl w:val="0"/>
          <w:numId w:val="17"/>
        </w:numPr>
        <w:pBdr>
          <w:top w:val="nil"/>
          <w:left w:val="nil"/>
          <w:bottom w:val="nil"/>
          <w:right w:val="nil"/>
          <w:between w:val="nil"/>
        </w:pBdr>
        <w:tabs>
          <w:tab w:val="left" w:pos="709"/>
        </w:tabs>
        <w:spacing w:before="120" w:after="120" w:line="240" w:lineRule="auto"/>
        <w:ind w:hanging="218"/>
        <w:jc w:val="both"/>
        <w:rPr>
          <w:color w:val="000000"/>
          <w:sz w:val="24"/>
          <w:szCs w:val="24"/>
        </w:rPr>
      </w:pPr>
      <w:r w:rsidRPr="00C51BA0">
        <w:rPr>
          <w:rFonts w:ascii="Times New Roman" w:eastAsia="Times New Roman" w:hAnsi="Times New Roman" w:cs="Times New Roman"/>
          <w:color w:val="000000"/>
          <w:sz w:val="24"/>
          <w:szCs w:val="24"/>
        </w:rPr>
        <w:t xml:space="preserve">Thưởng hiệu quả công việc: Phụ thuộc vào mức độ hoàn thành công việc của người lao động và kết quả kinh doanh của Công ty. Mức hưởng sẽ theo quy chế Công ty theo từng thời kỳ. </w:t>
      </w:r>
    </w:p>
    <w:p w14:paraId="5040521F" w14:textId="77777777" w:rsidR="00D500EC" w:rsidRPr="00C51BA0" w:rsidRDefault="00A04DB1" w:rsidP="00F46CA3">
      <w:pPr>
        <w:numPr>
          <w:ilvl w:val="0"/>
          <w:numId w:val="10"/>
        </w:numPr>
        <w:pBdr>
          <w:top w:val="nil"/>
          <w:left w:val="nil"/>
          <w:bottom w:val="nil"/>
          <w:right w:val="nil"/>
          <w:between w:val="nil"/>
        </w:pBdr>
        <w:tabs>
          <w:tab w:val="left" w:pos="851"/>
        </w:tabs>
        <w:spacing w:before="120" w:after="120" w:line="240" w:lineRule="auto"/>
        <w:ind w:left="0" w:firstLine="567"/>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Hình thức trả lương:</w:t>
      </w:r>
      <w:r w:rsidRPr="00C51BA0">
        <w:rPr>
          <w:rFonts w:ascii="Times New Roman" w:eastAsia="Times New Roman" w:hAnsi="Times New Roman" w:cs="Times New Roman"/>
          <w:color w:val="000000"/>
          <w:sz w:val="24"/>
          <w:szCs w:val="24"/>
        </w:rPr>
        <w:t xml:space="preserve"> Tiền lương, tiền thưởng, phụ cấp và các khoản bổ sung khác cho Người Lao Động được trả bằng Đồng Việt Nam vào tài khoản ngân hàng của Người Lao Động được mở tại ngân hàng do Công ty quy định hoặc được trả bằng tiền mặt. Phí liên quan đến việc mở, duy trì tài khoản thực hiện theo quy định của ngân hàng từng thời kỳ. </w:t>
      </w:r>
    </w:p>
    <w:p w14:paraId="4E9B4833" w14:textId="77777777" w:rsidR="00D500EC" w:rsidRPr="00C51BA0" w:rsidRDefault="00A04DB1" w:rsidP="00F46CA3">
      <w:pPr>
        <w:numPr>
          <w:ilvl w:val="0"/>
          <w:numId w:val="10"/>
        </w:numPr>
        <w:pBdr>
          <w:top w:val="nil"/>
          <w:left w:val="nil"/>
          <w:bottom w:val="nil"/>
          <w:right w:val="nil"/>
          <w:between w:val="nil"/>
        </w:pBdr>
        <w:tabs>
          <w:tab w:val="left" w:pos="851"/>
        </w:tabs>
        <w:spacing w:before="120" w:after="120" w:line="240" w:lineRule="auto"/>
        <w:ind w:left="0" w:firstLine="567"/>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Kỳ hạn trả lương:</w:t>
      </w:r>
      <w:r w:rsidRPr="00C51BA0">
        <w:rPr>
          <w:rFonts w:ascii="Times New Roman" w:eastAsia="Times New Roman" w:hAnsi="Times New Roman" w:cs="Times New Roman"/>
          <w:color w:val="000000"/>
          <w:sz w:val="24"/>
          <w:szCs w:val="24"/>
        </w:rPr>
        <w:t xml:space="preserve"> Tiền lương được công ty chi trả cho Người Lao Động {{ payment.window_text }}. Nếu ngày trả lương trùng vào ngày nghỉ hàng tuần hoặc nghỉ lễ,… thì Người Lao Động được trả lương vào ngày làm việc tiếp theo.</w:t>
      </w:r>
    </w:p>
    <w:p w14:paraId="362DBDAC" w14:textId="2B2997BB" w:rsidR="00D500EC" w:rsidRPr="00C51BA0" w:rsidRDefault="00D500EC" w:rsidP="00F46CA3">
      <w:pPr>
        <w:spacing w:before="120" w:after="120" w:line="240" w:lineRule="auto"/>
        <w:rPr>
          <w:rFonts w:ascii="Times New Roman" w:eastAsia="Times New Roman" w:hAnsi="Times New Roman" w:cs="Times New Roman"/>
          <w:b/>
          <w:sz w:val="24"/>
          <w:szCs w:val="24"/>
          <w:lang w:val="vi-VN"/>
        </w:rPr>
      </w:pPr>
    </w:p>
    <w:p w14:paraId="13D22D9A" w14:textId="77777777" w:rsidR="00D500EC" w:rsidRPr="00C51BA0" w:rsidRDefault="00A04DB1"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3.1.2. Chế độ xét nâng lương, nâng bậc, nâng ngạch:</w:t>
      </w:r>
    </w:p>
    <w:p w14:paraId="012C36AE" w14:textId="77777777" w:rsidR="00D500EC" w:rsidRPr="00C51BA0" w:rsidRDefault="00A04DB1" w:rsidP="00F46CA3">
      <w:pPr>
        <w:numPr>
          <w:ilvl w:val="0"/>
          <w:numId w:val="19"/>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Chế độ xét nâng lương, nâng bậc, nâng ngạch áp dụng cho Người Lao Động theo quy định của Công ty trong từng thời kỳ.</w:t>
      </w:r>
    </w:p>
    <w:p w14:paraId="183A5A80" w14:textId="77777777" w:rsidR="00D500EC" w:rsidRPr="00C51BA0" w:rsidRDefault="00A04DB1" w:rsidP="00F46CA3">
      <w:pPr>
        <w:numPr>
          <w:ilvl w:val="0"/>
          <w:numId w:val="19"/>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 xml:space="preserve">Việc xét nâng lương, nâng bậc và nâng ngạch cho Người Lao Động tùy thuộc vào kết quả đánh giá hiệu quả làm việc của Người Lao Động, kết quả kinh doanh, khả năng tài chính và quy định của Công ty từng thời kỳ. Việc xét nâng lương, nâng bậc và nâng ngạch tuỳ thuộc vào quyết định của Công ty nhưng không phải là một nghĩa vụ bắt buộc đối với Công ty. </w:t>
      </w:r>
    </w:p>
    <w:p w14:paraId="11AE9734" w14:textId="1E879542" w:rsidR="00D500EC" w:rsidRPr="00C51BA0" w:rsidRDefault="00B35B25" w:rsidP="00F46CA3">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 xml:space="preserve">3.1.3. Chế độ nghỉ ngơi: </w:t>
      </w:r>
    </w:p>
    <w:p w14:paraId="71EB556E" w14:textId="77777777" w:rsidR="00D500EC" w:rsidRPr="00C51BA0" w:rsidRDefault="00A04DB1" w:rsidP="00F46CA3">
      <w:pPr>
        <w:numPr>
          <w:ilvl w:val="0"/>
          <w:numId w:val="20"/>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Nghỉ hàng tuần: Người Lao Động được nghỉ hàng tuần vào các ngày chủ nhật; các trường hợp khác sẽ thực hiện theo quy định của Công ty trong từng thời kỳ.</w:t>
      </w:r>
    </w:p>
    <w:p w14:paraId="6C39539C" w14:textId="77777777" w:rsidR="00D500EC" w:rsidRPr="00C51BA0" w:rsidRDefault="00A04DB1" w:rsidP="00F46CA3">
      <w:pPr>
        <w:numPr>
          <w:ilvl w:val="0"/>
          <w:numId w:val="20"/>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Nghỉ trong giờ làm việc, nghỉ giữa ca: theo quy định của Công ty từng thời kỳ, phù hợp với quy định của pháp luật;</w:t>
      </w:r>
    </w:p>
    <w:p w14:paraId="6E496674" w14:textId="77777777" w:rsidR="00D500EC" w:rsidRPr="00C51BA0" w:rsidRDefault="00A04DB1" w:rsidP="00F46CA3">
      <w:pPr>
        <w:numPr>
          <w:ilvl w:val="0"/>
          <w:numId w:val="20"/>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Nghỉ lễ tết, nghỉ việc riêng có hưởng lương hoặc không hưởng lương: Theo quy định của pháp luật.</w:t>
      </w:r>
    </w:p>
    <w:p w14:paraId="10EC67CE" w14:textId="77777777" w:rsidR="00D500EC" w:rsidRPr="00C51BA0" w:rsidRDefault="00A04DB1" w:rsidP="00F46CA3">
      <w:pPr>
        <w:shd w:val="clear" w:color="auto" w:fill="FFFFFF"/>
        <w:spacing w:before="120" w:after="120" w:line="240" w:lineRule="auto"/>
        <w:ind w:left="1134" w:hanging="141"/>
        <w:jc w:val="both"/>
        <w:rPr>
          <w:rFonts w:ascii="Times New Roman" w:eastAsia="Times New Roman" w:hAnsi="Times New Roman" w:cs="Times New Roman"/>
          <w:sz w:val="24"/>
          <w:szCs w:val="24"/>
        </w:rPr>
      </w:pPr>
      <w:r w:rsidRPr="00C51BA0">
        <w:rPr>
          <w:rFonts w:ascii="Times New Roman" w:eastAsia="Times New Roman" w:hAnsi="Times New Roman" w:cs="Times New Roman"/>
          <w:sz w:val="24"/>
          <w:szCs w:val="24"/>
        </w:rPr>
        <w:t>- Nghỉ phép hàng năm: Theo quy định của pháp luật.</w:t>
      </w:r>
    </w:p>
    <w:p w14:paraId="58570075" w14:textId="77777777" w:rsidR="00D500EC" w:rsidRPr="00C51BA0" w:rsidRDefault="00A04DB1" w:rsidP="00F46CA3">
      <w:pPr>
        <w:numPr>
          <w:ilvl w:val="0"/>
          <w:numId w:val="20"/>
        </w:numPr>
        <w:pBdr>
          <w:top w:val="nil"/>
          <w:left w:val="nil"/>
          <w:bottom w:val="nil"/>
          <w:right w:val="nil"/>
          <w:between w:val="nil"/>
        </w:pBdr>
        <w:spacing w:before="120" w:after="120" w:line="240" w:lineRule="auto"/>
        <w:ind w:left="1134" w:hanging="141"/>
        <w:jc w:val="both"/>
        <w:rPr>
          <w:sz w:val="24"/>
          <w:szCs w:val="24"/>
        </w:rPr>
      </w:pPr>
      <w:r w:rsidRPr="00C51BA0">
        <w:rPr>
          <w:rFonts w:ascii="Times New Roman" w:eastAsia="Times New Roman" w:hAnsi="Times New Roman" w:cs="Times New Roman"/>
          <w:color w:val="000000"/>
          <w:sz w:val="24"/>
          <w:szCs w:val="24"/>
        </w:rPr>
        <w:t>Công ty có quyền điều chỉnh chế độ nghỉ ngơi của Người Lao Động phù hợp với quy định của pháp luật và quyết định của Công ty sẽ có giá trị hiệu lực thực hiện sau khi thông báo công khai tới Người Lao Động.</w:t>
      </w:r>
    </w:p>
    <w:p w14:paraId="1CB9724E" w14:textId="77AFC624"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 xml:space="preserve">3.1.4. Bảo hiểm xã hội, bảo hiểm y tế, bảo hiểm thất nghiệp: </w:t>
      </w:r>
    </w:p>
    <w:p w14:paraId="1162E019" w14:textId="77777777" w:rsidR="00D500EC" w:rsidRPr="00C51BA0" w:rsidRDefault="00A04DB1" w:rsidP="00F46CA3">
      <w:pPr>
        <w:numPr>
          <w:ilvl w:val="0"/>
          <w:numId w:val="21"/>
        </w:numPr>
        <w:pBdr>
          <w:top w:val="nil"/>
          <w:left w:val="nil"/>
          <w:bottom w:val="nil"/>
          <w:right w:val="nil"/>
          <w:between w:val="nil"/>
        </w:pBdr>
        <w:spacing w:before="120" w:after="120" w:line="240" w:lineRule="auto"/>
        <w:ind w:left="1134" w:hanging="141"/>
        <w:rPr>
          <w:sz w:val="24"/>
          <w:szCs w:val="24"/>
        </w:rPr>
      </w:pPr>
      <w:r w:rsidRPr="00C51BA0">
        <w:rPr>
          <w:rFonts w:ascii="Times New Roman" w:eastAsia="Times New Roman" w:hAnsi="Times New Roman" w:cs="Times New Roman"/>
          <w:color w:val="000000"/>
          <w:sz w:val="24"/>
          <w:szCs w:val="24"/>
        </w:rPr>
        <w:t>Tiền lương làm căn cứ đóng bảo hiểm xã hội (BHXH), bảo hiểm y tế (BHYT), bảo hiểm thất nghiệp (BHTN) và các loại bảo hiểm bắt buộc khác (nếu có) là mức lương cơ bản của Người Lao Động theo quy định tại Hợp đồng này;</w:t>
      </w:r>
    </w:p>
    <w:p w14:paraId="193BD6AE" w14:textId="77777777" w:rsidR="00D500EC" w:rsidRPr="00C51BA0" w:rsidRDefault="00A04DB1" w:rsidP="00F46CA3">
      <w:pPr>
        <w:numPr>
          <w:ilvl w:val="0"/>
          <w:numId w:val="21"/>
        </w:numPr>
        <w:pBdr>
          <w:top w:val="nil"/>
          <w:left w:val="nil"/>
          <w:bottom w:val="nil"/>
          <w:right w:val="nil"/>
          <w:between w:val="nil"/>
        </w:pBdr>
        <w:spacing w:before="120" w:after="120" w:line="240" w:lineRule="auto"/>
        <w:ind w:left="1134" w:hanging="141"/>
        <w:rPr>
          <w:sz w:val="24"/>
          <w:szCs w:val="24"/>
        </w:rPr>
      </w:pPr>
      <w:r w:rsidRPr="00C51BA0">
        <w:rPr>
          <w:rFonts w:ascii="Times New Roman" w:eastAsia="Times New Roman" w:hAnsi="Times New Roman" w:cs="Times New Roman"/>
          <w:color w:val="000000"/>
          <w:sz w:val="24"/>
          <w:szCs w:val="24"/>
        </w:rPr>
        <w:t>Tỷ lệ đóng BHXH, BHYT, BHTN thực hiện theo quy định của pháp luật từng thời kỳ;</w:t>
      </w:r>
    </w:p>
    <w:p w14:paraId="27A7A283" w14:textId="77777777" w:rsidR="00D500EC" w:rsidRPr="00C51BA0" w:rsidRDefault="00A04DB1" w:rsidP="00F46CA3">
      <w:pPr>
        <w:numPr>
          <w:ilvl w:val="0"/>
          <w:numId w:val="21"/>
        </w:numPr>
        <w:pBdr>
          <w:top w:val="nil"/>
          <w:left w:val="nil"/>
          <w:bottom w:val="nil"/>
          <w:right w:val="nil"/>
          <w:between w:val="nil"/>
        </w:pBdr>
        <w:spacing w:before="120" w:after="120" w:line="240" w:lineRule="auto"/>
        <w:ind w:left="1134" w:hanging="141"/>
        <w:rPr>
          <w:sz w:val="24"/>
          <w:szCs w:val="24"/>
        </w:rPr>
      </w:pPr>
      <w:r w:rsidRPr="00C51BA0">
        <w:rPr>
          <w:rFonts w:ascii="Times New Roman" w:eastAsia="Times New Roman" w:hAnsi="Times New Roman" w:cs="Times New Roman"/>
          <w:color w:val="000000"/>
          <w:sz w:val="24"/>
          <w:szCs w:val="24"/>
        </w:rPr>
        <w:t>Phương thức đóng BHXH, BHYT, BHTN thực hiện theo quy định của pháp luật từng thời kỳ;</w:t>
      </w:r>
    </w:p>
    <w:p w14:paraId="65123223" w14:textId="77777777" w:rsidR="00D500EC" w:rsidRPr="00C51BA0" w:rsidRDefault="00A04DB1" w:rsidP="00F46CA3">
      <w:pPr>
        <w:numPr>
          <w:ilvl w:val="0"/>
          <w:numId w:val="21"/>
        </w:numPr>
        <w:pBdr>
          <w:top w:val="nil"/>
          <w:left w:val="nil"/>
          <w:bottom w:val="nil"/>
          <w:right w:val="nil"/>
          <w:between w:val="nil"/>
        </w:pBdr>
        <w:spacing w:before="120" w:after="120" w:line="240" w:lineRule="auto"/>
        <w:ind w:left="1134" w:hanging="141"/>
        <w:rPr>
          <w:sz w:val="24"/>
          <w:szCs w:val="24"/>
        </w:rPr>
      </w:pPr>
      <w:r w:rsidRPr="00C51BA0">
        <w:rPr>
          <w:rFonts w:ascii="Times New Roman" w:eastAsia="Times New Roman" w:hAnsi="Times New Roman" w:cs="Times New Roman"/>
          <w:color w:val="000000"/>
          <w:sz w:val="24"/>
          <w:szCs w:val="24"/>
        </w:rPr>
        <w:t>Thời gian đóng BHXH, BHYT, BHTN thực hiện theo quy định của pháp luật trong từng thời kỳ và theo hướng dẫn của các Cơ quan bảo hiểm xã hội trên từng địa bàn.</w:t>
      </w:r>
    </w:p>
    <w:p w14:paraId="061A4B8D" w14:textId="237FF5A4"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3.1.5. Chế độ đào tạo, bồi dưỡng nâng cao trình độ kỹ năng nghề:</w:t>
      </w:r>
    </w:p>
    <w:p w14:paraId="39D103BD" w14:textId="77777777" w:rsidR="00D500EC" w:rsidRPr="00C51BA0" w:rsidRDefault="00A04DB1" w:rsidP="00F46CA3">
      <w:pPr>
        <w:spacing w:before="120" w:after="120" w:line="240" w:lineRule="auto"/>
        <w:ind w:firstLine="567"/>
        <w:jc w:val="both"/>
        <w:rPr>
          <w:rFonts w:ascii="Times New Roman" w:eastAsia="Times New Roman" w:hAnsi="Times New Roman" w:cs="Times New Roman"/>
          <w:sz w:val="24"/>
          <w:szCs w:val="24"/>
        </w:rPr>
      </w:pPr>
      <w:r w:rsidRPr="00C51BA0">
        <w:rPr>
          <w:rFonts w:ascii="Times New Roman" w:eastAsia="Times New Roman" w:hAnsi="Times New Roman" w:cs="Times New Roman"/>
          <w:sz w:val="24"/>
          <w:szCs w:val="24"/>
        </w:rPr>
        <w:t>Người Lao Động được tham dự các khoá học, đào tạo về chuyên môn theo quy định về đào tạo và phát triển nguồn nhân lực của Công ty trong từng thời kỳ. Người Lao Động cam kết sẽ nghiêm chỉnh tuân thủ các thỏa thuận tại Hợp đồng đào tạo với Công ty và sẽ hoàn trả lại Công ty chi phí đào tạo theo thỏa thuận tại Hợp đồng hoặc Cam kết đào tạo đã ký với Công ty.</w:t>
      </w:r>
    </w:p>
    <w:p w14:paraId="2289473F" w14:textId="0C2346B7"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3.1.6. Bảo hộ lao động:</w:t>
      </w:r>
      <w:r w:rsidRPr="00C51BA0">
        <w:rPr>
          <w:rFonts w:ascii="Times New Roman" w:eastAsia="Times New Roman" w:hAnsi="Times New Roman" w:cs="Times New Roman"/>
          <w:color w:val="000000"/>
          <w:sz w:val="24"/>
          <w:szCs w:val="24"/>
        </w:rPr>
        <w:t xml:space="preserve"> Người Lao Động được cung cấp các phương tiện cần thiết (nếu có) tùy theo vị trí công việc để đáp ứng các yêu cầu về an toàn và vệ sinh lao động tại nơi làm việc theo quy định của Công ty từng thời kỳ.</w:t>
      </w:r>
    </w:p>
    <w:p w14:paraId="077F10B6" w14:textId="77777777" w:rsidR="00D500EC" w:rsidRPr="00C51BA0" w:rsidRDefault="00A04DB1" w:rsidP="00F46CA3">
      <w:pPr>
        <w:keepNext/>
        <w:spacing w:before="120" w:after="120" w:line="240" w:lineRule="auto"/>
        <w:ind w:firstLine="567"/>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 xml:space="preserve">3.2.  Nghĩa vụ của Người Lao Động: </w:t>
      </w:r>
    </w:p>
    <w:p w14:paraId="30B0BAE9" w14:textId="455826FD"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3.2.1. Thực hiện công việc theo đúng nhiệm vụ, quyền hạn, phạm vi trách nhiệm và hoàn thành công việc theo đúng khối lượng, chất lượng, tiến độ được giao</w:t>
      </w:r>
      <w:r w:rsidRPr="00C51BA0">
        <w:rPr>
          <w:rFonts w:ascii="Times New Roman" w:eastAsia="Times New Roman" w:hAnsi="Times New Roman" w:cs="Times New Roman"/>
          <w:color w:val="000000"/>
          <w:sz w:val="24"/>
          <w:szCs w:val="24"/>
        </w:rPr>
        <w:t xml:space="preserve"> (bằng văn bản, email, điện thoại, lời nói hoặc các hình thức khác theo quy định của Công ty từng thời kỳ).</w:t>
      </w:r>
    </w:p>
    <w:p w14:paraId="07F6FAA7" w14:textId="437F238F"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lang w:val="vi-VN"/>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3.2.2. Chấp hành nghiêm chỉnh sự chỉ đạo, điều hành</w:t>
      </w:r>
      <w:r w:rsidRPr="00C51BA0">
        <w:rPr>
          <w:rFonts w:ascii="Times New Roman" w:eastAsia="Times New Roman" w:hAnsi="Times New Roman" w:cs="Times New Roman"/>
          <w:color w:val="000000"/>
          <w:sz w:val="24"/>
          <w:szCs w:val="24"/>
        </w:rPr>
        <w:t xml:space="preserve"> (bằng văn bản, email, điện thoại, lời nói hoặc các hình thức khác theo quy định của Công ty từng thời kỳ) của quản lý trực tiếp và </w:t>
      </w:r>
      <w:r w:rsidRPr="00C51BA0">
        <w:rPr>
          <w:rFonts w:ascii="Times New Roman" w:eastAsia="Times New Roman" w:hAnsi="Times New Roman" w:cs="Times New Roman"/>
          <w:color w:val="000000"/>
          <w:sz w:val="24"/>
          <w:szCs w:val="24"/>
        </w:rPr>
        <w:lastRenderedPageBreak/>
        <w:t>cấp có thẩm quyền trong việc thực hiện công việc nhằm đáp ứng yêu cầu công việc đối với vị trí chức danh đảm nhiệm và đáp ứng mục tiêu hoạt động kế hoạch kinh doanh, kế hoạch hành động của Đơn vị trong từng thời kỳ.</w:t>
      </w:r>
    </w:p>
    <w:p w14:paraId="28FA83D4" w14:textId="2B3C1715"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3.2.3. Tuân thủ mọi nội quy, quy chế, chính sách, quy định, quy trình, hướng dẫn nghiệp vụ và các quy định khác của Công ty và pháp luật hiện hành.</w:t>
      </w:r>
      <w:r w:rsidRPr="00C51BA0">
        <w:rPr>
          <w:rFonts w:ascii="Times New Roman" w:eastAsia="Times New Roman" w:hAnsi="Times New Roman" w:cs="Times New Roman"/>
          <w:color w:val="000000"/>
          <w:sz w:val="24"/>
          <w:szCs w:val="24"/>
        </w:rPr>
        <w:t xml:space="preserve"> Người Lao Động cam kết đã đọc, hiểu rõ và cam kết tuân thủ bộ quy tắc ứng xử và đạo đức nghề nghiệp của Công ty. Trong trường hợp Người Lao Động vi phạm bộ quy tắc ứng xử và đạo đức nghề nghiệp, nội quy, quy chế, chính sách, quy định, quy trình, hướng dẫn nghiệp vụ, các quy định khác của Công ty và pháp luật hiện hành, Người Lao Động sẽ chịu trách nhiệm trước pháp luật, chấp hành hình thức xử lý kỷ luật nội bộ, xử lý kỷ luật lao động, trách nhiệm vật chất theo quy định của Công ty.</w:t>
      </w:r>
    </w:p>
    <w:p w14:paraId="2DA02778" w14:textId="5FB21F89"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3.2.4. Sở hữu trí tuệ:</w:t>
      </w:r>
      <w:r w:rsidRPr="00C51BA0">
        <w:rPr>
          <w:rFonts w:ascii="Times New Roman" w:eastAsia="Times New Roman" w:hAnsi="Times New Roman" w:cs="Times New Roman"/>
          <w:color w:val="000000"/>
          <w:sz w:val="24"/>
          <w:szCs w:val="24"/>
        </w:rPr>
        <w:t xml:space="preserve"> Người Lao Động xác nhận rằng trong thời hạn hiệu lực của Hợp đồng này. Người Lao Động có thể tạo ra hoặc cải tiến hoặc đưa ra ý tưởng về chương trình máy tính, các tác phẩm được bảo hộ quyền tác giả và những tài sản trí tuệ khác xuất phát từ hoặc trong phạm vi quan hệ lao động hoặc liên quan đến hoạt động kinh doanh của Công ty hoặc được tạo ra do sử dụng toàn bộ hay một phần thời gian hoặc nguồn lực của Công ty (“Sản phẩm trí tuệ") và tất cả Sản phẩm trí tuệ là những sản phẩm làm thuê do Người Lao Động tạo ra cho Công ty theo các điều khoản của quan hệ hợp đồng lao động với Công ty và chúng thuộc quyền sở hữu của Công ty. Người Lao Động đồng ý từ bỏ các quyền của mình liên quan đến Sản phẩm trí tuệ đó. Công ty không buộc phải ghi rõ tên Người Lao Động là tác giả và xin phép Người Lao Động khi thay đổi tính toàn vẹn của Sản phẩm trí tuệ. Khi được Công ty yêu cầu, Người Lao Động sẽ thực hiện các công việc cần thiết để đảm bảo quyền sở hữu của Công ty đối với Sản phẩm trí tuệ.</w:t>
      </w:r>
    </w:p>
    <w:p w14:paraId="7416FD0F" w14:textId="43294767"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3.2.5. Bảo mật thông tin:</w:t>
      </w:r>
      <w:r w:rsidRPr="00C51BA0">
        <w:rPr>
          <w:rFonts w:ascii="Times New Roman" w:eastAsia="Times New Roman" w:hAnsi="Times New Roman" w:cs="Times New Roman"/>
          <w:color w:val="000000"/>
          <w:sz w:val="24"/>
          <w:szCs w:val="24"/>
        </w:rPr>
        <w:t xml:space="preserve"> Trong thời gian có hiệu lực của Hợp đồng và cả sau khi chấm dứt Hợp đồng, Người Lao Động cam kết tuyệt đối không tiết lộ, công bố, bán hoặc trao đổi, cung cấp cho bất kỳ tổ chức, cá nhân nào, bất kỳ bí mật kinh doanh nào của Công ty, trừ trường hợp được yêu cầu bởi cơ quan Nhà nước có thẩm </w:t>
      </w:r>
      <w:r w:rsidRPr="00C51BA0">
        <w:rPr>
          <w:rFonts w:ascii="Times New Roman" w:eastAsia="Times New Roman" w:hAnsi="Times New Roman" w:cs="Times New Roman"/>
          <w:sz w:val="24"/>
          <w:szCs w:val="24"/>
        </w:rPr>
        <w:t>quyền</w:t>
      </w:r>
      <w:r w:rsidRPr="00C51BA0">
        <w:rPr>
          <w:rFonts w:ascii="Times New Roman" w:eastAsia="Times New Roman" w:hAnsi="Times New Roman" w:cs="Times New Roman"/>
          <w:color w:val="000000"/>
          <w:sz w:val="24"/>
          <w:szCs w:val="24"/>
        </w:rPr>
        <w:t xml:space="preserve"> theo quy định của pháp luật. Bí mật kinh doanh của Công ty được hiểu là các thông tin, tài liệu chưa được Công ty công bố, thông báo ra bên ngoài và chưa được tiết lộ, cung cấp bởi bất kỳ bên thứ ba nào, bao gồm nhưng không giới hạn các thông tin, dữ liệu, văn bản, chương trình máy tính, kế hoạch, chiến lược phát triển, kế hoạch phát triển sản phẩm mới, thông tin về tài chính (bao gồm cả các báo cáo tài chính), thông tin nhân sự, các hợp đồng của Công ty, danh sách khách hàng, danh mục đầu tư, quy trình nghiệp vụ có liên quan, thông tin công nghệ ngân hàng, các dữ liệu,… và những thông tin khác trực tiếp hoặc gián tiếp liên quan đến hoạt động kinh doanh của Công ty.</w:t>
      </w:r>
    </w:p>
    <w:p w14:paraId="30F719D1" w14:textId="7A922C0F"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3.2.6.</w:t>
      </w:r>
      <w:r w:rsidRPr="00C51BA0">
        <w:rPr>
          <w:rFonts w:ascii="Times New Roman" w:eastAsia="Times New Roman" w:hAnsi="Times New Roman" w:cs="Times New Roman"/>
          <w:color w:val="000000"/>
          <w:sz w:val="24"/>
          <w:szCs w:val="24"/>
        </w:rPr>
        <w:t xml:space="preserve"> Sau khi ngừng làm việc cho Công ty, Người Lao Động sẽ không được tự mình hoặc liên kết với người khác hoặc lấy danh nghĩa của bất cứ cá nhân và Công ty nào khác lôi kéo và thuyết phục hoặc cố gắng lôi kéo và thuyết phục mối khách hàng của Công ty dù đó là cá nhân, doanh nghiệp hoặc các tổ chức khác. Đồng thời, không được lôi kéo và thuyết phục người đã từng là nhân viên văn phòng, quản lý hay nhân viên của Công ty.</w:t>
      </w:r>
    </w:p>
    <w:p w14:paraId="12A63A06" w14:textId="79362267"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3.2.7. Bồi thường chi phí đào tạo hoặc các thiệt hại khác (nếu có)</w:t>
      </w:r>
      <w:r w:rsidRPr="00C51BA0">
        <w:rPr>
          <w:rFonts w:ascii="Times New Roman" w:eastAsia="Times New Roman" w:hAnsi="Times New Roman" w:cs="Times New Roman"/>
          <w:color w:val="000000"/>
          <w:sz w:val="24"/>
          <w:szCs w:val="24"/>
        </w:rPr>
        <w:t xml:space="preserve"> cho Công ty theo quy định của pháp luật và của Công ty trong trường hợp vi phạm Hợp đồng hoặc Cam kết đào tạo hoặc vi phạm thỏa thuận dân sự khác và gây ra thiệt hại.</w:t>
      </w:r>
    </w:p>
    <w:p w14:paraId="0E0CBC85" w14:textId="21132B57" w:rsidR="00D500EC"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3.2.8.</w:t>
      </w:r>
      <w:r w:rsidRPr="00C51BA0">
        <w:rPr>
          <w:rFonts w:ascii="Times New Roman" w:eastAsia="Times New Roman" w:hAnsi="Times New Roman" w:cs="Times New Roman"/>
          <w:color w:val="000000"/>
          <w:sz w:val="24"/>
          <w:szCs w:val="24"/>
        </w:rPr>
        <w:t xml:space="preserve"> Trường hợp Người Lao Động có bất kỳ hành vi nào vi phạm Hợp đồng này và các Phụ lục hợp đồng (nếu có) mà gây thiệt hại về tài sản và uy tín cho Công ty thì phải bồi thường theo quy định của pháp luật và quy định của Công ty. Trong trường hợp không đủ tài chính để đền bù thiệt hại bằng tiền mặt, Người Lao Động đồng ý cho Công ty dùng hình thức khấu trừ tiền lương, thu nhập của Người Lao Động để bồi thường thiệt hại theo đúng quy định của pháp luật và của Công ty.</w:t>
      </w:r>
    </w:p>
    <w:p w14:paraId="05751F1D" w14:textId="23E19971" w:rsidR="003350CF" w:rsidRPr="00C51BA0" w:rsidRDefault="00B35B25"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lang w:val="vi-VN"/>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3.2.9.</w:t>
      </w:r>
      <w:r w:rsidRPr="00C51BA0">
        <w:rPr>
          <w:rFonts w:ascii="Times New Roman" w:eastAsia="Times New Roman" w:hAnsi="Times New Roman" w:cs="Times New Roman"/>
          <w:color w:val="000000"/>
          <w:sz w:val="24"/>
          <w:szCs w:val="24"/>
        </w:rPr>
        <w:t xml:space="preserve"> Bồi thường các thiệt hại thực tế phát sinh cho Công ty trong trường hợp Người Lao Động tự ý bỏ việc hoặc đơn phương chấm dứt hợp đồng này trái pháp luật, hoặc vi phạm cam kết làm việc đã thỏa thuận với Công ty</w:t>
      </w:r>
    </w:p>
    <w:p w14:paraId="2861D32E" w14:textId="4F1D371A" w:rsidR="009C13B9" w:rsidRPr="00C51BA0" w:rsidRDefault="009C13B9" w:rsidP="00F46CA3">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4"/>
          <w:szCs w:val="24"/>
          <w:lang w:val="vi-VN"/>
        </w:rPr>
      </w:pPr>
      <w:r w:rsidRPr="00C51BA0">
        <w:rPr>
          <w:lang w:val="vi-VN"/>
        </w:rPr>
        <w:lastRenderedPageBreak/>
        <w:t xml:space="preserve">           </w:t>
      </w:r>
      <w:r w:rsidRPr="00C51BA0">
        <w:rPr>
          <w:rFonts w:ascii="Times New Roman" w:eastAsia="Times New Roman" w:hAnsi="Times New Roman" w:cs="Times New Roman"/>
          <w:b/>
          <w:color w:val="000000"/>
          <w:sz w:val="24"/>
          <w:szCs w:val="24"/>
        </w:rPr>
        <w:t>3.2.10. Đóng thuế thu nhập cá nhân và các khoản trích nộp nghĩa vụ BHXH, BHYT, BHTN, công đoàn và các khoản khác theo quy định của pháp luật</w:t>
      </w:r>
      <w:r w:rsidRPr="00C51BA0">
        <w:rPr>
          <w:rFonts w:ascii="Times New Roman" w:eastAsia="Times New Roman" w:hAnsi="Times New Roman" w:cs="Times New Roman"/>
          <w:color w:val="000000"/>
          <w:sz w:val="24"/>
          <w:szCs w:val="24"/>
        </w:rPr>
        <w:t>. Công ty sẽ khấu trừ trực tiếp thuế thu nhập cá nhân và các khoản trích nộp này từ thu nhập hàng tháng của Người Lao Động để nộp cho cơ quan Nhà nước theo quy định của pháp luật.</w:t>
      </w:r>
    </w:p>
    <w:p w14:paraId="4BEF5883" w14:textId="77777777" w:rsidR="009C13B9" w:rsidRPr="00C51BA0" w:rsidRDefault="009C13B9" w:rsidP="00F46CA3">
      <w:pPr>
        <w:pBdr>
          <w:top w:val="nil"/>
          <w:left w:val="nil"/>
          <w:bottom w:val="nil"/>
          <w:right w:val="nil"/>
          <w:between w:val="nil"/>
        </w:pBdr>
        <w:spacing w:before="120" w:after="120" w:line="240" w:lineRule="auto"/>
        <w:ind w:firstLine="284"/>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3.2.11. Thực hiện đầy đủ các nghĩa vụ khác theo quy định của Hợp đồng này</w:t>
      </w:r>
      <w:r w:rsidRPr="00C51BA0">
        <w:rPr>
          <w:rFonts w:ascii="Times New Roman" w:eastAsia="Times New Roman" w:hAnsi="Times New Roman" w:cs="Times New Roman"/>
          <w:color w:val="000000"/>
          <w:sz w:val="24"/>
          <w:szCs w:val="24"/>
        </w:rPr>
        <w:t>, quy định của Công ty và của pháp luật.</w:t>
      </w:r>
    </w:p>
    <w:p w14:paraId="38237A66" w14:textId="77777777" w:rsidR="009C13B9" w:rsidRPr="00C51BA0" w:rsidRDefault="009C13B9" w:rsidP="00F46CA3">
      <w:pPr>
        <w:spacing w:before="120" w:after="120" w:line="240" w:lineRule="auto"/>
        <w:jc w:val="both"/>
        <w:rPr>
          <w:rFonts w:ascii="Times New Roman" w:eastAsia="Times New Roman" w:hAnsi="Times New Roman" w:cs="Times New Roman"/>
          <w:b/>
          <w:sz w:val="24"/>
          <w:szCs w:val="24"/>
          <w:lang w:val="vi-VN"/>
        </w:rPr>
      </w:pPr>
    </w:p>
    <w:p w14:paraId="441B689B" w14:textId="77777777" w:rsidR="009C13B9" w:rsidRPr="00C51BA0" w:rsidRDefault="009C13B9" w:rsidP="00F46CA3">
      <w:pPr>
        <w:spacing w:before="120" w:after="120" w:line="240" w:lineRule="auto"/>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Điều 4. Nghĩa vụ và quyền hạn của Công ty:</w:t>
      </w:r>
    </w:p>
    <w:p w14:paraId="6A88DC12" w14:textId="77777777" w:rsidR="009C13B9" w:rsidRPr="00C51BA0" w:rsidRDefault="009C13B9" w:rsidP="00F46CA3">
      <w:pPr>
        <w:pBdr>
          <w:top w:val="nil"/>
          <w:left w:val="nil"/>
          <w:bottom w:val="nil"/>
          <w:right w:val="nil"/>
          <w:between w:val="nil"/>
        </w:pBdr>
        <w:spacing w:before="120" w:after="120" w:line="240" w:lineRule="auto"/>
        <w:jc w:val="both"/>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color w:val="000000"/>
          <w:sz w:val="24"/>
          <w:szCs w:val="24"/>
          <w:lang w:val="vi-VN"/>
        </w:rPr>
        <w:t xml:space="preserve">         </w:t>
      </w:r>
      <w:r w:rsidRPr="00C51BA0">
        <w:rPr>
          <w:rFonts w:ascii="Times New Roman" w:eastAsia="Times New Roman" w:hAnsi="Times New Roman" w:cs="Times New Roman"/>
          <w:b/>
          <w:color w:val="000000"/>
          <w:sz w:val="24"/>
          <w:szCs w:val="24"/>
        </w:rPr>
        <w:t>4.1. Nghĩa vụ của Công ty:</w:t>
      </w:r>
    </w:p>
    <w:p w14:paraId="1F6F8F9C" w14:textId="77777777" w:rsidR="009C13B9" w:rsidRPr="00C51BA0" w:rsidRDefault="009C13B9" w:rsidP="00F46CA3">
      <w:pPr>
        <w:numPr>
          <w:ilvl w:val="0"/>
          <w:numId w:val="22"/>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Bố trí công việc, sắp xếp địa điểm làm việc theo thỏa thuận tại Hợp đồng này và các thỏa thuận khác giữa hai bên, đảm bảo các điều kiện cần thiết, hợp lý để hỗ trợ hiệu quả cho Người Lao Động hoàn thành tốt công việc, nhiệm vụ được giao;</w:t>
      </w:r>
    </w:p>
    <w:p w14:paraId="15E50AD2" w14:textId="77777777" w:rsidR="009C13B9" w:rsidRPr="00C51BA0" w:rsidRDefault="009C13B9" w:rsidP="00F46CA3">
      <w:pPr>
        <w:numPr>
          <w:ilvl w:val="0"/>
          <w:numId w:val="22"/>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Thanh toán đầy đủ và đúng thời hạn tất cả các khoản tiền lương, tiền thưởng, phụ cấp và các khoản thanh toán khác cho Người Lao Động theo quy định của Hợp đồng này và các quy định khác của Công ty;</w:t>
      </w:r>
    </w:p>
    <w:p w14:paraId="0EDCE825" w14:textId="77777777" w:rsidR="009C13B9" w:rsidRPr="00C51BA0" w:rsidRDefault="009C13B9" w:rsidP="00F46CA3">
      <w:pPr>
        <w:numPr>
          <w:ilvl w:val="0"/>
          <w:numId w:val="22"/>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Các nghĩa vụ khác theo quy định của Hợp đồng này và pháp luật Việt Nam.</w:t>
      </w:r>
    </w:p>
    <w:p w14:paraId="4BC27C5A" w14:textId="77777777" w:rsidR="009C13B9" w:rsidRPr="00C51BA0" w:rsidRDefault="009C13B9" w:rsidP="00F46CA3">
      <w:pPr>
        <w:spacing w:before="120" w:after="120" w:line="240" w:lineRule="auto"/>
        <w:ind w:firstLine="567"/>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4.2. Quyền hạn của Công ty:</w:t>
      </w:r>
    </w:p>
    <w:p w14:paraId="7F296946" w14:textId="77777777" w:rsidR="009C13B9" w:rsidRPr="00C51BA0" w:rsidRDefault="009C13B9" w:rsidP="00F46CA3">
      <w:pPr>
        <w:numPr>
          <w:ilvl w:val="0"/>
          <w:numId w:val="3"/>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Giao nhiệm vụ, quyền hạn, trách nhiệm, mục tiêu công việc, định mức lao động và chỉ tiêu cho Người Lao Động theo định kỳ và các công việc khác khi phát sinh, trên cơ sở vị trí, chức danh đảm nhiệm và mục tiêu hoạt động, kế hoạch kinh doanh, kế hoạch hành động của Công ty trong từng thời kỳ;</w:t>
      </w:r>
    </w:p>
    <w:p w14:paraId="72B8A7CD" w14:textId="77777777" w:rsidR="009C13B9" w:rsidRPr="00C51BA0" w:rsidRDefault="009C13B9" w:rsidP="00F46CA3">
      <w:pPr>
        <w:numPr>
          <w:ilvl w:val="0"/>
          <w:numId w:val="3"/>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Bố trí địa điểm, vị trí, chức danh đảm nhiệm cho Người Lao Động (bao gồm cả việc giao nhiệm vụ, bổ nhiệm, bãi nhiệm chức vụ) theo thỏa thuận tại Hợp đồng này và theo các quy định của Công ty từng thời kỳ;</w:t>
      </w:r>
    </w:p>
    <w:p w14:paraId="310A499A" w14:textId="77777777" w:rsidR="009C13B9" w:rsidRPr="00C51BA0" w:rsidRDefault="009C13B9" w:rsidP="00F46CA3">
      <w:pPr>
        <w:numPr>
          <w:ilvl w:val="0"/>
          <w:numId w:val="3"/>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Xây dựng và ban hành các quy định về chính sách, chế độ cho Người Lao Động, cơ chế đánh giá hiệu quả làm việc của Người Lao Động;</w:t>
      </w:r>
    </w:p>
    <w:p w14:paraId="72B66299" w14:textId="77777777" w:rsidR="009C13B9" w:rsidRPr="00C51BA0" w:rsidRDefault="009C13B9" w:rsidP="00F46CA3">
      <w:pPr>
        <w:numPr>
          <w:ilvl w:val="0"/>
          <w:numId w:val="3"/>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Đánh giá hiệu quả làm việc của Người Lao Động định kỳ làm căn cứ thực hiện các nội dung sau theo quy định của Công ty và quy định của pháp luật: </w:t>
      </w:r>
    </w:p>
    <w:p w14:paraId="59F176A0" w14:textId="77777777" w:rsidR="009C13B9" w:rsidRPr="00C51BA0" w:rsidRDefault="009C13B9" w:rsidP="00F46CA3">
      <w:pPr>
        <w:pStyle w:val="ListParagraph"/>
        <w:numPr>
          <w:ilvl w:val="1"/>
          <w:numId w:val="23"/>
        </w:numPr>
        <w:pBdr>
          <w:top w:val="nil"/>
          <w:left w:val="nil"/>
          <w:bottom w:val="nil"/>
          <w:right w:val="nil"/>
          <w:between w:val="nil"/>
        </w:pBdr>
        <w:spacing w:before="120" w:after="120" w:line="240" w:lineRule="auto"/>
        <w:ind w:left="1560"/>
        <w:jc w:val="both"/>
        <w:rPr>
          <w:color w:val="000000"/>
          <w:sz w:val="24"/>
          <w:szCs w:val="24"/>
        </w:rPr>
      </w:pPr>
      <w:r w:rsidRPr="00C51BA0">
        <w:rPr>
          <w:rFonts w:ascii="Times New Roman" w:eastAsia="Times New Roman" w:hAnsi="Times New Roman" w:cs="Times New Roman"/>
          <w:color w:val="000000"/>
          <w:sz w:val="24"/>
          <w:szCs w:val="24"/>
        </w:rPr>
        <w:t>Bố trí công tác, vị trí, chức danh;</w:t>
      </w:r>
    </w:p>
    <w:p w14:paraId="1F60B976" w14:textId="77777777" w:rsidR="009C13B9" w:rsidRPr="00C51BA0" w:rsidRDefault="009C13B9" w:rsidP="00F46CA3">
      <w:pPr>
        <w:pStyle w:val="ListParagraph"/>
        <w:numPr>
          <w:ilvl w:val="1"/>
          <w:numId w:val="23"/>
        </w:numPr>
        <w:pBdr>
          <w:top w:val="nil"/>
          <w:left w:val="nil"/>
          <w:bottom w:val="nil"/>
          <w:right w:val="nil"/>
          <w:between w:val="nil"/>
        </w:pBdr>
        <w:spacing w:before="120" w:after="120" w:line="240" w:lineRule="auto"/>
        <w:ind w:left="1560"/>
        <w:jc w:val="both"/>
        <w:rPr>
          <w:color w:val="000000"/>
          <w:sz w:val="24"/>
          <w:szCs w:val="24"/>
        </w:rPr>
      </w:pPr>
      <w:r w:rsidRPr="00C51BA0">
        <w:rPr>
          <w:rFonts w:ascii="Times New Roman" w:eastAsia="Times New Roman" w:hAnsi="Times New Roman" w:cs="Times New Roman"/>
          <w:color w:val="000000"/>
          <w:sz w:val="24"/>
          <w:szCs w:val="24"/>
        </w:rPr>
        <w:t>Xác định mức thưởng, lương kinh doanh, khoản chi bổ sung và các chế độ đãi ngộ khác (nếu có), đảm bảo khuyến khích Người Lao Động có hiệu quả làm việc tốt;</w:t>
      </w:r>
    </w:p>
    <w:p w14:paraId="5CB79578" w14:textId="77777777" w:rsidR="009C13B9" w:rsidRPr="00C51BA0" w:rsidRDefault="009C13B9" w:rsidP="00F46CA3">
      <w:pPr>
        <w:pStyle w:val="ListParagraph"/>
        <w:numPr>
          <w:ilvl w:val="1"/>
          <w:numId w:val="23"/>
        </w:numPr>
        <w:pBdr>
          <w:top w:val="nil"/>
          <w:left w:val="nil"/>
          <w:bottom w:val="nil"/>
          <w:right w:val="nil"/>
          <w:between w:val="nil"/>
        </w:pBdr>
        <w:spacing w:before="120" w:after="120" w:line="240" w:lineRule="auto"/>
        <w:ind w:left="1560"/>
        <w:jc w:val="both"/>
        <w:rPr>
          <w:color w:val="000000"/>
          <w:sz w:val="24"/>
          <w:szCs w:val="24"/>
        </w:rPr>
      </w:pPr>
      <w:r w:rsidRPr="00C51BA0">
        <w:rPr>
          <w:rFonts w:ascii="Times New Roman" w:eastAsia="Times New Roman" w:hAnsi="Times New Roman" w:cs="Times New Roman"/>
          <w:color w:val="000000"/>
          <w:sz w:val="24"/>
          <w:szCs w:val="24"/>
        </w:rPr>
        <w:t>Điều chỉnh mức lương, cấp bậc tương ứng với vị trí chức danh đảm nhiệm và mức độ đóng góp, hiệu quả làm việc của Người Lao Động;</w:t>
      </w:r>
    </w:p>
    <w:p w14:paraId="09EDFFE1" w14:textId="77777777" w:rsidR="009C13B9" w:rsidRPr="00C51BA0" w:rsidRDefault="009C13B9" w:rsidP="00F46CA3">
      <w:pPr>
        <w:pStyle w:val="ListParagraph"/>
        <w:numPr>
          <w:ilvl w:val="1"/>
          <w:numId w:val="23"/>
        </w:numPr>
        <w:pBdr>
          <w:top w:val="nil"/>
          <w:left w:val="nil"/>
          <w:bottom w:val="nil"/>
          <w:right w:val="nil"/>
          <w:between w:val="nil"/>
        </w:pBdr>
        <w:spacing w:before="120" w:after="120" w:line="240" w:lineRule="auto"/>
        <w:ind w:left="1560"/>
        <w:jc w:val="both"/>
        <w:rPr>
          <w:color w:val="000000"/>
          <w:sz w:val="24"/>
          <w:szCs w:val="24"/>
          <w:lang w:val="vi-VN"/>
        </w:rPr>
      </w:pPr>
      <w:r w:rsidRPr="00C51BA0">
        <w:rPr>
          <w:rFonts w:ascii="Times New Roman" w:eastAsia="Times New Roman" w:hAnsi="Times New Roman" w:cs="Times New Roman"/>
          <w:color w:val="000000"/>
          <w:sz w:val="24"/>
          <w:szCs w:val="24"/>
        </w:rPr>
        <w:t>Thực hiện các vấn đề khác trong quan hệ lao động giữa hai bên theo quy định của pháp luật và quy định của Công ty (ký tiếp, thay đổi, chấm dứt Hợp đồng này…)</w:t>
      </w:r>
    </w:p>
    <w:p w14:paraId="0A7E01B4" w14:textId="77777777" w:rsidR="009C13B9" w:rsidRPr="00C51BA0" w:rsidRDefault="009C13B9" w:rsidP="00F46CA3">
      <w:pPr>
        <w:numPr>
          <w:ilvl w:val="0"/>
          <w:numId w:val="4"/>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Phê duyệt việc nghỉ hàng năm, nghỉ không hưởng lương, tạm hoãn, chấm dứt Hợp đồng lao động, tạm đình chỉ, kỷ luật Người Lao Động theo quy định của pháp luật, Nội quy lao động và các quy định nội bộ của Công ty;</w:t>
      </w:r>
    </w:p>
    <w:p w14:paraId="1F141B41" w14:textId="77777777" w:rsidR="009C13B9" w:rsidRPr="00C51BA0" w:rsidRDefault="009C13B9" w:rsidP="00F46CA3">
      <w:pPr>
        <w:numPr>
          <w:ilvl w:val="0"/>
          <w:numId w:val="4"/>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Công ty cũng có những quyền hạn khác theo quy định của Hợp đồng này, quy định của Công ty và các quy định của pháp luật Việt Nam.</w:t>
      </w:r>
    </w:p>
    <w:p w14:paraId="61663D51" w14:textId="77777777" w:rsidR="009C13B9" w:rsidRPr="00C51BA0" w:rsidRDefault="009C13B9" w:rsidP="00F46CA3">
      <w:pPr>
        <w:spacing w:before="120" w:after="120" w:line="240" w:lineRule="auto"/>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Điều 5. Các thỏa thuận khác:</w:t>
      </w:r>
    </w:p>
    <w:p w14:paraId="2A4B28D0" w14:textId="77777777" w:rsidR="009C13B9" w:rsidRPr="00C51BA0" w:rsidRDefault="009C13B9" w:rsidP="00F46CA3">
      <w:pPr>
        <w:spacing w:before="120" w:after="120" w:line="240" w:lineRule="auto"/>
        <w:ind w:firstLine="567"/>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 xml:space="preserve">5.1. Cam kết của Người Lao Động: </w:t>
      </w:r>
    </w:p>
    <w:p w14:paraId="20698BFB" w14:textId="77777777" w:rsidR="009C13B9" w:rsidRPr="00C51BA0" w:rsidRDefault="009C13B9" w:rsidP="00F46CA3">
      <w:pPr>
        <w:numPr>
          <w:ilvl w:val="0"/>
          <w:numId w:val="5"/>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Người Lao Động cam kết </w:t>
      </w:r>
      <w:r w:rsidRPr="00C51BA0">
        <w:rPr>
          <w:rFonts w:ascii="Times New Roman" w:eastAsia="Times New Roman" w:hAnsi="Times New Roman" w:cs="Times New Roman"/>
          <w:b/>
          <w:color w:val="000000"/>
          <w:sz w:val="24"/>
          <w:szCs w:val="24"/>
        </w:rPr>
        <w:t>trong giờ làm việc không thực hiện bất kỳ việc gì cho bất cứ tổ chức, cá nhân nào khác hoặc nhân danh tổ chức, cá nhân khác</w:t>
      </w:r>
      <w:r w:rsidRPr="00C51BA0">
        <w:rPr>
          <w:rFonts w:ascii="Times New Roman" w:eastAsia="Times New Roman" w:hAnsi="Times New Roman" w:cs="Times New Roman"/>
          <w:color w:val="000000"/>
          <w:sz w:val="24"/>
          <w:szCs w:val="24"/>
        </w:rPr>
        <w:t xml:space="preserve"> để liên hệ làm </w:t>
      </w:r>
      <w:r w:rsidRPr="00C51BA0">
        <w:rPr>
          <w:rFonts w:ascii="Times New Roman" w:eastAsia="Times New Roman" w:hAnsi="Times New Roman" w:cs="Times New Roman"/>
          <w:color w:val="000000"/>
          <w:sz w:val="24"/>
          <w:szCs w:val="24"/>
        </w:rPr>
        <w:lastRenderedPageBreak/>
        <w:t>việc trừ trường hợp được sự đồng ý trước bằng văn bản của lãnh đạo có thẩm quyền của Công ty hoặc Công ty đã có quy định cho phép.</w:t>
      </w:r>
    </w:p>
    <w:p w14:paraId="0C2BDC8D" w14:textId="77777777" w:rsidR="009C13B9" w:rsidRPr="00C51BA0" w:rsidRDefault="009C13B9" w:rsidP="00F46CA3">
      <w:pPr>
        <w:spacing w:before="120" w:after="120" w:line="240" w:lineRule="auto"/>
        <w:ind w:left="851" w:hanging="284"/>
        <w:jc w:val="both"/>
        <w:rPr>
          <w:rFonts w:ascii="Times New Roman" w:eastAsia="Times New Roman" w:hAnsi="Times New Roman" w:cs="Times New Roman"/>
          <w:sz w:val="24"/>
          <w:szCs w:val="24"/>
        </w:rPr>
      </w:pPr>
      <w:r w:rsidRPr="00C51BA0">
        <w:rPr>
          <w:rFonts w:ascii="Times New Roman" w:eastAsia="Times New Roman" w:hAnsi="Times New Roman" w:cs="Times New Roman"/>
          <w:sz w:val="24"/>
          <w:szCs w:val="24"/>
        </w:rPr>
        <w:t xml:space="preserve">- </w:t>
      </w:r>
      <w:r w:rsidRPr="00C51BA0">
        <w:rPr>
          <w:rFonts w:ascii="Times New Roman" w:eastAsia="Times New Roman" w:hAnsi="Times New Roman" w:cs="Times New Roman"/>
          <w:sz w:val="24"/>
          <w:szCs w:val="24"/>
          <w:lang w:val="vi-VN"/>
        </w:rPr>
        <w:t xml:space="preserve">   </w:t>
      </w:r>
      <w:r w:rsidRPr="00C51BA0">
        <w:rPr>
          <w:rFonts w:ascii="Times New Roman" w:eastAsia="Times New Roman" w:hAnsi="Times New Roman" w:cs="Times New Roman"/>
          <w:sz w:val="24"/>
          <w:szCs w:val="24"/>
        </w:rPr>
        <w:t xml:space="preserve">Người Lao Động cam kết </w:t>
      </w:r>
      <w:r w:rsidRPr="00C51BA0">
        <w:rPr>
          <w:rFonts w:ascii="Times New Roman" w:eastAsia="Times New Roman" w:hAnsi="Times New Roman" w:cs="Times New Roman"/>
          <w:b/>
          <w:sz w:val="24"/>
          <w:szCs w:val="24"/>
        </w:rPr>
        <w:t>hoàn thành những công việc đã cam kết trong hợp đồng này và các quy định của Nhà trường</w:t>
      </w:r>
      <w:r w:rsidRPr="00C51BA0">
        <w:rPr>
          <w:rFonts w:ascii="Times New Roman" w:eastAsia="Times New Roman" w:hAnsi="Times New Roman" w:cs="Times New Roman"/>
          <w:sz w:val="24"/>
          <w:szCs w:val="24"/>
        </w:rPr>
        <w:t xml:space="preserve">, tuyệt đối tuân thủ kỷ luật Nhà trường, tự giác và trách nhiệm trong công tác, hoàn thành tốt nhiệm vụ được giao. </w:t>
      </w:r>
    </w:p>
    <w:p w14:paraId="09B8C1D3" w14:textId="77777777" w:rsidR="009C13B9" w:rsidRPr="00C51BA0" w:rsidRDefault="009C13B9" w:rsidP="00F46CA3">
      <w:pPr>
        <w:tabs>
          <w:tab w:val="left" w:pos="180"/>
        </w:tabs>
        <w:spacing w:before="120" w:after="120" w:line="240" w:lineRule="auto"/>
        <w:ind w:left="851" w:hanging="284"/>
        <w:jc w:val="both"/>
        <w:rPr>
          <w:rFonts w:ascii="Times New Roman" w:eastAsia="Times New Roman" w:hAnsi="Times New Roman" w:cs="Times New Roman"/>
          <w:sz w:val="24"/>
          <w:szCs w:val="24"/>
        </w:rPr>
      </w:pPr>
      <w:r w:rsidRPr="00C51BA0">
        <w:rPr>
          <w:rFonts w:ascii="Times New Roman" w:eastAsia="Times New Roman" w:hAnsi="Times New Roman" w:cs="Times New Roman"/>
          <w:sz w:val="24"/>
          <w:szCs w:val="24"/>
        </w:rPr>
        <w:t xml:space="preserve">- </w:t>
      </w:r>
      <w:r w:rsidRPr="00C51BA0">
        <w:rPr>
          <w:rFonts w:ascii="Times New Roman" w:eastAsia="Times New Roman" w:hAnsi="Times New Roman" w:cs="Times New Roman"/>
          <w:sz w:val="24"/>
          <w:szCs w:val="24"/>
          <w:lang w:val="vi-VN"/>
        </w:rPr>
        <w:t xml:space="preserve">  </w:t>
      </w:r>
      <w:r w:rsidRPr="00C51BA0">
        <w:rPr>
          <w:rFonts w:ascii="Times New Roman" w:eastAsia="Times New Roman" w:hAnsi="Times New Roman" w:cs="Times New Roman"/>
          <w:sz w:val="24"/>
          <w:szCs w:val="24"/>
        </w:rPr>
        <w:t xml:space="preserve">Người Lao Động </w:t>
      </w:r>
      <w:r w:rsidRPr="00C51BA0">
        <w:rPr>
          <w:rFonts w:ascii="Times New Roman" w:eastAsia="Times New Roman" w:hAnsi="Times New Roman" w:cs="Times New Roman"/>
          <w:b/>
          <w:sz w:val="24"/>
          <w:szCs w:val="24"/>
        </w:rPr>
        <w:t>chấp hành các quy định của Bộ luật lao động</w:t>
      </w:r>
      <w:r w:rsidRPr="00C51BA0">
        <w:rPr>
          <w:rFonts w:ascii="Times New Roman" w:eastAsia="Times New Roman" w:hAnsi="Times New Roman" w:cs="Times New Roman"/>
          <w:sz w:val="24"/>
          <w:szCs w:val="24"/>
        </w:rPr>
        <w:t>.</w:t>
      </w:r>
    </w:p>
    <w:p w14:paraId="0FF082C3" w14:textId="77777777" w:rsidR="009C13B9" w:rsidRPr="00C51BA0" w:rsidRDefault="009C13B9" w:rsidP="00F46CA3">
      <w:pPr>
        <w:spacing w:before="120" w:after="120" w:line="240" w:lineRule="auto"/>
        <w:ind w:left="851" w:hanging="284"/>
        <w:jc w:val="both"/>
        <w:rPr>
          <w:rFonts w:ascii="Times New Roman" w:eastAsia="Times New Roman" w:hAnsi="Times New Roman" w:cs="Times New Roman"/>
          <w:sz w:val="26"/>
          <w:szCs w:val="26"/>
        </w:rPr>
      </w:pPr>
      <w:r w:rsidRPr="00C51BA0">
        <w:rPr>
          <w:rFonts w:ascii="Times New Roman" w:eastAsia="Times New Roman" w:hAnsi="Times New Roman" w:cs="Times New Roman"/>
          <w:sz w:val="24"/>
          <w:szCs w:val="24"/>
        </w:rPr>
        <w:t>-</w:t>
      </w:r>
      <w:r w:rsidRPr="00C51BA0">
        <w:rPr>
          <w:rFonts w:ascii="Times New Roman" w:eastAsia="Times New Roman" w:hAnsi="Times New Roman" w:cs="Times New Roman"/>
          <w:sz w:val="24"/>
          <w:szCs w:val="24"/>
          <w:lang w:val="vi-VN"/>
        </w:rPr>
        <w:t xml:space="preserve">   </w:t>
      </w:r>
      <w:r w:rsidRPr="00C51BA0">
        <w:rPr>
          <w:rFonts w:ascii="Times New Roman" w:eastAsia="Times New Roman" w:hAnsi="Times New Roman" w:cs="Times New Roman"/>
          <w:sz w:val="24"/>
          <w:szCs w:val="24"/>
        </w:rPr>
        <w:t xml:space="preserve">Người Lao Động </w:t>
      </w:r>
      <w:r w:rsidRPr="00C51BA0">
        <w:rPr>
          <w:rFonts w:ascii="Times New Roman" w:eastAsia="Times New Roman" w:hAnsi="Times New Roman" w:cs="Times New Roman"/>
          <w:b/>
          <w:sz w:val="24"/>
          <w:szCs w:val="24"/>
        </w:rPr>
        <w:t>chấp hành việc xử lý kỷ luật và bồi thường thiệt hại theo qui định của pháp luật và quy định của Trường</w:t>
      </w:r>
      <w:r w:rsidRPr="00C51BA0">
        <w:rPr>
          <w:rFonts w:ascii="Times New Roman" w:eastAsia="Times New Roman" w:hAnsi="Times New Roman" w:cs="Times New Roman"/>
          <w:sz w:val="24"/>
          <w:szCs w:val="24"/>
        </w:rPr>
        <w:t>.</w:t>
      </w:r>
    </w:p>
    <w:p w14:paraId="18D534C8" w14:textId="77777777" w:rsidR="009C13B9" w:rsidRPr="00C51BA0" w:rsidRDefault="009C13B9" w:rsidP="00F46CA3">
      <w:pPr>
        <w:numPr>
          <w:ilvl w:val="0"/>
          <w:numId w:val="6"/>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Người Lao Động tại đây đồng ý và nhất trí rằng, trong trường hợp Người Lao Động vi phạm bất cứ cam kết, nghĩa vụ nào theo quy định tại Hợp đồng này thì Người Lao Động sẽ chịu trách nhiệm trước pháp luật, chấp hành hình thức kỷ luật nội bộ, kỷ luật lao động, trách nhiệm vật chất theo quy định của Công ty; đồng thời Người Lao Động đồng ý rằng Hợp đồng này sẽ chấm dứt hiệu lực trên cơ sở một thông báo của Công ty gửi tới Người Lao Động trong đó nêu rõ Hợp đồng lao động chấm dứt do Người Lao Động đã vi phạm nghĩa vụ, cam kết tại Hợp đồng và Người Lao Động cam kết không có khiếu nại, khiếu kiện Công ty vì lý do trên.</w:t>
      </w:r>
    </w:p>
    <w:p w14:paraId="46568A23" w14:textId="77777777" w:rsidR="009C13B9" w:rsidRPr="00C51BA0" w:rsidRDefault="009C13B9" w:rsidP="00F46CA3">
      <w:pPr>
        <w:numPr>
          <w:ilvl w:val="0"/>
          <w:numId w:val="6"/>
        </w:numPr>
        <w:pBdr>
          <w:top w:val="nil"/>
          <w:left w:val="nil"/>
          <w:bottom w:val="nil"/>
          <w:right w:val="nil"/>
          <w:between w:val="nil"/>
        </w:pBdr>
        <w:spacing w:before="120" w:after="120" w:line="240" w:lineRule="auto"/>
        <w:ind w:left="851" w:hanging="284"/>
        <w:jc w:val="both"/>
        <w:rPr>
          <w:b/>
          <w:sz w:val="24"/>
          <w:szCs w:val="24"/>
        </w:rPr>
      </w:pPr>
      <w:r w:rsidRPr="00C51BA0">
        <w:rPr>
          <w:rFonts w:ascii="Times New Roman" w:eastAsia="Times New Roman" w:hAnsi="Times New Roman" w:cs="Times New Roman"/>
          <w:b/>
          <w:color w:val="000000"/>
          <w:sz w:val="24"/>
          <w:szCs w:val="24"/>
        </w:rPr>
        <w:t xml:space="preserve">Sau khi Hợp đồng lao động với Công ty chấm dứt Người Lao Động cam kết sẽ: </w:t>
      </w:r>
    </w:p>
    <w:p w14:paraId="00FE4460" w14:textId="77777777" w:rsidR="009C13B9" w:rsidRPr="00C51BA0" w:rsidRDefault="009C13B9" w:rsidP="00F46CA3">
      <w:pPr>
        <w:numPr>
          <w:ilvl w:val="0"/>
          <w:numId w:val="7"/>
        </w:numPr>
        <w:pBdr>
          <w:top w:val="nil"/>
          <w:left w:val="nil"/>
          <w:bottom w:val="nil"/>
          <w:right w:val="nil"/>
          <w:between w:val="nil"/>
        </w:pBdr>
        <w:spacing w:before="120" w:after="120" w:line="240" w:lineRule="auto"/>
        <w:ind w:left="426" w:firstLine="708"/>
        <w:jc w:val="both"/>
        <w:rPr>
          <w:color w:val="000000"/>
          <w:sz w:val="24"/>
          <w:szCs w:val="24"/>
        </w:rPr>
      </w:pPr>
      <w:r w:rsidRPr="00C51BA0">
        <w:rPr>
          <w:rFonts w:ascii="Times New Roman" w:eastAsia="Times New Roman" w:hAnsi="Times New Roman" w:cs="Times New Roman"/>
          <w:color w:val="000000"/>
          <w:sz w:val="24"/>
          <w:szCs w:val="24"/>
        </w:rPr>
        <w:t>Sẵn sàng hợp tác với Công ty hoặc các cơ quan Nhà nước có thẩm quyền khi được yêu cầu phối hợp xử lý các sự việc phát sinh từ các công việc do Người Lao Động thực hiện , đảm nhận trong suốt quá trình làm việc tại Công ty.</w:t>
      </w:r>
    </w:p>
    <w:p w14:paraId="3591BA51" w14:textId="77777777" w:rsidR="009C13B9" w:rsidRPr="00C51BA0" w:rsidRDefault="009C13B9" w:rsidP="00F46CA3">
      <w:pPr>
        <w:numPr>
          <w:ilvl w:val="0"/>
          <w:numId w:val="7"/>
        </w:numPr>
        <w:pBdr>
          <w:top w:val="nil"/>
          <w:left w:val="nil"/>
          <w:bottom w:val="nil"/>
          <w:right w:val="nil"/>
          <w:between w:val="nil"/>
        </w:pBdr>
        <w:spacing w:before="120" w:after="120" w:line="240" w:lineRule="auto"/>
        <w:ind w:left="426" w:firstLine="708"/>
        <w:jc w:val="both"/>
        <w:rPr>
          <w:color w:val="000000"/>
          <w:sz w:val="24"/>
          <w:szCs w:val="24"/>
        </w:rPr>
      </w:pPr>
      <w:r w:rsidRPr="00C51BA0">
        <w:rPr>
          <w:rFonts w:ascii="Times New Roman" w:eastAsia="Times New Roman" w:hAnsi="Times New Roman" w:cs="Times New Roman"/>
          <w:color w:val="000000"/>
          <w:sz w:val="24"/>
          <w:szCs w:val="24"/>
        </w:rPr>
        <w:t>Chịu trách nhiệm đối với công việc do Người Lao Động thực hiện, đảm nhiệm trong suốt quá trình làm việc tại Công ty, bồi thường cho Công ty trong trường hợp vi phạm quy định của Công ty hoặc quy định của pháp luật dẫn tới thiệt hại về lợi ích, tài sản cho Công ty.</w:t>
      </w:r>
    </w:p>
    <w:p w14:paraId="32A58C0C" w14:textId="77777777" w:rsidR="009C13B9" w:rsidRPr="00C51BA0" w:rsidRDefault="009C13B9"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b/>
          <w:color w:val="000000"/>
          <w:sz w:val="24"/>
          <w:szCs w:val="24"/>
        </w:rPr>
      </w:pPr>
      <w:r w:rsidRPr="00C51BA0">
        <w:rPr>
          <w:rFonts w:ascii="Times New Roman" w:eastAsia="Times New Roman" w:hAnsi="Times New Roman" w:cs="Times New Roman"/>
          <w:b/>
          <w:color w:val="000000"/>
          <w:sz w:val="24"/>
          <w:szCs w:val="24"/>
        </w:rPr>
        <w:t>5.2. Công ty được quyền miễn nhiệm Người Lao Động trong trường hợp:</w:t>
      </w:r>
    </w:p>
    <w:p w14:paraId="13FA6667" w14:textId="77777777" w:rsidR="009C13B9" w:rsidRPr="00C51BA0" w:rsidRDefault="009C13B9" w:rsidP="00F46CA3">
      <w:pPr>
        <w:numPr>
          <w:ilvl w:val="0"/>
          <w:numId w:val="8"/>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Người Lao Động có kết quả đánh giá hiệu quả làm việc hai kỳ liên tiếp đạt dưới mức hoàn thành hoặc có kết quả đánh giá hiệu quả làm việc khác thuộc trường hợp Công ty có quyền miễn nhiệm theo quy định của Công ty trong từng thời kỳ.</w:t>
      </w:r>
    </w:p>
    <w:p w14:paraId="0837402F" w14:textId="77777777" w:rsidR="009C13B9" w:rsidRPr="00C51BA0" w:rsidRDefault="009C13B9" w:rsidP="00F46CA3">
      <w:pPr>
        <w:numPr>
          <w:ilvl w:val="0"/>
          <w:numId w:val="8"/>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Các đơn vị, phòng ban mà Người Lao Động đang công tác bị giải thể, hợp nhất, sáp nhập hoặc thay đổi cơ bản về cơ cấu, chức năng, nhiệm vụ và quyền hạn dẫn tới không còn tồn tại vị trí công việc mà Người Lao Động đảm nhiệm.</w:t>
      </w:r>
    </w:p>
    <w:p w14:paraId="4AA5F87B" w14:textId="77777777" w:rsidR="009C13B9" w:rsidRPr="00C51BA0" w:rsidRDefault="009C13B9" w:rsidP="00F46CA3">
      <w:pPr>
        <w:numPr>
          <w:ilvl w:val="0"/>
          <w:numId w:val="8"/>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Các trường hợp mà Công ty thấy cần thiết phải miễn nhiệm vì lợi ích kinh doanh, uy tín, danh tiếng… của Công ty</w:t>
      </w:r>
    </w:p>
    <w:p w14:paraId="5C3A635E" w14:textId="77777777" w:rsidR="009C13B9" w:rsidRPr="00C51BA0" w:rsidRDefault="009C13B9" w:rsidP="00F46CA3">
      <w:pPr>
        <w:numPr>
          <w:ilvl w:val="0"/>
          <w:numId w:val="8"/>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Các trường hợp khác theo quy định của pháp luật.</w:t>
      </w:r>
    </w:p>
    <w:p w14:paraId="47030170" w14:textId="77777777" w:rsidR="009C13B9" w:rsidRPr="00C51BA0" w:rsidRDefault="009C13B9"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5.3. Công ty có quyền đơn phương chấm dứt Hợp đồng này</w:t>
      </w:r>
      <w:r w:rsidRPr="00C51BA0">
        <w:rPr>
          <w:rFonts w:ascii="Times New Roman" w:eastAsia="Times New Roman" w:hAnsi="Times New Roman" w:cs="Times New Roman"/>
          <w:color w:val="000000"/>
          <w:sz w:val="24"/>
          <w:szCs w:val="24"/>
        </w:rPr>
        <w:t xml:space="preserve"> trong trường hợp Người Lao Động thường xuyên không hoàn thành công việc theo quy định của Công ty trong từng thời kỳ.</w:t>
      </w:r>
    </w:p>
    <w:p w14:paraId="595AFBEE" w14:textId="77777777" w:rsidR="009C13B9" w:rsidRPr="00C51BA0" w:rsidRDefault="009C13B9" w:rsidP="00F46CA3">
      <w:pPr>
        <w:pBdr>
          <w:top w:val="nil"/>
          <w:left w:val="nil"/>
          <w:bottom w:val="nil"/>
          <w:right w:val="nil"/>
          <w:between w:val="nil"/>
        </w:pBdr>
        <w:spacing w:before="120" w:after="120" w:line="240" w:lineRule="auto"/>
        <w:ind w:firstLine="567"/>
        <w:jc w:val="both"/>
        <w:rPr>
          <w:rFonts w:ascii="Times New Roman" w:eastAsia="Times New Roman" w:hAnsi="Times New Roman" w:cs="Times New Roman"/>
          <w:color w:val="000000"/>
          <w:sz w:val="24"/>
          <w:szCs w:val="24"/>
        </w:rPr>
      </w:pPr>
      <w:r w:rsidRPr="00C51BA0">
        <w:rPr>
          <w:rFonts w:ascii="Times New Roman" w:eastAsia="Times New Roman" w:hAnsi="Times New Roman" w:cs="Times New Roman"/>
          <w:b/>
          <w:color w:val="000000"/>
          <w:sz w:val="24"/>
          <w:szCs w:val="24"/>
        </w:rPr>
        <w:t>5.4. Khi một trong hai bên đơn phương chấm dứt Hợp đồng này thì phải báo cho Bên kia biết trước 30 (ba mươi) ngày</w:t>
      </w:r>
      <w:r w:rsidRPr="00C51BA0">
        <w:rPr>
          <w:rFonts w:ascii="Times New Roman" w:eastAsia="Times New Roman" w:hAnsi="Times New Roman" w:cs="Times New Roman"/>
          <w:color w:val="000000"/>
          <w:sz w:val="24"/>
          <w:szCs w:val="24"/>
        </w:rPr>
        <w:t xml:space="preserve"> bằng văn bản theo quy định của pháp luật, trường hợp vi phạm thời hạn báo trước thì Bên vi phạm phải bồi thường theo quy định của pháp luật. </w:t>
      </w:r>
    </w:p>
    <w:p w14:paraId="127FB5ED" w14:textId="77777777" w:rsidR="009C13B9" w:rsidRPr="00C51BA0" w:rsidRDefault="009C13B9" w:rsidP="00F46CA3">
      <w:pPr>
        <w:spacing w:before="120" w:after="120" w:line="240" w:lineRule="auto"/>
        <w:rPr>
          <w:rFonts w:ascii="Times New Roman" w:eastAsia="Times New Roman" w:hAnsi="Times New Roman" w:cs="Times New Roman"/>
          <w:b/>
          <w:sz w:val="24"/>
          <w:szCs w:val="24"/>
        </w:rPr>
      </w:pPr>
      <w:r w:rsidRPr="00C51BA0">
        <w:br w:type="page"/>
      </w:r>
    </w:p>
    <w:p w14:paraId="4872FE1E" w14:textId="77777777" w:rsidR="009C13B9" w:rsidRPr="00C51BA0" w:rsidRDefault="009C13B9" w:rsidP="00F46CA3">
      <w:pPr>
        <w:spacing w:before="120" w:after="120" w:line="240" w:lineRule="auto"/>
        <w:ind w:left="284"/>
        <w:jc w:val="both"/>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lastRenderedPageBreak/>
        <w:t>Điều 6. Điều khoản thi hành:</w:t>
      </w:r>
    </w:p>
    <w:p w14:paraId="7E8BA780" w14:textId="77777777" w:rsidR="009C13B9" w:rsidRPr="00C51BA0" w:rsidRDefault="009C13B9" w:rsidP="00F46CA3">
      <w:pPr>
        <w:numPr>
          <w:ilvl w:val="0"/>
          <w:numId w:val="9"/>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Những vấn đề về lao động mà chưa được thoả thuận, quy định trong Hợp đồng này sẽ được thực hiện theo Nội quy lao động, Thỏa ước lao động tập thể, Quy định, quy chế và chính sách nhân sự của Công ty và pháp luật lao động của Việt Nam. </w:t>
      </w:r>
    </w:p>
    <w:p w14:paraId="4EA5DB33" w14:textId="77777777" w:rsidR="009C13B9" w:rsidRPr="00C51BA0" w:rsidRDefault="009C13B9" w:rsidP="00F46CA3">
      <w:pPr>
        <w:numPr>
          <w:ilvl w:val="0"/>
          <w:numId w:val="9"/>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Hợp đồng này có thể được Người Lao Động và Công ty thống nhất sửa đổi bổ sung bằng văn bản.</w:t>
      </w:r>
    </w:p>
    <w:p w14:paraId="4BD71D8D" w14:textId="77777777" w:rsidR="009C13B9" w:rsidRPr="00C51BA0" w:rsidRDefault="009C13B9" w:rsidP="00F46CA3">
      <w:pPr>
        <w:numPr>
          <w:ilvl w:val="0"/>
          <w:numId w:val="9"/>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Các quyết định, thông báo của Công ty phát sinh trong quá trình thực hiện Hợp đồng này với Người Lao Động được coi là Phụ lục của Hợp đồng này. </w:t>
      </w:r>
    </w:p>
    <w:p w14:paraId="169584E4" w14:textId="77777777" w:rsidR="009C13B9" w:rsidRPr="00C51BA0" w:rsidRDefault="009C13B9" w:rsidP="00F46CA3">
      <w:pPr>
        <w:numPr>
          <w:ilvl w:val="0"/>
          <w:numId w:val="9"/>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Hợp đồng này được diễn giải, điều chỉnh bằng pháp luật Việt Nam không kể đến địa điểm ký hay thực hiện Hợp đồng. Người Lao Động và Công ty tại đây nhất trí rằng nếu có bất kỳ khoản nào của Hợp đồng này bị vô hiệu, không hợp lệ hoặc không khả thi theo phán quyết của Tòa án hoặc theo pháp luật Việt Nam thì những điều khoản này không ảnh hưởng đến hiệu lực của điều khoản khác. </w:t>
      </w:r>
    </w:p>
    <w:p w14:paraId="0117CA11" w14:textId="49BA69AB" w:rsidR="009C13B9" w:rsidRPr="00C51BA0" w:rsidRDefault="009C13B9" w:rsidP="00F46CA3">
      <w:pPr>
        <w:numPr>
          <w:ilvl w:val="0"/>
          <w:numId w:val="9"/>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Trường hợp </w:t>
      </w:r>
      <w:r w:rsidRPr="00C51BA0">
        <w:rPr>
          <w:rFonts w:ascii="Times New Roman" w:eastAsia="Times New Roman" w:hAnsi="Times New Roman" w:cs="Times New Roman"/>
          <w:sz w:val="24"/>
          <w:szCs w:val="24"/>
        </w:rPr>
        <w:t>phát</w:t>
      </w:r>
      <w:r w:rsidRPr="00C51BA0">
        <w:rPr>
          <w:rFonts w:ascii="Times New Roman" w:eastAsia="Times New Roman" w:hAnsi="Times New Roman" w:cs="Times New Roman"/>
          <w:color w:val="000000"/>
          <w:sz w:val="24"/>
          <w:szCs w:val="24"/>
        </w:rPr>
        <w:t xml:space="preserve"> sinh tranh chấp, các bên thống nhất thỏa thuận lựa chọn nơi có trụ sở của </w:t>
      </w:r>
      <w:r w:rsidR="00245D8C" w:rsidRPr="00C51BA0">
        <w:rPr>
          <w:rFonts w:ascii="Times New Roman" w:eastAsia="Times New Roman" w:hAnsi="Times New Roman" w:cs="Times New Roman"/>
          <w:b/>
          <w:sz w:val="24"/>
          <w:szCs w:val="24"/>
        </w:rPr>
        <w:t xml:space="preserve">{{ employer.parent_name }}</w:t>
      </w:r>
      <w:r w:rsidR="00245D8C" w:rsidRPr="00C51BA0">
        <w:rPr>
          <w:rFonts w:ascii="Times New Roman" w:eastAsia="Times New Roman" w:hAnsi="Times New Roman" w:cs="Times New Roman"/>
          <w:color w:val="000000"/>
          <w:sz w:val="24"/>
          <w:szCs w:val="24"/>
        </w:rPr>
        <w:t xml:space="preserve"> </w:t>
      </w:r>
      <w:r w:rsidRPr="00C51BA0">
        <w:rPr>
          <w:rFonts w:ascii="Times New Roman" w:eastAsia="Times New Roman" w:hAnsi="Times New Roman" w:cs="Times New Roman"/>
          <w:color w:val="000000"/>
          <w:sz w:val="24"/>
          <w:szCs w:val="24"/>
        </w:rPr>
        <w:t>làm nơi giải quyết tranh chấp.</w:t>
      </w:r>
    </w:p>
    <w:p w14:paraId="08AF9A3D" w14:textId="77777777" w:rsidR="009C13B9" w:rsidRPr="00C51BA0" w:rsidRDefault="009C13B9" w:rsidP="00F46CA3">
      <w:pPr>
        <w:numPr>
          <w:ilvl w:val="0"/>
          <w:numId w:val="9"/>
        </w:numPr>
        <w:pBdr>
          <w:top w:val="nil"/>
          <w:left w:val="nil"/>
          <w:bottom w:val="nil"/>
          <w:right w:val="nil"/>
          <w:between w:val="nil"/>
        </w:pBdr>
        <w:spacing w:before="120" w:after="120" w:line="240" w:lineRule="auto"/>
        <w:ind w:left="851" w:hanging="284"/>
        <w:jc w:val="both"/>
        <w:rPr>
          <w:sz w:val="24"/>
          <w:szCs w:val="24"/>
        </w:rPr>
      </w:pPr>
      <w:r w:rsidRPr="00C51BA0">
        <w:rPr>
          <w:rFonts w:ascii="Times New Roman" w:eastAsia="Times New Roman" w:hAnsi="Times New Roman" w:cs="Times New Roman"/>
          <w:color w:val="000000"/>
          <w:sz w:val="24"/>
          <w:szCs w:val="24"/>
        </w:rPr>
        <w:t xml:space="preserve">Hợp đồng này được lập thành hai (02) bản gốc có giá trị pháp lý như nhau, Công ty giữ một bản, Người Lao Động giữ 01 bản. </w:t>
      </w:r>
    </w:p>
    <w:p w14:paraId="53BCC225" w14:textId="77777777" w:rsidR="009C13B9" w:rsidRPr="00C51BA0" w:rsidRDefault="009C13B9" w:rsidP="00F46CA3">
      <w:pPr>
        <w:pBdr>
          <w:top w:val="nil"/>
          <w:left w:val="nil"/>
          <w:bottom w:val="nil"/>
          <w:right w:val="nil"/>
          <w:between w:val="nil"/>
        </w:pBdr>
        <w:spacing w:before="120" w:after="120" w:line="240" w:lineRule="auto"/>
        <w:ind w:left="567"/>
        <w:jc w:val="both"/>
        <w:rPr>
          <w:rFonts w:ascii="Times New Roman" w:eastAsia="Times New Roman" w:hAnsi="Times New Roman" w:cs="Times New Roman"/>
          <w:color w:val="000000"/>
          <w:sz w:val="24"/>
          <w:szCs w:val="24"/>
        </w:rPr>
      </w:pPr>
    </w:p>
    <w:tbl>
      <w:tblPr>
        <w:tblStyle w:val="a0"/>
        <w:tblW w:w="9508" w:type="dxa"/>
        <w:jc w:val="center"/>
        <w:tblInd w:w="0" w:type="dxa"/>
        <w:tblLayout w:type="fixed"/>
        <w:tblLook w:val="0400" w:firstRow="0" w:lastRow="0" w:firstColumn="0" w:lastColumn="0" w:noHBand="0" w:noVBand="1"/>
      </w:tblPr>
      <w:tblGrid>
        <w:gridCol w:w="4820"/>
        <w:gridCol w:w="4688"/>
      </w:tblGrid>
      <w:tr w:rsidR="009C13B9" w:rsidRPr="00C51BA0" w14:paraId="3DC48EB9" w14:textId="77777777" w:rsidTr="001B0B0E">
        <w:trPr>
          <w:trHeight w:val="1402"/>
          <w:jc w:val="center"/>
        </w:trPr>
        <w:tc>
          <w:tcPr>
            <w:tcW w:w="4820" w:type="dxa"/>
          </w:tcPr>
          <w:p w14:paraId="0B70DC53" w14:textId="77777777" w:rsidR="009C13B9" w:rsidRPr="00C51BA0" w:rsidRDefault="009C13B9" w:rsidP="00F46CA3">
            <w:pPr>
              <w:widowControl w:val="0"/>
              <w:tabs>
                <w:tab w:val="left" w:pos="-720"/>
              </w:tabs>
              <w:spacing w:before="120" w:after="120" w:line="240" w:lineRule="auto"/>
              <w:jc w:val="center"/>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NGƯỜI LAO ĐỘNG</w:t>
            </w:r>
          </w:p>
        </w:tc>
        <w:tc>
          <w:tcPr>
            <w:tcW w:w="4688" w:type="dxa"/>
          </w:tcPr>
          <w:p w14:paraId="03C113E7" w14:textId="77777777" w:rsidR="009C13B9" w:rsidRPr="00C51BA0" w:rsidRDefault="009C13B9" w:rsidP="00F46CA3">
            <w:pPr>
              <w:widowControl w:val="0"/>
              <w:tabs>
                <w:tab w:val="left" w:pos="-720"/>
              </w:tabs>
              <w:spacing w:before="120" w:after="120" w:line="240" w:lineRule="auto"/>
              <w:jc w:val="center"/>
              <w:rPr>
                <w:rFonts w:ascii="Times New Roman" w:eastAsia="Times New Roman" w:hAnsi="Times New Roman" w:cs="Times New Roman"/>
                <w:b/>
                <w:sz w:val="24"/>
                <w:szCs w:val="24"/>
              </w:rPr>
            </w:pPr>
            <w:r w:rsidRPr="00C51BA0">
              <w:rPr>
                <w:rFonts w:ascii="Times New Roman" w:eastAsia="Times New Roman" w:hAnsi="Times New Roman" w:cs="Times New Roman"/>
                <w:b/>
                <w:sz w:val="24"/>
                <w:szCs w:val="24"/>
              </w:rPr>
              <w:t>NGƯỜI SỬ DỤNG LAO ĐỘNG</w:t>
            </w:r>
          </w:p>
          <w:p w14:paraId="21253DCA" w14:textId="77777777" w:rsidR="009C13B9" w:rsidRPr="00C51BA0" w:rsidRDefault="009C13B9" w:rsidP="00F46CA3">
            <w:pPr>
              <w:widowControl w:val="0"/>
              <w:tabs>
                <w:tab w:val="left" w:pos="-720"/>
              </w:tabs>
              <w:spacing w:before="120" w:after="120" w:line="240" w:lineRule="auto"/>
              <w:rPr>
                <w:rFonts w:ascii="Times New Roman" w:eastAsia="Times New Roman" w:hAnsi="Times New Roman" w:cs="Times New Roman"/>
                <w:b/>
                <w:sz w:val="24"/>
                <w:szCs w:val="24"/>
              </w:rPr>
            </w:pPr>
          </w:p>
          <w:p w14:paraId="2CC0430E" w14:textId="77777777" w:rsidR="009C13B9" w:rsidRPr="00C51BA0" w:rsidRDefault="009C13B9" w:rsidP="00F46CA3">
            <w:pPr>
              <w:spacing w:before="120" w:after="120" w:line="240" w:lineRule="auto"/>
              <w:rPr>
                <w:rFonts w:ascii="Times New Roman" w:eastAsia="Times New Roman" w:hAnsi="Times New Roman" w:cs="Times New Roman"/>
                <w:b/>
                <w:sz w:val="24"/>
                <w:szCs w:val="24"/>
              </w:rPr>
            </w:pPr>
          </w:p>
          <w:p w14:paraId="66D92D4D" w14:textId="77777777" w:rsidR="009C13B9" w:rsidRPr="00C51BA0" w:rsidRDefault="009C13B9" w:rsidP="00F46CA3">
            <w:pPr>
              <w:spacing w:before="120" w:after="120" w:line="240" w:lineRule="auto"/>
              <w:rPr>
                <w:rFonts w:ascii="Times New Roman" w:eastAsia="Times New Roman" w:hAnsi="Times New Roman" w:cs="Times New Roman"/>
                <w:b/>
                <w:sz w:val="24"/>
                <w:szCs w:val="24"/>
              </w:rPr>
            </w:pPr>
          </w:p>
          <w:p w14:paraId="34ABCC2C" w14:textId="77777777" w:rsidR="009C13B9" w:rsidRPr="00C51BA0" w:rsidRDefault="009C13B9" w:rsidP="00F46CA3">
            <w:pPr>
              <w:spacing w:before="120" w:after="120" w:line="240" w:lineRule="auto"/>
              <w:jc w:val="center"/>
              <w:rPr>
                <w:rFonts w:ascii="Times New Roman" w:eastAsia="Times New Roman" w:hAnsi="Times New Roman" w:cs="Times New Roman"/>
                <w:b/>
                <w:sz w:val="24"/>
                <w:szCs w:val="24"/>
              </w:rPr>
            </w:pPr>
          </w:p>
        </w:tc>
      </w:tr>
      <w:tr w:rsidR="009C13B9" w:rsidRPr="00C51BA0" w14:paraId="0A4D9B28" w14:textId="77777777" w:rsidTr="001B0B0E">
        <w:trPr>
          <w:trHeight w:val="80"/>
          <w:jc w:val="center"/>
        </w:trPr>
        <w:tc>
          <w:tcPr>
            <w:tcW w:w="4820" w:type="dxa"/>
          </w:tcPr>
          <w:p w14:paraId="38A427C6" w14:textId="77777777" w:rsidR="009C13B9" w:rsidRPr="00C51BA0" w:rsidRDefault="009C13B9" w:rsidP="00F46CA3">
            <w:pPr>
              <w:widowControl w:val="0"/>
              <w:tabs>
                <w:tab w:val="left" w:pos="-720"/>
              </w:tabs>
              <w:spacing w:before="120" w:after="120" w:line="240" w:lineRule="auto"/>
              <w:jc w:val="center"/>
              <w:rPr>
                <w:rFonts w:ascii="Times New Roman" w:eastAsia="Times New Roman" w:hAnsi="Times New Roman" w:cs="Times New Roman"/>
                <w:b/>
                <w:sz w:val="24"/>
                <w:szCs w:val="24"/>
              </w:rPr>
            </w:pPr>
          </w:p>
        </w:tc>
        <w:tc>
          <w:tcPr>
            <w:tcW w:w="4688" w:type="dxa"/>
          </w:tcPr>
          <w:p w14:paraId="0C96A53C" w14:textId="77777777" w:rsidR="009C13B9" w:rsidRPr="00C51BA0" w:rsidRDefault="009C13B9" w:rsidP="00F46CA3">
            <w:pPr>
              <w:widowControl w:val="0"/>
              <w:tabs>
                <w:tab w:val="left" w:pos="-720"/>
              </w:tabs>
              <w:spacing w:before="120" w:after="120" w:line="240" w:lineRule="auto"/>
              <w:jc w:val="center"/>
              <w:rPr>
                <w:rFonts w:ascii="Times New Roman" w:eastAsia="Times New Roman" w:hAnsi="Times New Roman" w:cs="Times New Roman"/>
                <w:b/>
                <w:sz w:val="24"/>
                <w:szCs w:val="24"/>
              </w:rPr>
            </w:pPr>
          </w:p>
        </w:tc>
      </w:tr>
    </w:tbl>
    <w:p w14:paraId="5E461563" w14:textId="77777777" w:rsidR="009C13B9" w:rsidRPr="00C51BA0" w:rsidRDefault="009C13B9" w:rsidP="00F46CA3">
      <w:pPr>
        <w:spacing w:before="120" w:after="120" w:line="240" w:lineRule="auto"/>
        <w:jc w:val="both"/>
        <w:rPr>
          <w:rFonts w:ascii="Times New Roman" w:eastAsia="Times New Roman" w:hAnsi="Times New Roman" w:cs="Times New Roman"/>
        </w:rPr>
        <w:sectPr w:rsidR="009C13B9" w:rsidRPr="00C51BA0" w:rsidSect="009C13B9">
          <w:footerReference w:type="default" r:id="rId7"/>
          <w:headerReference w:type="first" r:id="rId8"/>
          <w:footerReference w:type="first" r:id="rId9"/>
          <w:pgSz w:w="11909" w:h="16834"/>
          <w:pgMar w:top="1134" w:right="1134" w:bottom="964" w:left="1418" w:header="448" w:footer="284" w:gutter="0"/>
          <w:pgNumType w:start="1"/>
          <w:cols w:space="720"/>
          <w:titlePg/>
        </w:sectPr>
      </w:pPr>
    </w:p>
    <w:p w14:paraId="4DF751A2" w14:textId="77777777" w:rsidR="00D00EBC" w:rsidRPr="004740E4" w:rsidRDefault="00D00EBC" w:rsidP="00D00EBC">
      <w:pPr>
        <w:spacing w:after="0" w:line="240" w:lineRule="auto"/>
        <w:jc w:val="center"/>
        <w:textAlignment w:val="baseline"/>
        <w:rPr>
          <w:rFonts w:ascii="Segoe UI" w:eastAsia="Times New Roman" w:hAnsi="Segoe UI" w:cs="Segoe UI"/>
          <w:b/>
          <w:bCs/>
          <w:sz w:val="18"/>
          <w:szCs w:val="18"/>
        </w:rPr>
      </w:pPr>
      <w:r w:rsidRPr="004740E4">
        <w:rPr>
          <w:rFonts w:ascii="Times New Roman" w:eastAsia="Times New Roman" w:hAnsi="Times New Roman" w:cs="Times New Roman" w:hint="cs"/>
          <w:b/>
          <w:bCs/>
          <w:sz w:val="32"/>
          <w:szCs w:val="32"/>
          <w:lang w:val="en-US"/>
        </w:rPr>
        <w:lastRenderedPageBreak/>
        <w:t>PHỤ LỤC HỢP ĐỒNG</w:t>
      </w:r>
      <w:r w:rsidRPr="004740E4">
        <w:rPr>
          <w:rFonts w:ascii="Times New Roman" w:eastAsia="Times New Roman" w:hAnsi="Times New Roman" w:cs="Times New Roman" w:hint="cs"/>
          <w:b/>
          <w:bCs/>
          <w:sz w:val="32"/>
          <w:szCs w:val="32"/>
        </w:rPr>
        <w:t> </w:t>
      </w:r>
    </w:p>
    <w:p w14:paraId="240384C7" w14:textId="77777777" w:rsidR="00D00EBC" w:rsidRPr="004740E4" w:rsidRDefault="00D00EBC" w:rsidP="00D00EBC">
      <w:pPr>
        <w:spacing w:after="0" w:line="240" w:lineRule="auto"/>
        <w:jc w:val="center"/>
        <w:textAlignment w:val="baseline"/>
        <w:rPr>
          <w:rFonts w:ascii="Segoe UI" w:eastAsia="Times New Roman" w:hAnsi="Segoe UI" w:cs="Segoe UI"/>
          <w:sz w:val="18"/>
          <w:szCs w:val="18"/>
        </w:rPr>
      </w:pPr>
      <w:r w:rsidRPr="004740E4">
        <w:rPr>
          <w:rFonts w:ascii="Times New Roman" w:eastAsia="Times New Roman" w:hAnsi="Times New Roman" w:cs="Times New Roman" w:hint="cs"/>
          <w:sz w:val="16"/>
          <w:szCs w:val="16"/>
        </w:rPr>
        <w:t> </w:t>
      </w:r>
    </w:p>
    <w:p w14:paraId="3609805D" w14:textId="77777777" w:rsidR="00D00EBC" w:rsidRPr="004740E4" w:rsidRDefault="00D00EBC" w:rsidP="00D00EBC">
      <w:pPr>
        <w:numPr>
          <w:ilvl w:val="0"/>
          <w:numId w:val="24"/>
        </w:numPr>
        <w:spacing w:after="0" w:line="240" w:lineRule="auto"/>
        <w:ind w:left="1080" w:firstLine="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THÔNG TIN CÁ NHÂN:</w:t>
      </w:r>
      <w:r w:rsidRPr="004740E4">
        <w:rPr>
          <w:rFonts w:ascii="Calibri" w:eastAsia="Times New Roman" w:hAnsi="Calibri" w:cs="Calibri"/>
          <w:sz w:val="24"/>
          <w:szCs w:val="24"/>
        </w:rPr>
        <w:tab/>
      </w:r>
      <w:r w:rsidRPr="004740E4">
        <w:rPr>
          <w:rFonts w:ascii="Times New Roman" w:eastAsia="Times New Roman" w:hAnsi="Times New Roman" w:cs="Times New Roman" w:hint="cs"/>
          <w:sz w:val="24"/>
          <w:szCs w:val="24"/>
        </w:rPr>
        <w:t> </w:t>
      </w:r>
    </w:p>
    <w:tbl>
      <w:tblPr>
        <w:tblW w:w="0" w:type="dxa"/>
        <w:tblInd w:w="5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75"/>
        <w:gridCol w:w="3699"/>
      </w:tblGrid>
      <w:tr w:rsidR="00D00EBC" w:rsidRPr="004740E4" w14:paraId="0719164C" w14:textId="77777777" w:rsidTr="0050472B">
        <w:trPr>
          <w:trHeight w:val="300"/>
        </w:trPr>
        <w:tc>
          <w:tcPr>
            <w:tcW w:w="5475" w:type="dxa"/>
            <w:tcBorders>
              <w:top w:val="nil"/>
              <w:left w:val="nil"/>
              <w:bottom w:val="nil"/>
              <w:right w:val="nil"/>
            </w:tcBorders>
            <w:vAlign w:val="bottom"/>
            <w:hideMark/>
          </w:tcPr>
          <w:p w14:paraId="258E40DC" w14:textId="57171FB1" w:rsidR="00D00EBC" w:rsidRPr="00C62DB4" w:rsidRDefault="00D00EBC" w:rsidP="0050472B">
            <w:pPr>
              <w:spacing w:after="0" w:line="240" w:lineRule="auto"/>
              <w:textAlignment w:val="baseline"/>
              <w:rPr>
                <w:rFonts w:ascii="Times New Roman" w:eastAsia="Times New Roman" w:hAnsi="Times New Roman" w:cs="Times New Roman"/>
                <w:sz w:val="24"/>
                <w:szCs w:val="24"/>
              </w:rPr>
            </w:pPr>
            <w:r w:rsidRPr="00C62DB4">
              <w:rPr>
                <w:rFonts w:ascii="Times New Roman" w:eastAsia="Times New Roman" w:hAnsi="Times New Roman" w:cs="Times New Roman" w:hint="cs"/>
                <w:sz w:val="24"/>
                <w:szCs w:val="24"/>
                <w:lang w:val="en-US"/>
              </w:rPr>
              <w:t xml:space="preserve">Họ và tên: </w:t>
            </w:r>
            <w:r w:rsidR="00F160F1" w:rsidRPr="00F160F1">
              <w:rPr>
                <w:rFonts w:ascii="Times New Roman" w:eastAsia="Times New Roman" w:hAnsi="Times New Roman" w:cs="Times New Roman"/>
                <w:sz w:val="24"/>
                <w:szCs w:val="24"/>
                <w:lang w:val="en-US"/>
              </w:rPr>
              <w:t xml:space="preserve">{{ employee.full_name }}</w:t>
            </w:r>
          </w:p>
        </w:tc>
        <w:tc>
          <w:tcPr>
            <w:tcW w:w="4140" w:type="dxa"/>
            <w:tcBorders>
              <w:top w:val="nil"/>
              <w:left w:val="nil"/>
              <w:bottom w:val="nil"/>
              <w:right w:val="nil"/>
            </w:tcBorders>
            <w:vAlign w:val="bottom"/>
            <w:hideMark/>
          </w:tcPr>
          <w:p w14:paraId="5D5AFFED" w14:textId="2596DFC5" w:rsidR="00D00EBC" w:rsidRPr="00E80C9C" w:rsidRDefault="00D00EBC" w:rsidP="0050472B">
            <w:pPr>
              <w:spacing w:after="0" w:line="240" w:lineRule="auto"/>
              <w:textAlignment w:val="baseline"/>
              <w:rPr>
                <w:rFonts w:ascii="Times New Roman" w:eastAsia="Times New Roman" w:hAnsi="Times New Roman" w:cs="Times New Roman"/>
                <w:sz w:val="24"/>
                <w:szCs w:val="24"/>
              </w:rPr>
            </w:pPr>
            <w:r w:rsidRPr="00E80C9C">
              <w:rPr>
                <w:rFonts w:ascii="Times New Roman" w:eastAsia="Times New Roman" w:hAnsi="Times New Roman" w:cs="Times New Roman" w:hint="cs"/>
                <w:color w:val="000000"/>
                <w:sz w:val="24"/>
                <w:szCs w:val="24"/>
                <w:lang w:val="en-US"/>
              </w:rPr>
              <w:t xml:space="preserve">Ngày sinh: </w:t>
            </w:r>
            <w:r w:rsidR="00343A42" w:rsidRPr="00343A42">
              <w:rPr>
                <w:rFonts w:ascii="Times New Roman" w:eastAsia="Times New Roman" w:hAnsi="Times New Roman" w:cs="Times New Roman"/>
                <w:bCs/>
                <w:sz w:val="24"/>
                <w:szCs w:val="24"/>
              </w:rPr>
              <w:t xml:space="preserve">{{ employee.birth_date }}</w:t>
            </w:r>
          </w:p>
        </w:tc>
      </w:tr>
      <w:tr w:rsidR="00D00EBC" w:rsidRPr="004740E4" w14:paraId="342B0A14" w14:textId="77777777" w:rsidTr="0050472B">
        <w:trPr>
          <w:trHeight w:val="300"/>
        </w:trPr>
        <w:tc>
          <w:tcPr>
            <w:tcW w:w="5475" w:type="dxa"/>
            <w:tcBorders>
              <w:top w:val="nil"/>
              <w:left w:val="nil"/>
              <w:bottom w:val="nil"/>
              <w:right w:val="nil"/>
            </w:tcBorders>
            <w:vAlign w:val="bottom"/>
            <w:hideMark/>
          </w:tcPr>
          <w:p w14:paraId="68790400" w14:textId="070459AC" w:rsidR="00D00EBC" w:rsidRPr="00BF7A28" w:rsidRDefault="00D00EBC" w:rsidP="0050472B">
            <w:pPr>
              <w:spacing w:after="0" w:line="240" w:lineRule="auto"/>
              <w:textAlignment w:val="baseline"/>
              <w:rPr>
                <w:rFonts w:ascii="Times New Roman" w:eastAsia="Times New Roman" w:hAnsi="Times New Roman" w:cs="Times New Roman"/>
                <w:sz w:val="24"/>
                <w:szCs w:val="24"/>
                <w:lang w:val="en-US"/>
              </w:rPr>
            </w:pPr>
            <w:r w:rsidRPr="00C62DB4">
              <w:rPr>
                <w:rFonts w:ascii="Times New Roman" w:eastAsia="Times New Roman" w:hAnsi="Times New Roman" w:cs="Times New Roman" w:hint="cs"/>
                <w:color w:val="000000"/>
                <w:sz w:val="24"/>
                <w:szCs w:val="24"/>
                <w:lang w:val="en-US"/>
              </w:rPr>
              <w:t>Chức danh:</w:t>
            </w:r>
            <w:r w:rsidR="00882DA8">
              <w:rPr>
                <w:rFonts w:ascii="Times New Roman" w:eastAsia="Times New Roman" w:hAnsi="Times New Roman" w:cs="Times New Roman"/>
                <w:color w:val="000000"/>
                <w:sz w:val="24"/>
                <w:szCs w:val="24"/>
                <w:lang w:val="en-US"/>
              </w:rPr>
              <w:t xml:space="preserve"> </w:t>
            </w:r>
            <w:r w:rsidR="00343A42">
              <w:rPr>
                <w:rFonts w:ascii="Times New Roman" w:eastAsia="Times New Roman" w:hAnsi="Times New Roman" w:cs="Times New Roman"/>
                <w:color w:val="000000"/>
                <w:sz w:val="24"/>
                <w:szCs w:val="24"/>
                <w:lang w:val="en-US"/>
              </w:rPr>
              <w:t xml:space="preserve">{{ job.title }}</w:t>
            </w:r>
          </w:p>
        </w:tc>
        <w:tc>
          <w:tcPr>
            <w:tcW w:w="4140" w:type="dxa"/>
            <w:tcBorders>
              <w:top w:val="nil"/>
              <w:left w:val="nil"/>
              <w:bottom w:val="nil"/>
              <w:right w:val="nil"/>
            </w:tcBorders>
            <w:vAlign w:val="bottom"/>
            <w:hideMark/>
          </w:tcPr>
          <w:p w14:paraId="059B5C27" w14:textId="252D6C99" w:rsidR="00D00EBC" w:rsidRPr="00C62DB4" w:rsidRDefault="00D00EBC" w:rsidP="0050472B">
            <w:pPr>
              <w:spacing w:after="0" w:line="240" w:lineRule="auto"/>
              <w:textAlignment w:val="baseline"/>
              <w:rPr>
                <w:rFonts w:ascii="Times New Roman" w:eastAsia="Times New Roman" w:hAnsi="Times New Roman" w:cs="Times New Roman"/>
                <w:sz w:val="24"/>
                <w:szCs w:val="24"/>
                <w:lang w:val="vi-VN"/>
              </w:rPr>
            </w:pPr>
            <w:r w:rsidRPr="004740E4">
              <w:rPr>
                <w:rFonts w:ascii="Times New Roman" w:eastAsia="Times New Roman" w:hAnsi="Times New Roman" w:cs="Times New Roman" w:hint="cs"/>
                <w:color w:val="000000"/>
                <w:sz w:val="24"/>
                <w:szCs w:val="24"/>
                <w:lang w:val="en-US"/>
              </w:rPr>
              <w:t xml:space="preserve">Mã NV: </w:t>
            </w:r>
            <w:r w:rsidR="00EE0CBF">
              <w:rPr>
                <w:rFonts w:ascii="Times New Roman" w:eastAsia="Times New Roman" w:hAnsi="Times New Roman" w:cs="Times New Roman"/>
                <w:color w:val="000000"/>
                <w:sz w:val="24"/>
                <w:szCs w:val="24"/>
                <w:lang w:val="en-US"/>
              </w:rPr>
              <w:t xml:space="preserve">{{ employee.code }}</w:t>
            </w:r>
            <w:r w:rsidR="00547A0A">
              <w:rPr>
                <w:rFonts w:ascii="Times New Roman" w:eastAsia="Times New Roman" w:hAnsi="Times New Roman" w:cs="Times New Roman"/>
                <w:color w:val="000000"/>
                <w:sz w:val="24"/>
                <w:szCs w:val="24"/>
                <w:lang w:val="en-US"/>
              </w:rPr>
              <w:t xml:space="preserve"/>
            </w:r>
            <w:r w:rsidR="000068ED">
              <w:rPr>
                <w:rFonts w:ascii="Times New Roman" w:eastAsia="Times New Roman" w:hAnsi="Times New Roman" w:cs="Times New Roman"/>
                <w:color w:val="000000"/>
                <w:sz w:val="24"/>
                <w:szCs w:val="24"/>
                <w:lang w:val="en-US"/>
              </w:rPr>
              <w:t xml:space="preserve"/>
            </w:r>
          </w:p>
        </w:tc>
      </w:tr>
    </w:tbl>
    <w:p w14:paraId="722E66CC" w14:textId="77777777" w:rsidR="00D00EBC" w:rsidRPr="004740E4" w:rsidRDefault="00D00EBC" w:rsidP="00D00EBC">
      <w:pPr>
        <w:spacing w:after="0" w:line="240" w:lineRule="auto"/>
        <w:ind w:left="720"/>
        <w:textAlignment w:val="baseline"/>
        <w:rPr>
          <w:rFonts w:ascii="Segoe UI" w:eastAsia="Times New Roman" w:hAnsi="Segoe UI" w:cs="Segoe UI"/>
          <w:sz w:val="18"/>
          <w:szCs w:val="18"/>
        </w:rPr>
      </w:pPr>
      <w:r w:rsidRPr="004740E4">
        <w:rPr>
          <w:rFonts w:ascii="Times New Roman" w:eastAsia="Times New Roman" w:hAnsi="Times New Roman" w:cs="Times New Roman" w:hint="cs"/>
          <w:sz w:val="24"/>
          <w:szCs w:val="24"/>
        </w:rPr>
        <w:t> </w:t>
      </w:r>
    </w:p>
    <w:p w14:paraId="792A8F86" w14:textId="77777777" w:rsidR="00D00EBC" w:rsidRPr="004740E4" w:rsidRDefault="00D00EBC" w:rsidP="00D00EBC">
      <w:pPr>
        <w:numPr>
          <w:ilvl w:val="0"/>
          <w:numId w:val="25"/>
        </w:numPr>
        <w:spacing w:after="0" w:line="240" w:lineRule="auto"/>
        <w:ind w:left="1080" w:firstLine="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NỘI DUNG:</w:t>
      </w:r>
      <w:r w:rsidRPr="004740E4">
        <w:rPr>
          <w:rFonts w:ascii="Times New Roman" w:eastAsia="Times New Roman" w:hAnsi="Times New Roman" w:cs="Times New Roman" w:hint="cs"/>
          <w:sz w:val="24"/>
          <w:szCs w:val="24"/>
        </w:rPr>
        <w:t> </w:t>
      </w:r>
    </w:p>
    <w:p w14:paraId="70D10BC7" w14:textId="77777777" w:rsidR="00D00EBC" w:rsidRPr="004740E4" w:rsidRDefault="00D00EBC" w:rsidP="00D00EBC">
      <w:pPr>
        <w:numPr>
          <w:ilvl w:val="0"/>
          <w:numId w:val="26"/>
        </w:numPr>
        <w:spacing w:after="0" w:line="240" w:lineRule="auto"/>
        <w:ind w:left="1080" w:firstLine="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Nội dung công việc thực hiện: </w:t>
      </w:r>
      <w:r w:rsidRPr="004740E4">
        <w:rPr>
          <w:rFonts w:ascii="Times New Roman" w:eastAsia="Times New Roman" w:hAnsi="Times New Roman" w:cs="Times New Roman" w:hint="cs"/>
          <w:sz w:val="24"/>
          <w:szCs w:val="24"/>
        </w:rPr>
        <w:t> </w:t>
      </w:r>
    </w:p>
    <w:p w14:paraId="1EBDB420" w14:textId="77777777" w:rsidR="00D00EBC" w:rsidRPr="004740E4" w:rsidRDefault="00D00EBC" w:rsidP="00D00EBC">
      <w:pPr>
        <w:numPr>
          <w:ilvl w:val="0"/>
          <w:numId w:val="27"/>
        </w:numPr>
        <w:tabs>
          <w:tab w:val="clear" w:pos="720"/>
          <w:tab w:val="num" w:pos="1701"/>
        </w:tabs>
        <w:spacing w:after="0" w:line="240" w:lineRule="auto"/>
        <w:ind w:firstLine="72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lang w:val="en-US"/>
        </w:rPr>
        <w:t>Theo bản mô tả công việc, các hướng dẫn liên quan và sự phân công công việc của người quản lý.</w:t>
      </w:r>
      <w:r w:rsidRPr="004740E4">
        <w:rPr>
          <w:rFonts w:ascii="Times New Roman" w:eastAsia="Times New Roman" w:hAnsi="Times New Roman" w:cs="Times New Roman" w:hint="cs"/>
          <w:sz w:val="24"/>
          <w:szCs w:val="24"/>
        </w:rPr>
        <w:t> </w:t>
      </w:r>
    </w:p>
    <w:p w14:paraId="6EB3F994" w14:textId="77777777" w:rsidR="00D00EBC" w:rsidRPr="004740E4" w:rsidRDefault="00D00EBC" w:rsidP="00D00EBC">
      <w:pPr>
        <w:numPr>
          <w:ilvl w:val="0"/>
          <w:numId w:val="28"/>
        </w:numPr>
        <w:spacing w:after="0" w:line="240" w:lineRule="auto"/>
        <w:ind w:left="1080" w:firstLine="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Thu nhập:</w:t>
      </w:r>
      <w:r w:rsidRPr="004740E4">
        <w:rPr>
          <w:rFonts w:ascii="Times New Roman" w:eastAsia="Times New Roman" w:hAnsi="Times New Roman" w:cs="Times New Roman" w:hint="cs"/>
          <w:sz w:val="24"/>
          <w:szCs w:val="24"/>
        </w:rPr>
        <w:t> </w:t>
      </w:r>
    </w:p>
    <w:p w14:paraId="097A8753" w14:textId="5E033F89" w:rsidR="00D00EBC" w:rsidRPr="004740E4" w:rsidRDefault="00D00EBC" w:rsidP="00D00EBC">
      <w:pPr>
        <w:spacing w:after="0" w:line="240" w:lineRule="auto"/>
        <w:ind w:left="1418"/>
        <w:textAlignment w:val="baseline"/>
        <w:rPr>
          <w:rFonts w:ascii="Segoe UI" w:eastAsia="Times New Roman" w:hAnsi="Segoe UI" w:cs="Segoe UI"/>
          <w:sz w:val="18"/>
          <w:szCs w:val="18"/>
        </w:rPr>
      </w:pPr>
      <w:r w:rsidRPr="004740E4">
        <w:rPr>
          <w:rFonts w:ascii="Times New Roman" w:eastAsia="Times New Roman" w:hAnsi="Times New Roman" w:cs="Times New Roman" w:hint="cs"/>
          <w:sz w:val="24"/>
          <w:szCs w:val="24"/>
          <w:lang w:val="en-US"/>
        </w:rPr>
        <w:t>2.1. Lương cơ bản theo vị trí:</w:t>
      </w:r>
      <w:r>
        <w:rPr>
          <w:rFonts w:ascii="Times New Roman" w:eastAsia="Times New Roman" w:hAnsi="Times New Roman" w:cs="Times New Roman"/>
          <w:sz w:val="24"/>
          <w:szCs w:val="24"/>
          <w:lang w:val="vi-VN"/>
        </w:rPr>
        <w:t xml:space="preserve"> </w:t>
      </w:r>
      <w:r w:rsidR="00A312F1">
        <w:rPr>
          <w:rFonts w:ascii="Times New Roman" w:eastAsia="Times New Roman" w:hAnsi="Times New Roman" w:cs="Times New Roman"/>
          <w:sz w:val="24"/>
          <w:szCs w:val="24"/>
          <w:lang w:val="en-US"/>
        </w:rPr>
        <w:t xml:space="preserve">{{ display.base_wage }}</w:t>
      </w:r>
      <w:r w:rsidR="00E17150">
        <w:rPr>
          <w:rFonts w:ascii="Times New Roman" w:eastAsia="Times New Roman" w:hAnsi="Times New Roman" w:cs="Times New Roman"/>
          <w:sz w:val="24"/>
          <w:szCs w:val="24"/>
          <w:lang w:val="en-US"/>
        </w:rPr>
        <w:t xml:space="preserve"/>
      </w:r>
      <w:r w:rsidR="00A312F1">
        <w:rPr>
          <w:rFonts w:ascii="Times New Roman" w:eastAsia="Times New Roman" w:hAnsi="Times New Roman" w:cs="Times New Roman"/>
          <w:sz w:val="24"/>
          <w:szCs w:val="24"/>
          <w:lang w:val="en-US"/>
        </w:rPr>
        <w:t xml:space="preserve"/>
      </w:r>
      <w:r w:rsidR="00E17150">
        <w:rPr>
          <w:rFonts w:ascii="Times New Roman" w:eastAsia="Times New Roman" w:hAnsi="Times New Roman" w:cs="Times New Roman"/>
          <w:sz w:val="24"/>
          <w:szCs w:val="24"/>
          <w:lang w:val="en-US"/>
        </w:rPr>
        <w:t xml:space="preserve"/>
      </w:r>
      <w:r>
        <w:rPr>
          <w:rFonts w:ascii="Times New Roman" w:eastAsia="Times New Roman" w:hAnsi="Times New Roman" w:cs="Times New Roman"/>
          <w:sz w:val="24"/>
          <w:szCs w:val="24"/>
          <w:lang w:val="en-US"/>
        </w:rPr>
        <w:t xml:space="preserve"/>
      </w:r>
      <w:r>
        <w:rPr>
          <w:rFonts w:ascii="Times New Roman" w:eastAsia="Times New Roman" w:hAnsi="Times New Roman" w:cs="Times New Roman"/>
          <w:color w:val="000000" w:themeColor="text1"/>
          <w:sz w:val="24"/>
          <w:szCs w:val="24"/>
          <w:lang w:val="en-US"/>
        </w:rPr>
        <w:t xml:space="preserve"> </w:t>
      </w:r>
      <w:r w:rsidRPr="004740E4">
        <w:rPr>
          <w:rFonts w:ascii="Times New Roman" w:eastAsia="Times New Roman" w:hAnsi="Times New Roman" w:cs="Times New Roman" w:hint="cs"/>
          <w:sz w:val="24"/>
          <w:szCs w:val="24"/>
          <w:lang w:val="en-US"/>
        </w:rPr>
        <w:t>VNĐ</w:t>
      </w:r>
      <w:r w:rsidRPr="004740E4">
        <w:rPr>
          <w:rFonts w:ascii="Times New Roman" w:eastAsia="Times New Roman" w:hAnsi="Times New Roman" w:cs="Times New Roman" w:hint="cs"/>
          <w:sz w:val="24"/>
          <w:szCs w:val="24"/>
        </w:rPr>
        <w:t> </w:t>
      </w:r>
    </w:p>
    <w:p w14:paraId="3CA625A3" w14:textId="7B493C64" w:rsidR="00D00EBC" w:rsidRPr="004740E4" w:rsidRDefault="00D00EBC" w:rsidP="00D00EBC">
      <w:pPr>
        <w:spacing w:after="0" w:line="240" w:lineRule="auto"/>
        <w:ind w:left="1418"/>
        <w:textAlignment w:val="baseline"/>
        <w:rPr>
          <w:rFonts w:ascii="Segoe UI" w:eastAsia="Times New Roman" w:hAnsi="Segoe UI" w:cs="Segoe UI"/>
          <w:sz w:val="18"/>
          <w:szCs w:val="18"/>
        </w:rPr>
      </w:pPr>
      <w:r w:rsidRPr="004740E4">
        <w:rPr>
          <w:rFonts w:ascii="Times New Roman" w:eastAsia="Times New Roman" w:hAnsi="Times New Roman" w:cs="Times New Roman" w:hint="cs"/>
          <w:sz w:val="24"/>
          <w:szCs w:val="24"/>
          <w:lang w:val="en-US"/>
        </w:rPr>
        <w:t>2.2. Phụ cấp theo vị trí công việc:</w:t>
      </w:r>
      <w:r>
        <w:rPr>
          <w:rFonts w:ascii="Times New Roman" w:eastAsia="Times New Roman" w:hAnsi="Times New Roman" w:cs="Times New Roman"/>
          <w:sz w:val="24"/>
          <w:szCs w:val="24"/>
          <w:lang w:val="vi-VN"/>
        </w:rPr>
        <w:t xml:space="preserve"> </w:t>
      </w:r>
      <w:r w:rsidR="001550DE">
        <w:rPr>
          <w:rFonts w:ascii="Times New Roman" w:eastAsia="Times New Roman" w:hAnsi="Times New Roman" w:cs="Times New Roman"/>
          <w:sz w:val="24"/>
          <w:szCs w:val="24"/>
        </w:rPr>
        <w:t xml:space="preserve">{{ display.position_allowance }}</w:t>
      </w:r>
      <w:r w:rsidR="0065632D">
        <w:rPr>
          <w:rFonts w:ascii="Times New Roman" w:eastAsia="Times New Roman" w:hAnsi="Times New Roman" w:cs="Times New Roman"/>
          <w:sz w:val="24"/>
          <w:szCs w:val="24"/>
        </w:rPr>
        <w:t xml:space="preserve"> </w:t>
      </w:r>
      <w:r w:rsidRPr="004740E4">
        <w:rPr>
          <w:rFonts w:ascii="Times New Roman" w:eastAsia="Times New Roman" w:hAnsi="Times New Roman" w:cs="Times New Roman" w:hint="cs"/>
          <w:sz w:val="24"/>
          <w:szCs w:val="24"/>
          <w:lang w:val="en-US"/>
        </w:rPr>
        <w:t>VNĐ</w:t>
      </w:r>
      <w:r w:rsidRPr="004740E4">
        <w:rPr>
          <w:rFonts w:ascii="Times New Roman" w:eastAsia="Times New Roman" w:hAnsi="Times New Roman" w:cs="Times New Roman" w:hint="cs"/>
          <w:sz w:val="24"/>
          <w:szCs w:val="24"/>
        </w:rPr>
        <w:t> </w:t>
      </w:r>
    </w:p>
    <w:p w14:paraId="2BC96972" w14:textId="77777777" w:rsidR="002D0E3D" w:rsidRPr="008E4A9C" w:rsidRDefault="002D0E3D" w:rsidP="002D0E3D">
      <w:pPr>
        <w:spacing w:after="0" w:line="240" w:lineRule="auto"/>
        <w:ind w:left="1418"/>
        <w:rPr>
          <w:rFonts w:ascii="Times New Roman" w:eastAsia="Times New Roman" w:hAnsi="Times New Roman" w:cs="Times New Roman"/>
          <w:b/>
          <w:bCs/>
          <w:color w:val="000000"/>
          <w:sz w:val="24"/>
          <w:szCs w:val="24"/>
        </w:rPr>
      </w:pPr>
      <w:r w:rsidRPr="008E4A9C">
        <w:rPr>
          <w:rFonts w:ascii="Times New Roman" w:eastAsia="Times New Roman" w:hAnsi="Times New Roman" w:cs="Times New Roman" w:hint="cs"/>
          <w:sz w:val="24"/>
          <w:szCs w:val="24"/>
          <w:lang w:val="en-US"/>
        </w:rPr>
        <w:t>2.3. Bảo hiểm Người sử dụng lao động đóng:</w:t>
      </w:r>
      <w:r w:rsidRPr="008E4A9C">
        <w:rPr>
          <w:rFonts w:ascii="Times New Roman" w:eastAsia="Times New Roman" w:hAnsi="Times New Roman" w:cs="Times New Roman"/>
          <w:sz w:val="24"/>
          <w:szCs w:val="24"/>
          <w:lang w:val="en-US"/>
        </w:rPr>
        <w:t xml:space="preserve"> </w:t>
      </w:r>
      <w:r w:rsidRPr="00194698">
        <w:rPr>
          <w:rFonts w:ascii="Times New Roman" w:eastAsia="Times New Roman" w:hAnsi="Times New Roman" w:cs="Times New Roman"/>
          <w:sz w:val="24"/>
          <w:szCs w:val="24"/>
        </w:rPr>
        <w:t xml:space="preserve">{{ display.employer_insurance }}</w:t>
      </w:r>
      <w:r w:rsidRPr="008E4A9C">
        <w:rPr>
          <w:rFonts w:ascii="Times New Roman" w:eastAsia="Times New Roman" w:hAnsi="Times New Roman" w:cs="Times New Roman"/>
          <w:sz w:val="24"/>
          <w:szCs w:val="24"/>
          <w:lang w:val="en-US"/>
        </w:rPr>
        <w:t xml:space="preserve"> </w:t>
      </w:r>
      <w:r w:rsidRPr="008E4A9C">
        <w:rPr>
          <w:rFonts w:ascii="Times New Roman" w:eastAsia="Times New Roman" w:hAnsi="Times New Roman" w:cs="Times New Roman" w:hint="cs"/>
          <w:sz w:val="24"/>
          <w:szCs w:val="24"/>
          <w:lang w:val="en-US"/>
        </w:rPr>
        <w:t>VNĐ</w:t>
      </w:r>
      <w:r w:rsidRPr="008E4A9C">
        <w:rPr>
          <w:rFonts w:ascii="Times New Roman" w:eastAsia="Times New Roman" w:hAnsi="Times New Roman" w:cs="Times New Roman" w:hint="cs"/>
          <w:sz w:val="24"/>
          <w:szCs w:val="24"/>
        </w:rPr>
        <w:t> </w:t>
      </w:r>
    </w:p>
    <w:p w14:paraId="68DEF4EE" w14:textId="77777777" w:rsidR="002D0E3D" w:rsidRPr="008E4A9C" w:rsidRDefault="002D0E3D" w:rsidP="002D0E3D">
      <w:pPr>
        <w:spacing w:after="0" w:line="240" w:lineRule="auto"/>
        <w:ind w:left="1418"/>
        <w:textAlignment w:val="baseline"/>
        <w:rPr>
          <w:rFonts w:ascii="Segoe UI" w:eastAsia="Times New Roman" w:hAnsi="Segoe UI" w:cs="Segoe UI"/>
          <w:sz w:val="18"/>
          <w:szCs w:val="18"/>
        </w:rPr>
      </w:pPr>
      <w:r w:rsidRPr="008E4A9C">
        <w:rPr>
          <w:rFonts w:ascii="Times New Roman" w:eastAsia="Times New Roman" w:hAnsi="Times New Roman" w:cs="Times New Roman" w:hint="cs"/>
          <w:sz w:val="24"/>
          <w:szCs w:val="24"/>
          <w:lang w:val="en-US"/>
        </w:rPr>
        <w:t>2.4. Phí công đoàn Người sử dụng lao động đóng</w:t>
      </w:r>
      <w:r>
        <w:rPr>
          <w:rFonts w:ascii="Times New Roman" w:eastAsia="Times New Roman" w:hAnsi="Times New Roman" w:cs="Times New Roman"/>
          <w:sz w:val="24"/>
          <w:szCs w:val="24"/>
          <w:lang w:val="en-US"/>
        </w:rPr>
        <w:t xml:space="preserve">: </w:t>
      </w:r>
      <w:r w:rsidRPr="008E4A9C">
        <w:rPr>
          <w:rFonts w:ascii="Times New Roman" w:eastAsia="Times New Roman" w:hAnsi="Times New Roman" w:cs="Times New Roman"/>
          <w:sz w:val="24"/>
          <w:szCs w:val="24"/>
          <w:lang w:val="en-US"/>
        </w:rPr>
        <w:t xml:space="preserve">{{ display.employer_union }}</w:t>
      </w:r>
      <w:r>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en-US"/>
        </w:rPr>
        <w:t xml:space="preserve"/>
      </w:r>
      <w:r>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en-US"/>
        </w:rPr>
        <w:t xml:space="preserve"> </w:t>
      </w:r>
      <w:r w:rsidRPr="008E4A9C">
        <w:rPr>
          <w:rFonts w:ascii="Times New Roman" w:eastAsia="Times New Roman" w:hAnsi="Times New Roman" w:cs="Times New Roman" w:hint="cs"/>
          <w:sz w:val="24"/>
          <w:szCs w:val="24"/>
          <w:lang w:val="en-US"/>
        </w:rPr>
        <w:t>VNĐ</w:t>
      </w:r>
      <w:r w:rsidRPr="008E4A9C">
        <w:rPr>
          <w:rFonts w:ascii="Times New Roman" w:eastAsia="Times New Roman" w:hAnsi="Times New Roman" w:cs="Times New Roman" w:hint="cs"/>
          <w:sz w:val="24"/>
          <w:szCs w:val="24"/>
        </w:rPr>
        <w:t> </w:t>
      </w:r>
    </w:p>
    <w:p w14:paraId="48C7546A" w14:textId="77777777" w:rsidR="00D00EBC" w:rsidRPr="008E4A9C" w:rsidRDefault="00D00EBC" w:rsidP="00D00EBC">
      <w:pPr>
        <w:spacing w:after="0" w:line="240" w:lineRule="auto"/>
        <w:ind w:left="1418"/>
        <w:textAlignment w:val="baseline"/>
        <w:rPr>
          <w:rFonts w:ascii="Segoe UI" w:eastAsia="Times New Roman" w:hAnsi="Segoe UI" w:cs="Segoe UI"/>
          <w:sz w:val="18"/>
          <w:szCs w:val="18"/>
        </w:rPr>
      </w:pPr>
      <w:r w:rsidRPr="008E4A9C">
        <w:rPr>
          <w:rFonts w:ascii="Times New Roman" w:eastAsia="Times New Roman" w:hAnsi="Times New Roman" w:cs="Times New Roman" w:hint="cs"/>
          <w:sz w:val="24"/>
          <w:szCs w:val="24"/>
          <w:lang w:val="en-US"/>
        </w:rPr>
        <w:t>2.5. Người lao động chi trả theo quy định của Pháp luật:</w:t>
      </w:r>
      <w:r w:rsidRPr="008E4A9C">
        <w:rPr>
          <w:rFonts w:ascii="Times New Roman" w:eastAsia="Times New Roman" w:hAnsi="Times New Roman" w:cs="Times New Roman" w:hint="cs"/>
          <w:sz w:val="24"/>
          <w:szCs w:val="24"/>
        </w:rPr>
        <w:t> </w:t>
      </w:r>
    </w:p>
    <w:p w14:paraId="4066E7E2" w14:textId="77777777" w:rsidR="00E621F7" w:rsidRPr="008E4A9C" w:rsidRDefault="00E621F7" w:rsidP="00E621F7">
      <w:pPr>
        <w:numPr>
          <w:ilvl w:val="0"/>
          <w:numId w:val="31"/>
        </w:numPr>
        <w:tabs>
          <w:tab w:val="clear" w:pos="720"/>
        </w:tabs>
        <w:spacing w:after="0" w:line="240" w:lineRule="auto"/>
        <w:ind w:left="2127" w:hanging="284"/>
        <w:textAlignment w:val="baseline"/>
        <w:rPr>
          <w:rFonts w:ascii="Times New Roman" w:eastAsia="Times New Roman" w:hAnsi="Times New Roman" w:cs="Times New Roman"/>
          <w:sz w:val="24"/>
          <w:szCs w:val="24"/>
        </w:rPr>
      </w:pPr>
      <w:r w:rsidRPr="008E4A9C">
        <w:rPr>
          <w:rFonts w:ascii="Times New Roman" w:eastAsia="Times New Roman" w:hAnsi="Times New Roman" w:cs="Times New Roman" w:hint="cs"/>
          <w:sz w:val="24"/>
          <w:szCs w:val="24"/>
          <w:lang w:val="en-US"/>
        </w:rPr>
        <w:t>Bảo hiểm:</w:t>
      </w:r>
      <w:r w:rsidRPr="008E4A9C">
        <w:rPr>
          <w:rFonts w:ascii="Times New Roman" w:eastAsia="Times New Roman" w:hAnsi="Times New Roman" w:cs="Times New Roman"/>
          <w:sz w:val="24"/>
          <w:szCs w:val="24"/>
          <w:lang w:val="en-US"/>
        </w:rPr>
        <w:t xml:space="preserve">  {{ display.employee_insurance }}</w:t>
      </w:r>
      <w:r>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en-US"/>
        </w:rPr>
        <w:t xml:space="preserve"/>
      </w:r>
      <w:r>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en-US"/>
        </w:rPr>
        <w:t xml:space="preserve"/>
      </w:r>
      <w:r>
        <w:rPr>
          <w:rFonts w:ascii="Times New Roman" w:eastAsia="Times New Roman" w:hAnsi="Times New Roman" w:cs="Times New Roman"/>
          <w:sz w:val="24"/>
          <w:szCs w:val="24"/>
          <w:lang w:val="en-US"/>
        </w:rPr>
        <w:t xml:space="preserve"> </w:t>
      </w:r>
      <w:r w:rsidRPr="008E4A9C">
        <w:rPr>
          <w:rFonts w:ascii="Times New Roman" w:eastAsia="Times New Roman" w:hAnsi="Times New Roman" w:cs="Times New Roman" w:hint="cs"/>
          <w:sz w:val="24"/>
          <w:szCs w:val="24"/>
          <w:lang w:val="en-US"/>
        </w:rPr>
        <w:t>VNĐ</w:t>
      </w:r>
      <w:r w:rsidRPr="008E4A9C">
        <w:rPr>
          <w:rFonts w:ascii="Times New Roman" w:eastAsia="Times New Roman" w:hAnsi="Times New Roman" w:cs="Times New Roman" w:hint="cs"/>
          <w:sz w:val="24"/>
          <w:szCs w:val="24"/>
        </w:rPr>
        <w:t> </w:t>
      </w:r>
    </w:p>
    <w:p w14:paraId="46DA93CE" w14:textId="77777777" w:rsidR="00E621F7" w:rsidRPr="008E4A9C" w:rsidRDefault="00E621F7" w:rsidP="00E621F7">
      <w:pPr>
        <w:numPr>
          <w:ilvl w:val="0"/>
          <w:numId w:val="31"/>
        </w:numPr>
        <w:tabs>
          <w:tab w:val="clear" w:pos="720"/>
        </w:tabs>
        <w:spacing w:after="0" w:line="240" w:lineRule="auto"/>
        <w:ind w:left="2127" w:hanging="284"/>
        <w:textAlignment w:val="baseline"/>
        <w:rPr>
          <w:rFonts w:ascii="Times New Roman" w:eastAsia="Times New Roman" w:hAnsi="Times New Roman" w:cs="Times New Roman"/>
          <w:sz w:val="24"/>
          <w:szCs w:val="24"/>
        </w:rPr>
      </w:pPr>
      <w:r w:rsidRPr="008E4A9C">
        <w:rPr>
          <w:rFonts w:ascii="Times New Roman" w:eastAsia="Times New Roman" w:hAnsi="Times New Roman" w:cs="Times New Roman" w:hint="cs"/>
          <w:sz w:val="24"/>
          <w:szCs w:val="24"/>
          <w:lang w:val="en-US"/>
        </w:rPr>
        <w:t xml:space="preserve">Phí công đoàn Người lao động đóng: </w:t>
      </w:r>
      <w:r w:rsidRPr="008E4A9C">
        <w:rPr>
          <w:rFonts w:ascii="Times New Roman" w:eastAsia="Times New Roman" w:hAnsi="Times New Roman" w:cs="Times New Roman"/>
          <w:sz w:val="24"/>
          <w:szCs w:val="24"/>
          <w:lang w:val="en-US"/>
        </w:rPr>
        <w:t xml:space="preserve">{{ display.employee_union }}</w:t>
      </w:r>
      <w:r>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en-US"/>
        </w:rPr>
        <w:t xml:space="preserve"/>
      </w:r>
      <w:r>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en-US"/>
        </w:rPr>
        <w:t xml:space="preserve"/>
      </w:r>
      <w:r w:rsidRPr="008E4A9C">
        <w:rPr>
          <w:rFonts w:ascii="Times New Roman" w:eastAsia="Times New Roman" w:hAnsi="Times New Roman" w:cs="Times New Roman"/>
          <w:sz w:val="24"/>
          <w:szCs w:val="24"/>
          <w:lang w:val="vi-VN"/>
        </w:rPr>
        <w:t xml:space="preserve"> </w:t>
      </w:r>
      <w:r w:rsidRPr="008E4A9C">
        <w:rPr>
          <w:rFonts w:ascii="Times New Roman" w:eastAsia="Times New Roman" w:hAnsi="Times New Roman" w:cs="Times New Roman" w:hint="cs"/>
          <w:sz w:val="24"/>
          <w:szCs w:val="24"/>
          <w:lang w:val="en-US"/>
        </w:rPr>
        <w:t>VNĐ</w:t>
      </w:r>
      <w:r w:rsidRPr="008E4A9C">
        <w:rPr>
          <w:rFonts w:ascii="Times New Roman" w:eastAsia="Times New Roman" w:hAnsi="Times New Roman" w:cs="Times New Roman" w:hint="cs"/>
          <w:sz w:val="24"/>
          <w:szCs w:val="24"/>
        </w:rPr>
        <w:t> </w:t>
      </w:r>
    </w:p>
    <w:p w14:paraId="71DB536E" w14:textId="34A89556" w:rsidR="00D00EBC" w:rsidRPr="004740E4" w:rsidRDefault="00D00EBC" w:rsidP="00D00EBC">
      <w:pPr>
        <w:numPr>
          <w:ilvl w:val="0"/>
          <w:numId w:val="31"/>
        </w:numPr>
        <w:tabs>
          <w:tab w:val="clear" w:pos="720"/>
          <w:tab w:val="num" w:pos="1080"/>
        </w:tabs>
        <w:spacing w:after="0" w:line="240" w:lineRule="auto"/>
        <w:ind w:left="1080" w:firstLine="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Tổng thu nhập:</w:t>
      </w:r>
      <w:r>
        <w:rPr>
          <w:rFonts w:ascii="Times New Roman" w:eastAsia="Times New Roman" w:hAnsi="Times New Roman" w:cs="Times New Roman"/>
          <w:b/>
          <w:bCs/>
          <w:sz w:val="24"/>
          <w:szCs w:val="24"/>
          <w:lang w:val="en-US"/>
        </w:rPr>
        <w:t xml:space="preserve"> </w:t>
      </w:r>
      <w:r w:rsidR="00494703" w:rsidRPr="00494703">
        <w:rPr>
          <w:rFonts w:ascii="Times New Roman" w:eastAsia="Times New Roman" w:hAnsi="Times New Roman" w:cs="Times New Roman"/>
          <w:b/>
          <w:bCs/>
          <w:sz w:val="24"/>
          <w:szCs w:val="24"/>
        </w:rPr>
        <w:t xml:space="preserve">{{ display.gross_income }}</w:t>
      </w:r>
      <w:r w:rsidR="00494703">
        <w:rPr>
          <w:rFonts w:ascii="Times New Roman" w:eastAsia="Times New Roman" w:hAnsi="Times New Roman" w:cs="Times New Roman"/>
          <w:b/>
          <w:bCs/>
          <w:sz w:val="24"/>
          <w:szCs w:val="24"/>
        </w:rPr>
        <w:t xml:space="preserve"> </w:t>
      </w:r>
      <w:r w:rsidRPr="004740E4">
        <w:rPr>
          <w:rFonts w:ascii="Times New Roman" w:eastAsia="Times New Roman" w:hAnsi="Times New Roman" w:cs="Times New Roman" w:hint="cs"/>
          <w:b/>
          <w:bCs/>
          <w:sz w:val="24"/>
          <w:szCs w:val="24"/>
          <w:lang w:val="en-US"/>
        </w:rPr>
        <w:t>VNĐ</w:t>
      </w:r>
      <w:r w:rsidRPr="004740E4">
        <w:rPr>
          <w:rFonts w:ascii="Times New Roman" w:eastAsia="Times New Roman" w:hAnsi="Times New Roman" w:cs="Times New Roman" w:hint="cs"/>
          <w:sz w:val="24"/>
          <w:szCs w:val="24"/>
        </w:rPr>
        <w:t> </w:t>
      </w:r>
    </w:p>
    <w:p w14:paraId="061CA0D8" w14:textId="289828C2" w:rsidR="00D00EBC" w:rsidRPr="00EC62F2" w:rsidRDefault="00D00EBC" w:rsidP="00D00EBC">
      <w:pPr>
        <w:numPr>
          <w:ilvl w:val="0"/>
          <w:numId w:val="32"/>
        </w:numPr>
        <w:spacing w:after="0" w:line="240" w:lineRule="auto"/>
        <w:ind w:left="1080" w:firstLine="0"/>
        <w:textAlignment w:val="baseline"/>
        <w:rPr>
          <w:rFonts w:ascii="Times New Roman" w:eastAsia="Times New Roman" w:hAnsi="Times New Roman" w:cs="Times New Roman"/>
          <w:b/>
          <w:bCs/>
          <w:sz w:val="24"/>
          <w:szCs w:val="24"/>
        </w:rPr>
      </w:pPr>
      <w:r w:rsidRPr="004740E4">
        <w:rPr>
          <w:rFonts w:ascii="Times New Roman" w:eastAsia="Times New Roman" w:hAnsi="Times New Roman" w:cs="Times New Roman" w:hint="cs"/>
          <w:b/>
          <w:bCs/>
          <w:sz w:val="24"/>
          <w:szCs w:val="24"/>
          <w:lang w:val="en-US"/>
        </w:rPr>
        <w:t>Thực nhận cuối cùng của Người lao động:</w:t>
      </w:r>
      <w:r>
        <w:rPr>
          <w:rFonts w:ascii="Times New Roman" w:eastAsia="Times New Roman" w:hAnsi="Times New Roman" w:cs="Times New Roman"/>
          <w:b/>
          <w:bCs/>
          <w:sz w:val="24"/>
          <w:szCs w:val="24"/>
          <w:lang w:val="vi-VN"/>
        </w:rPr>
        <w:t xml:space="preserve"> </w:t>
      </w:r>
      <w:r w:rsidR="00A91AEA">
        <w:rPr>
          <w:rFonts w:ascii="Times New Roman" w:eastAsia="Times New Roman" w:hAnsi="Times New Roman" w:cs="Times New Roman"/>
          <w:b/>
          <w:bCs/>
          <w:sz w:val="24"/>
          <w:szCs w:val="24"/>
        </w:rPr>
        <w:t xml:space="preserve">{{ display.net_income }}</w:t>
      </w:r>
      <w:r w:rsidR="0065632D">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lang w:val="vi-VN"/>
        </w:rPr>
        <w:t>VNĐ</w:t>
      </w:r>
    </w:p>
    <w:p w14:paraId="135337F1" w14:textId="77777777" w:rsidR="00D00EBC" w:rsidRPr="004740E4" w:rsidRDefault="00D00EBC" w:rsidP="00D00EBC">
      <w:pPr>
        <w:spacing w:after="0" w:line="240" w:lineRule="auto"/>
        <w:ind w:left="108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7A95D83D" w14:textId="77777777" w:rsidR="00D00EBC" w:rsidRPr="004740E4" w:rsidRDefault="00D00EBC" w:rsidP="00D00EBC">
      <w:pPr>
        <w:spacing w:after="0" w:line="240" w:lineRule="auto"/>
        <w:textAlignment w:val="baseline"/>
        <w:rPr>
          <w:rFonts w:ascii="Segoe UI" w:eastAsia="Times New Roman" w:hAnsi="Segoe UI" w:cs="Segoe UI"/>
          <w:sz w:val="18"/>
          <w:szCs w:val="18"/>
        </w:rPr>
      </w:pPr>
      <w:r w:rsidRPr="004740E4">
        <w:rPr>
          <w:rFonts w:ascii="Times New Roman" w:eastAsia="Times New Roman" w:hAnsi="Times New Roman" w:cs="Times New Roman" w:hint="cs"/>
          <w:b/>
          <w:bCs/>
          <w:sz w:val="24"/>
          <w:szCs w:val="24"/>
          <w:u w:val="single"/>
          <w:lang w:val="en-US"/>
        </w:rPr>
        <w:t>Ghi chú:</w:t>
      </w:r>
      <w:r w:rsidRPr="004740E4">
        <w:rPr>
          <w:rFonts w:ascii="Times New Roman" w:eastAsia="Times New Roman" w:hAnsi="Times New Roman" w:cs="Times New Roman" w:hint="cs"/>
          <w:sz w:val="24"/>
          <w:szCs w:val="24"/>
        </w:rPr>
        <w:t> </w:t>
      </w:r>
    </w:p>
    <w:p w14:paraId="61958522" w14:textId="77777777" w:rsidR="00D00EBC" w:rsidRPr="004740E4" w:rsidRDefault="00D00EBC" w:rsidP="00D00EBC">
      <w:pPr>
        <w:numPr>
          <w:ilvl w:val="0"/>
          <w:numId w:val="33"/>
        </w:numPr>
        <w:spacing w:after="0" w:line="240" w:lineRule="auto"/>
        <w:ind w:left="1080" w:firstLine="0"/>
        <w:jc w:val="both"/>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i/>
          <w:iCs/>
          <w:sz w:val="24"/>
          <w:szCs w:val="24"/>
          <w:lang w:val="en-US"/>
        </w:rPr>
        <w:t>Tổng thu nhập là lương gộp, chưa trừ các khoản trích nộp BHXH, BHYT, BHTN, KPCĐ, thuế TNCN theo quy định pháp luật.</w:t>
      </w:r>
      <w:r w:rsidRPr="004740E4">
        <w:rPr>
          <w:rFonts w:ascii="Times New Roman" w:eastAsia="Times New Roman" w:hAnsi="Times New Roman" w:cs="Times New Roman" w:hint="cs"/>
          <w:sz w:val="24"/>
          <w:szCs w:val="24"/>
        </w:rPr>
        <w:t> </w:t>
      </w:r>
    </w:p>
    <w:p w14:paraId="402155A0" w14:textId="77777777" w:rsidR="00D00EBC" w:rsidRPr="004740E4" w:rsidRDefault="00D00EBC" w:rsidP="00D00EBC">
      <w:pPr>
        <w:numPr>
          <w:ilvl w:val="0"/>
          <w:numId w:val="34"/>
        </w:numPr>
        <w:spacing w:after="0" w:line="240" w:lineRule="auto"/>
        <w:ind w:left="1080" w:firstLine="0"/>
        <w:jc w:val="both"/>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i/>
          <w:iCs/>
          <w:sz w:val="24"/>
          <w:szCs w:val="24"/>
          <w:lang w:val="en-US"/>
        </w:rPr>
        <w:t>Lương cơ bản theo vị trí là mức lương làm căn cứ tham gia BHXH bắt buộc theo quy định của Nhà nước.</w:t>
      </w:r>
      <w:r w:rsidRPr="004740E4">
        <w:rPr>
          <w:rFonts w:ascii="Times New Roman" w:eastAsia="Times New Roman" w:hAnsi="Times New Roman" w:cs="Times New Roman" w:hint="cs"/>
          <w:sz w:val="24"/>
          <w:szCs w:val="24"/>
        </w:rPr>
        <w:t> </w:t>
      </w:r>
    </w:p>
    <w:p w14:paraId="59DEA0A8" w14:textId="77777777" w:rsidR="00D00EBC" w:rsidRPr="004740E4" w:rsidRDefault="00D00EBC" w:rsidP="00D00EBC">
      <w:pPr>
        <w:numPr>
          <w:ilvl w:val="0"/>
          <w:numId w:val="35"/>
        </w:numPr>
        <w:spacing w:after="0" w:line="240" w:lineRule="auto"/>
        <w:ind w:left="1080" w:firstLine="0"/>
        <w:jc w:val="both"/>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i/>
          <w:iCs/>
          <w:sz w:val="24"/>
          <w:szCs w:val="24"/>
          <w:lang w:val="en-US"/>
        </w:rPr>
        <w:t>Phụ cấp theo vị trí công việc là phụ cấp cơm trưa, xăng xe, phụ cấp theo năng lực cá nhân có điều kiện,…được liệt kê chi tiết trong các Quy chế hiện hành của Nhà trường.</w:t>
      </w:r>
      <w:r w:rsidRPr="004740E4">
        <w:rPr>
          <w:rFonts w:ascii="Times New Roman" w:eastAsia="Times New Roman" w:hAnsi="Times New Roman" w:cs="Times New Roman" w:hint="cs"/>
          <w:sz w:val="24"/>
          <w:szCs w:val="24"/>
        </w:rPr>
        <w:t> </w:t>
      </w:r>
    </w:p>
    <w:p w14:paraId="4CC63C73" w14:textId="77777777" w:rsidR="00D00EBC" w:rsidRPr="009F4422" w:rsidRDefault="00D00EBC" w:rsidP="00D00EBC">
      <w:pPr>
        <w:numPr>
          <w:ilvl w:val="0"/>
          <w:numId w:val="36"/>
        </w:numPr>
        <w:spacing w:after="0" w:line="240" w:lineRule="auto"/>
        <w:ind w:left="1080" w:firstLine="0"/>
        <w:jc w:val="both"/>
        <w:textAlignment w:val="baseline"/>
        <w:rPr>
          <w:rFonts w:ascii="Times New Roman" w:eastAsia="Times New Roman" w:hAnsi="Times New Roman" w:cs="Times New Roman"/>
          <w:sz w:val="24"/>
          <w:szCs w:val="24"/>
        </w:rPr>
      </w:pPr>
      <w:r w:rsidRPr="001E6DCB">
        <w:rPr>
          <w:rFonts w:ascii="Times New Roman" w:eastAsia="Times New Roman" w:hAnsi="Times New Roman" w:cs="Times New Roman"/>
          <w:i/>
          <w:iCs/>
          <w:sz w:val="24"/>
          <w:szCs w:val="24"/>
          <w:lang w:val="en-US"/>
        </w:rPr>
        <w:t>Thực nhận cuối cùng của NLĐ là mức thu nhập sau khi đã trừ các khoản trích nộp liên quan đến nghĩa vụ bảo hiểm và thuế TNCN phát sinh theo quy định pháp luật hiện hành.</w:t>
      </w:r>
    </w:p>
    <w:p w14:paraId="6C09E56F" w14:textId="77777777" w:rsidR="00D00EBC" w:rsidRPr="00C464B4" w:rsidRDefault="00D00EBC" w:rsidP="00D00EBC">
      <w:pPr>
        <w:spacing w:after="0" w:line="240" w:lineRule="auto"/>
        <w:ind w:left="1080"/>
        <w:textAlignment w:val="baseline"/>
        <w:rPr>
          <w:rFonts w:ascii="Times New Roman" w:eastAsia="Times New Roman" w:hAnsi="Times New Roman" w:cs="Times New Roman"/>
          <w:sz w:val="24"/>
          <w:szCs w:val="24"/>
        </w:rPr>
      </w:pPr>
    </w:p>
    <w:p w14:paraId="52B3D579" w14:textId="77777777" w:rsidR="00D00EBC" w:rsidRPr="00DC350B" w:rsidRDefault="00D00EBC" w:rsidP="00D00EBC">
      <w:pPr>
        <w:numPr>
          <w:ilvl w:val="0"/>
          <w:numId w:val="37"/>
        </w:numPr>
        <w:spacing w:after="0" w:line="240" w:lineRule="auto"/>
        <w:ind w:left="1080" w:firstLine="0"/>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Thời điểm áp dụng:</w:t>
      </w:r>
    </w:p>
    <w:p w14:paraId="540F493B" w14:textId="2C43AA63" w:rsidR="00B0048F" w:rsidRPr="00A91AEA" w:rsidRDefault="00D00EBC" w:rsidP="00A91AEA">
      <w:pPr>
        <w:pStyle w:val="ListParagraph"/>
        <w:numPr>
          <w:ilvl w:val="1"/>
          <w:numId w:val="38"/>
        </w:numPr>
        <w:spacing w:after="0" w:line="240" w:lineRule="auto"/>
        <w:ind w:left="1843" w:hanging="425"/>
        <w:textAlignment w:val="baseline"/>
        <w:rPr>
          <w:rFonts w:ascii="Times New Roman" w:eastAsia="Times New Roman" w:hAnsi="Times New Roman" w:cs="Times New Roman"/>
          <w:i/>
          <w:iCs/>
          <w:sz w:val="24"/>
          <w:szCs w:val="24"/>
        </w:rPr>
      </w:pPr>
      <w:r w:rsidRPr="00AE5D14">
        <w:rPr>
          <w:rFonts w:ascii="Times New Roman" w:eastAsia="Times New Roman" w:hAnsi="Times New Roman" w:cs="Times New Roman"/>
          <w:i/>
          <w:iCs/>
          <w:sz w:val="24"/>
          <w:szCs w:val="24"/>
          <w:lang w:val="en-US"/>
        </w:rPr>
        <w:t xml:space="preserve">Kể từ ngày {{ salary.effective_from }}</w:t>
      </w:r>
      <w:r w:rsidR="00F8195D">
        <w:rPr>
          <w:rFonts w:ascii="Times New Roman" w:eastAsia="Times New Roman" w:hAnsi="Times New Roman" w:cs="Times New Roman"/>
          <w:i/>
          <w:iCs/>
          <w:sz w:val="24"/>
          <w:szCs w:val="24"/>
          <w:lang w:val="en-US"/>
        </w:rPr>
        <w:t xml:space="preserve"/>
      </w:r>
      <w:r w:rsidR="00A91AEA">
        <w:rPr>
          <w:rFonts w:ascii="Times New Roman" w:eastAsia="Times New Roman" w:hAnsi="Times New Roman" w:cs="Times New Roman"/>
          <w:i/>
          <w:iCs/>
          <w:sz w:val="24"/>
          <w:szCs w:val="24"/>
          <w:lang w:val="en-US"/>
        </w:rPr>
        <w:t xml:space="preserve"/>
      </w:r>
      <w:r w:rsidRPr="00AE5D14">
        <w:rPr>
          <w:rFonts w:ascii="Times New Roman" w:eastAsia="Times New Roman" w:hAnsi="Times New Roman" w:cs="Times New Roman"/>
          <w:i/>
          <w:iCs/>
          <w:sz w:val="24"/>
          <w:szCs w:val="24"/>
          <w:lang w:val="en-US"/>
        </w:rPr>
        <w:t xml:space="preserve"> đến {{ salary.effective_to }} hoặc khi có thỏa thuận khác thay thế</w:t>
      </w:r>
      <w:r>
        <w:rPr>
          <w:rFonts w:ascii="Times New Roman" w:eastAsia="Times New Roman" w:hAnsi="Times New Roman" w:cs="Times New Roman"/>
          <w:i/>
          <w:iCs/>
          <w:sz w:val="24"/>
          <w:szCs w:val="24"/>
          <w:lang w:val="en-US"/>
        </w:rPr>
        <w:t>.</w:t>
      </w:r>
    </w:p>
    <w:tbl>
      <w:tblPr>
        <w:tblW w:w="0" w:type="dxa"/>
        <w:tblInd w:w="-4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48"/>
        <w:gridCol w:w="4216"/>
      </w:tblGrid>
      <w:tr w:rsidR="00D00EBC" w:rsidRPr="004740E4" w14:paraId="0B5E864A" w14:textId="77777777" w:rsidTr="0050472B">
        <w:trPr>
          <w:trHeight w:val="300"/>
        </w:trPr>
        <w:tc>
          <w:tcPr>
            <w:tcW w:w="6225" w:type="dxa"/>
            <w:tcBorders>
              <w:top w:val="nil"/>
              <w:left w:val="nil"/>
              <w:bottom w:val="nil"/>
              <w:right w:val="nil"/>
            </w:tcBorders>
            <w:hideMark/>
          </w:tcPr>
          <w:p w14:paraId="613D6466" w14:textId="77777777" w:rsidR="00D00EBC" w:rsidRDefault="00D00EBC" w:rsidP="0050472B">
            <w:pPr>
              <w:spacing w:after="0" w:line="240" w:lineRule="auto"/>
              <w:jc w:val="center"/>
              <w:textAlignment w:val="baseline"/>
              <w:rPr>
                <w:rFonts w:ascii="Times New Roman" w:eastAsia="Times New Roman" w:hAnsi="Times New Roman" w:cs="Times New Roman"/>
                <w:b/>
                <w:bCs/>
                <w:sz w:val="24"/>
                <w:szCs w:val="24"/>
                <w:lang w:val="en-US"/>
              </w:rPr>
            </w:pPr>
          </w:p>
          <w:p w14:paraId="0B4180B6"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NGƯỜI LAO ĐỘNG</w:t>
            </w:r>
            <w:r w:rsidRPr="004740E4">
              <w:rPr>
                <w:rFonts w:ascii="Times New Roman" w:eastAsia="Times New Roman" w:hAnsi="Times New Roman" w:cs="Times New Roman" w:hint="cs"/>
                <w:sz w:val="24"/>
                <w:szCs w:val="24"/>
              </w:rPr>
              <w:t> </w:t>
            </w:r>
          </w:p>
          <w:p w14:paraId="6AF38FEB"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i/>
                <w:iCs/>
                <w:sz w:val="24"/>
                <w:szCs w:val="24"/>
                <w:lang w:val="en-US"/>
              </w:rPr>
              <w:t>Tôi đã đọc, hiểu rõ và đồng ý </w:t>
            </w:r>
            <w:r w:rsidRPr="004740E4">
              <w:rPr>
                <w:rFonts w:ascii="Times New Roman" w:eastAsia="Times New Roman" w:hAnsi="Times New Roman" w:cs="Times New Roman" w:hint="cs"/>
                <w:sz w:val="24"/>
                <w:szCs w:val="24"/>
              </w:rPr>
              <w:t> </w:t>
            </w:r>
          </w:p>
          <w:p w14:paraId="1CE5275B"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1E2380A3"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530AB7FE"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5D416FC0"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326908D8"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p>
        </w:tc>
        <w:tc>
          <w:tcPr>
            <w:tcW w:w="4965" w:type="dxa"/>
            <w:tcBorders>
              <w:top w:val="nil"/>
              <w:left w:val="nil"/>
              <w:bottom w:val="nil"/>
              <w:right w:val="nil"/>
            </w:tcBorders>
            <w:hideMark/>
          </w:tcPr>
          <w:p w14:paraId="0285161F" w14:textId="77777777" w:rsidR="00D00EBC" w:rsidRDefault="00D00EBC" w:rsidP="0050472B">
            <w:pPr>
              <w:spacing w:after="0" w:line="240" w:lineRule="auto"/>
              <w:jc w:val="center"/>
              <w:textAlignment w:val="baseline"/>
              <w:rPr>
                <w:rFonts w:ascii="Times New Roman" w:eastAsia="Times New Roman" w:hAnsi="Times New Roman" w:cs="Times New Roman"/>
                <w:b/>
                <w:bCs/>
                <w:sz w:val="24"/>
                <w:szCs w:val="24"/>
                <w:lang w:val="en-US"/>
              </w:rPr>
            </w:pPr>
          </w:p>
          <w:p w14:paraId="46AE59F6"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b/>
                <w:bCs/>
                <w:sz w:val="24"/>
                <w:szCs w:val="24"/>
                <w:lang w:val="en-US"/>
              </w:rPr>
              <w:t>NGƯỜI SỬ DỤNG LAO ĐỘNG</w:t>
            </w:r>
            <w:r w:rsidRPr="004740E4">
              <w:rPr>
                <w:rFonts w:ascii="Times New Roman" w:eastAsia="Times New Roman" w:hAnsi="Times New Roman" w:cs="Times New Roman" w:hint="cs"/>
                <w:sz w:val="24"/>
                <w:szCs w:val="24"/>
              </w:rPr>
              <w:t> </w:t>
            </w:r>
          </w:p>
          <w:p w14:paraId="29BDFCC6" w14:textId="77777777" w:rsidR="00D00EBC" w:rsidRPr="004740E4" w:rsidRDefault="00D00EBC" w:rsidP="0050472B">
            <w:pPr>
              <w:spacing w:after="0" w:line="240" w:lineRule="auto"/>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78971091" w14:textId="77777777" w:rsidR="00D00EBC" w:rsidRPr="004740E4" w:rsidRDefault="00D00EBC" w:rsidP="0050472B">
            <w:pPr>
              <w:spacing w:after="0" w:line="240" w:lineRule="auto"/>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5663864E" w14:textId="77777777" w:rsidR="00D00EBC" w:rsidRPr="004740E4" w:rsidRDefault="00D00EBC" w:rsidP="0050472B">
            <w:pPr>
              <w:spacing w:after="0" w:line="240" w:lineRule="auto"/>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43245373" w14:textId="77777777" w:rsidR="00D00EBC" w:rsidRPr="004740E4" w:rsidRDefault="00D00EBC" w:rsidP="0050472B">
            <w:pPr>
              <w:spacing w:after="0" w:line="240" w:lineRule="auto"/>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63A238F1" w14:textId="77777777" w:rsidR="00D00EBC" w:rsidRPr="004740E4" w:rsidRDefault="00D00EBC" w:rsidP="0050472B">
            <w:pPr>
              <w:spacing w:after="0" w:line="240" w:lineRule="auto"/>
              <w:textAlignment w:val="baseline"/>
              <w:rPr>
                <w:rFonts w:ascii="Times New Roman" w:eastAsia="Times New Roman" w:hAnsi="Times New Roman" w:cs="Times New Roman"/>
                <w:sz w:val="24"/>
                <w:szCs w:val="24"/>
              </w:rPr>
            </w:pPr>
            <w:r w:rsidRPr="004740E4">
              <w:rPr>
                <w:rFonts w:ascii="Times New Roman" w:eastAsia="Times New Roman" w:hAnsi="Times New Roman" w:cs="Times New Roman" w:hint="cs"/>
                <w:sz w:val="24"/>
                <w:szCs w:val="24"/>
              </w:rPr>
              <w:t> </w:t>
            </w:r>
          </w:p>
          <w:p w14:paraId="616F7168" w14:textId="77777777" w:rsidR="00D00EBC" w:rsidRPr="004740E4" w:rsidRDefault="00D00EBC" w:rsidP="0050472B">
            <w:pPr>
              <w:spacing w:after="0" w:line="240" w:lineRule="auto"/>
              <w:jc w:val="center"/>
              <w:textAlignment w:val="baseline"/>
              <w:rPr>
                <w:rFonts w:ascii="Times New Roman" w:eastAsia="Times New Roman" w:hAnsi="Times New Roman" w:cs="Times New Roman"/>
                <w:sz w:val="24"/>
                <w:szCs w:val="24"/>
              </w:rPr>
            </w:pPr>
          </w:p>
        </w:tc>
      </w:tr>
    </w:tbl>
    <w:p w14:paraId="7A8E5BAF" w14:textId="77777777" w:rsidR="0071282D" w:rsidRPr="00C51BA0" w:rsidRDefault="0071282D" w:rsidP="0071282D">
      <w:pPr>
        <w:spacing w:before="120" w:after="120" w:line="240" w:lineRule="auto"/>
      </w:pPr>
    </w:p>
    <w:p w14:paraId="42603419" w14:textId="77777777" w:rsidR="0071282D" w:rsidRPr="00C51BA0" w:rsidRDefault="0071282D" w:rsidP="0071282D">
      <w:pPr>
        <w:pBdr>
          <w:top w:val="nil"/>
          <w:left w:val="nil"/>
          <w:bottom w:val="nil"/>
          <w:right w:val="nil"/>
          <w:between w:val="nil"/>
        </w:pBdr>
        <w:tabs>
          <w:tab w:val="left" w:pos="3755"/>
        </w:tabs>
        <w:spacing w:before="120" w:after="120" w:line="240" w:lineRule="auto"/>
        <w:ind w:firstLine="284"/>
        <w:jc w:val="both"/>
        <w:rPr>
          <w:rFonts w:ascii="Times New Roman" w:eastAsia="Times New Roman" w:hAnsi="Times New Roman" w:cs="Times New Roman"/>
          <w:color w:val="000000"/>
          <w:sz w:val="24"/>
          <w:szCs w:val="24"/>
          <w:lang w:val="vi-VN"/>
        </w:rPr>
      </w:pPr>
    </w:p>
    <w:p w14:paraId="76A12DA6" w14:textId="77777777" w:rsidR="00D500EC" w:rsidRPr="00C51BA0" w:rsidRDefault="00D500EC" w:rsidP="00F46CA3">
      <w:pPr>
        <w:tabs>
          <w:tab w:val="left" w:pos="3585"/>
        </w:tabs>
        <w:spacing w:before="120" w:after="120" w:line="240" w:lineRule="auto"/>
        <w:rPr>
          <w:rFonts w:ascii="Times New Roman" w:eastAsia="Times New Roman" w:hAnsi="Times New Roman" w:cs="Times New Roman"/>
        </w:rPr>
      </w:pPr>
    </w:p>
    <w:sectPr w:rsidR="00D500EC" w:rsidRPr="00C51BA0">
      <w:headerReference w:type="first" r:id="rId11"/>
      <w:footerReference w:type="default" r:id="rId10"/>
      <w:footerReference w:type="first" r:id="rId12"/>
      <w:pgSz w:w="11909" w:h="16834"/>
      <w:pgMar w:top="1134" w:right="1134" w:bottom="1134" w:left="141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C3697" w14:textId="77777777" w:rsidR="00B50C6D" w:rsidRDefault="00B50C6D">
      <w:pPr>
        <w:spacing w:after="0" w:line="240" w:lineRule="auto"/>
      </w:pPr>
      <w:r>
        <w:separator/>
      </w:r>
    </w:p>
  </w:endnote>
  <w:endnote w:type="continuationSeparator" w:id="0">
    <w:p w14:paraId="1A8FBD02" w14:textId="77777777" w:rsidR="00B50C6D" w:rsidRDefault="00B50C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5950BA25-B177-4480-AACB-43A497CADA30}"/>
    <w:embedBold r:id="rId2" w:fontKey="{26E0AB83-E9CF-48BF-99EE-69FE7468A55D}"/>
    <w:embedItalic r:id="rId3" w:fontKey="{927546F6-46D4-4A48-9DB0-51084A17B162}"/>
  </w:font>
  <w:font w:name="Play">
    <w:altName w:val="Calibri"/>
    <w:charset w:val="00"/>
    <w:family w:val="auto"/>
    <w:pitch w:val="default"/>
  </w:font>
  <w:font w:name="Segoe UI">
    <w:panose1 w:val="020B0502040204020203"/>
    <w:charset w:val="00"/>
    <w:family w:val="swiss"/>
    <w:pitch w:val="variable"/>
    <w:sig w:usb0="E4002EFF" w:usb1="C000E47F" w:usb2="00000009" w:usb3="00000000" w:csb0="000001FF" w:csb1="00000000"/>
    <w:embedRegular r:id="rId4" w:fontKey="{7702CF6F-9E7A-4842-B263-AE0C6C12AD57}"/>
    <w:embedBold r:id="rId5" w:fontKey="{365ACC4A-A632-4B28-8845-6E18EE85E338}"/>
  </w:font>
  <w:font w:name="Calibri">
    <w:panose1 w:val="020F0502020204030204"/>
    <w:charset w:val="00"/>
    <w:family w:val="swiss"/>
    <w:pitch w:val="variable"/>
    <w:sig w:usb0="E4002EFF" w:usb1="C200247B" w:usb2="00000009" w:usb3="00000000" w:csb0="000001FF" w:csb1="00000000"/>
    <w:embedRegular r:id="rId6" w:fontKey="{0379EA5A-BCE1-4B52-8B2E-550F98342CF5}"/>
  </w:font>
  <w:font w:name="Cambria">
    <w:panose1 w:val="02040503050406030204"/>
    <w:charset w:val="00"/>
    <w:family w:val="roman"/>
    <w:pitch w:val="variable"/>
    <w:sig w:usb0="E00006FF" w:usb1="420024FF" w:usb2="02000000" w:usb3="00000000" w:csb0="0000019F" w:csb1="00000000"/>
    <w:embedRegular r:id="rId7" w:fontKey="{685DEBB5-A19A-48C8-A233-395C187916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853B3" w14:textId="77777777" w:rsidR="009C13B9" w:rsidRDefault="009C13B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4C1007CB" w14:textId="77777777" w:rsidR="009C13B9" w:rsidRDefault="009C13B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6D4D" w14:textId="77777777" w:rsidR="009C13B9" w:rsidRDefault="009C13B9">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smallCaps/>
        <w:color w:val="000000"/>
      </w:rPr>
    </w:pPr>
    <w:r>
      <w:rPr>
        <w:rFonts w:ascii="Times New Roman" w:eastAsia="Times New Roman" w:hAnsi="Times New Roman" w:cs="Times New Roman"/>
        <w:smallCaps/>
        <w:color w:val="000000"/>
      </w:rPr>
      <w:fldChar w:fldCharType="begin"/>
    </w:r>
    <w:r>
      <w:rPr>
        <w:rFonts w:ascii="Times New Roman" w:eastAsia="Times New Roman" w:hAnsi="Times New Roman" w:cs="Times New Roman"/>
        <w:smallCaps/>
        <w:color w:val="000000"/>
      </w:rPr>
      <w:instrText>PAGE</w:instrText>
    </w:r>
    <w:r>
      <w:rPr>
        <w:rFonts w:ascii="Times New Roman" w:eastAsia="Times New Roman" w:hAnsi="Times New Roman" w:cs="Times New Roman"/>
        <w:smallCaps/>
        <w:color w:val="000000"/>
      </w:rPr>
      <w:fldChar w:fldCharType="separate"/>
    </w:r>
    <w:r>
      <w:rPr>
        <w:rFonts w:ascii="Times New Roman" w:eastAsia="Times New Roman" w:hAnsi="Times New Roman" w:cs="Times New Roman"/>
        <w:smallCaps/>
        <w:noProof/>
        <w:color w:val="000000"/>
      </w:rPr>
      <w:t>1</w:t>
    </w:r>
    <w:r>
      <w:rPr>
        <w:rFonts w:ascii="Times New Roman" w:eastAsia="Times New Roman" w:hAnsi="Times New Roman" w:cs="Times New Roman"/>
        <w:smallCaps/>
        <w:color w:val="000000"/>
      </w:rPr>
      <w:fldChar w:fldCharType="end"/>
    </w:r>
  </w:p>
  <w:p w14:paraId="557C1876" w14:textId="77777777" w:rsidR="009C13B9" w:rsidRDefault="009C13B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6B3C5" w14:textId="77777777" w:rsidR="00D500EC" w:rsidRDefault="00A04DB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451EEB">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7CB60A4" w14:textId="77777777" w:rsidR="00D500EC" w:rsidRDefault="00D500EC">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22F4" w14:textId="77777777" w:rsidR="00D500EC" w:rsidRDefault="00A04DB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smallCaps/>
        <w:color w:val="000000"/>
      </w:rPr>
    </w:pPr>
    <w:r>
      <w:rPr>
        <w:rFonts w:ascii="Times New Roman" w:eastAsia="Times New Roman" w:hAnsi="Times New Roman" w:cs="Times New Roman"/>
        <w:smallCaps/>
        <w:color w:val="000000"/>
      </w:rPr>
      <w:fldChar w:fldCharType="begin"/>
    </w:r>
    <w:r>
      <w:rPr>
        <w:rFonts w:ascii="Times New Roman" w:eastAsia="Times New Roman" w:hAnsi="Times New Roman" w:cs="Times New Roman"/>
        <w:smallCaps/>
        <w:color w:val="000000"/>
      </w:rPr>
      <w:instrText>PAGE</w:instrText>
    </w:r>
    <w:r>
      <w:rPr>
        <w:rFonts w:ascii="Times New Roman" w:eastAsia="Times New Roman" w:hAnsi="Times New Roman" w:cs="Times New Roman"/>
        <w:smallCaps/>
        <w:color w:val="000000"/>
      </w:rPr>
      <w:fldChar w:fldCharType="separate"/>
    </w:r>
    <w:r w:rsidR="00451EEB">
      <w:rPr>
        <w:rFonts w:ascii="Times New Roman" w:eastAsia="Times New Roman" w:hAnsi="Times New Roman" w:cs="Times New Roman"/>
        <w:smallCaps/>
        <w:noProof/>
        <w:color w:val="000000"/>
      </w:rPr>
      <w:t>1</w:t>
    </w:r>
    <w:r>
      <w:rPr>
        <w:rFonts w:ascii="Times New Roman" w:eastAsia="Times New Roman" w:hAnsi="Times New Roman" w:cs="Times New Roman"/>
        <w:smallCaps/>
        <w:color w:val="000000"/>
      </w:rPr>
      <w:fldChar w:fldCharType="end"/>
    </w:r>
  </w:p>
  <w:p w14:paraId="3AACBC17" w14:textId="77777777" w:rsidR="00D500EC" w:rsidRDefault="00D500E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4C990" w14:textId="77777777" w:rsidR="00B50C6D" w:rsidRDefault="00B50C6D">
      <w:pPr>
        <w:spacing w:after="0" w:line="240" w:lineRule="auto"/>
      </w:pPr>
      <w:r>
        <w:separator/>
      </w:r>
    </w:p>
  </w:footnote>
  <w:footnote w:type="continuationSeparator" w:id="0">
    <w:p w14:paraId="04AA58FE" w14:textId="77777777" w:rsidR="00B50C6D" w:rsidRDefault="00B50C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7269" w14:textId="77777777" w:rsidR="009C13B9" w:rsidRPr="009C13B9" w:rsidRDefault="009C13B9">
    <w:pPr>
      <w:widowControl w:val="0"/>
      <w:tabs>
        <w:tab w:val="left" w:pos="-720"/>
      </w:tabs>
      <w:spacing w:after="0" w:line="300" w:lineRule="auto"/>
      <w:jc w:val="center"/>
      <w:rPr>
        <w:rFonts w:ascii="Times New Roman" w:eastAsia="Times New Roman" w:hAnsi="Times New Roman" w:cs="Times New Roman"/>
        <w:b/>
        <w:color w:val="000000" w:themeColor="text1"/>
        <w:sz w:val="12"/>
        <w:szCs w:val="12"/>
      </w:rPr>
    </w:pPr>
  </w:p>
  <w:tbl>
    <w:tblPr>
      <w:tblStyle w:val="a1"/>
      <w:tblW w:w="11487"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288"/>
      <w:gridCol w:w="11199"/>
    </w:tblGrid>
    <w:tr w:rsidR="009C13B9" w:rsidRPr="009C13B9" w14:paraId="1C6A64F0" w14:textId="77777777" w:rsidTr="00407621">
      <w:tc>
        <w:tcPr>
          <w:tcW w:w="288" w:type="dxa"/>
        </w:tcPr>
        <w:p w14:paraId="2590EB75" w14:textId="1B725C33" w:rsidR="009C13B9" w:rsidRPr="009C13B9" w:rsidRDefault="009C13B9">
          <w:pPr>
            <w:widowControl w:val="0"/>
            <w:tabs>
              <w:tab w:val="left" w:pos="-720"/>
            </w:tabs>
            <w:spacing w:line="300" w:lineRule="auto"/>
            <w:jc w:val="center"/>
            <w:rPr>
              <w:rFonts w:ascii="Times New Roman" w:eastAsia="Times New Roman" w:hAnsi="Times New Roman" w:cs="Times New Roman"/>
              <w:b/>
              <w:color w:val="000000" w:themeColor="text1"/>
              <w:sz w:val="24"/>
              <w:szCs w:val="24"/>
              <w:lang w:val="vi-VN"/>
            </w:rPr>
          </w:pPr>
        </w:p>
      </w:tc>
      <w:tc>
        <w:tcPr>
          <w:tcW w:w="11199" w:type="dxa"/>
        </w:tcPr>
        <w:p w14:paraId="43A59BA7" w14:textId="77777777" w:rsidR="009C13B9" w:rsidRPr="009C13B9" w:rsidRDefault="009C13B9">
          <w:pPr>
            <w:widowControl w:val="0"/>
            <w:tabs>
              <w:tab w:val="left" w:pos="-720"/>
            </w:tabs>
            <w:spacing w:line="300" w:lineRule="auto"/>
            <w:jc w:val="center"/>
            <w:rPr>
              <w:rFonts w:ascii="Times New Roman" w:eastAsia="Times New Roman" w:hAnsi="Times New Roman" w:cs="Times New Roman"/>
              <w:b/>
              <w:color w:val="000000" w:themeColor="text1"/>
              <w:sz w:val="24"/>
              <w:szCs w:val="24"/>
            </w:rPr>
          </w:pPr>
          <w:r w:rsidRPr="009C13B9">
            <w:rPr>
              <w:rFonts w:ascii="Times New Roman" w:eastAsia="Times New Roman" w:hAnsi="Times New Roman" w:cs="Times New Roman"/>
              <w:b/>
              <w:color w:val="000000" w:themeColor="text1"/>
              <w:sz w:val="24"/>
              <w:szCs w:val="24"/>
            </w:rPr>
            <w:t>CỘNG HÒA XÃ HỘI CHỦ NGHĨA VIỆT NAM</w:t>
          </w:r>
        </w:p>
        <w:p w14:paraId="43513FB1" w14:textId="77777777" w:rsidR="009C13B9" w:rsidRPr="009C13B9" w:rsidRDefault="009C13B9" w:rsidP="00407621">
          <w:pPr>
            <w:widowControl w:val="0"/>
            <w:tabs>
              <w:tab w:val="left" w:pos="-720"/>
            </w:tabs>
            <w:spacing w:line="300" w:lineRule="auto"/>
            <w:ind w:left="-5919" w:firstLine="5919"/>
            <w:jc w:val="center"/>
            <w:rPr>
              <w:rFonts w:ascii="Times New Roman" w:eastAsia="Times New Roman" w:hAnsi="Times New Roman" w:cs="Times New Roman"/>
              <w:b/>
              <w:color w:val="000000" w:themeColor="text1"/>
              <w:sz w:val="24"/>
              <w:szCs w:val="24"/>
            </w:rPr>
          </w:pPr>
          <w:r w:rsidRPr="009C13B9">
            <w:rPr>
              <w:rFonts w:ascii="Times New Roman" w:eastAsia="Times New Roman" w:hAnsi="Times New Roman" w:cs="Times New Roman"/>
              <w:b/>
              <w:color w:val="000000" w:themeColor="text1"/>
              <w:sz w:val="24"/>
              <w:szCs w:val="24"/>
            </w:rPr>
            <w:t xml:space="preserve">Độc lập – Tự do – Hạnh phúc </w:t>
          </w:r>
        </w:p>
        <w:p w14:paraId="1F0543F7" w14:textId="77777777" w:rsidR="009C13B9" w:rsidRPr="009C13B9" w:rsidRDefault="009C13B9">
          <w:pPr>
            <w:widowControl w:val="0"/>
            <w:tabs>
              <w:tab w:val="left" w:pos="-720"/>
            </w:tabs>
            <w:spacing w:line="300" w:lineRule="auto"/>
            <w:jc w:val="center"/>
            <w:rPr>
              <w:rFonts w:ascii="Times New Roman" w:eastAsia="Times New Roman" w:hAnsi="Times New Roman" w:cs="Times New Roman"/>
              <w:b/>
              <w:color w:val="000000" w:themeColor="text1"/>
              <w:sz w:val="24"/>
              <w:szCs w:val="24"/>
            </w:rPr>
          </w:pPr>
          <w:r w:rsidRPr="009C13B9">
            <w:rPr>
              <w:rFonts w:ascii="Times New Roman" w:eastAsia="Times New Roman" w:hAnsi="Times New Roman" w:cs="Times New Roman"/>
              <w:b/>
              <w:color w:val="000000" w:themeColor="text1"/>
              <w:sz w:val="24"/>
              <w:szCs w:val="24"/>
            </w:rPr>
            <w:t>---o0o---</w:t>
          </w:r>
        </w:p>
        <w:p w14:paraId="280D2C54" w14:textId="77777777" w:rsidR="009C13B9" w:rsidRPr="009C13B9" w:rsidRDefault="009C13B9">
          <w:pPr>
            <w:widowControl w:val="0"/>
            <w:tabs>
              <w:tab w:val="left" w:pos="-720"/>
            </w:tabs>
            <w:spacing w:line="300" w:lineRule="auto"/>
            <w:jc w:val="center"/>
            <w:rPr>
              <w:rFonts w:ascii="Times New Roman" w:eastAsia="Times New Roman" w:hAnsi="Times New Roman" w:cs="Times New Roman"/>
              <w:b/>
              <w:color w:val="000000" w:themeColor="text1"/>
              <w:sz w:val="24"/>
              <w:szCs w:val="24"/>
            </w:rPr>
          </w:pPr>
        </w:p>
      </w:tc>
    </w:tr>
  </w:tbl>
  <w:p w14:paraId="38AF1D89" w14:textId="77777777" w:rsidR="009C13B9" w:rsidRPr="009C13B9" w:rsidRDefault="009C13B9">
    <w:pPr>
      <w:pBdr>
        <w:top w:val="nil"/>
        <w:left w:val="nil"/>
        <w:bottom w:val="nil"/>
        <w:right w:val="nil"/>
        <w:between w:val="nil"/>
      </w:pBdr>
      <w:tabs>
        <w:tab w:val="center" w:pos="4680"/>
        <w:tab w:val="right" w:pos="9360"/>
      </w:tabs>
      <w:spacing w:after="0" w:line="240" w:lineRule="auto"/>
      <w:rPr>
        <w:color w:val="000000" w:themeColor="text1"/>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894D9" w14:textId="77777777" w:rsidR="00D500EC" w:rsidRPr="009C13B9" w:rsidRDefault="00D500EC" w:rsidP="009C1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002"/>
    <w:multiLevelType w:val="multilevel"/>
    <w:tmpl w:val="2DBCE87E"/>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03172CD5"/>
    <w:multiLevelType w:val="multilevel"/>
    <w:tmpl w:val="687CF4F0"/>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3B909D4"/>
    <w:multiLevelType w:val="multilevel"/>
    <w:tmpl w:val="967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427591"/>
    <w:multiLevelType w:val="multilevel"/>
    <w:tmpl w:val="32789CCA"/>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5D1615D"/>
    <w:multiLevelType w:val="multilevel"/>
    <w:tmpl w:val="E05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587980"/>
    <w:multiLevelType w:val="multilevel"/>
    <w:tmpl w:val="D24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A36560"/>
    <w:multiLevelType w:val="multilevel"/>
    <w:tmpl w:val="AAC24430"/>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F9A3C1A"/>
    <w:multiLevelType w:val="multilevel"/>
    <w:tmpl w:val="E6A61A7C"/>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8" w15:restartNumberingAfterBreak="0">
    <w:nsid w:val="16BE34AC"/>
    <w:multiLevelType w:val="multilevel"/>
    <w:tmpl w:val="F21A67B4"/>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6F85C43"/>
    <w:multiLevelType w:val="multilevel"/>
    <w:tmpl w:val="835E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5A5102"/>
    <w:multiLevelType w:val="multilevel"/>
    <w:tmpl w:val="18024458"/>
    <w:lvl w:ilvl="0">
      <w:start w:val="1"/>
      <w:numFmt w:val="bullet"/>
      <w:lvlText w:val="●"/>
      <w:lvlJc w:val="left"/>
      <w:pPr>
        <w:ind w:left="1353" w:hanging="360"/>
      </w:pPr>
      <w:rPr>
        <w:rFonts w:ascii="Noto Sans Symbols" w:eastAsia="Noto Sans Symbols" w:hAnsi="Noto Sans Symbols" w:cs="Noto Sans Symbols"/>
      </w:rPr>
    </w:lvl>
    <w:lvl w:ilvl="1">
      <w:start w:val="1"/>
      <w:numFmt w:val="bullet"/>
      <w:lvlText w:val="o"/>
      <w:lvlJc w:val="left"/>
      <w:pPr>
        <w:ind w:left="2073" w:hanging="360"/>
      </w:pPr>
      <w:rPr>
        <w:rFonts w:ascii="Courier New" w:eastAsia="Courier New" w:hAnsi="Courier New" w:cs="Courier New"/>
      </w:rPr>
    </w:lvl>
    <w:lvl w:ilvl="2">
      <w:start w:val="1"/>
      <w:numFmt w:val="bullet"/>
      <w:lvlText w:val="▪"/>
      <w:lvlJc w:val="left"/>
      <w:pPr>
        <w:ind w:left="2793" w:hanging="360"/>
      </w:pPr>
      <w:rPr>
        <w:rFonts w:ascii="Noto Sans Symbols" w:eastAsia="Noto Sans Symbols" w:hAnsi="Noto Sans Symbols" w:cs="Noto Sans Symbols"/>
      </w:rPr>
    </w:lvl>
    <w:lvl w:ilvl="3">
      <w:start w:val="1"/>
      <w:numFmt w:val="bullet"/>
      <w:lvlText w:val="●"/>
      <w:lvlJc w:val="left"/>
      <w:pPr>
        <w:ind w:left="3513" w:hanging="360"/>
      </w:pPr>
      <w:rPr>
        <w:rFonts w:ascii="Noto Sans Symbols" w:eastAsia="Noto Sans Symbols" w:hAnsi="Noto Sans Symbols" w:cs="Noto Sans Symbols"/>
      </w:rPr>
    </w:lvl>
    <w:lvl w:ilvl="4">
      <w:start w:val="1"/>
      <w:numFmt w:val="bullet"/>
      <w:lvlText w:val="o"/>
      <w:lvlJc w:val="left"/>
      <w:pPr>
        <w:ind w:left="4233" w:hanging="360"/>
      </w:pPr>
      <w:rPr>
        <w:rFonts w:ascii="Courier New" w:eastAsia="Courier New" w:hAnsi="Courier New" w:cs="Courier New"/>
      </w:rPr>
    </w:lvl>
    <w:lvl w:ilvl="5">
      <w:start w:val="1"/>
      <w:numFmt w:val="bullet"/>
      <w:lvlText w:val="▪"/>
      <w:lvlJc w:val="left"/>
      <w:pPr>
        <w:ind w:left="4953" w:hanging="360"/>
      </w:pPr>
      <w:rPr>
        <w:rFonts w:ascii="Noto Sans Symbols" w:eastAsia="Noto Sans Symbols" w:hAnsi="Noto Sans Symbols" w:cs="Noto Sans Symbols"/>
      </w:rPr>
    </w:lvl>
    <w:lvl w:ilvl="6">
      <w:start w:val="1"/>
      <w:numFmt w:val="bullet"/>
      <w:lvlText w:val="●"/>
      <w:lvlJc w:val="left"/>
      <w:pPr>
        <w:ind w:left="5673" w:hanging="360"/>
      </w:pPr>
      <w:rPr>
        <w:rFonts w:ascii="Noto Sans Symbols" w:eastAsia="Noto Sans Symbols" w:hAnsi="Noto Sans Symbols" w:cs="Noto Sans Symbols"/>
      </w:rPr>
    </w:lvl>
    <w:lvl w:ilvl="7">
      <w:start w:val="1"/>
      <w:numFmt w:val="bullet"/>
      <w:lvlText w:val="o"/>
      <w:lvlJc w:val="left"/>
      <w:pPr>
        <w:ind w:left="6393" w:hanging="360"/>
      </w:pPr>
      <w:rPr>
        <w:rFonts w:ascii="Courier New" w:eastAsia="Courier New" w:hAnsi="Courier New" w:cs="Courier New"/>
      </w:rPr>
    </w:lvl>
    <w:lvl w:ilvl="8">
      <w:start w:val="1"/>
      <w:numFmt w:val="bullet"/>
      <w:lvlText w:val="▪"/>
      <w:lvlJc w:val="left"/>
      <w:pPr>
        <w:ind w:left="7113" w:hanging="360"/>
      </w:pPr>
      <w:rPr>
        <w:rFonts w:ascii="Noto Sans Symbols" w:eastAsia="Noto Sans Symbols" w:hAnsi="Noto Sans Symbols" w:cs="Noto Sans Symbols"/>
      </w:rPr>
    </w:lvl>
  </w:abstractNum>
  <w:abstractNum w:abstractNumId="11" w15:restartNumberingAfterBreak="0">
    <w:nsid w:val="1E862841"/>
    <w:multiLevelType w:val="multilevel"/>
    <w:tmpl w:val="0DCA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AD3D66"/>
    <w:multiLevelType w:val="multilevel"/>
    <w:tmpl w:val="607A8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A3836"/>
    <w:multiLevelType w:val="multilevel"/>
    <w:tmpl w:val="5D92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847448"/>
    <w:multiLevelType w:val="multilevel"/>
    <w:tmpl w:val="70504A3C"/>
    <w:lvl w:ilvl="0">
      <w:start w:val="1"/>
      <w:numFmt w:val="bullet"/>
      <w:lvlText w:val="●"/>
      <w:lvlJc w:val="left"/>
      <w:pPr>
        <w:ind w:left="1430" w:hanging="360"/>
      </w:pPr>
      <w:rPr>
        <w:rFonts w:ascii="Noto Sans Symbols" w:eastAsia="Noto Sans Symbols" w:hAnsi="Noto Sans Symbols" w:cs="Noto Sans Symbols"/>
      </w:rPr>
    </w:lvl>
    <w:lvl w:ilvl="1">
      <w:start w:val="1"/>
      <w:numFmt w:val="bullet"/>
      <w:lvlText w:val="o"/>
      <w:lvlJc w:val="left"/>
      <w:pPr>
        <w:ind w:left="2150" w:hanging="360"/>
      </w:pPr>
      <w:rPr>
        <w:rFonts w:ascii="Courier New" w:eastAsia="Courier New" w:hAnsi="Courier New" w:cs="Courier New"/>
      </w:rPr>
    </w:lvl>
    <w:lvl w:ilvl="2">
      <w:start w:val="1"/>
      <w:numFmt w:val="bullet"/>
      <w:lvlText w:val="▪"/>
      <w:lvlJc w:val="left"/>
      <w:pPr>
        <w:ind w:left="2870" w:hanging="360"/>
      </w:pPr>
      <w:rPr>
        <w:rFonts w:ascii="Noto Sans Symbols" w:eastAsia="Noto Sans Symbols" w:hAnsi="Noto Sans Symbols" w:cs="Noto Sans Symbols"/>
      </w:rPr>
    </w:lvl>
    <w:lvl w:ilvl="3">
      <w:start w:val="1"/>
      <w:numFmt w:val="bullet"/>
      <w:lvlText w:val="●"/>
      <w:lvlJc w:val="left"/>
      <w:pPr>
        <w:ind w:left="3590" w:hanging="360"/>
      </w:pPr>
      <w:rPr>
        <w:rFonts w:ascii="Noto Sans Symbols" w:eastAsia="Noto Sans Symbols" w:hAnsi="Noto Sans Symbols" w:cs="Noto Sans Symbols"/>
      </w:rPr>
    </w:lvl>
    <w:lvl w:ilvl="4">
      <w:start w:val="1"/>
      <w:numFmt w:val="bullet"/>
      <w:lvlText w:val="o"/>
      <w:lvlJc w:val="left"/>
      <w:pPr>
        <w:ind w:left="4310" w:hanging="360"/>
      </w:pPr>
      <w:rPr>
        <w:rFonts w:ascii="Courier New" w:eastAsia="Courier New" w:hAnsi="Courier New" w:cs="Courier New"/>
      </w:rPr>
    </w:lvl>
    <w:lvl w:ilvl="5">
      <w:start w:val="1"/>
      <w:numFmt w:val="bullet"/>
      <w:lvlText w:val="▪"/>
      <w:lvlJc w:val="left"/>
      <w:pPr>
        <w:ind w:left="5030" w:hanging="360"/>
      </w:pPr>
      <w:rPr>
        <w:rFonts w:ascii="Noto Sans Symbols" w:eastAsia="Noto Sans Symbols" w:hAnsi="Noto Sans Symbols" w:cs="Noto Sans Symbols"/>
      </w:rPr>
    </w:lvl>
    <w:lvl w:ilvl="6">
      <w:start w:val="1"/>
      <w:numFmt w:val="bullet"/>
      <w:lvlText w:val="●"/>
      <w:lvlJc w:val="left"/>
      <w:pPr>
        <w:ind w:left="5750" w:hanging="360"/>
      </w:pPr>
      <w:rPr>
        <w:rFonts w:ascii="Noto Sans Symbols" w:eastAsia="Noto Sans Symbols" w:hAnsi="Noto Sans Symbols" w:cs="Noto Sans Symbols"/>
      </w:rPr>
    </w:lvl>
    <w:lvl w:ilvl="7">
      <w:start w:val="1"/>
      <w:numFmt w:val="bullet"/>
      <w:lvlText w:val="o"/>
      <w:lvlJc w:val="left"/>
      <w:pPr>
        <w:ind w:left="6470" w:hanging="360"/>
      </w:pPr>
      <w:rPr>
        <w:rFonts w:ascii="Courier New" w:eastAsia="Courier New" w:hAnsi="Courier New" w:cs="Courier New"/>
      </w:rPr>
    </w:lvl>
    <w:lvl w:ilvl="8">
      <w:start w:val="1"/>
      <w:numFmt w:val="bullet"/>
      <w:lvlText w:val="▪"/>
      <w:lvlJc w:val="left"/>
      <w:pPr>
        <w:ind w:left="7190" w:hanging="360"/>
      </w:pPr>
      <w:rPr>
        <w:rFonts w:ascii="Noto Sans Symbols" w:eastAsia="Noto Sans Symbols" w:hAnsi="Noto Sans Symbols" w:cs="Noto Sans Symbols"/>
      </w:rPr>
    </w:lvl>
  </w:abstractNum>
  <w:abstractNum w:abstractNumId="15" w15:restartNumberingAfterBreak="0">
    <w:nsid w:val="2B72790C"/>
    <w:multiLevelType w:val="multilevel"/>
    <w:tmpl w:val="0E2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A20A39"/>
    <w:multiLevelType w:val="multilevel"/>
    <w:tmpl w:val="A4BC2F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FE51C0"/>
    <w:multiLevelType w:val="multilevel"/>
    <w:tmpl w:val="DDD85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335F12FA"/>
    <w:multiLevelType w:val="multilevel"/>
    <w:tmpl w:val="59AC9A08"/>
    <w:lvl w:ilvl="0">
      <w:start w:val="1"/>
      <w:numFmt w:val="lowerLetter"/>
      <w:lvlText w:val="%1)"/>
      <w:lvlJc w:val="left"/>
      <w:pPr>
        <w:ind w:left="927" w:hanging="360"/>
      </w:pPr>
      <w:rPr>
        <w:b/>
        <w:i/>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351D4E54"/>
    <w:multiLevelType w:val="multilevel"/>
    <w:tmpl w:val="527CC80C"/>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65234E3"/>
    <w:multiLevelType w:val="multilevel"/>
    <w:tmpl w:val="2C261016"/>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2CE1C01"/>
    <w:multiLevelType w:val="multilevel"/>
    <w:tmpl w:val="08981188"/>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2" w15:restartNumberingAfterBreak="0">
    <w:nsid w:val="531B7EBF"/>
    <w:multiLevelType w:val="multilevel"/>
    <w:tmpl w:val="58E25CE0"/>
    <w:lvl w:ilvl="0">
      <w:numFmt w:val="bullet"/>
      <w:lvlText w:val="-"/>
      <w:lvlJc w:val="left"/>
      <w:pPr>
        <w:ind w:left="1146" w:hanging="360"/>
      </w:pPr>
      <w:rPr>
        <w:rFonts w:ascii="Times New Roman" w:eastAsia="Times New Roman" w:hAnsi="Times New Roman" w:cs="Times New Roman"/>
        <w:color w:val="000000"/>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23" w15:restartNumberingAfterBreak="0">
    <w:nsid w:val="535D5B01"/>
    <w:multiLevelType w:val="multilevel"/>
    <w:tmpl w:val="EFD09A08"/>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4" w15:restartNumberingAfterBreak="0">
    <w:nsid w:val="581140ED"/>
    <w:multiLevelType w:val="multilevel"/>
    <w:tmpl w:val="016E1DB8"/>
    <w:lvl w:ilvl="0">
      <w:numFmt w:val="bullet"/>
      <w:lvlText w:val="-"/>
      <w:lvlJc w:val="left"/>
      <w:pPr>
        <w:ind w:left="1211" w:hanging="360"/>
      </w:pPr>
      <w:rPr>
        <w:rFonts w:ascii="Times New Roman" w:eastAsia="Times New Roman" w:hAnsi="Times New Roman" w:cs="Times New Roman"/>
        <w:color w:val="000000"/>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25" w15:restartNumberingAfterBreak="0">
    <w:nsid w:val="59747CC5"/>
    <w:multiLevelType w:val="multilevel"/>
    <w:tmpl w:val="BE8C9F46"/>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6" w15:restartNumberingAfterBreak="0">
    <w:nsid w:val="5B52132F"/>
    <w:multiLevelType w:val="multilevel"/>
    <w:tmpl w:val="3522E5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271E35"/>
    <w:multiLevelType w:val="multilevel"/>
    <w:tmpl w:val="FC503E22"/>
    <w:lvl w:ilvl="0">
      <w:numFmt w:val="bullet"/>
      <w:lvlText w:val="-"/>
      <w:lvlJc w:val="left"/>
      <w:pPr>
        <w:ind w:left="1211" w:hanging="360"/>
      </w:pPr>
      <w:rPr>
        <w:rFonts w:ascii="Times New Roman" w:eastAsia="Times New Roman" w:hAnsi="Times New Roman" w:cs="Times New Roman"/>
        <w:color w:val="000000"/>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28" w15:restartNumberingAfterBreak="0">
    <w:nsid w:val="5E39099A"/>
    <w:multiLevelType w:val="multilevel"/>
    <w:tmpl w:val="02D88C02"/>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60A73BBB"/>
    <w:multiLevelType w:val="multilevel"/>
    <w:tmpl w:val="697C2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874ACE"/>
    <w:multiLevelType w:val="multilevel"/>
    <w:tmpl w:val="1534BE0E"/>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79477E6"/>
    <w:multiLevelType w:val="multilevel"/>
    <w:tmpl w:val="ECECE1C4"/>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2" w15:restartNumberingAfterBreak="0">
    <w:nsid w:val="698304A0"/>
    <w:multiLevelType w:val="multilevel"/>
    <w:tmpl w:val="35F691AA"/>
    <w:lvl w:ilvl="0">
      <w:numFmt w:val="bullet"/>
      <w:lvlText w:val="-"/>
      <w:lvlJc w:val="left"/>
      <w:pPr>
        <w:ind w:left="1080" w:hanging="360"/>
      </w:pPr>
      <w:rPr>
        <w:rFonts w:ascii="Times New Roman" w:eastAsia="Times New Roman" w:hAnsi="Times New Roman" w:cs="Times New Roman"/>
        <w:color w:val="00000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6D355707"/>
    <w:multiLevelType w:val="multilevel"/>
    <w:tmpl w:val="F6B872E6"/>
    <w:lvl w:ilvl="0">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0A83F0B"/>
    <w:multiLevelType w:val="multilevel"/>
    <w:tmpl w:val="AF7460B0"/>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5" w15:restartNumberingAfterBreak="0">
    <w:nsid w:val="78A408D0"/>
    <w:multiLevelType w:val="multilevel"/>
    <w:tmpl w:val="AA448F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BD1320"/>
    <w:multiLevelType w:val="multilevel"/>
    <w:tmpl w:val="C7660D90"/>
    <w:lvl w:ilvl="0">
      <w:numFmt w:val="bullet"/>
      <w:lvlText w:val="-"/>
      <w:lvlJc w:val="left"/>
      <w:pPr>
        <w:ind w:left="1069" w:hanging="360"/>
      </w:pPr>
      <w:rPr>
        <w:rFonts w:ascii="Times New Roman" w:eastAsia="Times New Roman" w:hAnsi="Times New Roman" w:cs="Times New Roman"/>
        <w:color w:val="000000"/>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37" w15:restartNumberingAfterBreak="0">
    <w:nsid w:val="7DDB0C86"/>
    <w:multiLevelType w:val="multilevel"/>
    <w:tmpl w:val="2A8C87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5102582">
    <w:abstractNumId w:val="27"/>
  </w:num>
  <w:num w:numId="2" w16cid:durableId="1397127416">
    <w:abstractNumId w:val="0"/>
  </w:num>
  <w:num w:numId="3" w16cid:durableId="1476870568">
    <w:abstractNumId w:val="28"/>
  </w:num>
  <w:num w:numId="4" w16cid:durableId="1704011378">
    <w:abstractNumId w:val="19"/>
  </w:num>
  <w:num w:numId="5" w16cid:durableId="1009722197">
    <w:abstractNumId w:val="33"/>
  </w:num>
  <w:num w:numId="6" w16cid:durableId="200824634">
    <w:abstractNumId w:val="1"/>
  </w:num>
  <w:num w:numId="7" w16cid:durableId="1867207157">
    <w:abstractNumId w:val="10"/>
  </w:num>
  <w:num w:numId="8" w16cid:durableId="529681336">
    <w:abstractNumId w:val="30"/>
  </w:num>
  <w:num w:numId="9" w16cid:durableId="1817185848">
    <w:abstractNumId w:val="20"/>
  </w:num>
  <w:num w:numId="10" w16cid:durableId="261031850">
    <w:abstractNumId w:val="18"/>
  </w:num>
  <w:num w:numId="11" w16cid:durableId="521431176">
    <w:abstractNumId w:val="31"/>
  </w:num>
  <w:num w:numId="12" w16cid:durableId="737677112">
    <w:abstractNumId w:val="23"/>
  </w:num>
  <w:num w:numId="13" w16cid:durableId="1207596735">
    <w:abstractNumId w:val="25"/>
  </w:num>
  <w:num w:numId="14" w16cid:durableId="1085373018">
    <w:abstractNumId w:val="17"/>
  </w:num>
  <w:num w:numId="15" w16cid:durableId="1820151483">
    <w:abstractNumId w:val="37"/>
  </w:num>
  <w:num w:numId="16" w16cid:durableId="1827239557">
    <w:abstractNumId w:val="3"/>
  </w:num>
  <w:num w:numId="17" w16cid:durableId="167982529">
    <w:abstractNumId w:val="24"/>
  </w:num>
  <w:num w:numId="18" w16cid:durableId="1863937080">
    <w:abstractNumId w:val="14"/>
  </w:num>
  <w:num w:numId="19" w16cid:durableId="1803576751">
    <w:abstractNumId w:val="32"/>
  </w:num>
  <w:num w:numId="20" w16cid:durableId="1061516208">
    <w:abstractNumId w:val="22"/>
  </w:num>
  <w:num w:numId="21" w16cid:durableId="1626619979">
    <w:abstractNumId w:val="36"/>
  </w:num>
  <w:num w:numId="22" w16cid:durableId="1231505231">
    <w:abstractNumId w:val="8"/>
  </w:num>
  <w:num w:numId="23" w16cid:durableId="1624769868">
    <w:abstractNumId w:val="6"/>
  </w:num>
  <w:num w:numId="24" w16cid:durableId="1307123571">
    <w:abstractNumId w:val="34"/>
  </w:num>
  <w:num w:numId="25" w16cid:durableId="1881819469">
    <w:abstractNumId w:val="21"/>
  </w:num>
  <w:num w:numId="26" w16cid:durableId="2056195039">
    <w:abstractNumId w:val="29"/>
  </w:num>
  <w:num w:numId="27" w16cid:durableId="305549665">
    <w:abstractNumId w:val="15"/>
  </w:num>
  <w:num w:numId="28" w16cid:durableId="1380058695">
    <w:abstractNumId w:val="16"/>
  </w:num>
  <w:num w:numId="29" w16cid:durableId="1420760766">
    <w:abstractNumId w:val="35"/>
  </w:num>
  <w:num w:numId="30" w16cid:durableId="72893454">
    <w:abstractNumId w:val="12"/>
  </w:num>
  <w:num w:numId="31" w16cid:durableId="743260915">
    <w:abstractNumId w:val="11"/>
  </w:num>
  <w:num w:numId="32" w16cid:durableId="778640853">
    <w:abstractNumId w:val="9"/>
  </w:num>
  <w:num w:numId="33" w16cid:durableId="648637797">
    <w:abstractNumId w:val="13"/>
  </w:num>
  <w:num w:numId="34" w16cid:durableId="1539318939">
    <w:abstractNumId w:val="4"/>
  </w:num>
  <w:num w:numId="35" w16cid:durableId="1583104934">
    <w:abstractNumId w:val="2"/>
  </w:num>
  <w:num w:numId="36" w16cid:durableId="1295023077">
    <w:abstractNumId w:val="5"/>
  </w:num>
  <w:num w:numId="37" w16cid:durableId="1674650190">
    <w:abstractNumId w:val="26"/>
  </w:num>
  <w:num w:numId="38" w16cid:durableId="21440313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0EC"/>
    <w:rsid w:val="000068ED"/>
    <w:rsid w:val="00006C0D"/>
    <w:rsid w:val="00020B79"/>
    <w:rsid w:val="000334DD"/>
    <w:rsid w:val="00036CB6"/>
    <w:rsid w:val="00057799"/>
    <w:rsid w:val="00076938"/>
    <w:rsid w:val="00082AB0"/>
    <w:rsid w:val="00085D7F"/>
    <w:rsid w:val="000963CF"/>
    <w:rsid w:val="000B5ED2"/>
    <w:rsid w:val="000B721F"/>
    <w:rsid w:val="000E7829"/>
    <w:rsid w:val="000F3709"/>
    <w:rsid w:val="000F4DE7"/>
    <w:rsid w:val="000F7014"/>
    <w:rsid w:val="001067E4"/>
    <w:rsid w:val="0011018F"/>
    <w:rsid w:val="0013181E"/>
    <w:rsid w:val="001505AA"/>
    <w:rsid w:val="0015096C"/>
    <w:rsid w:val="001550DE"/>
    <w:rsid w:val="00157350"/>
    <w:rsid w:val="00162426"/>
    <w:rsid w:val="001624CB"/>
    <w:rsid w:val="00175DCB"/>
    <w:rsid w:val="001808A0"/>
    <w:rsid w:val="001849DF"/>
    <w:rsid w:val="00187E3A"/>
    <w:rsid w:val="001973AF"/>
    <w:rsid w:val="001A0960"/>
    <w:rsid w:val="001B07CF"/>
    <w:rsid w:val="001C32E7"/>
    <w:rsid w:val="001D0FA1"/>
    <w:rsid w:val="001E2DB3"/>
    <w:rsid w:val="001F20F6"/>
    <w:rsid w:val="001F2732"/>
    <w:rsid w:val="001F3EA4"/>
    <w:rsid w:val="002103CA"/>
    <w:rsid w:val="002330A0"/>
    <w:rsid w:val="00241919"/>
    <w:rsid w:val="00244E55"/>
    <w:rsid w:val="00245183"/>
    <w:rsid w:val="00245D8C"/>
    <w:rsid w:val="002603CB"/>
    <w:rsid w:val="0027062D"/>
    <w:rsid w:val="00274CC2"/>
    <w:rsid w:val="00277A20"/>
    <w:rsid w:val="00287752"/>
    <w:rsid w:val="00295272"/>
    <w:rsid w:val="002A14F6"/>
    <w:rsid w:val="002D0E3D"/>
    <w:rsid w:val="002E2ACE"/>
    <w:rsid w:val="002E6314"/>
    <w:rsid w:val="002F00E9"/>
    <w:rsid w:val="002F5794"/>
    <w:rsid w:val="002F7362"/>
    <w:rsid w:val="00310F92"/>
    <w:rsid w:val="00322E14"/>
    <w:rsid w:val="00323AF8"/>
    <w:rsid w:val="00325027"/>
    <w:rsid w:val="00326BBA"/>
    <w:rsid w:val="003350CF"/>
    <w:rsid w:val="00343A42"/>
    <w:rsid w:val="003512BF"/>
    <w:rsid w:val="0036355F"/>
    <w:rsid w:val="003812F1"/>
    <w:rsid w:val="003931BD"/>
    <w:rsid w:val="003B71E6"/>
    <w:rsid w:val="003C2DF2"/>
    <w:rsid w:val="003C7579"/>
    <w:rsid w:val="003D10ED"/>
    <w:rsid w:val="003D2ED5"/>
    <w:rsid w:val="003D4245"/>
    <w:rsid w:val="003D7D6B"/>
    <w:rsid w:val="003E0DC9"/>
    <w:rsid w:val="003E4259"/>
    <w:rsid w:val="00400E2F"/>
    <w:rsid w:val="00407621"/>
    <w:rsid w:val="004426B0"/>
    <w:rsid w:val="0044566B"/>
    <w:rsid w:val="00451EEB"/>
    <w:rsid w:val="00453D42"/>
    <w:rsid w:val="00471F49"/>
    <w:rsid w:val="004740E4"/>
    <w:rsid w:val="00476F3E"/>
    <w:rsid w:val="00494703"/>
    <w:rsid w:val="004B698E"/>
    <w:rsid w:val="004C0F42"/>
    <w:rsid w:val="004F57A6"/>
    <w:rsid w:val="00502C06"/>
    <w:rsid w:val="005133F9"/>
    <w:rsid w:val="005317AB"/>
    <w:rsid w:val="005342B2"/>
    <w:rsid w:val="00535CC5"/>
    <w:rsid w:val="00537513"/>
    <w:rsid w:val="005472F8"/>
    <w:rsid w:val="00547A0A"/>
    <w:rsid w:val="00550F0E"/>
    <w:rsid w:val="00562AE6"/>
    <w:rsid w:val="00586B6E"/>
    <w:rsid w:val="00586D4C"/>
    <w:rsid w:val="0059202F"/>
    <w:rsid w:val="00595F22"/>
    <w:rsid w:val="005B0697"/>
    <w:rsid w:val="005B1D83"/>
    <w:rsid w:val="005B20FE"/>
    <w:rsid w:val="005B5725"/>
    <w:rsid w:val="005F0407"/>
    <w:rsid w:val="005F65D8"/>
    <w:rsid w:val="005F7182"/>
    <w:rsid w:val="00607874"/>
    <w:rsid w:val="00626016"/>
    <w:rsid w:val="0064148B"/>
    <w:rsid w:val="00647F9C"/>
    <w:rsid w:val="0065632D"/>
    <w:rsid w:val="006630EB"/>
    <w:rsid w:val="00686079"/>
    <w:rsid w:val="00691DE8"/>
    <w:rsid w:val="006A36BB"/>
    <w:rsid w:val="006A3DE0"/>
    <w:rsid w:val="006D558B"/>
    <w:rsid w:val="006D71DE"/>
    <w:rsid w:val="00705939"/>
    <w:rsid w:val="0071282D"/>
    <w:rsid w:val="007252B9"/>
    <w:rsid w:val="0073248A"/>
    <w:rsid w:val="007502AC"/>
    <w:rsid w:val="007578BB"/>
    <w:rsid w:val="00757937"/>
    <w:rsid w:val="00776FC6"/>
    <w:rsid w:val="007A4B00"/>
    <w:rsid w:val="007C135F"/>
    <w:rsid w:val="007C1B91"/>
    <w:rsid w:val="007C42FA"/>
    <w:rsid w:val="007D2362"/>
    <w:rsid w:val="007E5BC2"/>
    <w:rsid w:val="007E63FB"/>
    <w:rsid w:val="007F73B4"/>
    <w:rsid w:val="00825402"/>
    <w:rsid w:val="008359B0"/>
    <w:rsid w:val="0085657A"/>
    <w:rsid w:val="008576AD"/>
    <w:rsid w:val="0085782F"/>
    <w:rsid w:val="008610F3"/>
    <w:rsid w:val="00872B65"/>
    <w:rsid w:val="00881C7B"/>
    <w:rsid w:val="00882DA8"/>
    <w:rsid w:val="00891C96"/>
    <w:rsid w:val="008A3FDC"/>
    <w:rsid w:val="008A4A0C"/>
    <w:rsid w:val="008C7E0E"/>
    <w:rsid w:val="008E1545"/>
    <w:rsid w:val="00931702"/>
    <w:rsid w:val="00933E2C"/>
    <w:rsid w:val="009457E2"/>
    <w:rsid w:val="009646ED"/>
    <w:rsid w:val="009673D4"/>
    <w:rsid w:val="009738B5"/>
    <w:rsid w:val="009A6AE9"/>
    <w:rsid w:val="009B5962"/>
    <w:rsid w:val="009C13B9"/>
    <w:rsid w:val="009C3C50"/>
    <w:rsid w:val="009D62F1"/>
    <w:rsid w:val="009E54DE"/>
    <w:rsid w:val="009F4FD3"/>
    <w:rsid w:val="00A04DB1"/>
    <w:rsid w:val="00A312F1"/>
    <w:rsid w:val="00A317AF"/>
    <w:rsid w:val="00A3479E"/>
    <w:rsid w:val="00A36CC6"/>
    <w:rsid w:val="00A40B0A"/>
    <w:rsid w:val="00A53A3D"/>
    <w:rsid w:val="00A57DC0"/>
    <w:rsid w:val="00A77F14"/>
    <w:rsid w:val="00A91AEA"/>
    <w:rsid w:val="00AC2515"/>
    <w:rsid w:val="00AD5BAA"/>
    <w:rsid w:val="00B0048F"/>
    <w:rsid w:val="00B0386D"/>
    <w:rsid w:val="00B20583"/>
    <w:rsid w:val="00B35B25"/>
    <w:rsid w:val="00B50C6D"/>
    <w:rsid w:val="00B531B0"/>
    <w:rsid w:val="00B62011"/>
    <w:rsid w:val="00B809B1"/>
    <w:rsid w:val="00BA528B"/>
    <w:rsid w:val="00BB327C"/>
    <w:rsid w:val="00BC3A60"/>
    <w:rsid w:val="00BC6A4C"/>
    <w:rsid w:val="00BD69BE"/>
    <w:rsid w:val="00BE2C67"/>
    <w:rsid w:val="00BE63DB"/>
    <w:rsid w:val="00BF3912"/>
    <w:rsid w:val="00BF7A28"/>
    <w:rsid w:val="00C05BFB"/>
    <w:rsid w:val="00C104F3"/>
    <w:rsid w:val="00C12E09"/>
    <w:rsid w:val="00C22801"/>
    <w:rsid w:val="00C51BA0"/>
    <w:rsid w:val="00C52038"/>
    <w:rsid w:val="00C5693A"/>
    <w:rsid w:val="00C62DB4"/>
    <w:rsid w:val="00C8125D"/>
    <w:rsid w:val="00C8549A"/>
    <w:rsid w:val="00C96207"/>
    <w:rsid w:val="00CA327C"/>
    <w:rsid w:val="00CE11B7"/>
    <w:rsid w:val="00CE1676"/>
    <w:rsid w:val="00CF2E08"/>
    <w:rsid w:val="00CF57EC"/>
    <w:rsid w:val="00CF57FC"/>
    <w:rsid w:val="00CF5B40"/>
    <w:rsid w:val="00D00EBC"/>
    <w:rsid w:val="00D0344B"/>
    <w:rsid w:val="00D41CDD"/>
    <w:rsid w:val="00D45BAE"/>
    <w:rsid w:val="00D500EC"/>
    <w:rsid w:val="00D51E10"/>
    <w:rsid w:val="00D5275B"/>
    <w:rsid w:val="00D62542"/>
    <w:rsid w:val="00D625D2"/>
    <w:rsid w:val="00D71118"/>
    <w:rsid w:val="00D77168"/>
    <w:rsid w:val="00D86592"/>
    <w:rsid w:val="00D936C5"/>
    <w:rsid w:val="00DB39E0"/>
    <w:rsid w:val="00DB3E8F"/>
    <w:rsid w:val="00DC334A"/>
    <w:rsid w:val="00DF0469"/>
    <w:rsid w:val="00E065D3"/>
    <w:rsid w:val="00E15CD6"/>
    <w:rsid w:val="00E17150"/>
    <w:rsid w:val="00E1762E"/>
    <w:rsid w:val="00E3429F"/>
    <w:rsid w:val="00E35FF1"/>
    <w:rsid w:val="00E461BC"/>
    <w:rsid w:val="00E54E12"/>
    <w:rsid w:val="00E621F7"/>
    <w:rsid w:val="00E6610F"/>
    <w:rsid w:val="00E80C9C"/>
    <w:rsid w:val="00EA1DCA"/>
    <w:rsid w:val="00EA1DE1"/>
    <w:rsid w:val="00EC62F2"/>
    <w:rsid w:val="00EC694E"/>
    <w:rsid w:val="00EE0CBF"/>
    <w:rsid w:val="00EE3D9F"/>
    <w:rsid w:val="00EF6ABF"/>
    <w:rsid w:val="00EF7B2F"/>
    <w:rsid w:val="00F0452F"/>
    <w:rsid w:val="00F10D67"/>
    <w:rsid w:val="00F160F1"/>
    <w:rsid w:val="00F21022"/>
    <w:rsid w:val="00F44068"/>
    <w:rsid w:val="00F46CA3"/>
    <w:rsid w:val="00F477AE"/>
    <w:rsid w:val="00F702E3"/>
    <w:rsid w:val="00F8195D"/>
    <w:rsid w:val="00F863DC"/>
    <w:rsid w:val="00F866CC"/>
    <w:rsid w:val="00FA0BBA"/>
    <w:rsid w:val="00FA1042"/>
    <w:rsid w:val="00FB0F93"/>
    <w:rsid w:val="00FC1479"/>
    <w:rsid w:val="00FC63B2"/>
    <w:rsid w:val="00FC793B"/>
    <w:rsid w:val="00FE59FB"/>
    <w:rsid w:val="00FF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FFAC9"/>
  <w15:docId w15:val="{6DD9DF5D-2E39-FA4B-A14D-449CF548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paragraph" w:styleId="ListParagraph">
    <w:name w:val="List Paragraph"/>
    <w:basedOn w:val="Normal"/>
    <w:uiPriority w:val="34"/>
    <w:qFormat/>
    <w:rsid w:val="00451EEB"/>
    <w:pPr>
      <w:ind w:left="720"/>
      <w:contextualSpacing/>
    </w:pPr>
  </w:style>
  <w:style w:type="paragraph" w:styleId="Header">
    <w:name w:val="header"/>
    <w:basedOn w:val="Normal"/>
    <w:link w:val="HeaderChar"/>
    <w:uiPriority w:val="99"/>
    <w:unhideWhenUsed/>
    <w:rsid w:val="00B53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31B0"/>
  </w:style>
  <w:style w:type="paragraph" w:styleId="Footer">
    <w:name w:val="footer"/>
    <w:basedOn w:val="Normal"/>
    <w:link w:val="FooterChar"/>
    <w:uiPriority w:val="99"/>
    <w:unhideWhenUsed/>
    <w:rsid w:val="00B53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31B0"/>
  </w:style>
  <w:style w:type="paragraph" w:customStyle="1" w:styleId="paragraph">
    <w:name w:val="paragraph"/>
    <w:basedOn w:val="Normal"/>
    <w:rsid w:val="004740E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4740E4"/>
  </w:style>
  <w:style w:type="character" w:customStyle="1" w:styleId="eop">
    <w:name w:val="eop"/>
    <w:basedOn w:val="DefaultParagraphFont"/>
    <w:rsid w:val="004740E4"/>
  </w:style>
  <w:style w:type="character" w:customStyle="1" w:styleId="tabchar">
    <w:name w:val="tabchar"/>
    <w:basedOn w:val="DefaultParagraphFont"/>
    <w:rsid w:val="004740E4"/>
  </w:style>
  <w:style w:type="table" w:styleId="TableGrid">
    <w:name w:val="Table Grid"/>
    <w:basedOn w:val="TableNormal"/>
    <w:uiPriority w:val="39"/>
    <w:rsid w:val="00EC62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2011"/>
    <w:rPr>
      <w:color w:val="0000FF" w:themeColor="hyperlink"/>
      <w:u w:val="single"/>
    </w:rPr>
  </w:style>
  <w:style w:type="character" w:styleId="UnresolvedMention">
    <w:name w:val="Unresolved Mention"/>
    <w:basedOn w:val="DefaultParagraphFont"/>
    <w:uiPriority w:val="99"/>
    <w:semiHidden/>
    <w:unhideWhenUsed/>
    <w:rsid w:val="00B620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9</Pages>
  <Words>2978</Words>
  <Characters>16976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85</cp:revision>
  <cp:lastPrinted>2025-10-13T02:12:00Z</cp:lastPrinted>
  <dcterms:created xsi:type="dcterms:W3CDTF">2026-05-18T02:21:00Z</dcterms:created>
  <dcterms:modified xsi:type="dcterms:W3CDTF">2026-09-10T03:54:00Z</dcterms:modified>
</cp:coreProperties>
</file>