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tiff" ContentType="image/tif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5"/>
        <w:tblW w:w="852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0" w:hRule="atLeast"/>
          <w:jc w:val="center"/>
        </w:trPr>
        <w:tc>
          <w:tcPr>
            <w:tcW w:w="8528" w:type="dxa"/>
            <w:vAlign w:val="top"/>
          </w:tcPr>
          <w:p>
            <w:pPr>
              <w:pStyle w:val="16"/>
              <w:jc w:val="center"/>
              <w:rPr>
                <w:rFonts w:hint="eastAsia" w:ascii="Cambria" w:hAnsi="Cambria"/>
                <w:caps/>
                <w:kern w:val="2"/>
                <w:sz w:val="24"/>
              </w:rPr>
            </w:pPr>
          </w:p>
          <w:p>
            <w:pPr>
              <w:pStyle w:val="16"/>
              <w:jc w:val="both"/>
              <w:rPr>
                <w:rFonts w:hint="eastAsia" w:ascii="Cambria" w:hAnsi="Cambria"/>
                <w:caps/>
                <w:kern w:val="2"/>
                <w:sz w:val="24"/>
              </w:rPr>
            </w:pPr>
          </w:p>
          <w:p>
            <w:pPr>
              <w:pStyle w:val="16"/>
              <w:jc w:val="center"/>
              <w:rPr>
                <w:rFonts w:hint="eastAsia" w:ascii="Cambria" w:hAnsi="Cambria"/>
                <w:caps/>
                <w:kern w:val="2"/>
                <w:sz w:val="24"/>
              </w:rPr>
            </w:pPr>
          </w:p>
          <w:p>
            <w:pPr>
              <w:pStyle w:val="16"/>
              <w:jc w:val="both"/>
              <w:rPr>
                <w:rFonts w:hint="eastAsia" w:ascii="Cambria" w:hAnsi="Cambria"/>
                <w:caps/>
                <w:kern w:val="2"/>
                <w:sz w:val="24"/>
              </w:rPr>
            </w:pPr>
          </w:p>
          <w:p>
            <w:pPr>
              <w:pStyle w:val="16"/>
              <w:rPr>
                <w:rFonts w:hint="eastAsia" w:ascii="Cambria" w:hAnsi="Cambria"/>
                <w:caps/>
                <w:kern w:val="2"/>
                <w:sz w:val="24"/>
              </w:rPr>
            </w:pPr>
          </w:p>
          <w:p>
            <w:pPr>
              <w:pStyle w:val="16"/>
              <w:jc w:val="center"/>
              <w:rPr>
                <w:rFonts w:hint="eastAsia" w:ascii="Cambria" w:hAnsi="Cambria"/>
                <w:caps/>
                <w:sz w:val="32"/>
              </w:rPr>
            </w:pPr>
            <w:r>
              <w:rPr>
                <w:rFonts w:hint="eastAsia" w:ascii="Cambria" w:hAnsi="Cambria"/>
                <w:caps/>
                <w:sz w:val="32"/>
              </w:rPr>
              <w:t>哈尔滨工业大学深圳研究生院</w:t>
            </w:r>
          </w:p>
          <w:p>
            <w:pPr>
              <w:pStyle w:val="16"/>
              <w:jc w:val="center"/>
              <w:rPr>
                <w:rFonts w:hint="eastAsia" w:ascii="Cambria" w:hAnsi="Cambria"/>
                <w:caps/>
                <w:sz w:val="32"/>
              </w:rPr>
            </w:pPr>
          </w:p>
          <w:p>
            <w:pPr>
              <w:pStyle w:val="16"/>
              <w:jc w:val="both"/>
              <w:rPr>
                <w:rFonts w:hint="eastAsia" w:ascii="Cambria" w:hAnsi="Cambria"/>
                <w:cap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0" w:hRule="atLeast"/>
          <w:jc w:val="center"/>
        </w:trPr>
        <w:tc>
          <w:tcPr>
            <w:tcW w:w="8528" w:type="dxa"/>
            <w:tcBorders>
              <w:bottom w:val="single" w:color="4F81BD" w:sz="4" w:space="0"/>
            </w:tcBorders>
            <w:vAlign w:val="center"/>
          </w:tcPr>
          <w:p>
            <w:pPr>
              <w:pStyle w:val="16"/>
              <w:jc w:val="center"/>
              <w:rPr>
                <w:rFonts w:ascii="Cambria" w:hAnsi="Cambria"/>
                <w:sz w:val="80"/>
                <w:szCs w:val="80"/>
              </w:rPr>
            </w:pPr>
            <w:r>
              <w:rPr>
                <w:rFonts w:hint="eastAsia" w:ascii="Cambria" w:hAnsi="Cambria"/>
                <w:b/>
                <w:sz w:val="56"/>
                <w:szCs w:val="56"/>
                <w:lang w:val="en-US" w:eastAsia="zh-CN"/>
              </w:rPr>
              <w:t>Digital Image Processing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8528" w:type="dxa"/>
            <w:tcBorders>
              <w:top w:val="single" w:color="4F81BD" w:sz="4" w:space="0"/>
            </w:tcBorders>
            <w:vAlign w:val="center"/>
          </w:tcPr>
          <w:p>
            <w:pPr>
              <w:pStyle w:val="13"/>
              <w:rPr>
                <w:rFonts w:hint="eastAsia" w:eastAsia="宋体"/>
                <w:color w:val="FF0000"/>
                <w:sz w:val="44"/>
                <w:szCs w:val="44"/>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528" w:type="dxa"/>
            <w:vAlign w:val="center"/>
          </w:tcPr>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pStyle w:val="16"/>
              <w:jc w:val="center"/>
            </w:pPr>
          </w:p>
          <w:p>
            <w:pPr>
              <w:snapToGrid w:val="0"/>
              <w:spacing w:line="420" w:lineRule="auto"/>
              <w:ind w:left="1260" w:right="-9" w:firstLine="2409" w:firstLineChars="750"/>
              <w:rPr>
                <w:rFonts w:hint="eastAsia"/>
                <w:b/>
                <w:sz w:val="32"/>
                <w:u w:val="single"/>
              </w:rPr>
            </w:pPr>
            <w:r>
              <w:rPr>
                <w:rFonts w:hint="eastAsia"/>
                <w:b/>
                <w:sz w:val="32"/>
              </w:rPr>
              <w:t>姓   名</w:t>
            </w:r>
            <w:r>
              <w:rPr>
                <w:rFonts w:hint="eastAsia"/>
                <w:b/>
                <w:sz w:val="32"/>
                <w:u w:val="single"/>
              </w:rPr>
              <w:t xml:space="preserve">  </w:t>
            </w:r>
            <w:r>
              <w:rPr>
                <w:rFonts w:hint="eastAsia"/>
                <w:b/>
                <w:sz w:val="32"/>
                <w:u w:val="single"/>
                <w:lang w:val="en-US" w:eastAsia="zh-CN"/>
              </w:rPr>
              <w:t xml:space="preserve">   梁洪昱</w:t>
            </w:r>
            <w:r>
              <w:rPr>
                <w:rFonts w:hint="eastAsia"/>
                <w:b/>
                <w:sz w:val="32"/>
                <w:u w:val="single"/>
              </w:rPr>
              <w:t xml:space="preserve">    </w:t>
            </w:r>
          </w:p>
          <w:p>
            <w:pPr>
              <w:snapToGrid w:val="0"/>
              <w:spacing w:line="420" w:lineRule="auto"/>
              <w:ind w:left="1260" w:firstLine="2417" w:firstLineChars="700"/>
              <w:rPr>
                <w:rFonts w:hint="eastAsia"/>
                <w:b/>
                <w:sz w:val="32"/>
                <w:u w:val="single"/>
              </w:rPr>
            </w:pPr>
            <w:r>
              <w:rPr>
                <w:rFonts w:hint="eastAsia"/>
                <w:b/>
                <w:spacing w:val="12"/>
                <w:sz w:val="32"/>
              </w:rPr>
              <w:t>学  号</w:t>
            </w:r>
            <w:r>
              <w:rPr>
                <w:rFonts w:hint="eastAsia"/>
                <w:b/>
                <w:sz w:val="32"/>
                <w:u w:val="single"/>
              </w:rPr>
              <w:t xml:space="preserve">   </w:t>
            </w:r>
            <w:r>
              <w:rPr>
                <w:rFonts w:hint="eastAsia"/>
                <w:b/>
                <w:sz w:val="32"/>
                <w:u w:val="single"/>
                <w:lang w:val="en-US" w:eastAsia="zh-CN"/>
              </w:rPr>
              <w:t>15S051009</w:t>
            </w:r>
            <w:r>
              <w:rPr>
                <w:rFonts w:hint="eastAsia"/>
                <w:b/>
                <w:sz w:val="32"/>
                <w:u w:val="single"/>
              </w:rPr>
              <w:t xml:space="preserve">   </w:t>
            </w:r>
          </w:p>
          <w:p>
            <w:pPr>
              <w:snapToGrid w:val="0"/>
              <w:spacing w:line="420" w:lineRule="auto"/>
              <w:ind w:left="1260" w:firstLine="2409" w:firstLineChars="750"/>
            </w:pPr>
            <w:r>
              <w:rPr>
                <w:rFonts w:hint="eastAsia"/>
                <w:b/>
                <w:sz w:val="32"/>
              </w:rPr>
              <w:t>报告日期</w:t>
            </w:r>
            <w:r>
              <w:rPr>
                <w:rFonts w:hint="eastAsia"/>
                <w:b/>
                <w:sz w:val="32"/>
                <w:u w:val="single"/>
              </w:rPr>
              <w:t xml:space="preserve">   </w:t>
            </w:r>
            <w:r>
              <w:rPr>
                <w:rFonts w:hint="eastAsia"/>
                <w:b/>
                <w:sz w:val="32"/>
                <w:u w:val="single"/>
                <w:lang w:val="en-US" w:eastAsia="zh-CN"/>
              </w:rPr>
              <w:t>2016.04.18</w:t>
            </w:r>
            <w:r>
              <w:rPr>
                <w:rFonts w:hint="eastAsia"/>
                <w:b/>
                <w:sz w:val="32"/>
                <w:u w:val="single"/>
              </w:rPr>
              <w:t xml:space="preserve">  </w:t>
            </w:r>
          </w:p>
        </w:tc>
      </w:tr>
    </w:tbl>
    <w:p>
      <w:pPr/>
    </w:p>
    <w:p>
      <w:pPr/>
    </w:p>
    <w:p>
      <w:pPr/>
    </w:p>
    <w:p>
      <w:pPr/>
      <w:r>
        <w:br w:type="page"/>
      </w:r>
    </w:p>
    <w:p>
      <w:pPr>
        <w:pStyle w:val="8"/>
        <w:tabs>
          <w:tab w:val="right" w:leader="dot" w:pos="8306"/>
        </w:tabs>
        <w:rPr>
          <w:rFonts w:ascii="Calibri" w:hAnsi="Calibri" w:eastAsia="宋体" w:cs="Times New Roman"/>
          <w:kern w:val="2"/>
          <w:szCs w:val="24"/>
          <w:lang w:val="en-US" w:eastAsia="zh-CN" w:bidi="ar-SA"/>
        </w:rPr>
      </w:pPr>
      <w:r>
        <w:fldChar w:fldCharType="begin"/>
      </w:r>
      <w:r>
        <w:instrText xml:space="preserve">TOC \o "1-3" \h \u </w:instrText>
      </w:r>
      <w:r>
        <w:fldChar w:fldCharType="separate"/>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_Toc9783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1</w:t>
      </w:r>
      <w:r>
        <w:rPr>
          <w:rFonts w:hint="eastAsia" w:ascii="Calibri" w:hAnsi="Calibri" w:eastAsia="宋体" w:cs="Times New Roman"/>
          <w:kern w:val="44"/>
          <w:szCs w:val="24"/>
          <w:lang w:val="en-US" w:eastAsia="zh-CN" w:bidi="ar-SA"/>
        </w:rPr>
        <w:t xml:space="preserve">. </w:t>
      </w:r>
      <w:r>
        <w:rPr>
          <w:rFonts w:hint="eastAsia" w:ascii="Calibri" w:hAnsi="Calibri" w:eastAsia="宋体" w:cs="Times New Roman"/>
          <w:kern w:val="2"/>
          <w:szCs w:val="24"/>
          <w:lang w:val="en-US" w:eastAsia="zh-CN" w:bidi="ar-SA"/>
        </w:rPr>
        <w:t>Histogram Equalization</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_Toc9783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r>
        <w:rPr>
          <w:rFonts w:hint="eastAsia" w:ascii="Calibri" w:hAnsi="Calibri" w:eastAsia="宋体" w:cs="Times New Roman"/>
          <w:kern w:val="44"/>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_Toc3155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1.1 Task</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_Toc3155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_Toc32452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1.2 Definition</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_Toc32452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_Toc7379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1.3 Steps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_Toc7379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4</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_Toc30581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1.4 Results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_Toc30581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4</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8"/>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_Toc19027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2</w:t>
      </w:r>
      <w:r>
        <w:rPr>
          <w:rFonts w:hint="eastAsia" w:ascii="Calibri" w:hAnsi="Calibri" w:eastAsia="宋体" w:cs="Times New Roman"/>
          <w:kern w:val="44"/>
          <w:szCs w:val="24"/>
          <w:lang w:val="en-US" w:eastAsia="zh-CN" w:bidi="ar-SA"/>
        </w:rPr>
        <w:t xml:space="preserve">. </w:t>
      </w:r>
      <w:r>
        <w:rPr>
          <w:rFonts w:hint="eastAsia" w:ascii="Calibri" w:hAnsi="Calibri" w:eastAsia="宋体" w:cs="Times New Roman"/>
          <w:kern w:val="2"/>
          <w:szCs w:val="24"/>
          <w:lang w:val="en-US" w:eastAsia="zh-CN" w:bidi="ar-SA"/>
        </w:rPr>
        <w:t>Median Filter</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_Toc19027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r>
        <w:rPr>
          <w:rFonts w:hint="eastAsia" w:ascii="Calibri" w:hAnsi="Calibri" w:eastAsia="宋体" w:cs="Times New Roman"/>
          <w:kern w:val="44"/>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_Toc26074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2.1 Task</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_Toc26074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_Toc24975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2.2 Definition</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_Toc24975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5</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_Toc9098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2.3 Steps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_Toc9098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6</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_Toc7801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2.4 Results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_Toc7801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7</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8"/>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_Toc2679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3</w:t>
      </w:r>
      <w:r>
        <w:rPr>
          <w:rFonts w:hint="eastAsia" w:ascii="Calibri" w:hAnsi="Calibri" w:eastAsia="宋体" w:cs="Times New Roman"/>
          <w:kern w:val="44"/>
          <w:szCs w:val="24"/>
          <w:lang w:val="en-US" w:eastAsia="zh-CN" w:bidi="ar-SA"/>
        </w:rPr>
        <w:t xml:space="preserve">. </w:t>
      </w:r>
      <w:r>
        <w:rPr>
          <w:rFonts w:hint="eastAsia" w:ascii="Calibri" w:hAnsi="Calibri" w:eastAsia="宋体" w:cs="Times New Roman"/>
          <w:kern w:val="2"/>
          <w:szCs w:val="24"/>
          <w:lang w:val="en-US" w:eastAsia="zh-CN" w:bidi="ar-SA"/>
        </w:rPr>
        <w:t>Gaussian Highpass Filtering</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_Toc2679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7</w:t>
      </w:r>
      <w:r>
        <w:rPr>
          <w:rFonts w:ascii="Calibri" w:hAnsi="Calibri" w:eastAsia="宋体" w:cs="Times New Roman"/>
          <w:kern w:val="2"/>
          <w:szCs w:val="24"/>
          <w:lang w:val="en-US" w:eastAsia="zh-CN" w:bidi="ar-SA"/>
        </w:rPr>
        <w:fldChar w:fldCharType="end"/>
      </w:r>
      <w:r>
        <w:rPr>
          <w:rFonts w:hint="eastAsia" w:ascii="Calibri" w:hAnsi="Calibri" w:eastAsia="宋体" w:cs="Times New Roman"/>
          <w:kern w:val="44"/>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_Toc4551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3.1 Task</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_Toc4551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7</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_Toc13545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3.2 Definition</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_Toc13545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8</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_Toc3966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3.3 Steps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_Toc3966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8</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11"/>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_Toc9793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3.4 Results</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_Toc9793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9</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pStyle w:val="8"/>
        <w:tabs>
          <w:tab w:val="right" w:leader="dot" w:pos="8306"/>
        </w:tabs>
        <w:rPr>
          <w:rFonts w:ascii="Calibri" w:hAnsi="Calibri" w:eastAsia="宋体" w:cs="Times New Roman"/>
          <w:kern w:val="2"/>
          <w:szCs w:val="24"/>
          <w:lang w:val="en-US" w:eastAsia="zh-CN" w:bidi="ar-SA"/>
        </w:rPr>
      </w:pP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HYPERLINK \l _Toc22304 </w:instrText>
      </w:r>
      <w:r>
        <w:rPr>
          <w:rFonts w:ascii="Calibri" w:hAnsi="Calibri" w:eastAsia="宋体" w:cs="Times New Roman"/>
          <w:kern w:val="2"/>
          <w:szCs w:val="24"/>
          <w:lang w:val="en-US" w:eastAsia="zh-CN" w:bidi="ar-SA"/>
        </w:rPr>
        <w:fldChar w:fldCharType="separate"/>
      </w:r>
      <w:r>
        <w:rPr>
          <w:rFonts w:hint="eastAsia" w:ascii="Calibri" w:hAnsi="Calibri" w:eastAsia="宋体" w:cs="Times New Roman"/>
          <w:kern w:val="2"/>
          <w:szCs w:val="24"/>
          <w:lang w:val="en-US" w:eastAsia="zh-CN" w:bidi="ar-SA"/>
        </w:rPr>
        <w:t>4. Conclusion</w:t>
      </w:r>
      <w:r>
        <w:rPr>
          <w:rFonts w:ascii="Calibri" w:hAnsi="Calibri" w:eastAsia="宋体" w:cs="Times New Roman"/>
          <w:kern w:val="2"/>
          <w:szCs w:val="24"/>
          <w:lang w:val="en-US" w:eastAsia="zh-CN" w:bidi="ar-SA"/>
        </w:rPr>
        <w:tab/>
      </w:r>
      <w:r>
        <w:rPr>
          <w:rFonts w:ascii="Calibri" w:hAnsi="Calibri" w:eastAsia="宋体" w:cs="Times New Roman"/>
          <w:kern w:val="2"/>
          <w:szCs w:val="24"/>
          <w:lang w:val="en-US" w:eastAsia="zh-CN" w:bidi="ar-SA"/>
        </w:rPr>
        <w:fldChar w:fldCharType="begin"/>
      </w:r>
      <w:r>
        <w:rPr>
          <w:rFonts w:ascii="Calibri" w:hAnsi="Calibri" w:eastAsia="宋体" w:cs="Times New Roman"/>
          <w:kern w:val="2"/>
          <w:szCs w:val="24"/>
          <w:lang w:val="en-US" w:eastAsia="zh-CN" w:bidi="ar-SA"/>
        </w:rPr>
        <w:instrText xml:space="preserve"> PAGEREF _Toc22304 </w:instrText>
      </w:r>
      <w:r>
        <w:rPr>
          <w:rFonts w:ascii="Calibri" w:hAnsi="Calibri" w:eastAsia="宋体" w:cs="Times New Roman"/>
          <w:kern w:val="2"/>
          <w:szCs w:val="24"/>
          <w:lang w:val="en-US" w:eastAsia="zh-CN" w:bidi="ar-SA"/>
        </w:rPr>
        <w:fldChar w:fldCharType="separate"/>
      </w:r>
      <w:r>
        <w:rPr>
          <w:rFonts w:ascii="Calibri" w:hAnsi="Calibri" w:eastAsia="宋体" w:cs="Times New Roman"/>
          <w:kern w:val="2"/>
          <w:szCs w:val="24"/>
          <w:lang w:val="en-US" w:eastAsia="zh-CN" w:bidi="ar-SA"/>
        </w:rPr>
        <w:t>9</w:t>
      </w:r>
      <w:r>
        <w:rPr>
          <w:rFonts w:ascii="Calibri" w:hAnsi="Calibri" w:eastAsia="宋体" w:cs="Times New Roman"/>
          <w:kern w:val="2"/>
          <w:szCs w:val="24"/>
          <w:lang w:val="en-US" w:eastAsia="zh-CN" w:bidi="ar-SA"/>
        </w:rPr>
        <w:fldChar w:fldCharType="end"/>
      </w:r>
      <w:r>
        <w:rPr>
          <w:rFonts w:ascii="Calibri" w:hAnsi="Calibri" w:eastAsia="宋体" w:cs="Times New Roman"/>
          <w:kern w:val="2"/>
          <w:szCs w:val="24"/>
          <w:lang w:val="en-US" w:eastAsia="zh-CN" w:bidi="ar-SA"/>
        </w:rPr>
        <w:fldChar w:fldCharType="end"/>
      </w:r>
    </w:p>
    <w:p>
      <w:pPr/>
      <w:r>
        <w:rPr>
          <w:rFonts w:ascii="Calibri" w:hAnsi="Calibri" w:eastAsia="宋体" w:cs="Times New Roman"/>
          <w:kern w:val="2"/>
          <w:szCs w:val="24"/>
          <w:lang w:val="en-US" w:eastAsia="zh-CN" w:bidi="ar-SA"/>
        </w:rPr>
        <w:fldChar w:fldCharType="end"/>
      </w:r>
    </w:p>
    <w:p>
      <w:pPr/>
      <w:r>
        <w:br w:type="page"/>
      </w:r>
    </w:p>
    <w:p>
      <w:pPr>
        <w:pStyle w:val="2"/>
        <w:numPr>
          <w:ilvl w:val="0"/>
          <w:numId w:val="1"/>
        </w:numPr>
        <w:rPr>
          <w:rFonts w:hint="eastAsia"/>
          <w:lang w:val="en-US" w:eastAsia="zh-CN"/>
        </w:rPr>
      </w:pPr>
      <w:bookmarkStart w:id="0" w:name="_Toc9783"/>
      <w:r>
        <w:rPr>
          <w:rFonts w:hint="eastAsia"/>
          <w:lang w:val="en-US" w:eastAsia="zh-CN"/>
        </w:rPr>
        <w:t>Histogram Equalization</w:t>
      </w:r>
      <w:bookmarkEnd w:id="0"/>
      <w:bookmarkStart w:id="16" w:name="_GoBack"/>
      <w:bookmarkEnd w:id="16"/>
    </w:p>
    <w:p>
      <w:pPr>
        <w:pStyle w:val="3"/>
        <w:rPr>
          <w:rFonts w:hint="eastAsia"/>
          <w:lang w:val="en-US" w:eastAsia="zh-CN"/>
        </w:rPr>
      </w:pPr>
      <w:bookmarkStart w:id="1" w:name="_Toc3155"/>
      <w:r>
        <w:rPr>
          <w:rFonts w:hint="eastAsia"/>
          <w:lang w:val="en-US" w:eastAsia="zh-CN"/>
        </w:rPr>
        <w:t>1.1 Task</w:t>
      </w:r>
      <w:bookmarkEnd w:id="1"/>
    </w:p>
    <w:p>
      <w:pPr>
        <w:ind w:firstLine="420" w:firstLineChars="0"/>
        <w:rPr>
          <w:rFonts w:hint="default"/>
        </w:rPr>
      </w:pPr>
      <w:r>
        <w:t>Write a program for computing the histogram of the image bellow and implement the histogram equalization technique as we discussed in the class.</w:t>
      </w:r>
      <w:r>
        <w:rPr>
          <w:rFonts w:hint="default"/>
        </w:rPr>
        <w:t> </w:t>
      </w:r>
    </w:p>
    <w:p>
      <w:pPr>
        <w:rPr>
          <w:rFonts w:ascii="Times New Roman" w:hAnsi="Times New Roman" w:cs="Times New Roman"/>
          <w:color w:val="222222"/>
          <w:sz w:val="28"/>
          <w:szCs w:val="28"/>
        </w:rPr>
      </w:pPr>
      <w:r>
        <w:rPr>
          <w:rFonts w:ascii="Times New Roman" w:hAnsi="Times New Roman" w:cs="Times New Roman"/>
          <w:color w:val="222222"/>
          <w:sz w:val="28"/>
          <w:szCs w:val="28"/>
        </w:rPr>
        <w:drawing>
          <wp:inline distT="0" distB="0" distL="0" distR="0">
            <wp:extent cx="2597785" cy="1733550"/>
            <wp:effectExtent l="0" t="0" r="12065" b="0"/>
            <wp:docPr id="5" name="图片 5" descr="C:\Users\XIN\Desktop\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XIN\Desktop\sour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97827" cy="1733550"/>
                    </a:xfrm>
                    <a:prstGeom prst="rect">
                      <a:avLst/>
                    </a:prstGeom>
                    <a:noFill/>
                    <a:ln>
                      <a:noFill/>
                    </a:ln>
                  </pic:spPr>
                </pic:pic>
              </a:graphicData>
            </a:graphic>
          </wp:inline>
        </w:drawing>
      </w:r>
      <w:r>
        <w:rPr>
          <w:rFonts w:ascii="Times New Roman" w:hAnsi="Times New Roman" w:cs="Times New Roman"/>
          <w:color w:val="222222"/>
          <w:sz w:val="28"/>
          <w:szCs w:val="28"/>
        </w:rPr>
        <w:drawing>
          <wp:inline distT="0" distB="0" distL="0" distR="0">
            <wp:extent cx="2581275" cy="1731645"/>
            <wp:effectExtent l="0" t="0" r="0" b="1905"/>
            <wp:docPr id="4" name="图片 4" descr="C:\Users\XIN\Desktop\dest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XIN\Desktop\destin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83553" cy="1733559"/>
                    </a:xfrm>
                    <a:prstGeom prst="rect">
                      <a:avLst/>
                    </a:prstGeom>
                    <a:noFill/>
                    <a:ln>
                      <a:noFill/>
                    </a:ln>
                  </pic:spPr>
                </pic:pic>
              </a:graphicData>
            </a:graphic>
          </wp:inline>
        </w:drawing>
      </w:r>
    </w:p>
    <w:p>
      <w:pPr>
        <w:ind w:firstLine="420" w:firstLineChars="0"/>
        <w:rPr>
          <w:rFonts w:hint="default"/>
        </w:rPr>
      </w:pPr>
      <w:r>
        <w:rPr>
          <w:rFonts w:hint="eastAsia"/>
        </w:rPr>
        <w:t xml:space="preserve"> </w:t>
      </w:r>
      <w:r>
        <w:rPr>
          <w:rFonts w:hint="eastAsia"/>
          <w:lang w:val="en-US" w:eastAsia="zh-CN"/>
        </w:rPr>
        <w:tab/>
        <w:t/>
      </w:r>
      <w:r>
        <w:rPr>
          <w:rFonts w:hint="eastAsia"/>
          <w:lang w:val="en-US" w:eastAsia="zh-CN"/>
        </w:rPr>
        <w:tab/>
      </w:r>
      <w:r>
        <w:rPr>
          <w:rFonts w:hint="eastAsia"/>
        </w:rPr>
        <w:t xml:space="preserve">(a): original image         </w:t>
      </w:r>
      <w:r>
        <w:rPr>
          <w:rFonts w:hint="eastAsia"/>
          <w:lang w:val="en-US" w:eastAsia="zh-CN"/>
        </w:rPr>
        <w:tab/>
        <w:t/>
      </w:r>
      <w:r>
        <w:rPr>
          <w:rFonts w:hint="eastAsia"/>
          <w:lang w:val="en-US" w:eastAsia="zh-CN"/>
        </w:rPr>
        <w:tab/>
      </w:r>
      <w:r>
        <w:rPr>
          <w:rFonts w:hint="eastAsia"/>
        </w:rPr>
        <w:t xml:space="preserve">(b): after </w:t>
      </w:r>
      <w:r>
        <w:t>histogram equalization</w:t>
      </w:r>
    </w:p>
    <w:p>
      <w:pPr>
        <w:pStyle w:val="3"/>
        <w:rPr>
          <w:rFonts w:hint="eastAsia"/>
          <w:lang w:val="en-US" w:eastAsia="zh-CN"/>
        </w:rPr>
      </w:pPr>
      <w:bookmarkStart w:id="2" w:name="_Toc32452"/>
      <w:r>
        <w:rPr>
          <w:rFonts w:hint="eastAsia"/>
          <w:lang w:val="en-US" w:eastAsia="zh-CN"/>
        </w:rPr>
        <w:t>1.2 Definition</w:t>
      </w:r>
      <w:bookmarkEnd w:id="2"/>
    </w:p>
    <w:p>
      <w:pPr>
        <w:ind w:firstLine="420" w:firstLineChars="0"/>
        <w:rPr>
          <w:rFonts w:hint="eastAsia"/>
          <w:lang w:val="en-US" w:eastAsia="zh-CN"/>
        </w:rPr>
      </w:pPr>
      <w:r>
        <w:rPr>
          <w:rFonts w:hint="eastAsia"/>
          <w:lang w:val="en-US" w:eastAsia="zh-CN"/>
        </w:rPr>
        <w:t>The histogram of a digital image with gray levels from 0 to L-1 is a discrete function:</w:t>
      </w:r>
    </w:p>
    <w:p>
      <w:pPr>
        <w:ind w:firstLine="420" w:firstLineChars="0"/>
        <w:jc w:val="right"/>
        <w:rPr>
          <w:rFonts w:hint="eastAsia"/>
          <w:lang w:val="en-US" w:eastAsia="zh-CN"/>
        </w:rPr>
      </w:pPr>
      <w:r>
        <w:rPr>
          <w:rFonts w:hint="eastAsia"/>
          <w:position w:val="-12"/>
          <w:lang w:val="en-US" w:eastAsia="zh-CN"/>
        </w:rPr>
        <w:object>
          <v:shape id="_x0000_i1025" o:spt="75" type="#_x0000_t75" style="height:23.4pt;width:270.3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w:t>
      </w:r>
      <w:r>
        <w:rPr>
          <w:rFonts w:hint="eastAsia"/>
          <w:lang w:val="en-US" w:eastAsia="zh-CN"/>
        </w:rPr>
        <w:tab/>
        <w:t/>
      </w:r>
      <w:r>
        <w:rPr>
          <w:rFonts w:hint="eastAsia"/>
          <w:lang w:val="en-US" w:eastAsia="zh-CN"/>
        </w:rPr>
        <w:tab/>
        <w:t>(1-1)</w:t>
      </w:r>
    </w:p>
    <w:p>
      <w:pPr>
        <w:ind w:firstLine="420" w:firstLineChars="0"/>
        <w:rPr>
          <w:rFonts w:hint="eastAsia"/>
          <w:lang w:val="en-US" w:eastAsia="zh-CN"/>
        </w:rPr>
      </w:pPr>
      <w:r>
        <w:rPr>
          <w:rFonts w:hint="eastAsia"/>
          <w:lang w:val="en-US" w:eastAsia="zh-CN"/>
        </w:rPr>
        <w:t xml:space="preserve">And </w:t>
      </w:r>
      <w:r>
        <w:rPr>
          <w:rFonts w:hint="eastAsia"/>
          <w:position w:val="-10"/>
          <w:lang w:val="en-US" w:eastAsia="zh-CN"/>
        </w:rPr>
        <w:object>
          <v:shape id="_x0000_i1026" o:spt="75" type="#_x0000_t75" style="height:17pt;width:12pt;" o:ole="t" filled="f" o:preferrelative="t" stroked="f" coordsize="21600,21600">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 xml:space="preserve"> is the kth gray level, </w:t>
      </w:r>
      <w:r>
        <w:rPr>
          <w:rFonts w:hint="eastAsia"/>
          <w:position w:val="-12"/>
          <w:lang w:val="en-US" w:eastAsia="zh-CN"/>
        </w:rPr>
        <w:object>
          <v:shape id="_x0000_i1027" o:spt="75" type="#_x0000_t75" style="height:18pt;width:13.95pt;" o:ole="t" filled="f" o:preferrelative="t" stroked="f" coordsize="21600,21600">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 xml:space="preserve"> is the pixels in the image with that gray level, k = 0, 1, 2, …, L-1.</w:t>
      </w:r>
    </w:p>
    <w:p>
      <w:pPr>
        <w:ind w:firstLine="420" w:firstLineChars="0"/>
        <w:rPr>
          <w:rFonts w:hint="eastAsia"/>
          <w:lang w:val="en-US" w:eastAsia="zh-CN"/>
        </w:rPr>
      </w:pPr>
      <w:r>
        <w:rPr>
          <w:rFonts w:hint="eastAsia"/>
          <w:lang w:val="en-US" w:eastAsia="zh-CN"/>
        </w:rPr>
        <w:t>Normalized histogram:</w:t>
      </w:r>
    </w:p>
    <w:p>
      <w:pPr>
        <w:ind w:firstLine="420" w:firstLineChars="0"/>
        <w:jc w:val="right"/>
        <w:rPr>
          <w:rFonts w:hint="eastAsia"/>
          <w:lang w:val="en-US" w:eastAsia="zh-CN"/>
        </w:rPr>
      </w:pPr>
      <w:r>
        <w:rPr>
          <w:rFonts w:hint="eastAsia"/>
          <w:position w:val="-12"/>
          <w:lang w:val="en-US" w:eastAsia="zh-CN"/>
        </w:rPr>
        <w:object>
          <v:shape id="_x0000_i1028" o:spt="75" alt="" type="#_x0000_t75" style="height:23.4pt;width:87.1pt;" o:ole="t" filled="f" o:preferrelative="t" stroked="f" coordsize="21600,21600">
            <v:path/>
            <v:fill on="f" focussize="0,0"/>
            <v:stroke on="f" joinstyle="miter"/>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 xml:space="preserve">                           (1-2)</w:t>
      </w:r>
    </w:p>
    <w:p>
      <w:pPr>
        <w:ind w:firstLine="420" w:firstLineChars="0"/>
        <w:rPr>
          <w:rFonts w:hint="eastAsia"/>
          <w:lang w:val="en-US" w:eastAsia="zh-CN"/>
        </w:rPr>
      </w:pPr>
      <w:r>
        <w:rPr>
          <w:rFonts w:hint="eastAsia"/>
          <w:lang w:val="en-US" w:eastAsia="zh-CN"/>
        </w:rPr>
        <w:t>n is the total number of pixels in the image, the sum of all components = 1.</w:t>
      </w:r>
    </w:p>
    <w:p>
      <w:pPr>
        <w:ind w:firstLine="420" w:firstLineChars="0"/>
        <w:rPr>
          <w:rFonts w:hint="eastAsia"/>
          <w:lang w:val="en-US" w:eastAsia="zh-CN"/>
        </w:rPr>
      </w:pPr>
      <w:r>
        <w:rPr>
          <w:rFonts w:hint="eastAsia"/>
          <w:lang w:val="en-US" w:eastAsia="zh-CN"/>
        </w:rPr>
        <w:t>The basic idea of histogram equalization is to find a map T(r) such that the histogram of the modified (equalized) image is flat (uniform).</w:t>
      </w:r>
    </w:p>
    <w:p>
      <w:pPr>
        <w:ind w:firstLine="420" w:firstLineChars="0"/>
        <w:rPr>
          <w:rFonts w:hint="eastAsia"/>
          <w:lang w:val="en-US" w:eastAsia="zh-CN"/>
        </w:rPr>
      </w:pPr>
      <w:r>
        <w:rPr>
          <w:rFonts w:hint="eastAsia"/>
          <w:lang w:val="en-US" w:eastAsia="zh-CN"/>
        </w:rPr>
        <w:t xml:space="preserve">Consider for a moment continuous system, and let r represent the gray levels, which has been normalized to the interval [0,1], with r=0 representing black and r=1 representing white. For any r, define a transformation:    </w:t>
      </w:r>
    </w:p>
    <w:p>
      <w:pPr>
        <w:jc w:val="right"/>
        <w:rPr>
          <w:rFonts w:hint="eastAsia"/>
          <w:lang w:val="en-US" w:eastAsia="zh-CN"/>
        </w:rPr>
      </w:pPr>
      <w:r>
        <w:rPr>
          <w:rFonts w:hint="eastAsia"/>
          <w:position w:val="-10"/>
          <w:lang w:val="en-US" w:eastAsia="zh-CN"/>
        </w:rPr>
        <w:object>
          <v:shape id="_x0000_i1030" o:spt="75" alt="" type="#_x0000_t75" style="height:19.8pt;width:53.1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29" r:id="rId14">
            <o:LockedField>false</o:LockedField>
          </o:OLEObject>
        </w:object>
      </w:r>
      <w:r>
        <w:rPr>
          <w:rFonts w:hint="eastAsia"/>
          <w:lang w:val="en-US" w:eastAsia="zh-CN"/>
        </w:rPr>
        <w:t xml:space="preserve">                                (1-3)</w:t>
      </w:r>
    </w:p>
    <w:p>
      <w:pPr>
        <w:ind w:firstLine="420" w:firstLineChars="0"/>
        <w:rPr>
          <w:rFonts w:hint="eastAsia"/>
          <w:lang w:val="en-US" w:eastAsia="zh-CN"/>
        </w:rPr>
      </w:pPr>
      <w:r>
        <w:rPr>
          <w:rFonts w:hint="eastAsia"/>
          <w:lang w:val="en-US" w:eastAsia="zh-CN"/>
        </w:rPr>
        <w:t>That produce a level s for every pixel value r in the input image. We assume that the transformation function T(r) satisfies the following conditions:</w:t>
      </w:r>
    </w:p>
    <w:p>
      <w:pPr>
        <w:numPr>
          <w:ilvl w:val="0"/>
          <w:numId w:val="2"/>
        </w:numPr>
        <w:ind w:firstLine="420" w:firstLineChars="0"/>
        <w:rPr>
          <w:rFonts w:hint="eastAsia"/>
          <w:lang w:val="en-US" w:eastAsia="zh-CN"/>
        </w:rPr>
      </w:pPr>
      <w:r>
        <w:rPr>
          <w:rFonts w:hint="eastAsia"/>
          <w:lang w:val="en-US" w:eastAsia="zh-CN"/>
        </w:rPr>
        <w:t xml:space="preserve">T(r) is single-value and monotonically increasing in the interval 0≤r≤1; </w:t>
      </w:r>
    </w:p>
    <w:p>
      <w:pPr>
        <w:numPr>
          <w:ilvl w:val="0"/>
          <w:numId w:val="2"/>
        </w:numPr>
        <w:ind w:firstLine="420" w:firstLineChars="0"/>
        <w:rPr>
          <w:rFonts w:hint="eastAsia"/>
          <w:lang w:val="en-US" w:eastAsia="zh-CN"/>
        </w:rPr>
      </w:pPr>
      <w:r>
        <w:rPr>
          <w:rFonts w:hint="eastAsia"/>
          <w:lang w:val="en-US" w:eastAsia="zh-CN"/>
        </w:rPr>
        <w:t xml:space="preserve">0≤T(r)≤1 for  0≤r≤1. </w:t>
      </w:r>
    </w:p>
    <w:p>
      <w:pPr>
        <w:numPr>
          <w:numId w:val="0"/>
        </w:numPr>
        <w:ind w:firstLine="420" w:firstLineChars="0"/>
        <w:rPr>
          <w:rFonts w:hint="eastAsia"/>
          <w:lang w:val="en-US" w:eastAsia="zh-CN"/>
        </w:rPr>
      </w:pPr>
      <w:r>
        <w:rPr>
          <w:rFonts w:hint="eastAsia"/>
          <w:lang w:val="en-US" w:eastAsia="zh-CN"/>
        </w:rPr>
        <w:t xml:space="preserve">The condition (1) preserves the increasing order from black to white in the output image. And The condition (2) guarantees that the output gray levels will be in the same range as the input levels. </w:t>
      </w:r>
    </w:p>
    <w:p>
      <w:pPr>
        <w:ind w:firstLine="420" w:firstLineChars="0"/>
        <w:rPr>
          <w:rFonts w:hint="eastAsia"/>
          <w:lang w:val="en-US" w:eastAsia="zh-CN"/>
        </w:rPr>
      </w:pPr>
      <w:r>
        <w:rPr>
          <w:rFonts w:hint="eastAsia"/>
          <w:lang w:val="en-US" w:eastAsia="zh-CN"/>
        </w:rPr>
        <w:t xml:space="preserve">Let </w:t>
      </w:r>
      <w:r>
        <w:rPr>
          <w:rFonts w:hint="eastAsia"/>
          <w:position w:val="-10"/>
          <w:lang w:val="en-US" w:eastAsia="zh-CN"/>
        </w:rPr>
        <w:object>
          <v:shape id="_x0000_i1031" o:spt="75" type="#_x0000_t75" style="height:17pt;width:31pt;" o:ole="t" filled="f" o:preferrelative="t" stroked="f" coordsize="21600,21600">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eastAsia"/>
          <w:lang w:val="en-US" w:eastAsia="zh-CN"/>
        </w:rPr>
        <w:t xml:space="preserve">and </w:t>
      </w:r>
      <w:r>
        <w:rPr>
          <w:rFonts w:hint="eastAsia"/>
          <w:position w:val="-12"/>
          <w:lang w:val="en-US" w:eastAsia="zh-CN"/>
        </w:rPr>
        <w:object>
          <v:shape id="_x0000_i1032" o:spt="75" alt="" type="#_x0000_t75" style="height:18pt;width:30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1" r:id="rId18">
            <o:LockedField>false</o:LockedField>
          </o:OLEObject>
        </w:object>
      </w:r>
      <w:r>
        <w:rPr>
          <w:rFonts w:hint="eastAsia"/>
          <w:lang w:val="en-US" w:eastAsia="zh-CN"/>
        </w:rPr>
        <w:t xml:space="preserve">denote the probability density function of random variables r and s, respectively. A basic result from probability theory is that, if </w:t>
      </w:r>
      <w:r>
        <w:rPr>
          <w:rFonts w:hint="eastAsia"/>
          <w:position w:val="-10"/>
          <w:lang w:val="en-US" w:eastAsia="zh-CN"/>
        </w:rPr>
        <w:object>
          <v:shape id="_x0000_i1033" o:spt="75" type="#_x0000_t75" style="height:17pt;width:31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2" r:id="rId20">
            <o:LockedField>false</o:LockedField>
          </o:OLEObject>
        </w:object>
      </w:r>
      <w:r>
        <w:rPr>
          <w:rFonts w:hint="eastAsia"/>
          <w:lang w:val="en-US" w:eastAsia="zh-CN"/>
        </w:rPr>
        <w:t xml:space="preserve"> and T(r)  are known and </w:t>
      </w:r>
      <w:r>
        <w:rPr>
          <w:rFonts w:hint="eastAsia"/>
          <w:position w:val="-10"/>
          <w:lang w:val="en-US" w:eastAsia="zh-CN"/>
        </w:rPr>
        <w:object>
          <v:shape id="_x0000_i1034" o:spt="75" alt="" type="#_x0000_t75" style="height:18pt;width:33pt;" o:ole="t" filled="f" o:preferrelative="t" stroked="f" coordsize="21600,21600">
            <v:path/>
            <v:fill on="f" focussize="0,0"/>
            <v:stroke on="f" joinstyle="miter"/>
            <v:imagedata r:id="rId22" o:title=""/>
            <o:lock v:ext="edit" aspectratio="t"/>
            <w10:wrap type="none"/>
            <w10:anchorlock/>
          </v:shape>
          <o:OLEObject Type="Embed" ProgID="Equation.KSEE3" ShapeID="_x0000_i1034" DrawAspect="Content" ObjectID="_1468075733" r:id="rId21">
            <o:LockedField>false</o:LockedField>
          </o:OLEObject>
        </w:object>
      </w:r>
      <w:r>
        <w:rPr>
          <w:rFonts w:hint="eastAsia"/>
          <w:lang w:val="en-US" w:eastAsia="zh-CN"/>
        </w:rPr>
        <w:t xml:space="preserve"> satisfies condition (a). Then ps(s) can be obtained using a rather simple formula:</w:t>
      </w:r>
    </w:p>
    <w:p>
      <w:pPr>
        <w:ind w:firstLine="420" w:firstLineChars="0"/>
        <w:jc w:val="right"/>
        <w:rPr>
          <w:rFonts w:hint="eastAsia"/>
          <w:lang w:val="en-US" w:eastAsia="zh-CN"/>
        </w:rPr>
      </w:pPr>
      <w:r>
        <w:rPr>
          <w:rFonts w:hint="eastAsia"/>
          <w:position w:val="-12"/>
          <w:lang w:val="en-US" w:eastAsia="zh-CN"/>
        </w:rPr>
        <w:object>
          <v:shape id="_x0000_i1036" o:spt="75" type="#_x0000_t75" style="height:18pt;width:111pt;" o:ole="t" filled="f" o:preferrelative="t" stroked="f" coordsize="21600,21600">
            <v:fill on="f" focussize="0,0"/>
            <v:stroke on="f"/>
            <v:imagedata r:id="rId24" o:title=""/>
            <o:lock v:ext="edit" aspectratio="t"/>
            <w10:wrap type="none"/>
            <w10:anchorlock/>
          </v:shape>
          <o:OLEObject Type="Embed" ProgID="Equation.KSEE3" ShapeID="_x0000_i1036" DrawAspect="Content" ObjectID="_1468075734" r:id="rId23">
            <o:LockedField>false</o:LockedField>
          </o:OLEObject>
        </w:object>
      </w:r>
      <w:r>
        <w:rPr>
          <w:rFonts w:hint="eastAsia"/>
          <w:lang w:val="en-US" w:eastAsia="zh-CN"/>
        </w:rPr>
        <w:t xml:space="preserve">                           (1-4)</w:t>
      </w:r>
    </w:p>
    <w:p>
      <w:pPr>
        <w:ind w:firstLine="420" w:firstLineChars="0"/>
        <w:jc w:val="both"/>
        <w:rPr>
          <w:rFonts w:hint="eastAsia"/>
          <w:lang w:val="en-US" w:eastAsia="zh-CN"/>
        </w:rPr>
      </w:pPr>
      <w:r>
        <w:rPr>
          <w:rFonts w:hint="eastAsia"/>
          <w:lang w:val="en-US" w:eastAsia="zh-CN"/>
        </w:rPr>
        <w:t>Thus the probability density function (PDF) of s is determined by the gray level PDF of input image and by the chosen transformation function.</w:t>
      </w:r>
    </w:p>
    <w:p>
      <w:pPr>
        <w:ind w:firstLine="420" w:firstLineChars="0"/>
        <w:jc w:val="both"/>
        <w:rPr>
          <w:rFonts w:hint="eastAsia"/>
          <w:lang w:val="en-US" w:eastAsia="zh-CN"/>
        </w:rPr>
      </w:pPr>
      <w:r>
        <w:rPr>
          <w:rFonts w:hint="eastAsia"/>
          <w:lang w:val="en-US" w:eastAsia="zh-CN"/>
        </w:rPr>
        <w:t>So for a given input image, we can change its histogram by some transformation, it is the idea of histogram equalization</w:t>
      </w:r>
    </w:p>
    <w:p>
      <w:pPr>
        <w:ind w:firstLine="420" w:firstLineChars="0"/>
        <w:jc w:val="both"/>
        <w:rPr>
          <w:rFonts w:hint="eastAsia"/>
          <w:lang w:val="en-US" w:eastAsia="zh-CN"/>
        </w:rPr>
      </w:pPr>
    </w:p>
    <w:p>
      <w:pPr>
        <w:pStyle w:val="3"/>
        <w:rPr>
          <w:rFonts w:hint="eastAsia"/>
          <w:lang w:val="en-US" w:eastAsia="zh-CN"/>
        </w:rPr>
      </w:pPr>
      <w:bookmarkStart w:id="3" w:name="_Toc7379"/>
      <w:r>
        <w:rPr>
          <w:rFonts w:hint="eastAsia"/>
          <w:lang w:val="en-US" w:eastAsia="zh-CN"/>
        </w:rPr>
        <w:t>1.3 Steps</w:t>
      </w:r>
      <w:bookmarkEnd w:id="3"/>
    </w:p>
    <w:p>
      <w:pPr>
        <w:numPr>
          <w:ilvl w:val="0"/>
          <w:numId w:val="3"/>
        </w:numPr>
        <w:ind w:firstLine="420" w:firstLineChars="0"/>
        <w:rPr>
          <w:rFonts w:hint="eastAsia"/>
          <w:lang w:val="en-US" w:eastAsia="zh-CN"/>
        </w:rPr>
      </w:pPr>
      <w:r>
        <w:rPr>
          <w:rFonts w:hint="eastAsia"/>
          <w:lang w:val="en-US" w:eastAsia="zh-CN"/>
        </w:rPr>
        <w:t xml:space="preserve">Calculate the number of occurrence of pixel of level i, </w:t>
      </w:r>
      <w:r>
        <w:rPr>
          <w:rFonts w:hint="eastAsia"/>
          <w:position w:val="-12"/>
          <w:lang w:val="en-US" w:eastAsia="zh-CN"/>
        </w:rPr>
        <w:object>
          <v:shape id="_x0000_i1037" o:spt="75" type="#_x0000_t75" style="height:18pt;width:12pt;" o:ole="t" filled="f" o:preferrelative="t" stroked="f" coordsize="21600,21600">
            <v:fill on="f" focussize="0,0"/>
            <v:stroke on="f"/>
            <v:imagedata r:id="rId26" o:title=""/>
            <o:lock v:ext="edit" aspectratio="t"/>
            <w10:wrap type="none"/>
            <w10:anchorlock/>
          </v:shape>
          <o:OLEObject Type="Embed" ProgID="Equation.KSEE3" ShapeID="_x0000_i1037" DrawAspect="Content" ObjectID="_1468075735" r:id="rId25">
            <o:LockedField>false</o:LockedField>
          </o:OLEObject>
        </w:object>
      </w:r>
    </w:p>
    <w:p>
      <w:pPr>
        <w:numPr>
          <w:ilvl w:val="0"/>
          <w:numId w:val="3"/>
        </w:numPr>
        <w:ind w:firstLine="420" w:firstLineChars="0"/>
        <w:rPr>
          <w:rFonts w:hint="eastAsia"/>
          <w:lang w:val="en-US" w:eastAsia="zh-CN"/>
        </w:rPr>
      </w:pPr>
      <w:r>
        <w:rPr>
          <w:rFonts w:hint="eastAsia"/>
          <w:lang w:val="en-US" w:eastAsia="zh-CN"/>
        </w:rPr>
        <w:t xml:space="preserve">Calculate the probability of pixel of level i, </w:t>
      </w:r>
      <w:r>
        <w:rPr>
          <w:rFonts w:hint="eastAsia"/>
          <w:position w:val="-12"/>
          <w:lang w:val="en-US" w:eastAsia="zh-CN"/>
        </w:rPr>
        <w:object>
          <v:shape id="_x0000_i1038" o:spt="75" type="#_x0000_t75" style="height:18pt;width:69pt;" o:ole="t" filled="f" o:preferrelative="t" stroked="f" coordsize="21600,21600">
            <v:fill on="f" focussize="0,0"/>
            <v:stroke on="f"/>
            <v:imagedata r:id="rId28" o:title=""/>
            <o:lock v:ext="edit" aspectratio="t"/>
            <w10:wrap type="none"/>
            <w10:anchorlock/>
          </v:shape>
          <o:OLEObject Type="Embed" ProgID="Equation.KSEE3" ShapeID="_x0000_i1038" DrawAspect="Content" ObjectID="_1468075736" r:id="rId27">
            <o:LockedField>false</o:LockedField>
          </o:OLEObject>
        </w:object>
      </w:r>
      <w:r>
        <w:rPr>
          <w:rFonts w:hint="eastAsia"/>
          <w:lang w:val="en-US" w:eastAsia="zh-CN"/>
        </w:rPr>
        <w:t>, n is the total number of all pixel.</w:t>
      </w:r>
    </w:p>
    <w:p>
      <w:pPr>
        <w:numPr>
          <w:ilvl w:val="0"/>
          <w:numId w:val="3"/>
        </w:numPr>
        <w:ind w:firstLine="420" w:firstLineChars="0"/>
        <w:rPr>
          <w:rFonts w:hint="eastAsia"/>
          <w:lang w:val="en-US" w:eastAsia="zh-CN"/>
        </w:rPr>
      </w:pPr>
      <w:r>
        <w:rPr>
          <w:rFonts w:hint="eastAsia"/>
          <w:lang w:val="en-US" w:eastAsia="zh-CN"/>
        </w:rPr>
        <w:t xml:space="preserve">Calculate the cumulative distribution of </w:t>
      </w:r>
      <w:r>
        <w:rPr>
          <w:rFonts w:hint="eastAsia"/>
          <w:position w:val="-12"/>
          <w:lang w:val="en-US" w:eastAsia="zh-CN"/>
        </w:rPr>
        <w:object>
          <v:shape id="_x0000_i1039" o:spt="75" type="#_x0000_t75" style="height:18pt;width:33pt;" o:ole="t" filled="f" o:preferrelative="t" stroked="f" coordsize="21600,21600">
            <v:fill on="f" focussize="0,0"/>
            <v:stroke on="f"/>
            <v:imagedata r:id="rId30" o:title=""/>
            <o:lock v:ext="edit" aspectratio="t"/>
            <w10:wrap type="none"/>
            <w10:anchorlock/>
          </v:shape>
          <o:OLEObject Type="Embed" ProgID="Equation.KSEE3" ShapeID="_x0000_i1039" DrawAspect="Content" ObjectID="_1468075737" r:id="rId29">
            <o:LockedField>false</o:LockedField>
          </o:OLEObject>
        </w:object>
      </w:r>
      <w:r>
        <w:rPr>
          <w:rFonts w:hint="eastAsia"/>
          <w:lang w:val="en-US" w:eastAsia="zh-CN"/>
        </w:rPr>
        <w:t xml:space="preserve">, </w:t>
      </w:r>
      <w:r>
        <w:rPr>
          <w:rFonts w:hint="eastAsia"/>
          <w:position w:val="-30"/>
          <w:lang w:val="en-US" w:eastAsia="zh-CN"/>
        </w:rPr>
        <w:object>
          <v:shape id="_x0000_i1040" o:spt="75" alt="" type="#_x0000_t75" style="height:35pt;width:88pt;" o:ole="t" filled="f" o:preferrelative="t" stroked="f" coordsize="21600,21600">
            <v:path/>
            <v:fill on="f" focussize="0,0"/>
            <v:stroke on="f" joinstyle="miter"/>
            <v:imagedata r:id="rId32" o:title=""/>
            <o:lock v:ext="edit" aspectratio="t"/>
            <w10:wrap type="none"/>
            <w10:anchorlock/>
          </v:shape>
          <o:OLEObject Type="Embed" ProgID="Equation.KSEE3" ShapeID="_x0000_i1040" DrawAspect="Content" ObjectID="_1468075738" r:id="rId31">
            <o:LockedField>false</o:LockedField>
          </o:OLEObject>
        </w:object>
      </w:r>
    </w:p>
    <w:p>
      <w:pPr>
        <w:numPr>
          <w:ilvl w:val="0"/>
          <w:numId w:val="3"/>
        </w:numPr>
        <w:ind w:firstLine="420" w:firstLineChars="0"/>
        <w:rPr>
          <w:rFonts w:hint="eastAsia"/>
          <w:lang w:val="en-US" w:eastAsia="zh-CN"/>
        </w:rPr>
      </w:pPr>
      <w:r>
        <w:rPr>
          <w:rFonts w:hint="eastAsia"/>
          <w:lang w:val="en-US" w:eastAsia="zh-CN"/>
        </w:rPr>
        <w:t xml:space="preserve">Calculate the new pixel of level i, </w:t>
      </w:r>
      <w:r>
        <w:rPr>
          <w:rFonts w:hint="eastAsia"/>
          <w:position w:val="-14"/>
          <w:lang w:val="en-US" w:eastAsia="zh-CN"/>
        </w:rPr>
        <w:object>
          <v:shape id="_x0000_i1041" o:spt="75" type="#_x0000_t75" style="height:20pt;width:185pt;" o:ole="t" filled="f" o:preferrelative="t" stroked="f" coordsize="21600,21600">
            <v:fill on="f" focussize="0,0"/>
            <v:stroke on="f"/>
            <v:imagedata r:id="rId34" o:title=""/>
            <o:lock v:ext="edit" aspectratio="t"/>
            <w10:wrap type="none"/>
            <w10:anchorlock/>
          </v:shape>
          <o:OLEObject Type="Embed" ProgID="Equation.KSEE3" ShapeID="_x0000_i1041" DrawAspect="Content" ObjectID="_1468075739" r:id="rId33">
            <o:LockedField>false</o:LockedField>
          </o:OLEObject>
        </w:object>
      </w:r>
      <w:r>
        <w:rPr>
          <w:rFonts w:hint="eastAsia"/>
          <w:lang w:val="en-US" w:eastAsia="zh-CN"/>
        </w:rPr>
        <w:t>, maxp and minp is the highest and lowest level of the image.</w:t>
      </w:r>
    </w:p>
    <w:p>
      <w:pPr>
        <w:pStyle w:val="3"/>
        <w:rPr>
          <w:rFonts w:hint="eastAsia"/>
          <w:lang w:val="en-US" w:eastAsia="zh-CN"/>
        </w:rPr>
      </w:pPr>
      <w:bookmarkStart w:id="4" w:name="_Toc30581"/>
      <w:r>
        <w:rPr>
          <w:rFonts w:hint="eastAsia"/>
          <w:lang w:val="en-US" w:eastAsia="zh-CN"/>
        </w:rPr>
        <w:t>1.4 Results</w:t>
      </w:r>
      <w:bookmarkEnd w:id="4"/>
    </w:p>
    <w:p>
      <w:pPr>
        <w:ind w:firstLine="420" w:firstLineChars="0"/>
        <w:rPr>
          <w:rFonts w:hint="eastAsia"/>
          <w:lang w:val="en-US" w:eastAsia="zh-CN"/>
        </w:rPr>
      </w:pPr>
      <w:r>
        <w:rPr>
          <w:rFonts w:hint="eastAsia"/>
          <w:lang w:val="en-US" w:eastAsia="zh-CN"/>
        </w:rPr>
        <w:t>I process the image with python, after I run the program, I get the follow image.</w:t>
      </w:r>
    </w:p>
    <w:p>
      <w:pPr>
        <w:ind w:firstLine="420" w:firstLineChars="0"/>
        <w:rPr>
          <w:rFonts w:hint="eastAsia"/>
          <w:lang w:val="en-US" w:eastAsia="zh-CN"/>
        </w:rPr>
      </w:pPr>
      <w:r>
        <w:rPr>
          <w:rFonts w:hint="eastAsia"/>
          <w:lang w:val="en-US" w:eastAsia="zh-CN"/>
        </w:rPr>
        <w:drawing>
          <wp:inline distT="0" distB="0" distL="114300" distR="114300">
            <wp:extent cx="3714115" cy="2476500"/>
            <wp:effectExtent l="0" t="0" r="635" b="0"/>
            <wp:docPr id="1" name="图片 1" descr="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st"/>
                    <pic:cNvPicPr>
                      <a:picLocks noChangeAspect="1"/>
                    </pic:cNvPicPr>
                  </pic:nvPicPr>
                  <pic:blipFill>
                    <a:blip r:embed="rId35"/>
                    <a:stretch>
                      <a:fillRect/>
                    </a:stretch>
                  </pic:blipFill>
                  <pic:spPr>
                    <a:xfrm>
                      <a:off x="0" y="0"/>
                      <a:ext cx="3714115" cy="2476500"/>
                    </a:xfrm>
                    <a:prstGeom prst="rect">
                      <a:avLst/>
                    </a:prstGeom>
                  </pic:spPr>
                </pic:pic>
              </a:graphicData>
            </a:graphic>
          </wp:inline>
        </w:drawing>
      </w:r>
    </w:p>
    <w:p>
      <w:pPr>
        <w:pStyle w:val="2"/>
        <w:numPr>
          <w:ilvl w:val="0"/>
          <w:numId w:val="1"/>
        </w:numPr>
        <w:rPr>
          <w:rFonts w:hint="eastAsia"/>
          <w:lang w:val="en-US" w:eastAsia="zh-CN"/>
        </w:rPr>
      </w:pPr>
      <w:bookmarkStart w:id="5" w:name="_Toc19027"/>
      <w:r>
        <w:rPr>
          <w:rFonts w:hint="eastAsia"/>
          <w:lang w:val="en-US" w:eastAsia="zh-CN"/>
        </w:rPr>
        <w:t>Median Filter</w:t>
      </w:r>
      <w:bookmarkEnd w:id="5"/>
    </w:p>
    <w:p>
      <w:pPr>
        <w:pStyle w:val="3"/>
        <w:rPr>
          <w:rFonts w:hint="eastAsia"/>
          <w:lang w:val="en-US" w:eastAsia="zh-CN"/>
        </w:rPr>
      </w:pPr>
      <w:bookmarkStart w:id="6" w:name="_Toc26074"/>
      <w:r>
        <w:rPr>
          <w:rFonts w:hint="eastAsia"/>
          <w:lang w:val="en-US" w:eastAsia="zh-CN"/>
        </w:rPr>
        <w:t>2.1 Task</w:t>
      </w:r>
      <w:bookmarkEnd w:id="6"/>
    </w:p>
    <w:p>
      <w:pPr>
        <w:ind w:firstLine="420" w:firstLineChars="0"/>
        <w:rPr>
          <w:rFonts w:ascii="Times New Roman" w:hAnsi="Times New Roman" w:cs="Times New Roman"/>
          <w:color w:val="222222"/>
          <w:sz w:val="28"/>
          <w:szCs w:val="28"/>
        </w:rPr>
      </w:pPr>
      <w:r>
        <w:rPr>
          <w:rFonts w:hint="eastAsia" w:ascii="Times New Roman" w:hAnsi="Times New Roman" w:cs="Times New Roman"/>
          <w:color w:val="222222"/>
          <w:sz w:val="28"/>
          <w:szCs w:val="28"/>
        </w:rPr>
        <w:t xml:space="preserve">Remove the noise from the image (c). </w:t>
      </w:r>
    </w:p>
    <w:p>
      <w:pPr>
        <w:rPr>
          <w:rFonts w:ascii="Times New Roman" w:hAnsi="Times New Roman" w:cs="Times New Roman"/>
          <w:color w:val="222222"/>
          <w:sz w:val="28"/>
          <w:szCs w:val="28"/>
        </w:rPr>
      </w:pPr>
      <w:r>
        <w:rPr>
          <w:rFonts w:ascii="Times New Roman" w:hAnsi="Times New Roman" w:cs="Times New Roman"/>
          <w:color w:val="222222"/>
          <w:sz w:val="28"/>
          <w:szCs w:val="28"/>
        </w:rPr>
        <w:drawing>
          <wp:inline distT="0" distB="0" distL="0" distR="0">
            <wp:extent cx="2143125" cy="2143125"/>
            <wp:effectExtent l="0" t="0" r="9525" b="9525"/>
            <wp:docPr id="2" name="图片 2" descr="C:\Users\XIN\Desktop\DIP\椒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N\Desktop\DIP\椒盐.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r>
        <w:rPr>
          <w:rFonts w:hint="eastAsia" w:ascii="Times New Roman" w:hAnsi="Times New Roman" w:cs="Times New Roman"/>
          <w:color w:val="222222"/>
          <w:sz w:val="28"/>
          <w:szCs w:val="28"/>
        </w:rPr>
        <w:t xml:space="preserve">         </w:t>
      </w:r>
      <w:r>
        <w:rPr>
          <w:rFonts w:ascii="Times New Roman" w:hAnsi="Times New Roman" w:cs="Times New Roman"/>
          <w:color w:val="222222"/>
          <w:sz w:val="28"/>
          <w:szCs w:val="28"/>
        </w:rPr>
        <w:drawing>
          <wp:inline distT="0" distB="0" distL="0" distR="0">
            <wp:extent cx="2143125" cy="2143125"/>
            <wp:effectExtent l="0" t="0" r="9525" b="9525"/>
            <wp:docPr id="3" name="图片 3" descr="C:\Users\XIN\Desktop\DIP\中值椒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IN\Desktop\DIP\中值椒盐.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p>
    <w:p>
      <w:pPr>
        <w:rPr>
          <w:rFonts w:ascii="Times New Roman" w:hAnsi="Times New Roman" w:cs="Times New Roman"/>
          <w:color w:val="222222"/>
          <w:sz w:val="28"/>
          <w:szCs w:val="28"/>
        </w:rPr>
      </w:pPr>
      <w:r>
        <w:rPr>
          <w:rFonts w:hint="eastAsia" w:ascii="Times New Roman" w:hAnsi="Times New Roman" w:cs="Times New Roman"/>
          <w:color w:val="222222"/>
          <w:sz w:val="28"/>
          <w:szCs w:val="28"/>
        </w:rPr>
        <w:t xml:space="preserve">       (c): before                            (d):after</w:t>
      </w:r>
    </w:p>
    <w:p>
      <w:pPr>
        <w:pStyle w:val="3"/>
        <w:rPr>
          <w:rFonts w:hint="eastAsia"/>
          <w:lang w:val="en-US" w:eastAsia="zh-CN"/>
        </w:rPr>
      </w:pPr>
      <w:bookmarkStart w:id="7" w:name="_Toc24975"/>
      <w:r>
        <w:rPr>
          <w:rFonts w:hint="eastAsia"/>
          <w:lang w:val="en-US" w:eastAsia="zh-CN"/>
        </w:rPr>
        <w:t>2.2 Definition</w:t>
      </w:r>
      <w:bookmarkEnd w:id="7"/>
    </w:p>
    <w:p>
      <w:pPr>
        <w:ind w:firstLine="420" w:firstLineChars="0"/>
        <w:rPr>
          <w:rFonts w:hint="eastAsia"/>
          <w:lang w:val="en-US" w:eastAsia="zh-CN"/>
        </w:rPr>
      </w:pPr>
      <w:r>
        <w:rPr>
          <w:rFonts w:hint="eastAsia"/>
          <w:lang w:val="en-US" w:eastAsia="zh-CN"/>
        </w:rPr>
        <w:t xml:space="preserve">Median Filter is nonlinear Spatial filters whose response is based on ordering the pixels in the area of filter. </w:t>
      </w:r>
    </w:p>
    <w:p>
      <w:pPr>
        <w:ind w:firstLine="420" w:firstLineChars="0"/>
        <w:rPr>
          <w:rFonts w:hint="eastAsia"/>
          <w:lang w:val="en-US" w:eastAsia="zh-CN"/>
        </w:rPr>
      </w:pPr>
      <w:r>
        <w:rPr>
          <w:rFonts w:hint="eastAsia"/>
          <w:lang w:val="en-US" w:eastAsia="zh-CN"/>
        </w:rPr>
        <w:t>The main idea of the median filter is to run through the signal entry by entry, replacing each entry with the median of neighboring entries. The pattern of neighbors is called the "window", which slides, entry by entry, over the entire signal. For 1D signals, the most obvious window is just the first few preceding and following entries, whereas for 2D (or higher-dimensional) signals such as images, more complex window patterns are possible (such as "box" or "cross" patterns). Note that if the window has an odd number of entries, then the median is simple to define: it is just the middle value after all the entries in the window are sorted numerically. For an even number of entries, there is more than one possible median, see median for more details.</w:t>
      </w:r>
    </w:p>
    <w:p>
      <w:pPr>
        <w:pStyle w:val="3"/>
        <w:rPr>
          <w:rFonts w:hint="eastAsia"/>
          <w:lang w:val="en-US" w:eastAsia="zh-CN"/>
        </w:rPr>
      </w:pPr>
      <w:bookmarkStart w:id="8" w:name="_Toc9098"/>
      <w:r>
        <w:rPr>
          <w:rFonts w:hint="eastAsia"/>
          <w:lang w:val="en-US" w:eastAsia="zh-CN"/>
        </w:rPr>
        <w:t>2.3 Steps</w:t>
      </w:r>
      <w:bookmarkEnd w:id="8"/>
    </w:p>
    <w:p>
      <w:pPr>
        <w:ind w:firstLine="420" w:firstLineChars="0"/>
        <w:rPr>
          <w:rFonts w:hint="eastAsia"/>
          <w:lang w:val="en-US" w:eastAsia="zh-CN"/>
        </w:rPr>
      </w:pPr>
      <w:r>
        <w:rPr>
          <w:rFonts w:hint="eastAsia"/>
          <w:lang w:val="en-US" w:eastAsia="zh-CN"/>
        </w:rPr>
        <w:t>We assume that pixels[width][height] represent an image</w:t>
      </w:r>
    </w:p>
    <w:p>
      <w:pPr>
        <w:numPr>
          <w:ilvl w:val="0"/>
          <w:numId w:val="4"/>
        </w:numPr>
        <w:ind w:firstLine="420" w:firstLineChars="0"/>
        <w:rPr>
          <w:rFonts w:hint="eastAsia"/>
          <w:lang w:val="en-US" w:eastAsia="zh-CN"/>
        </w:rPr>
      </w:pPr>
      <w:r>
        <w:rPr>
          <w:rFonts w:hint="eastAsia"/>
          <w:lang w:val="en-US" w:eastAsia="zh-CN"/>
        </w:rPr>
        <w:t>Determine the filter window</w:t>
      </w:r>
      <w:r>
        <w:rPr>
          <w:rFonts w:hint="default"/>
          <w:lang w:val="en-US" w:eastAsia="zh-CN"/>
        </w:rPr>
        <w:t>’</w:t>
      </w:r>
      <w:r>
        <w:rPr>
          <w:rFonts w:hint="eastAsia"/>
          <w:lang w:val="en-US" w:eastAsia="zh-CN"/>
        </w:rPr>
        <w:t>s size N*N, N should be a odd number</w:t>
      </w:r>
    </w:p>
    <w:p>
      <w:pPr>
        <w:numPr>
          <w:ilvl w:val="0"/>
          <w:numId w:val="4"/>
        </w:numPr>
        <w:ind w:firstLine="420" w:firstLineChars="0"/>
        <w:rPr>
          <w:rFonts w:hint="eastAsia"/>
          <w:lang w:val="en-US" w:eastAsia="zh-CN"/>
        </w:rPr>
      </w:pPr>
      <w:r>
        <w:rPr>
          <w:rFonts w:hint="eastAsia"/>
          <w:lang w:val="en-US" w:eastAsia="zh-CN"/>
        </w:rPr>
        <w:t>For a pixels[i][j], find its neighboring entries according to the filter window</w:t>
      </w:r>
    </w:p>
    <w:p>
      <w:pPr>
        <w:numPr>
          <w:ilvl w:val="0"/>
          <w:numId w:val="4"/>
        </w:numPr>
        <w:ind w:firstLine="420" w:firstLineChars="0"/>
        <w:rPr>
          <w:rFonts w:hint="eastAsia"/>
          <w:lang w:val="en-US" w:eastAsia="zh-CN"/>
        </w:rPr>
      </w:pPr>
      <w:r>
        <w:rPr>
          <w:rFonts w:hint="eastAsia"/>
          <w:lang w:val="en-US" w:eastAsia="zh-CN"/>
        </w:rPr>
        <w:t>Calculate its neighbors</w:t>
      </w:r>
      <w:r>
        <w:rPr>
          <w:rFonts w:hint="default"/>
          <w:lang w:val="en-US" w:eastAsia="zh-CN"/>
        </w:rPr>
        <w:t>’</w:t>
      </w:r>
      <w:r>
        <w:rPr>
          <w:rFonts w:hint="eastAsia"/>
          <w:lang w:val="en-US" w:eastAsia="zh-CN"/>
        </w:rPr>
        <w:t xml:space="preserve"> median value, px</w:t>
      </w:r>
    </w:p>
    <w:p>
      <w:pPr>
        <w:numPr>
          <w:ilvl w:val="0"/>
          <w:numId w:val="4"/>
        </w:numPr>
        <w:ind w:firstLine="420" w:firstLineChars="0"/>
        <w:rPr>
          <w:rFonts w:hint="eastAsia"/>
          <w:lang w:val="en-US" w:eastAsia="zh-CN"/>
        </w:rPr>
      </w:pPr>
      <w:r>
        <w:rPr>
          <w:rFonts w:hint="eastAsia"/>
          <w:lang w:val="en-US" w:eastAsia="zh-CN"/>
        </w:rPr>
        <w:t>Replace the origin pixel of pixels[i][j] with px</w:t>
      </w:r>
    </w:p>
    <w:p>
      <w:pPr>
        <w:numPr>
          <w:ilvl w:val="0"/>
          <w:numId w:val="4"/>
        </w:numPr>
        <w:ind w:firstLine="420" w:firstLineChars="0"/>
        <w:rPr>
          <w:rFonts w:hint="eastAsia"/>
          <w:lang w:val="en-US" w:eastAsia="zh-CN"/>
        </w:rPr>
      </w:pPr>
      <w:r>
        <w:rPr>
          <w:rFonts w:hint="eastAsia"/>
          <w:lang w:val="en-US" w:eastAsia="zh-CN"/>
        </w:rPr>
        <w:t>Repeat 2-4 until all pixel in the image have been processed.</w:t>
      </w:r>
    </w:p>
    <w:p>
      <w:pPr>
        <w:pStyle w:val="3"/>
        <w:rPr>
          <w:rFonts w:hint="eastAsia"/>
          <w:lang w:val="en-US" w:eastAsia="zh-CN"/>
        </w:rPr>
      </w:pPr>
      <w:bookmarkStart w:id="9" w:name="_Toc7801"/>
      <w:r>
        <w:rPr>
          <w:rFonts w:hint="eastAsia"/>
          <w:lang w:val="en-US" w:eastAsia="zh-CN"/>
        </w:rPr>
        <w:t>2.4 Results</w:t>
      </w:r>
      <w:bookmarkEnd w:id="9"/>
    </w:p>
    <w:p>
      <w:pPr>
        <w:ind w:firstLine="420" w:firstLineChars="0"/>
        <w:rPr>
          <w:rFonts w:hint="eastAsia"/>
          <w:lang w:val="en-US" w:eastAsia="zh-CN"/>
        </w:rPr>
      </w:pPr>
      <w:r>
        <w:rPr>
          <w:rFonts w:hint="eastAsia"/>
          <w:lang w:val="en-US" w:eastAsia="zh-CN"/>
        </w:rPr>
        <w:drawing>
          <wp:inline distT="0" distB="0" distL="114300" distR="114300">
            <wp:extent cx="4876165" cy="4876165"/>
            <wp:effectExtent l="0" t="0" r="635" b="635"/>
            <wp:docPr id="6" name="图片 6" descr="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edian"/>
                    <pic:cNvPicPr>
                      <a:picLocks noChangeAspect="1"/>
                    </pic:cNvPicPr>
                  </pic:nvPicPr>
                  <pic:blipFill>
                    <a:blip r:embed="rId38"/>
                    <a:stretch>
                      <a:fillRect/>
                    </a:stretch>
                  </pic:blipFill>
                  <pic:spPr>
                    <a:xfrm>
                      <a:off x="0" y="0"/>
                      <a:ext cx="4876165" cy="4876165"/>
                    </a:xfrm>
                    <a:prstGeom prst="rect">
                      <a:avLst/>
                    </a:prstGeom>
                  </pic:spPr>
                </pic:pic>
              </a:graphicData>
            </a:graphic>
          </wp:inline>
        </w:drawing>
      </w:r>
    </w:p>
    <w:p>
      <w:pPr>
        <w:pStyle w:val="2"/>
        <w:numPr>
          <w:ilvl w:val="0"/>
          <w:numId w:val="1"/>
        </w:numPr>
        <w:rPr>
          <w:rFonts w:hint="eastAsia"/>
          <w:lang w:val="en-US" w:eastAsia="zh-CN"/>
        </w:rPr>
      </w:pPr>
      <w:bookmarkStart w:id="10" w:name="_Toc2679"/>
      <w:r>
        <w:rPr>
          <w:rFonts w:hint="eastAsia"/>
          <w:lang w:val="en-US" w:eastAsia="zh-CN"/>
        </w:rPr>
        <w:t>Gaussian Highpass Filtering</w:t>
      </w:r>
      <w:bookmarkEnd w:id="10"/>
    </w:p>
    <w:p>
      <w:pPr>
        <w:pStyle w:val="3"/>
        <w:rPr>
          <w:rFonts w:hint="eastAsia"/>
          <w:lang w:val="en-US" w:eastAsia="zh-CN"/>
        </w:rPr>
      </w:pPr>
      <w:bookmarkStart w:id="11" w:name="_Toc4551"/>
      <w:r>
        <w:rPr>
          <w:rFonts w:hint="eastAsia"/>
          <w:lang w:val="en-US" w:eastAsia="zh-CN"/>
        </w:rPr>
        <w:t>3.1 Task</w:t>
      </w:r>
      <w:bookmarkEnd w:id="11"/>
    </w:p>
    <w:p>
      <w:pPr>
        <w:ind w:firstLine="420" w:firstLineChars="0"/>
      </w:pPr>
      <w:r>
        <w:t xml:space="preserve">Filtering in the Frequency Domain: Implement the Gaussian highpass filters on test image </w:t>
      </w:r>
      <w:r>
        <w:rPr>
          <w:rFonts w:hint="eastAsia"/>
        </w:rPr>
        <w:t>(e).</w:t>
      </w:r>
    </w:p>
    <w:p>
      <w:pPr>
        <w:ind w:left="1053" w:leftChars="100" w:hanging="843" w:hangingChars="300"/>
        <w:rPr>
          <w:rFonts w:ascii="Times New Roman" w:hAnsi="Times New Roman" w:cs="Times New Roman" w:eastAsiaTheme="majorEastAsia"/>
          <w:b/>
          <w:sz w:val="28"/>
          <w:szCs w:val="28"/>
        </w:rPr>
      </w:pPr>
      <w:r>
        <w:rPr>
          <w:rFonts w:ascii="Times New Roman" w:hAnsi="Times New Roman" w:cs="Times New Roman" w:eastAsiaTheme="majorEastAsia"/>
          <w:b/>
          <w:sz w:val="28"/>
          <w:szCs w:val="28"/>
        </w:rPr>
        <w:drawing>
          <wp:inline distT="0" distB="0" distL="0" distR="0">
            <wp:extent cx="2095500" cy="2095500"/>
            <wp:effectExtent l="0" t="0" r="0" b="0"/>
            <wp:docPr id="7" name="图片 7" descr="C:\Users\XIN\Desktop\test_image1\test_image\4.4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XIN\Desktop\test_image1\test_image\4.41(a).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095500" cy="2095500"/>
                    </a:xfrm>
                    <a:prstGeom prst="rect">
                      <a:avLst/>
                    </a:prstGeom>
                    <a:noFill/>
                    <a:ln>
                      <a:noFill/>
                    </a:ln>
                  </pic:spPr>
                </pic:pic>
              </a:graphicData>
            </a:graphic>
          </wp:inline>
        </w:drawing>
      </w:r>
      <w:r>
        <w:rPr>
          <w:rFonts w:hint="eastAsia" w:ascii="Times New Roman" w:hAnsi="Times New Roman" w:cs="Times New Roman" w:eastAsiaTheme="majorEastAsia"/>
          <w:b/>
          <w:sz w:val="28"/>
          <w:szCs w:val="28"/>
        </w:rPr>
        <w:t xml:space="preserve">         </w:t>
      </w:r>
      <w:r>
        <w:rPr>
          <w:rFonts w:hint="eastAsia" w:ascii="Times New Roman" w:hAnsi="Times New Roman" w:cs="Times New Roman" w:eastAsiaTheme="majorEastAsia"/>
          <w:b/>
          <w:sz w:val="28"/>
          <w:szCs w:val="28"/>
        </w:rPr>
        <w:drawing>
          <wp:inline distT="0" distB="0" distL="0" distR="0">
            <wp:extent cx="2094865" cy="20764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2094880" cy="2076450"/>
                    </a:xfrm>
                    <a:prstGeom prst="rect">
                      <a:avLst/>
                    </a:prstGeom>
                  </pic:spPr>
                </pic:pic>
              </a:graphicData>
            </a:graphic>
          </wp:inline>
        </w:drawing>
      </w:r>
    </w:p>
    <w:p>
      <w:pPr>
        <w:ind w:left="1260" w:leftChars="0" w:firstLine="420" w:firstLineChars="0"/>
      </w:pPr>
      <w:r>
        <w:rPr>
          <w:rFonts w:hint="eastAsia"/>
        </w:rPr>
        <w:t>(e): before                         (f): after</w:t>
      </w:r>
    </w:p>
    <w:p>
      <w:pPr>
        <w:rPr>
          <w:rFonts w:hint="eastAsia"/>
          <w:lang w:val="en-US" w:eastAsia="zh-CN"/>
        </w:rPr>
      </w:pPr>
    </w:p>
    <w:p>
      <w:pPr>
        <w:pStyle w:val="3"/>
        <w:rPr>
          <w:rFonts w:hint="eastAsia"/>
          <w:lang w:val="en-US" w:eastAsia="zh-CN"/>
        </w:rPr>
      </w:pPr>
      <w:bookmarkStart w:id="12" w:name="_Toc13545"/>
      <w:r>
        <w:rPr>
          <w:rFonts w:hint="eastAsia"/>
          <w:lang w:val="en-US" w:eastAsia="zh-CN"/>
        </w:rPr>
        <w:t>3.2 Definition</w:t>
      </w:r>
      <w:bookmarkEnd w:id="12"/>
    </w:p>
    <w:p>
      <w:pPr>
        <w:ind w:firstLine="420" w:firstLineChars="0"/>
        <w:rPr>
          <w:rFonts w:hint="eastAsia"/>
          <w:lang w:val="en-US" w:eastAsia="zh-CN"/>
        </w:rPr>
      </w:pPr>
      <w:r>
        <w:rPr>
          <w:rFonts w:hint="eastAsia"/>
          <w:lang w:val="en-US" w:eastAsia="zh-CN"/>
        </w:rPr>
        <w:t>The Gaussian highpass filter is a filter that process the image in frequency domain. So we have to transform an image from spatial domain to frequency domain. We use the discrete Fourier Transform(DFT) to do this job. But it</w:t>
      </w:r>
      <w:r>
        <w:rPr>
          <w:rFonts w:hint="default"/>
          <w:lang w:val="en-US" w:eastAsia="zh-CN"/>
        </w:rPr>
        <w:t>’</w:t>
      </w:r>
      <w:r>
        <w:rPr>
          <w:rFonts w:hint="eastAsia"/>
          <w:lang w:val="en-US" w:eastAsia="zh-CN"/>
        </w:rPr>
        <w:t>s not our focus point here.</w:t>
      </w:r>
    </w:p>
    <w:p>
      <w:pPr>
        <w:ind w:firstLine="420" w:firstLineChars="0"/>
        <w:rPr>
          <w:rFonts w:hint="eastAsia"/>
          <w:lang w:val="en-US" w:eastAsia="zh-CN"/>
        </w:rPr>
      </w:pPr>
      <w:r>
        <w:rPr>
          <w:rFonts w:hint="eastAsia"/>
          <w:lang w:val="en-US" w:eastAsia="zh-CN"/>
        </w:rPr>
        <w:t>The lowpass Gaussian filter function:</w:t>
      </w:r>
    </w:p>
    <w:p>
      <w:pPr>
        <w:ind w:firstLine="420" w:firstLineChars="0"/>
        <w:jc w:val="right"/>
        <w:rPr>
          <w:rFonts w:hint="eastAsia"/>
          <w:lang w:val="en-US" w:eastAsia="zh-CN"/>
        </w:rPr>
      </w:pPr>
      <w:r>
        <w:rPr>
          <w:rFonts w:hint="eastAsia"/>
          <w:position w:val="-14"/>
          <w:lang w:val="en-US" w:eastAsia="zh-CN"/>
        </w:rPr>
        <w:object>
          <v:shape id="_x0000_i1047" o:spt="75" type="#_x0000_t75" style="height:22pt;width:111pt;" o:ole="t" filled="f" o:preferrelative="t" stroked="f" coordsize="21600,21600">
            <v:fill on="f" focussize="0,0"/>
            <v:stroke on="f"/>
            <v:imagedata r:id="rId42" o:title=""/>
            <o:lock v:ext="edit" aspectratio="t"/>
            <w10:wrap type="none"/>
            <w10:anchorlock/>
          </v:shape>
          <o:OLEObject Type="Embed" ProgID="Equation.KSEE3" ShapeID="_x0000_i1047" DrawAspect="Content" ObjectID="_1468075740" r:id="rId41">
            <o:LockedField>false</o:LockedField>
          </o:OLEObject>
        </w:object>
      </w:r>
      <w:r>
        <w:rPr>
          <w:rFonts w:hint="eastAsia"/>
          <w:lang w:val="en-US" w:eastAsia="zh-CN"/>
        </w:rPr>
        <w:t xml:space="preserve">                             (3-1)</w:t>
      </w:r>
    </w:p>
    <w:p>
      <w:pPr>
        <w:ind w:firstLine="420" w:firstLineChars="0"/>
        <w:jc w:val="both"/>
        <w:rPr>
          <w:rFonts w:hint="eastAsia"/>
          <w:lang w:val="en-US" w:eastAsia="zh-CN"/>
        </w:rPr>
      </w:pPr>
      <w:r>
        <w:rPr>
          <w:rFonts w:hint="eastAsia"/>
          <w:lang w:val="en-US" w:eastAsia="zh-CN"/>
        </w:rPr>
        <w:t>The the lowpass Gaussian filter function:</w:t>
      </w:r>
    </w:p>
    <w:p>
      <w:pPr>
        <w:ind w:firstLine="420" w:firstLineChars="0"/>
        <w:jc w:val="right"/>
        <w:rPr>
          <w:rFonts w:hint="eastAsia"/>
          <w:lang w:val="en-US" w:eastAsia="zh-CN"/>
        </w:rPr>
      </w:pPr>
      <w:r>
        <w:rPr>
          <w:rFonts w:hint="eastAsia"/>
          <w:position w:val="-14"/>
          <w:lang w:val="en-US" w:eastAsia="zh-CN"/>
        </w:rPr>
        <w:object>
          <v:shape id="_x0000_i1049" o:spt="75" alt="" type="#_x0000_t75" style="height:19pt;width:106pt;" o:ole="t" filled="f" o:preferrelative="t" stroked="f" coordsize="21600,21600">
            <v:path/>
            <v:fill on="f" focussize="0,0"/>
            <v:stroke on="f" joinstyle="miter"/>
            <v:imagedata r:id="rId44" o:title=""/>
            <o:lock v:ext="edit" aspectratio="t"/>
            <w10:wrap type="none"/>
            <w10:anchorlock/>
          </v:shape>
          <o:OLEObject Type="Embed" ProgID="Equation.KSEE3" ShapeID="_x0000_i1049" DrawAspect="Content" ObjectID="_1468075741" r:id="rId43">
            <o:LockedField>false</o:LockedField>
          </o:OLEObject>
        </w:object>
      </w:r>
      <w:r>
        <w:rPr>
          <w:rFonts w:hint="eastAsia"/>
          <w:lang w:val="en-US" w:eastAsia="zh-CN"/>
        </w:rPr>
        <w:t xml:space="preserve">                              (3-2)</w:t>
      </w:r>
    </w:p>
    <w:p>
      <w:pPr>
        <w:ind w:firstLine="420" w:firstLineChars="0"/>
        <w:rPr>
          <w:rFonts w:hint="eastAsia"/>
          <w:lang w:val="en-US" w:eastAsia="zh-CN"/>
        </w:rPr>
      </w:pPr>
      <w:r>
        <w:rPr>
          <w:rFonts w:hint="eastAsia"/>
          <w:lang w:val="en-US" w:eastAsia="zh-CN"/>
        </w:rPr>
        <w:t xml:space="preserve">We assume an image after DFT would be </w:t>
      </w:r>
      <w:r>
        <w:rPr>
          <w:rFonts w:hint="eastAsia"/>
          <w:position w:val="-10"/>
          <w:lang w:val="en-US" w:eastAsia="zh-CN"/>
        </w:rPr>
        <w:object>
          <v:shape id="_x0000_i1042" o:spt="75" type="#_x0000_t75" style="height:16pt;width:37pt;" o:ole="t" filled="f" o:preferrelative="t" stroked="f" coordsize="21600,21600">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eastAsia"/>
          <w:lang w:val="en-US" w:eastAsia="zh-CN"/>
        </w:rPr>
        <w:t xml:space="preserve">, and Filter </w:t>
      </w:r>
      <w:r>
        <w:rPr>
          <w:rFonts w:hint="eastAsia"/>
          <w:position w:val="-10"/>
          <w:lang w:val="en-US" w:eastAsia="zh-CN"/>
        </w:rPr>
        <w:object>
          <v:shape id="_x0000_i1043" o:spt="75" alt="" type="#_x0000_t75" style="height:16pt;width:39pt;" o:ole="t" filled="f" o:preferrelative="t" stroked="f" coordsize="21600,21600">
            <v:path/>
            <v:fill on="f" focussize="0,0"/>
            <v:stroke on="f" joinstyle="miter"/>
            <v:imagedata r:id="rId48" o:title=""/>
            <o:lock v:ext="edit" aspectratio="t"/>
            <w10:wrap type="none"/>
            <w10:anchorlock/>
          </v:shape>
          <o:OLEObject Type="Embed" ProgID="Equation.KSEE3" ShapeID="_x0000_i1043" DrawAspect="Content" ObjectID="_1468075743" r:id="rId47">
            <o:LockedField>false</o:LockedField>
          </o:OLEObject>
        </w:object>
      </w:r>
    </w:p>
    <w:p>
      <w:pPr>
        <w:ind w:firstLine="420" w:firstLineChars="0"/>
        <w:jc w:val="right"/>
        <w:rPr>
          <w:rFonts w:hint="eastAsia"/>
          <w:lang w:val="en-US" w:eastAsia="zh-CN"/>
        </w:rPr>
      </w:pPr>
      <w:r>
        <w:rPr>
          <w:rFonts w:hint="eastAsia"/>
          <w:position w:val="-10"/>
          <w:lang w:val="en-US" w:eastAsia="zh-CN"/>
        </w:rPr>
        <w:object>
          <v:shape id="_x0000_i1044" o:spt="75" type="#_x0000_t75" style="height:16pt;width:118pt;" o:ole="t" filled="f" o:preferrelative="t" stroked="f" coordsize="21600,21600">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r>
        <w:rPr>
          <w:rFonts w:hint="eastAsia"/>
          <w:lang w:val="en-US" w:eastAsia="zh-CN"/>
        </w:rPr>
        <w:t xml:space="preserve">                            (3-3)</w:t>
      </w:r>
    </w:p>
    <w:p>
      <w:pPr>
        <w:ind w:firstLine="420" w:firstLineChars="0"/>
        <w:jc w:val="both"/>
        <w:rPr>
          <w:rFonts w:hint="eastAsia"/>
          <w:lang w:val="en-US" w:eastAsia="zh-CN"/>
        </w:rPr>
      </w:pPr>
      <w:r>
        <w:rPr>
          <w:rFonts w:hint="eastAsia"/>
          <w:lang w:val="en-US" w:eastAsia="zh-CN"/>
        </w:rPr>
        <w:t>The the filter image would be</w:t>
      </w:r>
    </w:p>
    <w:p>
      <w:pPr>
        <w:ind w:firstLine="420" w:firstLineChars="0"/>
        <w:jc w:val="right"/>
        <w:rPr>
          <w:rFonts w:hint="eastAsia"/>
          <w:lang w:val="en-US" w:eastAsia="zh-CN"/>
        </w:rPr>
      </w:pPr>
      <w:r>
        <w:rPr>
          <w:rFonts w:hint="eastAsia"/>
          <w:position w:val="-10"/>
          <w:lang w:val="en-US" w:eastAsia="zh-CN"/>
        </w:rPr>
        <w:object>
          <v:shape id="_x0000_i1045" o:spt="75" alt="" type="#_x0000_t75" style="height:18pt;width:109pt;" o:ole="t" filled="f" o:preferrelative="t" stroked="f" coordsize="21600,21600">
            <v:path/>
            <v:fill on="f" focussize="0,0"/>
            <v:stroke on="f" joinstyle="miter"/>
            <v:imagedata r:id="rId52" o:title=""/>
            <o:lock v:ext="edit" aspectratio="t"/>
            <w10:wrap type="none"/>
            <w10:anchorlock/>
          </v:shape>
          <o:OLEObject Type="Embed" ProgID="Equation.KSEE3" ShapeID="_x0000_i1045" DrawAspect="Content" ObjectID="_1468075745" r:id="rId51">
            <o:LockedField>false</o:LockedField>
          </o:OLEObject>
        </w:object>
      </w:r>
      <w:r>
        <w:rPr>
          <w:rFonts w:hint="eastAsia"/>
          <w:lang w:val="en-US" w:eastAsia="zh-CN"/>
        </w:rPr>
        <w:t xml:space="preserve">                              (3-4)</w:t>
      </w:r>
    </w:p>
    <w:p>
      <w:pPr>
        <w:ind w:firstLine="420" w:firstLineChars="0"/>
        <w:jc w:val="both"/>
        <w:rPr>
          <w:rFonts w:hint="eastAsia"/>
          <w:lang w:val="en-US" w:eastAsia="zh-CN"/>
        </w:rPr>
      </w:pPr>
      <w:r>
        <w:rPr>
          <w:rFonts w:hint="eastAsia"/>
          <w:position w:val="-4"/>
          <w:lang w:val="en-US" w:eastAsia="zh-CN"/>
        </w:rPr>
        <w:object>
          <v:shape id="_x0000_i1046" o:spt="75" type="#_x0000_t75" style="height:15pt;width:19pt;" o:ole="t" filled="f" o:preferrelative="t" stroked="f" coordsize="21600,21600">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eastAsia"/>
          <w:lang w:val="en-US" w:eastAsia="zh-CN"/>
        </w:rPr>
        <w:t>represents the inverse operation of DFT.</w:t>
      </w:r>
    </w:p>
    <w:p>
      <w:pPr>
        <w:pStyle w:val="3"/>
        <w:rPr>
          <w:rFonts w:hint="eastAsia"/>
          <w:lang w:val="en-US" w:eastAsia="zh-CN"/>
        </w:rPr>
      </w:pPr>
      <w:bookmarkStart w:id="13" w:name="_Toc3966"/>
      <w:r>
        <w:rPr>
          <w:rFonts w:hint="eastAsia"/>
          <w:lang w:val="en-US" w:eastAsia="zh-CN"/>
        </w:rPr>
        <w:t>3.3 Steps</w:t>
      </w:r>
      <w:bookmarkEnd w:id="13"/>
    </w:p>
    <w:p>
      <w:pPr>
        <w:ind w:firstLine="420" w:firstLineChars="0"/>
        <w:rPr>
          <w:rFonts w:hint="eastAsia"/>
          <w:lang w:val="en-US" w:eastAsia="zh-CN"/>
        </w:rPr>
      </w:pPr>
      <w:r>
        <w:rPr>
          <w:rFonts w:hint="eastAsia"/>
          <w:lang w:val="en-US" w:eastAsia="zh-CN"/>
        </w:rPr>
        <w:t>We assume the image as pixels[width][height]</w:t>
      </w:r>
    </w:p>
    <w:p>
      <w:pPr>
        <w:numPr>
          <w:ilvl w:val="0"/>
          <w:numId w:val="5"/>
        </w:numPr>
        <w:ind w:firstLine="420" w:firstLineChars="0"/>
        <w:rPr>
          <w:rFonts w:hint="eastAsia"/>
          <w:lang w:val="en-US" w:eastAsia="zh-CN"/>
        </w:rPr>
      </w:pPr>
      <w:r>
        <w:rPr>
          <w:rFonts w:hint="eastAsia"/>
          <w:lang w:val="en-US" w:eastAsia="zh-CN"/>
        </w:rPr>
        <w:t>Enlarge the image temp[2*width][2*height], we put the original image on the temp[0..width][0...height], and put 0 on the rest of temp.</w:t>
      </w:r>
    </w:p>
    <w:p>
      <w:pPr>
        <w:numPr>
          <w:ilvl w:val="0"/>
          <w:numId w:val="5"/>
        </w:numPr>
        <w:ind w:firstLine="420" w:firstLineChars="0"/>
        <w:rPr>
          <w:rFonts w:hint="eastAsia"/>
          <w:lang w:val="en-US" w:eastAsia="zh-CN"/>
        </w:rPr>
      </w:pPr>
      <w:r>
        <w:rPr>
          <w:rFonts w:hint="eastAsia"/>
          <w:lang w:val="en-US" w:eastAsia="zh-CN"/>
        </w:rPr>
        <w:t>Multiply the input image by (-1)x+y to center the transform.</w:t>
      </w:r>
    </w:p>
    <w:p>
      <w:pPr>
        <w:numPr>
          <w:ilvl w:val="0"/>
          <w:numId w:val="5"/>
        </w:numPr>
        <w:ind w:firstLine="420" w:firstLineChars="0"/>
        <w:rPr>
          <w:rFonts w:hint="eastAsia"/>
          <w:lang w:val="en-US" w:eastAsia="zh-CN"/>
        </w:rPr>
      </w:pPr>
      <w:r>
        <w:rPr>
          <w:rFonts w:hint="eastAsia"/>
          <w:lang w:val="en-US" w:eastAsia="zh-CN"/>
        </w:rPr>
        <w:t>Compute F(u,v) the DFT of the image in (1).</w:t>
      </w:r>
    </w:p>
    <w:p>
      <w:pPr>
        <w:numPr>
          <w:ilvl w:val="0"/>
          <w:numId w:val="5"/>
        </w:numPr>
        <w:ind w:firstLine="420" w:firstLineChars="0"/>
        <w:rPr>
          <w:rFonts w:hint="eastAsia"/>
          <w:lang w:val="en-US" w:eastAsia="zh-CN"/>
        </w:rPr>
      </w:pPr>
      <w:r>
        <w:rPr>
          <w:rFonts w:hint="eastAsia"/>
          <w:lang w:val="en-US" w:eastAsia="zh-CN"/>
        </w:rPr>
        <w:t>Multiply F(u,v) by a filter function H(u,v)</w:t>
      </w:r>
    </w:p>
    <w:p>
      <w:pPr>
        <w:numPr>
          <w:ilvl w:val="0"/>
          <w:numId w:val="5"/>
        </w:numPr>
        <w:ind w:firstLine="420" w:firstLineChars="0"/>
        <w:rPr>
          <w:rFonts w:hint="eastAsia"/>
          <w:lang w:val="en-US" w:eastAsia="zh-CN"/>
        </w:rPr>
      </w:pPr>
      <w:r>
        <w:rPr>
          <w:rFonts w:hint="eastAsia"/>
          <w:lang w:val="en-US" w:eastAsia="zh-CN"/>
        </w:rPr>
        <w:t>Compute the inverse DFT of the result.</w:t>
      </w:r>
    </w:p>
    <w:p>
      <w:pPr>
        <w:numPr>
          <w:ilvl w:val="0"/>
          <w:numId w:val="5"/>
        </w:numPr>
        <w:ind w:firstLine="420" w:firstLineChars="0"/>
        <w:rPr>
          <w:rFonts w:hint="eastAsia"/>
          <w:lang w:val="en-US" w:eastAsia="zh-CN"/>
        </w:rPr>
      </w:pPr>
      <w:r>
        <w:rPr>
          <w:rFonts w:hint="eastAsia"/>
          <w:lang w:val="en-US" w:eastAsia="zh-CN"/>
        </w:rPr>
        <w:t>Obtain the real part of the result in (4).</w:t>
      </w:r>
    </w:p>
    <w:p>
      <w:pPr>
        <w:numPr>
          <w:ilvl w:val="0"/>
          <w:numId w:val="5"/>
        </w:numPr>
        <w:ind w:firstLine="420" w:firstLineChars="0"/>
        <w:rPr>
          <w:rFonts w:hint="eastAsia"/>
          <w:lang w:val="en-US" w:eastAsia="zh-CN"/>
        </w:rPr>
      </w:pPr>
      <w:r>
        <w:rPr>
          <w:rFonts w:hint="eastAsia"/>
          <w:lang w:val="en-US" w:eastAsia="zh-CN"/>
        </w:rPr>
        <w:t>Multiply the result in (5) with (-1)x+y .</w:t>
      </w:r>
    </w:p>
    <w:p>
      <w:pPr>
        <w:numPr>
          <w:ilvl w:val="0"/>
          <w:numId w:val="5"/>
        </w:numPr>
        <w:ind w:firstLine="420" w:firstLineChars="0"/>
        <w:rPr>
          <w:rFonts w:hint="eastAsia"/>
          <w:lang w:val="en-US" w:eastAsia="zh-CN"/>
        </w:rPr>
      </w:pPr>
      <w:r>
        <w:rPr>
          <w:rFonts w:hint="eastAsia"/>
          <w:lang w:val="en-US" w:eastAsia="zh-CN"/>
        </w:rPr>
        <w:t>pixels[width][height] = temp[0...width][0...height]</w:t>
      </w:r>
    </w:p>
    <w:p>
      <w:pPr>
        <w:pStyle w:val="3"/>
        <w:rPr>
          <w:rFonts w:hint="eastAsia"/>
          <w:lang w:val="en-US" w:eastAsia="zh-CN"/>
        </w:rPr>
      </w:pPr>
      <w:bookmarkStart w:id="14" w:name="_Toc9793"/>
      <w:r>
        <w:rPr>
          <w:rFonts w:hint="eastAsia"/>
          <w:lang w:val="en-US" w:eastAsia="zh-CN"/>
        </w:rPr>
        <w:t>3.4 Results</w:t>
      </w:r>
      <w:bookmarkEnd w:id="14"/>
    </w:p>
    <w:p>
      <w:pPr>
        <w:rPr>
          <w:rFonts w:hint="eastAsia"/>
          <w:lang w:val="en-US" w:eastAsia="zh-CN"/>
        </w:rPr>
      </w:pPr>
      <w:r>
        <w:rPr>
          <w:rFonts w:hint="eastAsia"/>
          <w:lang w:val="en-US" w:eastAsia="zh-CN"/>
        </w:rPr>
        <w:drawing>
          <wp:inline distT="0" distB="0" distL="114300" distR="114300">
            <wp:extent cx="5267960" cy="5267960"/>
            <wp:effectExtent l="0" t="0" r="8890" b="8890"/>
            <wp:docPr id="11" name="图片 11" descr="ga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auss"/>
                    <pic:cNvPicPr>
                      <a:picLocks noChangeAspect="1"/>
                    </pic:cNvPicPr>
                  </pic:nvPicPr>
                  <pic:blipFill>
                    <a:blip r:embed="rId55"/>
                    <a:stretch>
                      <a:fillRect/>
                    </a:stretch>
                  </pic:blipFill>
                  <pic:spPr>
                    <a:xfrm>
                      <a:off x="0" y="0"/>
                      <a:ext cx="5267960" cy="5267960"/>
                    </a:xfrm>
                    <a:prstGeom prst="rect">
                      <a:avLst/>
                    </a:prstGeom>
                  </pic:spPr>
                </pic:pic>
              </a:graphicData>
            </a:graphic>
          </wp:inline>
        </w:drawing>
      </w:r>
    </w:p>
    <w:p>
      <w:pPr>
        <w:rPr>
          <w:rFonts w:hint="eastAsia"/>
          <w:lang w:val="en-US" w:eastAsia="zh-CN"/>
        </w:rPr>
      </w:pPr>
    </w:p>
    <w:p>
      <w:pPr>
        <w:pStyle w:val="2"/>
        <w:rPr>
          <w:rFonts w:hint="eastAsia"/>
          <w:lang w:val="en-US" w:eastAsia="zh-CN"/>
        </w:rPr>
      </w:pPr>
      <w:bookmarkStart w:id="15" w:name="_Toc22304"/>
      <w:r>
        <w:rPr>
          <w:rFonts w:hint="eastAsia"/>
          <w:lang w:val="en-US" w:eastAsia="zh-CN"/>
        </w:rPr>
        <w:t>4. Conclusion</w:t>
      </w:r>
      <w:bookmarkEnd w:id="15"/>
    </w:p>
    <w:p>
      <w:pPr>
        <w:ind w:firstLine="420" w:firstLineChars="0"/>
        <w:rPr>
          <w:rFonts w:hint="eastAsia"/>
          <w:lang w:val="en-US" w:eastAsia="zh-CN"/>
        </w:rPr>
      </w:pPr>
      <w:r>
        <w:rPr>
          <w:rFonts w:hint="eastAsia"/>
          <w:lang w:val="en-US" w:eastAsia="zh-CN"/>
        </w:rPr>
        <w:t>Histogram equalization usually increases the global contrast of many images, especially when the usable data of the image is represented by close contrast values. Through this adjustment, the intensities can be better distributed on the histogram. This allows for areas of lower local contrast to gain a higher contrast. Histogram equalization accomplishes this by effectively spreading out the most frequent intensity values.</w:t>
      </w:r>
    </w:p>
    <w:p>
      <w:pPr>
        <w:ind w:firstLine="420" w:firstLineChars="0"/>
        <w:rPr>
          <w:rFonts w:hint="eastAsia"/>
          <w:lang w:val="en-US" w:eastAsia="zh-CN"/>
        </w:rPr>
      </w:pPr>
      <w:r>
        <w:rPr>
          <w:rFonts w:hint="eastAsia"/>
          <w:lang w:val="en-US" w:eastAsia="zh-CN"/>
        </w:rPr>
        <w:t xml:space="preserve">Histogram equalization is useful in images with backgrounds and foregrounds that are both bright or both dark. In particular, the method can lead to better views of bone structure in x-ray images, and to better detail in photographs that are over or under-exposed. A key advantage of the method is that it is a fairly straightforward technique and an invertible operator. So in theory, if the histogram equalization function is known, then the original histogram can be recovered. The calculation is not computationally intensive. </w:t>
      </w:r>
    </w:p>
    <w:p>
      <w:pPr>
        <w:ind w:firstLine="420" w:firstLineChars="0"/>
        <w:rPr>
          <w:rFonts w:hint="eastAsia"/>
          <w:lang w:val="en-US" w:eastAsia="zh-CN"/>
        </w:rPr>
      </w:pPr>
      <w:r>
        <w:rPr>
          <w:rFonts w:hint="eastAsia"/>
          <w:lang w:val="en-US" w:eastAsia="zh-CN"/>
        </w:rPr>
        <w:t>Median Filter is often used to remove noise from images. Sometimes a median filter works better than an averaging filter. Median filter are particularly effective in the presence of impulse noise, also called salt-and-pepper noise.</w:t>
      </w:r>
    </w:p>
    <w:p>
      <w:pPr>
        <w:ind w:firstLine="420" w:firstLineChars="0"/>
        <w:rPr>
          <w:rFonts w:hint="eastAsia"/>
          <w:lang w:val="en-US" w:eastAsia="zh-CN"/>
        </w:rPr>
      </w:pPr>
      <w:r>
        <w:rPr>
          <w:rFonts w:hint="eastAsia"/>
          <w:lang w:val="en-US" w:eastAsia="zh-CN"/>
        </w:rPr>
        <w:t>In Fourier transform, low frequencies are responsible for the general gray level appearance of an image over smooth areas. High frequencies are responsible for detail, such as edges and noises. So Gaussian highpass filter is used to display the detail of an image.</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roman"/>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itstream Vera Serif">
    <w:panose1 w:val="02060603050605020204"/>
    <w:charset w:val="00"/>
    <w:family w:val="auto"/>
    <w:pitch w:val="default"/>
    <w:sig w:usb0="800000AF" w:usb1="1000204A" w:usb2="00000000" w:usb3="00000000" w:csb0="00000001" w:csb1="00000000"/>
  </w:font>
  <w:font w:name="BrowalliaUPC">
    <w:panose1 w:val="020B06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000" w:usb3="00000404" w:csb0="00000093" w:csb1="00000000"/>
  </w:font>
  <w:font w:name="ESRI AMFM Gas">
    <w:panose1 w:val="02000400000000000000"/>
    <w:charset w:val="00"/>
    <w:family w:val="auto"/>
    <w:pitch w:val="default"/>
    <w:sig w:usb0="00000003" w:usb1="00000000" w:usb2="00000000" w:usb3="00000000" w:csb0="00000001" w:csb1="00000000"/>
  </w:font>
  <w:font w:name="ESRI AMFM Water">
    <w:panose1 w:val="02000400000000000000"/>
    <w:charset w:val="00"/>
    <w:family w:val="auto"/>
    <w:pitch w:val="default"/>
    <w:sig w:usb0="00000003" w:usb1="00000000" w:usb2="00000000" w:usb3="00000000" w:csb0="00000001" w:csb1="00000000"/>
  </w:font>
  <w:font w:name="ESRI Arrowhead">
    <w:panose1 w:val="02000509000000020004"/>
    <w:charset w:val="00"/>
    <w:family w:val="auto"/>
    <w:pitch w:val="default"/>
    <w:sig w:usb0="00000003" w:usb1="00000000" w:usb2="00000000" w:usb3="00000000" w:csb0="00000001" w:csb1="00000000"/>
  </w:font>
  <w:font w:name="ESRI Business">
    <w:panose1 w:val="02000000000000000000"/>
    <w:charset w:val="00"/>
    <w:family w:val="auto"/>
    <w:pitch w:val="default"/>
    <w:sig w:usb0="00000003" w:usb1="00000000" w:usb2="00000000" w:usb3="00000000" w:csb0="00000001" w:csb1="00000000"/>
  </w:font>
  <w:font w:name="ESRI Caves 1">
    <w:panose1 w:val="02000000000000000000"/>
    <w:charset w:val="00"/>
    <w:family w:val="auto"/>
    <w:pitch w:val="default"/>
    <w:sig w:usb0="00000003" w:usb1="00000000" w:usb2="00000000" w:usb3="00000000" w:csb0="00000001" w:csb1="00000000"/>
  </w:font>
  <w:font w:name="ESRI Caves 3">
    <w:panose1 w:val="02000400000000000000"/>
    <w:charset w:val="00"/>
    <w:family w:val="auto"/>
    <w:pitch w:val="default"/>
    <w:sig w:usb0="00000003" w:usb1="00000000" w:usb2="00000000" w:usb3="00000000" w:csb0="00000001" w:csb1="00000000"/>
  </w:font>
  <w:font w:name="ESRI Climate &amp; Precipitation">
    <w:panose1 w:val="02000000000000000000"/>
    <w:charset w:val="00"/>
    <w:family w:val="auto"/>
    <w:pitch w:val="default"/>
    <w:sig w:usb0="00000003" w:usb1="00000000" w:usb2="00000000" w:usb3="00000000" w:csb0="00000001" w:csb1="00000000"/>
  </w:font>
  <w:font w:name="ESRI Dimensioning">
    <w:panose1 w:val="02000400000000000000"/>
    <w:charset w:val="00"/>
    <w:family w:val="auto"/>
    <w:pitch w:val="default"/>
    <w:sig w:usb0="00000003" w:usb1="00000000" w:usb2="00000000" w:usb3="00000000" w:csb0="00000001" w:csb1="00000000"/>
  </w:font>
  <w:font w:name="ESRI Elements">
    <w:panose1 w:val="02000000000000000000"/>
    <w:charset w:val="00"/>
    <w:family w:val="auto"/>
    <w:pitch w:val="default"/>
    <w:sig w:usb0="00000003" w:usb1="00000000" w:usb2="00000000" w:usb3="00000000" w:csb0="00000001" w:csb1="00000000"/>
  </w:font>
  <w:font w:name="ESRI ERS Infrastructures S1">
    <w:panose1 w:val="02000000000000000000"/>
    <w:charset w:val="00"/>
    <w:family w:val="auto"/>
    <w:pitch w:val="default"/>
    <w:sig w:usb0="00000003" w:usb1="00000000" w:usb2="00000000" w:usb3="00000000" w:csb0="00000001" w:csb1="00000000"/>
  </w:font>
  <w:font w:name="ESRI ERS Operations S1">
    <w:panose1 w:val="02000000000000000000"/>
    <w:charset w:val="00"/>
    <w:family w:val="auto"/>
    <w:pitch w:val="default"/>
    <w:sig w:usb0="00000003" w:usb1="00000000" w:usb2="00000000" w:usb3="00000000" w:csb0="00000001" w:csb1="00000000"/>
  </w:font>
  <w:font w:name="ESRI Fire Incident NFPA">
    <w:panose1 w:val="02000000000000000000"/>
    <w:charset w:val="00"/>
    <w:family w:val="auto"/>
    <w:pitch w:val="default"/>
    <w:sig w:usb0="00000003" w:usb1="00000000" w:usb2="00000000" w:usb3="00000000" w:csb0="00000001" w:csb1="00000000"/>
  </w:font>
  <w:font w:name="ESRI Geology">
    <w:panose1 w:val="02000400000000000000"/>
    <w:charset w:val="00"/>
    <w:family w:val="auto"/>
    <w:pitch w:val="default"/>
    <w:sig w:usb0="00000003" w:usb1="00000000" w:usb2="00000000" w:usb3="00000000" w:csb0="00000001" w:csb1="00000000"/>
  </w:font>
  <w:font w:name="ESRI Geology AGSO 1">
    <w:panose1 w:val="02000509000000020004"/>
    <w:charset w:val="00"/>
    <w:family w:val="auto"/>
    <w:pitch w:val="default"/>
    <w:sig w:usb0="00000003" w:usb1="00000000" w:usb2="00000000" w:usb3="00000000" w:csb0="00000001" w:csb1="00000000"/>
  </w:font>
  <w:font w:name="ESRI Environmental &amp; Icons">
    <w:panose1 w:val="02000400000000000000"/>
    <w:charset w:val="00"/>
    <w:family w:val="auto"/>
    <w:pitch w:val="default"/>
    <w:sig w:usb0="00000003" w:usb1="00000000" w:usb2="00000000" w:usb3="00000000" w:csb0="00000001" w:csb1="00000000"/>
  </w:font>
  <w:font w:name="ESRI Enviro Hazard Sites">
    <w:panose1 w:val="02000400000000000000"/>
    <w:charset w:val="00"/>
    <w:family w:val="auto"/>
    <w:pitch w:val="default"/>
    <w:sig w:usb0="00000003" w:usb1="00000000" w:usb2="00000000" w:usb3="00000000" w:csb0="00000001" w:csb1="00000000"/>
  </w:font>
  <w:font w:name="ESRI Enviro Hazard Incident">
    <w:panose1 w:val="02000400000000000000"/>
    <w:charset w:val="00"/>
    <w:family w:val="auto"/>
    <w:pitch w:val="default"/>
    <w:sig w:usb0="00000003" w:usb1="00000000" w:usb2="00000000" w:usb3="00000000" w:csb0="00000001" w:csb1="00000000"/>
  </w:font>
  <w:font w:name="ESRI Enviro Hazard Analysis">
    <w:panose1 w:val="02000400000000000000"/>
    <w:charset w:val="00"/>
    <w:family w:val="auto"/>
    <w:pitch w:val="default"/>
    <w:sig w:usb0="00000003" w:usb1="00000000" w:usb2="00000000" w:usb3="00000000" w:csb0="00000001" w:csb1="00000000"/>
  </w:font>
  <w:font w:name="ESRI Default Marker">
    <w:panose1 w:val="02000000000000000000"/>
    <w:charset w:val="00"/>
    <w:family w:val="auto"/>
    <w:pitch w:val="default"/>
    <w:sig w:usb0="00000003" w:usb1="00000000" w:usb2="00000000" w:usb3="00000000" w:csb0="00000001" w:csb1="00000000"/>
  </w:font>
  <w:font w:name="ESRI Crime Analysis">
    <w:panose1 w:val="02000400000000000000"/>
    <w:charset w:val="00"/>
    <w:family w:val="auto"/>
    <w:pitch w:val="default"/>
    <w:sig w:usb0="00000003" w:usb1="00000000" w:usb2="00000000" w:usb3="00000000" w:csb0="00000001" w:csb1="00000000"/>
  </w:font>
  <w:font w:name="ESRI Conservation">
    <w:panose1 w:val="02000000000000000000"/>
    <w:charset w:val="00"/>
    <w:family w:val="auto"/>
    <w:pitch w:val="default"/>
    <w:sig w:usb0="00000003" w:usb1="00000000" w:usb2="00000000" w:usb3="00000000" w:csb0="00000001" w:csb1="00000000"/>
  </w:font>
  <w:font w:name="ESRI Caves 2">
    <w:panose1 w:val="02000400000000000000"/>
    <w:charset w:val="00"/>
    <w:family w:val="auto"/>
    <w:pitch w:val="default"/>
    <w:sig w:usb0="00000003" w:usb1="00000000" w:usb2="00000000" w:usb3="00000000" w:csb0="00000001" w:csb1="00000000"/>
  </w:font>
  <w:font w:name="DokChampa">
    <w:panose1 w:val="020B0604020202020204"/>
    <w:charset w:val="00"/>
    <w:family w:val="auto"/>
    <w:pitch w:val="default"/>
    <w:sig w:usb0="03000003" w:usb1="00000000" w:usb2="00000000" w:usb3="00000000" w:csb0="40010001" w:csb1="00000000"/>
  </w:font>
  <w:font w:name="cmss10">
    <w:panose1 w:val="020B05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MS UI Gothic">
    <w:panose1 w:val="020B06000702050802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Bitstream Vera Sans">
    <w:panose1 w:val="020B0603030804020204"/>
    <w:charset w:val="00"/>
    <w:family w:val="auto"/>
    <w:pitch w:val="default"/>
    <w:sig w:usb0="800000AF" w:usb1="1000204A" w:usb2="00000000" w:usb3="00000000" w:csb0="00000001" w:csb1="00000000"/>
  </w:font>
  <w:font w:name="Bitstream Vera Sans Mono">
    <w:panose1 w:val="020B0609030804020204"/>
    <w:charset w:val="00"/>
    <w:family w:val="auto"/>
    <w:pitch w:val="default"/>
    <w:sig w:usb0="800000AF" w:usb1="1000204A" w:usb2="00000000" w:usb3="00000000" w:csb0="00000001"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MoolBoran">
    <w:panose1 w:val="020B0100010101010101"/>
    <w:charset w:val="00"/>
    <w:family w:val="auto"/>
    <w:pitch w:val="default"/>
    <w:sig w:usb0="8000000F" w:usb1="0000204A" w:usb2="00010000" w:usb3="00000000" w:csb0="00000001"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986048">
    <w:nsid w:val="5714E0C0"/>
    <w:multiLevelType w:val="singleLevel"/>
    <w:tmpl w:val="5714E0C0"/>
    <w:lvl w:ilvl="0" w:tentative="1">
      <w:start w:val="1"/>
      <w:numFmt w:val="decimal"/>
      <w:suff w:val="space"/>
      <w:lvlText w:val="%1."/>
      <w:lvlJc w:val="left"/>
    </w:lvl>
  </w:abstractNum>
  <w:abstractNum w:abstractNumId="1460988401">
    <w:nsid w:val="5714E9F1"/>
    <w:multiLevelType w:val="singleLevel"/>
    <w:tmpl w:val="5714E9F1"/>
    <w:lvl w:ilvl="0" w:tentative="1">
      <w:start w:val="1"/>
      <w:numFmt w:val="decimal"/>
      <w:suff w:val="nothing"/>
      <w:lvlText w:val="(%1)"/>
      <w:lvlJc w:val="left"/>
    </w:lvl>
  </w:abstractNum>
  <w:abstractNum w:abstractNumId="1460989408">
    <w:nsid w:val="5714EDE0"/>
    <w:multiLevelType w:val="singleLevel"/>
    <w:tmpl w:val="5714EDE0"/>
    <w:lvl w:ilvl="0" w:tentative="1">
      <w:start w:val="1"/>
      <w:numFmt w:val="decimal"/>
      <w:suff w:val="space"/>
      <w:lvlText w:val="%1."/>
      <w:lvlJc w:val="left"/>
    </w:lvl>
  </w:abstractNum>
  <w:abstractNum w:abstractNumId="1460991096">
    <w:nsid w:val="5714F478"/>
    <w:multiLevelType w:val="singleLevel"/>
    <w:tmpl w:val="5714F478"/>
    <w:lvl w:ilvl="0" w:tentative="1">
      <w:start w:val="1"/>
      <w:numFmt w:val="decimal"/>
      <w:suff w:val="space"/>
      <w:lvlText w:val="%1."/>
      <w:lvlJc w:val="left"/>
    </w:lvl>
  </w:abstractNum>
  <w:abstractNum w:abstractNumId="1460992788">
    <w:nsid w:val="5714FB14"/>
    <w:multiLevelType w:val="singleLevel"/>
    <w:tmpl w:val="5714FB14"/>
    <w:lvl w:ilvl="0" w:tentative="1">
      <w:start w:val="1"/>
      <w:numFmt w:val="decimal"/>
      <w:suff w:val="space"/>
      <w:lvlText w:val="%1."/>
      <w:lvlJc w:val="left"/>
    </w:lvl>
  </w:abstractNum>
  <w:num w:numId="1">
    <w:abstractNumId w:val="1460986048"/>
  </w:num>
  <w:num w:numId="2">
    <w:abstractNumId w:val="1460988401"/>
  </w:num>
  <w:num w:numId="3">
    <w:abstractNumId w:val="1460989408"/>
  </w:num>
  <w:num w:numId="4">
    <w:abstractNumId w:val="1460991096"/>
  </w:num>
  <w:num w:numId="5">
    <w:abstractNumId w:val="14609927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240B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Title"/>
    <w:basedOn w:val="1"/>
    <w:next w:val="1"/>
    <w:qFormat/>
    <w:uiPriority w:val="0"/>
    <w:pPr>
      <w:spacing w:before="240" w:after="60"/>
      <w:jc w:val="center"/>
      <w:outlineLvl w:val="0"/>
    </w:pPr>
    <w:rPr>
      <w:rFonts w:ascii="Cambria" w:hAnsi="Cambria" w:eastAsia="黑体" w:cs="黑体"/>
      <w:b/>
      <w:bCs/>
      <w:sz w:val="52"/>
      <w:szCs w:val="32"/>
    </w:rPr>
  </w:style>
  <w:style w:type="paragraph" w:customStyle="1" w:styleId="16">
    <w:name w:val="No Spacing"/>
    <w:qFormat/>
    <w:uiPriority w:val="1"/>
    <w:rPr>
      <w:rFonts w:ascii="Calibri" w:hAnsi="Calibri" w:eastAsia="宋体" w:cs="黑体"/>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29.png"/><Relationship Id="rId54" Type="http://schemas.openxmlformats.org/officeDocument/2006/relationships/image" Target="media/image28.wmf"/><Relationship Id="rId53" Type="http://schemas.openxmlformats.org/officeDocument/2006/relationships/oleObject" Target="embeddings/oleObject22.bin"/><Relationship Id="rId52" Type="http://schemas.openxmlformats.org/officeDocument/2006/relationships/image" Target="media/image27.wmf"/><Relationship Id="rId51" Type="http://schemas.openxmlformats.org/officeDocument/2006/relationships/oleObject" Target="embeddings/oleObject21.bin"/><Relationship Id="rId50" Type="http://schemas.openxmlformats.org/officeDocument/2006/relationships/image" Target="media/image26.wmf"/><Relationship Id="rId5" Type="http://schemas.openxmlformats.org/officeDocument/2006/relationships/image" Target="media/image2.jpeg"/><Relationship Id="rId49" Type="http://schemas.openxmlformats.org/officeDocument/2006/relationships/oleObject" Target="embeddings/oleObject20.bin"/><Relationship Id="rId48" Type="http://schemas.openxmlformats.org/officeDocument/2006/relationships/image" Target="media/image25.wmf"/><Relationship Id="rId47" Type="http://schemas.openxmlformats.org/officeDocument/2006/relationships/oleObject" Target="embeddings/oleObject19.bin"/><Relationship Id="rId46" Type="http://schemas.openxmlformats.org/officeDocument/2006/relationships/image" Target="media/image24.wmf"/><Relationship Id="rId45" Type="http://schemas.openxmlformats.org/officeDocument/2006/relationships/oleObject" Target="embeddings/oleObject18.bin"/><Relationship Id="rId44" Type="http://schemas.openxmlformats.org/officeDocument/2006/relationships/image" Target="media/image23.wmf"/><Relationship Id="rId43" Type="http://schemas.openxmlformats.org/officeDocument/2006/relationships/oleObject" Target="embeddings/oleObject17.bin"/><Relationship Id="rId42" Type="http://schemas.openxmlformats.org/officeDocument/2006/relationships/image" Target="media/image22.wmf"/><Relationship Id="rId41" Type="http://schemas.openxmlformats.org/officeDocument/2006/relationships/oleObject" Target="embeddings/oleObject16.bin"/><Relationship Id="rId40" Type="http://schemas.openxmlformats.org/officeDocument/2006/relationships/image" Target="media/image21.png"/><Relationship Id="rId4" Type="http://schemas.openxmlformats.org/officeDocument/2006/relationships/image" Target="media/image1.jpeg"/><Relationship Id="rId39" Type="http://schemas.openxmlformats.org/officeDocument/2006/relationships/image" Target="media/image1.tiff"/><Relationship Id="rId38" Type="http://schemas.openxmlformats.org/officeDocument/2006/relationships/image" Target="media/image20.jpeg"/><Relationship Id="rId37" Type="http://schemas.openxmlformats.org/officeDocument/2006/relationships/image" Target="media/image19.jpeg"/><Relationship Id="rId36" Type="http://schemas.openxmlformats.org/officeDocument/2006/relationships/image" Target="media/image18.jpeg"/><Relationship Id="rId35" Type="http://schemas.openxmlformats.org/officeDocument/2006/relationships/image" Target="media/image17.jpeg"/><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Lehyu</dc:creator>
  <cp:lastModifiedBy>Lehyu</cp:lastModifiedBy>
  <dcterms:modified xsi:type="dcterms:W3CDTF">2016-04-18T15:31:57Z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