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4FC3" w14:textId="17F1BC22" w:rsidR="00614C8D" w:rsidRDefault="009F314C">
      <w:r>
        <w:t>Imitation learning methods for manipulation:</w:t>
      </w:r>
    </w:p>
    <w:p w14:paraId="4D2E6A61" w14:textId="77777777" w:rsidR="009F314C" w:rsidRDefault="009F314C">
      <w:r>
        <w:t xml:space="preserve">People: </w:t>
      </w:r>
    </w:p>
    <w:p w14:paraId="4DB2437E" w14:textId="135DD686" w:rsidR="009F314C" w:rsidRDefault="009F314C">
      <w:r>
        <w:t xml:space="preserve">Cheng Chi: </w:t>
      </w:r>
      <w:hyperlink r:id="rId5" w:history="1">
        <w:r w:rsidRPr="00EC016A">
          <w:rPr>
            <w:rStyle w:val="ae"/>
          </w:rPr>
          <w:t>https://cheng-chi.github.io/</w:t>
        </w:r>
      </w:hyperlink>
    </w:p>
    <w:p w14:paraId="14105DDD" w14:textId="356558E3" w:rsidR="009F314C" w:rsidRPr="009F314C" w:rsidRDefault="009F314C">
      <w:pPr>
        <w:rPr>
          <w:rFonts w:hint="eastAsia"/>
        </w:rPr>
      </w:pPr>
      <w:r>
        <w:t xml:space="preserve">Tony Zhao: </w:t>
      </w:r>
      <w:r w:rsidRPr="009F314C">
        <w:t>https://tonyzhaozh.github.io/</w:t>
      </w:r>
    </w:p>
    <w:p w14:paraId="7825E4E9" w14:textId="77777777" w:rsidR="009F314C" w:rsidRDefault="009F314C"/>
    <w:p w14:paraId="561415F3" w14:textId="5B9AF78C" w:rsidR="009F314C" w:rsidRDefault="009F314C">
      <w:pPr>
        <w:rPr>
          <w:rFonts w:hint="eastAsia"/>
        </w:rPr>
      </w:pPr>
      <w:r>
        <w:rPr>
          <w:rFonts w:hint="eastAsia"/>
        </w:rPr>
        <w:t>P</w:t>
      </w:r>
      <w:r>
        <w:t>aper:</w:t>
      </w:r>
    </w:p>
    <w:p w14:paraId="1D2D13E3" w14:textId="3CE0D0E2" w:rsidR="009F314C" w:rsidRDefault="009F314C" w:rsidP="009F314C">
      <w:pPr>
        <w:pStyle w:val="a9"/>
        <w:numPr>
          <w:ilvl w:val="0"/>
          <w:numId w:val="1"/>
        </w:numPr>
      </w:pPr>
      <w:r>
        <w:t xml:space="preserve">Diffusion policy: </w:t>
      </w:r>
      <w:r>
        <w:t>Visuomotor Policy Learning via Action Diffusion</w:t>
      </w:r>
    </w:p>
    <w:p w14:paraId="64DFF1DD" w14:textId="3469DACA" w:rsidR="009F314C" w:rsidRDefault="009F314C" w:rsidP="009F314C">
      <w:pPr>
        <w:pStyle w:val="a9"/>
        <w:numPr>
          <w:ilvl w:val="1"/>
          <w:numId w:val="1"/>
        </w:numPr>
      </w:pPr>
      <w:proofErr w:type="spellStart"/>
      <w:r>
        <w:t>Sota</w:t>
      </w:r>
      <w:proofErr w:type="spellEnd"/>
      <w:r>
        <w:t xml:space="preserve"> imitation learning methods for robotic manipulation tasks</w:t>
      </w:r>
    </w:p>
    <w:p w14:paraId="5114C426" w14:textId="25DCE1C1" w:rsidR="009F314C" w:rsidRDefault="009F314C" w:rsidP="009F314C">
      <w:pPr>
        <w:rPr>
          <w:rFonts w:hint="eastAsia"/>
        </w:rPr>
      </w:pPr>
    </w:p>
    <w:p w14:paraId="07113392" w14:textId="075E5468" w:rsidR="009F314C" w:rsidRDefault="009F314C" w:rsidP="009F314C">
      <w:pPr>
        <w:pStyle w:val="a9"/>
        <w:numPr>
          <w:ilvl w:val="0"/>
          <w:numId w:val="1"/>
        </w:numPr>
      </w:pPr>
      <w:r>
        <w:t>Universal Manipulation Interface</w:t>
      </w:r>
      <w:r>
        <w:rPr>
          <w:rFonts w:hint="eastAsia"/>
        </w:rPr>
        <w:t xml:space="preserve"> </w:t>
      </w:r>
      <w:r>
        <w:t>In-The-Wild Robot Teaching Without In-The-Wild Robots</w:t>
      </w:r>
    </w:p>
    <w:p w14:paraId="0F810830" w14:textId="4FF17C24" w:rsidR="009F314C" w:rsidRDefault="009F314C" w:rsidP="009F314C">
      <w:pPr>
        <w:pStyle w:val="a9"/>
        <w:numPr>
          <w:ilvl w:val="1"/>
          <w:numId w:val="1"/>
        </w:numPr>
        <w:rPr>
          <w:rFonts w:hint="eastAsia"/>
        </w:rPr>
      </w:pPr>
      <w:r>
        <w:t>L</w:t>
      </w:r>
      <w:r>
        <w:rPr>
          <w:rFonts w:hint="eastAsia"/>
        </w:rPr>
        <w:t>ightweight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collector</w:t>
      </w:r>
    </w:p>
    <w:p w14:paraId="4DD4CF08" w14:textId="78DA23A9" w:rsidR="009F314C" w:rsidRDefault="009F314C" w:rsidP="009F314C">
      <w:pPr>
        <w:pStyle w:val="a9"/>
        <w:numPr>
          <w:ilvl w:val="0"/>
          <w:numId w:val="1"/>
        </w:numPr>
      </w:pPr>
      <w:r w:rsidRPr="009F314C">
        <w:t>Learning Fine-Grained Bimanual Manipulation with Low-Cost Hardware</w:t>
      </w:r>
    </w:p>
    <w:p w14:paraId="186DC5D3" w14:textId="03DFCCF4" w:rsidR="009F314C" w:rsidRDefault="00D07082" w:rsidP="009F314C">
      <w:pPr>
        <w:pStyle w:val="a9"/>
        <w:numPr>
          <w:ilvl w:val="1"/>
          <w:numId w:val="1"/>
        </w:numPr>
      </w:pPr>
      <w:r>
        <w:t>Low-cost hardware - arm</w:t>
      </w:r>
    </w:p>
    <w:p w14:paraId="419C3084" w14:textId="0D2BDA51" w:rsidR="00D07082" w:rsidRDefault="009F314C" w:rsidP="00D07082">
      <w:pPr>
        <w:pStyle w:val="a9"/>
        <w:numPr>
          <w:ilvl w:val="0"/>
          <w:numId w:val="1"/>
        </w:numPr>
        <w:rPr>
          <w:rFonts w:hint="eastAsia"/>
        </w:rPr>
      </w:pPr>
      <w:r w:rsidRPr="009F314C">
        <w:t>Mobile ALOHA: Learning Bimanual Mobile Manipulation with Low-Cost Whole-Body Teleoperation</w:t>
      </w:r>
    </w:p>
    <w:p w14:paraId="38AC19B7" w14:textId="77777777" w:rsidR="009F314C" w:rsidRDefault="009F314C" w:rsidP="009F314C"/>
    <w:p w14:paraId="3FE6EA36" w14:textId="6258BAAF" w:rsidR="009F314C" w:rsidRDefault="009F314C" w:rsidP="009F314C">
      <w:r>
        <w:rPr>
          <w:rFonts w:hint="eastAsia"/>
        </w:rPr>
        <w:t>R</w:t>
      </w:r>
      <w:r>
        <w:t>eal-world RL:</w:t>
      </w:r>
    </w:p>
    <w:p w14:paraId="2C26E1A4" w14:textId="74DFDC70" w:rsidR="009F314C" w:rsidRDefault="009F314C" w:rsidP="009F314C">
      <w:r>
        <w:rPr>
          <w:rFonts w:hint="eastAsia"/>
        </w:rPr>
        <w:t>P</w:t>
      </w:r>
      <w:r>
        <w:t>eople:</w:t>
      </w:r>
    </w:p>
    <w:p w14:paraId="0CB84DD3" w14:textId="2932801F" w:rsidR="009F314C" w:rsidRDefault="009F314C" w:rsidP="009F314C">
      <w:proofErr w:type="spellStart"/>
      <w:r>
        <w:rPr>
          <w:rFonts w:hint="eastAsia"/>
        </w:rPr>
        <w:t>J</w:t>
      </w:r>
      <w:r>
        <w:t>iannan</w:t>
      </w:r>
      <w:proofErr w:type="spellEnd"/>
      <w:r>
        <w:t xml:space="preserve"> Luo: </w:t>
      </w:r>
      <w:hyperlink r:id="rId6" w:history="1">
        <w:r w:rsidRPr="00EC016A">
          <w:rPr>
            <w:rStyle w:val="ae"/>
          </w:rPr>
          <w:t>https://jianlanluo.github.io/</w:t>
        </w:r>
      </w:hyperlink>
    </w:p>
    <w:p w14:paraId="630895A0" w14:textId="0AFE70D2" w:rsidR="009F314C" w:rsidRDefault="009F314C" w:rsidP="009F314C">
      <w:proofErr w:type="spellStart"/>
      <w:r>
        <w:t>Kun</w:t>
      </w:r>
      <w:proofErr w:type="spellEnd"/>
      <w:r>
        <w:t xml:space="preserve">: </w:t>
      </w:r>
      <w:hyperlink r:id="rId7" w:history="1">
        <w:r w:rsidRPr="00EC016A">
          <w:rPr>
            <w:rStyle w:val="ae"/>
          </w:rPr>
          <w:t>https://lei-kun.github.io/</w:t>
        </w:r>
      </w:hyperlink>
    </w:p>
    <w:p w14:paraId="4FE288C6" w14:textId="6C51E5F8" w:rsidR="009F314C" w:rsidRDefault="009F314C" w:rsidP="009F314C">
      <w:pPr>
        <w:rPr>
          <w:rFonts w:hint="eastAsia"/>
        </w:rPr>
      </w:pPr>
    </w:p>
    <w:p w14:paraId="00D1C110" w14:textId="5A48A3A1" w:rsidR="009F314C" w:rsidRDefault="009F314C" w:rsidP="009F314C">
      <w:r>
        <w:rPr>
          <w:rFonts w:hint="eastAsia"/>
        </w:rPr>
        <w:t>P</w:t>
      </w:r>
      <w:r>
        <w:t>aper:</w:t>
      </w:r>
    </w:p>
    <w:p w14:paraId="472E3AEE" w14:textId="77777777" w:rsidR="00D07082" w:rsidRDefault="00D07082" w:rsidP="009F314C">
      <w:pPr>
        <w:rPr>
          <w:rFonts w:hint="eastAsia"/>
        </w:rPr>
      </w:pPr>
    </w:p>
    <w:p w14:paraId="49A86A11" w14:textId="046AAB37" w:rsidR="009F314C" w:rsidRDefault="009F314C" w:rsidP="009F314C">
      <w:pPr>
        <w:pStyle w:val="a9"/>
        <w:numPr>
          <w:ilvl w:val="0"/>
          <w:numId w:val="2"/>
        </w:numPr>
        <w:rPr>
          <w:rFonts w:hint="eastAsia"/>
        </w:rPr>
      </w:pPr>
      <w:r>
        <w:t>Precise and Dexterous Robotic Manipulation via Human-in-the-Loop Reinforcement Learning</w:t>
      </w:r>
    </w:p>
    <w:p w14:paraId="772CBA4A" w14:textId="4105B8EE" w:rsidR="009F314C" w:rsidRDefault="009F314C" w:rsidP="009F314C">
      <w:pPr>
        <w:pStyle w:val="a9"/>
        <w:numPr>
          <w:ilvl w:val="0"/>
          <w:numId w:val="2"/>
        </w:numPr>
        <w:rPr>
          <w:rFonts w:hint="eastAsia"/>
        </w:rPr>
      </w:pPr>
      <w:r w:rsidRPr="009F314C">
        <w:t>SERL: A Software Suite for Sample-Efficient Robotic Reinforcement Learning</w:t>
      </w:r>
    </w:p>
    <w:p w14:paraId="6390D549" w14:textId="4384E6E8" w:rsidR="009F314C" w:rsidRDefault="009F314C" w:rsidP="009F314C">
      <w:pPr>
        <w:pStyle w:val="a9"/>
        <w:numPr>
          <w:ilvl w:val="0"/>
          <w:numId w:val="2"/>
        </w:numPr>
        <w:rPr>
          <w:rFonts w:hint="eastAsia"/>
        </w:rPr>
      </w:pPr>
      <w:r w:rsidRPr="009F314C">
        <w:t>Uni-O4: Unifying Online and Offline Deep Reinforcement Learning with Multi-Step On-Policy Optimization</w:t>
      </w:r>
    </w:p>
    <w:p w14:paraId="290B2C21" w14:textId="3C6E61DB" w:rsidR="009F314C" w:rsidRDefault="009F314C" w:rsidP="009F314C">
      <w:pPr>
        <w:pStyle w:val="a9"/>
        <w:numPr>
          <w:ilvl w:val="0"/>
          <w:numId w:val="2"/>
        </w:numPr>
      </w:pPr>
      <w:r>
        <w:t>RL-100: Performant Robotic Manipulation with Real-World Reinforcement Learning</w:t>
      </w:r>
    </w:p>
    <w:p w14:paraId="7C509868" w14:textId="32A2D737" w:rsidR="00D07082" w:rsidRPr="009F314C" w:rsidRDefault="00D07082" w:rsidP="009F314C">
      <w:pPr>
        <w:pStyle w:val="a9"/>
        <w:numPr>
          <w:ilvl w:val="0"/>
          <w:numId w:val="2"/>
        </w:numPr>
        <w:rPr>
          <w:rFonts w:hint="eastAsia"/>
        </w:rPr>
      </w:pPr>
      <w:r w:rsidRPr="00D07082">
        <w:t>https://www.pi.website/blog/pistar06</w:t>
      </w:r>
    </w:p>
    <w:sectPr w:rsidR="00D07082" w:rsidRPr="009F31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A60C4"/>
    <w:multiLevelType w:val="hybridMultilevel"/>
    <w:tmpl w:val="B94E6674"/>
    <w:lvl w:ilvl="0" w:tplc="42B20D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7D65A0"/>
    <w:multiLevelType w:val="hybridMultilevel"/>
    <w:tmpl w:val="C1A44EE2"/>
    <w:lvl w:ilvl="0" w:tplc="FCC851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8657698">
    <w:abstractNumId w:val="0"/>
  </w:num>
  <w:num w:numId="2" w16cid:durableId="929309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4C"/>
    <w:rsid w:val="00614C8D"/>
    <w:rsid w:val="00922EC3"/>
    <w:rsid w:val="00972A9F"/>
    <w:rsid w:val="009F314C"/>
    <w:rsid w:val="00D0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E3C0"/>
  <w15:chartTrackingRefBased/>
  <w15:docId w15:val="{FF77B21C-32C8-9249-B1E5-BD5D7F47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3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1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1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1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1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1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1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1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1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1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1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1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1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1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1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1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1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F314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F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6262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i-kun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anlanluo.github.io/" TargetMode="External"/><Relationship Id="rId5" Type="http://schemas.openxmlformats.org/officeDocument/2006/relationships/hyperlink" Target="https://cheng-chi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 雷</dc:creator>
  <cp:keywords/>
  <dc:description/>
  <cp:lastModifiedBy>坤 雷</cp:lastModifiedBy>
  <cp:revision>1</cp:revision>
  <dcterms:created xsi:type="dcterms:W3CDTF">2025-11-19T14:16:00Z</dcterms:created>
  <dcterms:modified xsi:type="dcterms:W3CDTF">2025-11-19T14:33:00Z</dcterms:modified>
</cp:coreProperties>
</file>