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F80B" w14:textId="771FF169" w:rsidR="00FE1FFC" w:rsidRDefault="00FE1FFC">
      <w:r w:rsidRPr="00FE1FFC">
        <w:drawing>
          <wp:inline distT="0" distB="0" distL="0" distR="0" wp14:anchorId="1F7D3498" wp14:editId="2AEC8F7B">
            <wp:extent cx="5274310" cy="2210435"/>
            <wp:effectExtent l="0" t="0" r="2540" b="0"/>
            <wp:docPr id="77866506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65069" name="图片 1" descr="图示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D4F3" w14:textId="30876121" w:rsidR="001C1F44" w:rsidRDefault="003A73A4">
      <w:pPr>
        <w:rPr>
          <w:rFonts w:hint="eastAsia"/>
        </w:rPr>
      </w:pPr>
      <w:r w:rsidRPr="003A73A4">
        <w:rPr>
          <w:noProof/>
        </w:rPr>
        <w:drawing>
          <wp:inline distT="0" distB="0" distL="0" distR="0" wp14:anchorId="7A0FDDA3" wp14:editId="2FD86A3E">
            <wp:extent cx="5274310" cy="3831590"/>
            <wp:effectExtent l="0" t="0" r="2540" b="0"/>
            <wp:docPr id="153628858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88589" name="图片 1" descr="表格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F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05"/>
    <w:rsid w:val="001C1F44"/>
    <w:rsid w:val="001E3305"/>
    <w:rsid w:val="003A73A4"/>
    <w:rsid w:val="00831EA9"/>
    <w:rsid w:val="00890D60"/>
    <w:rsid w:val="00AE41DB"/>
    <w:rsid w:val="00FE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7D571"/>
  <w15:chartTrackingRefBased/>
  <w15:docId w15:val="{82BEEDF3-2B59-4F06-91A0-C929FCF7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33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3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3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3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3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3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3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3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33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33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33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33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33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33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33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33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3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33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33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33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33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33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3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linxuan lei</dc:creator>
  <cp:keywords/>
  <dc:description/>
  <cp:lastModifiedBy>linxuan lei</cp:lastModifiedBy>
  <cp:revision>3</cp:revision>
  <dcterms:created xsi:type="dcterms:W3CDTF">2025-11-12T07:36:00Z</dcterms:created>
  <dcterms:modified xsi:type="dcterms:W3CDTF">2025-11-12T07:37:00Z</dcterms:modified>
</cp:coreProperties>
</file>