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7D27" w14:textId="24CA21B7" w:rsidR="00A100E5" w:rsidRPr="00A100E5" w:rsidRDefault="00A100E5" w:rsidP="00A100E5">
      <w:pPr>
        <w:rPr>
          <w:rFonts w:ascii="Tahoma" w:hAnsi="Tahoma" w:cs="Tahoma"/>
        </w:rPr>
      </w:pPr>
      <w:r>
        <w:rPr>
          <w:rFonts w:ascii="Tahoma" w:hAnsi="Tahoma" w:cs="Tahoma" w:hint="eastAsia"/>
        </w:rPr>
        <w:t>I</w:t>
      </w:r>
      <w:r>
        <w:rPr>
          <w:rFonts w:ascii="Tahoma" w:hAnsi="Tahoma" w:cs="Tahoma"/>
        </w:rPr>
        <w:t xml:space="preserve"> have done the part of u</w:t>
      </w:r>
      <w:r w:rsidRPr="00A100E5">
        <w:rPr>
          <w:rFonts w:ascii="Tahoma" w:hAnsi="Tahoma" w:cs="Tahoma"/>
        </w:rPr>
        <w:t>nderstanding of the problem</w:t>
      </w:r>
      <w:r>
        <w:rPr>
          <w:rFonts w:ascii="Tahoma" w:hAnsi="Tahoma" w:cs="Tahoma"/>
        </w:rPr>
        <w:t>s and we did some exploration on the data.</w:t>
      </w:r>
    </w:p>
    <w:p w14:paraId="7D0129FD" w14:textId="77777777" w:rsidR="00A100E5" w:rsidRPr="00A100E5" w:rsidRDefault="00A100E5" w:rsidP="00A100E5">
      <w:pPr>
        <w:rPr>
          <w:rFonts w:ascii="Tahoma" w:hAnsi="Tahoma" w:cs="Tahoma"/>
        </w:rPr>
      </w:pPr>
    </w:p>
    <w:p w14:paraId="30B4C1A0" w14:textId="77777777" w:rsidR="00A100E5" w:rsidRPr="00A100E5" w:rsidRDefault="00A100E5" w:rsidP="00A100E5">
      <w:pPr>
        <w:rPr>
          <w:rFonts w:ascii="Tahoma" w:hAnsi="Tahoma" w:cs="Tahoma"/>
        </w:rPr>
      </w:pPr>
      <w:r w:rsidRPr="00A100E5">
        <w:rPr>
          <w:rFonts w:ascii="Tahoma" w:hAnsi="Tahoma" w:cs="Tahoma"/>
        </w:rPr>
        <w:t xml:space="preserve">As we want to be an app that is more trader-focused, what are different groups among current customer base (e.g., based on their trading activities, KYC profile, </w:t>
      </w:r>
      <w:proofErr w:type="spellStart"/>
      <w:r w:rsidRPr="00A100E5">
        <w:rPr>
          <w:rFonts w:ascii="Tahoma" w:hAnsi="Tahoma" w:cs="Tahoma"/>
        </w:rPr>
        <w:t>etc</w:t>
      </w:r>
      <w:proofErr w:type="spellEnd"/>
      <w:r w:rsidRPr="00A100E5">
        <w:rPr>
          <w:rFonts w:ascii="Tahoma" w:hAnsi="Tahoma" w:cs="Tahoma"/>
        </w:rPr>
        <w:t>)?</w:t>
      </w:r>
    </w:p>
    <w:p w14:paraId="2174F490" w14:textId="77777777" w:rsidR="00A100E5" w:rsidRPr="00A100E5" w:rsidRDefault="00A100E5" w:rsidP="00A100E5">
      <w:pPr>
        <w:rPr>
          <w:rFonts w:ascii="Tahoma" w:hAnsi="Tahoma" w:cs="Tahoma"/>
        </w:rPr>
      </w:pPr>
    </w:p>
    <w:p w14:paraId="3908F48F" w14:textId="5C1472EF" w:rsidR="00A100E5" w:rsidRPr="00A100E5" w:rsidRDefault="00A100E5" w:rsidP="00A100E5">
      <w:pPr>
        <w:rPr>
          <w:rFonts w:ascii="Tahoma" w:hAnsi="Tahoma" w:cs="Tahoma"/>
        </w:rPr>
      </w:pPr>
      <w:r w:rsidRPr="00A100E5">
        <w:rPr>
          <w:rFonts w:ascii="Tahoma" w:hAnsi="Tahoma" w:cs="Tahoma"/>
        </w:rPr>
        <w:t>- The amount of the trading money</w:t>
      </w:r>
    </w:p>
    <w:p w14:paraId="7E48CB0F" w14:textId="178A2D51" w:rsidR="00A100E5" w:rsidRPr="00A100E5" w:rsidRDefault="00A100E5" w:rsidP="00A100E5">
      <w:pPr>
        <w:rPr>
          <w:rFonts w:ascii="Tahoma" w:hAnsi="Tahoma" w:cs="Tahoma"/>
        </w:rPr>
      </w:pPr>
      <w:r w:rsidRPr="00A100E5">
        <w:rPr>
          <w:rFonts w:ascii="Tahoma" w:hAnsi="Tahoma" w:cs="Tahoma"/>
        </w:rPr>
        <w:t xml:space="preserve">- The </w:t>
      </w:r>
      <w:proofErr w:type="spellStart"/>
      <w:r w:rsidRPr="00A100E5">
        <w:rPr>
          <w:rFonts w:ascii="Tahoma" w:hAnsi="Tahoma" w:cs="Tahoma"/>
        </w:rPr>
        <w:t>frequencey</w:t>
      </w:r>
      <w:proofErr w:type="spellEnd"/>
      <w:r w:rsidRPr="00A100E5">
        <w:rPr>
          <w:rFonts w:ascii="Tahoma" w:hAnsi="Tahoma" w:cs="Tahoma"/>
        </w:rPr>
        <w:t xml:space="preserve"> of each trade and withdraw</w:t>
      </w:r>
    </w:p>
    <w:p w14:paraId="0C3E47C9" w14:textId="2AF944E2" w:rsidR="00A100E5" w:rsidRPr="00A100E5" w:rsidRDefault="00A100E5" w:rsidP="00A100E5">
      <w:pPr>
        <w:rPr>
          <w:rFonts w:ascii="Tahoma" w:hAnsi="Tahoma" w:cs="Tahoma"/>
        </w:rPr>
      </w:pPr>
      <w:r w:rsidRPr="00A100E5">
        <w:rPr>
          <w:rFonts w:ascii="Tahoma" w:hAnsi="Tahoma" w:cs="Tahoma"/>
        </w:rPr>
        <w:t>- Segment time length</w:t>
      </w:r>
    </w:p>
    <w:p w14:paraId="4C5496FA" w14:textId="77777777" w:rsidR="00A100E5" w:rsidRPr="00A100E5" w:rsidRDefault="00A100E5" w:rsidP="00A100E5">
      <w:pPr>
        <w:rPr>
          <w:rFonts w:ascii="Tahoma" w:hAnsi="Tahoma" w:cs="Tahoma"/>
        </w:rPr>
      </w:pPr>
      <w:r w:rsidRPr="00A100E5">
        <w:rPr>
          <w:rFonts w:ascii="Tahoma" w:hAnsi="Tahoma" w:cs="Tahoma"/>
        </w:rPr>
        <w:t>- The investment areas (symbol)</w:t>
      </w:r>
    </w:p>
    <w:p w14:paraId="6430CE0F" w14:textId="77777777" w:rsidR="00A100E5" w:rsidRDefault="00A100E5" w:rsidP="00A100E5">
      <w:pPr>
        <w:rPr>
          <w:rFonts w:ascii="Tahoma" w:hAnsi="Tahoma" w:cs="Tahoma"/>
        </w:rPr>
      </w:pPr>
    </w:p>
    <w:p w14:paraId="5055EA9B" w14:textId="77777777" w:rsidR="00A100E5" w:rsidRPr="00A100E5" w:rsidRDefault="00A100E5" w:rsidP="00A100E5">
      <w:pPr>
        <w:rPr>
          <w:rFonts w:ascii="Tahoma" w:hAnsi="Tahoma" w:cs="Tahoma" w:hint="eastAsia"/>
        </w:rPr>
      </w:pPr>
    </w:p>
    <w:p w14:paraId="2EB9E0E3" w14:textId="77777777" w:rsidR="00A100E5" w:rsidRPr="00A100E5" w:rsidRDefault="00A100E5" w:rsidP="00A100E5">
      <w:pPr>
        <w:rPr>
          <w:rFonts w:ascii="Tahoma" w:hAnsi="Tahoma" w:cs="Tahoma"/>
        </w:rPr>
      </w:pPr>
      <w:r w:rsidRPr="00A100E5">
        <w:rPr>
          <w:rFonts w:ascii="Tahoma" w:hAnsi="Tahoma" w:cs="Tahoma"/>
        </w:rPr>
        <w:t xml:space="preserve">Are there any differences/similarities amongst identified customer segments on a cohort/temporal level? Are there any insights on users moving from high value to low value segments? </w:t>
      </w:r>
    </w:p>
    <w:p w14:paraId="2BF52654" w14:textId="77777777" w:rsidR="00A100E5" w:rsidRPr="00A100E5" w:rsidRDefault="00A100E5" w:rsidP="00A100E5">
      <w:pPr>
        <w:rPr>
          <w:rFonts w:ascii="Tahoma" w:hAnsi="Tahoma" w:cs="Tahoma"/>
        </w:rPr>
      </w:pPr>
    </w:p>
    <w:p w14:paraId="76CC3164" w14:textId="59CDE4CA" w:rsidR="00A100E5" w:rsidRPr="00A100E5" w:rsidRDefault="00A100E5" w:rsidP="00A100E5">
      <w:pPr>
        <w:rPr>
          <w:rFonts w:ascii="Tahoma" w:hAnsi="Tahoma" w:cs="Tahoma"/>
        </w:rPr>
      </w:pPr>
      <w:r w:rsidRPr="00A100E5">
        <w:rPr>
          <w:rFonts w:ascii="Tahoma" w:hAnsi="Tahoma" w:cs="Tahoma"/>
        </w:rPr>
        <w:t xml:space="preserve">- Yes, </w:t>
      </w:r>
      <w:r>
        <w:rPr>
          <w:rFonts w:ascii="Tahoma" w:hAnsi="Tahoma" w:cs="Tahoma"/>
        </w:rPr>
        <w:t>b</w:t>
      </w:r>
      <w:r w:rsidRPr="00A100E5">
        <w:rPr>
          <w:rFonts w:ascii="Tahoma" w:hAnsi="Tahoma" w:cs="Tahoma"/>
        </w:rPr>
        <w:t>ased on the segments and the frequency</w:t>
      </w:r>
      <w:r>
        <w:rPr>
          <w:rFonts w:ascii="Tahoma" w:hAnsi="Tahoma" w:cs="Tahoma"/>
        </w:rPr>
        <w:t xml:space="preserve"> </w:t>
      </w:r>
      <w:r w:rsidRPr="00A100E5">
        <w:rPr>
          <w:rFonts w:ascii="Tahoma" w:hAnsi="Tahoma" w:cs="Tahoma"/>
        </w:rPr>
        <w:t>+</w:t>
      </w:r>
      <w:r>
        <w:rPr>
          <w:rFonts w:ascii="Tahoma" w:hAnsi="Tahoma" w:cs="Tahoma"/>
        </w:rPr>
        <w:t xml:space="preserve"> </w:t>
      </w:r>
      <w:r w:rsidRPr="00A100E5">
        <w:rPr>
          <w:rFonts w:ascii="Tahoma" w:hAnsi="Tahoma" w:cs="Tahoma"/>
        </w:rPr>
        <w:t xml:space="preserve">amount of withdraw, we can tell whether they want to do investment on </w:t>
      </w:r>
      <w:proofErr w:type="spellStart"/>
      <w:r w:rsidRPr="00A100E5">
        <w:rPr>
          <w:rFonts w:ascii="Tahoma" w:hAnsi="Tahoma" w:cs="Tahoma"/>
        </w:rPr>
        <w:t>GoTrade</w:t>
      </w:r>
      <w:proofErr w:type="spellEnd"/>
      <w:r w:rsidRPr="00A100E5">
        <w:rPr>
          <w:rFonts w:ascii="Tahoma" w:hAnsi="Tahoma" w:cs="Tahoma"/>
        </w:rPr>
        <w:t>.</w:t>
      </w:r>
    </w:p>
    <w:p w14:paraId="128FB11B" w14:textId="77777777" w:rsidR="00A100E5" w:rsidRPr="00A100E5" w:rsidRDefault="00A100E5" w:rsidP="00A100E5">
      <w:pPr>
        <w:rPr>
          <w:rFonts w:ascii="Tahoma" w:hAnsi="Tahoma" w:cs="Tahoma"/>
        </w:rPr>
      </w:pPr>
    </w:p>
    <w:p w14:paraId="2D8A2251" w14:textId="77777777" w:rsidR="00A100E5" w:rsidRPr="00A100E5" w:rsidRDefault="00A100E5" w:rsidP="00A100E5">
      <w:pPr>
        <w:rPr>
          <w:rFonts w:ascii="Tahoma" w:hAnsi="Tahoma" w:cs="Tahoma"/>
        </w:rPr>
      </w:pPr>
    </w:p>
    <w:p w14:paraId="2753382C" w14:textId="77777777" w:rsidR="00A100E5" w:rsidRDefault="00A100E5" w:rsidP="00A100E5">
      <w:pPr>
        <w:rPr>
          <w:rFonts w:ascii="Tahoma" w:hAnsi="Tahoma" w:cs="Tahoma"/>
        </w:rPr>
      </w:pPr>
      <w:r w:rsidRPr="00A100E5">
        <w:rPr>
          <w:rFonts w:ascii="Tahoma" w:hAnsi="Tahoma" w:cs="Tahoma"/>
        </w:rPr>
        <w:t xml:space="preserve">What are the implications for the marketing strategy? </w:t>
      </w:r>
    </w:p>
    <w:p w14:paraId="6AC9910D" w14:textId="77777777" w:rsidR="00A100E5" w:rsidRPr="00A100E5" w:rsidRDefault="00A100E5" w:rsidP="00A100E5">
      <w:pPr>
        <w:rPr>
          <w:rFonts w:ascii="Tahoma" w:hAnsi="Tahoma" w:cs="Tahoma"/>
        </w:rPr>
      </w:pPr>
    </w:p>
    <w:p w14:paraId="3E9EB30C" w14:textId="7B172417" w:rsidR="00A100E5" w:rsidRPr="00A100E5" w:rsidRDefault="00A100E5" w:rsidP="00A100E5">
      <w:pPr>
        <w:rPr>
          <w:rFonts w:ascii="Tahoma" w:hAnsi="Tahoma" w:cs="Tahoma"/>
        </w:rPr>
      </w:pPr>
      <w:r w:rsidRPr="00A100E5">
        <w:rPr>
          <w:rFonts w:ascii="Tahoma" w:hAnsi="Tahoma" w:cs="Tahoma"/>
        </w:rPr>
        <w:t>- Different marketing strategies may have different implications on each user, for example if we push some information that the users may be interested to, they may pay more effort on this app to do more investment. So as the profit for the company may increases. On the other hands, if we ju</w:t>
      </w:r>
      <w:r>
        <w:rPr>
          <w:rFonts w:ascii="Tahoma" w:hAnsi="Tahoma" w:cs="Tahoma"/>
        </w:rPr>
        <w:t>s</w:t>
      </w:r>
      <w:r w:rsidRPr="00A100E5">
        <w:rPr>
          <w:rFonts w:ascii="Tahoma" w:hAnsi="Tahoma" w:cs="Tahoma"/>
        </w:rPr>
        <w:t>t push the same information to all the user, this may lead to negative implication.</w:t>
      </w:r>
    </w:p>
    <w:p w14:paraId="69479CA3" w14:textId="77777777" w:rsidR="00A100E5" w:rsidRPr="00A100E5" w:rsidRDefault="00A100E5" w:rsidP="00A100E5">
      <w:pPr>
        <w:rPr>
          <w:rFonts w:ascii="Tahoma" w:hAnsi="Tahoma" w:cs="Tahoma"/>
        </w:rPr>
      </w:pPr>
    </w:p>
    <w:p w14:paraId="7D67E9FA" w14:textId="77777777" w:rsidR="00A100E5" w:rsidRPr="00A100E5" w:rsidRDefault="00A100E5" w:rsidP="00A100E5">
      <w:pPr>
        <w:rPr>
          <w:rFonts w:ascii="Tahoma" w:hAnsi="Tahoma" w:cs="Tahoma"/>
        </w:rPr>
      </w:pPr>
    </w:p>
    <w:p w14:paraId="168827CA" w14:textId="77777777" w:rsidR="00A100E5" w:rsidRPr="00A100E5" w:rsidRDefault="00A100E5" w:rsidP="00A100E5">
      <w:pPr>
        <w:rPr>
          <w:rFonts w:ascii="Tahoma" w:hAnsi="Tahoma" w:cs="Tahoma"/>
        </w:rPr>
      </w:pPr>
      <w:r w:rsidRPr="00A100E5">
        <w:rPr>
          <w:rFonts w:ascii="Tahoma" w:hAnsi="Tahoma" w:cs="Tahoma"/>
        </w:rPr>
        <w:t>What is the goal or purpose of my model?</w:t>
      </w:r>
    </w:p>
    <w:p w14:paraId="006B2F8D" w14:textId="77777777" w:rsidR="00A100E5" w:rsidRPr="00A100E5" w:rsidRDefault="00A100E5" w:rsidP="00A100E5">
      <w:pPr>
        <w:rPr>
          <w:rFonts w:ascii="Tahoma" w:hAnsi="Tahoma" w:cs="Tahoma"/>
        </w:rPr>
      </w:pPr>
    </w:p>
    <w:p w14:paraId="2B0BEC6C" w14:textId="0593A08C" w:rsidR="00A100E5" w:rsidRPr="00A100E5" w:rsidRDefault="00A100E5" w:rsidP="00A100E5">
      <w:pPr>
        <w:rPr>
          <w:rFonts w:ascii="Tahoma" w:hAnsi="Tahoma" w:cs="Tahoma"/>
        </w:rPr>
      </w:pPr>
      <w:r w:rsidRPr="00A100E5">
        <w:rPr>
          <w:rFonts w:ascii="Tahoma" w:hAnsi="Tahoma" w:cs="Tahoma"/>
        </w:rPr>
        <w:t xml:space="preserve">- Clustering the user based on the user's segments, trading history, as well the user behaviors in an </w:t>
      </w:r>
      <w:r w:rsidRPr="00A100E5">
        <w:rPr>
          <w:rFonts w:ascii="Tahoma" w:hAnsi="Tahoma" w:cs="Tahoma"/>
        </w:rPr>
        <w:t>appropriate way</w:t>
      </w:r>
      <w:r w:rsidRPr="00A100E5">
        <w:rPr>
          <w:rFonts w:ascii="Tahoma" w:hAnsi="Tahoma" w:cs="Tahoma"/>
        </w:rPr>
        <w:t>. For example, their investment interests and risk.</w:t>
      </w:r>
    </w:p>
    <w:p w14:paraId="0379A78F" w14:textId="77777777" w:rsidR="00A100E5" w:rsidRPr="00A100E5" w:rsidRDefault="00A100E5" w:rsidP="00A100E5">
      <w:pPr>
        <w:rPr>
          <w:rFonts w:ascii="Tahoma" w:hAnsi="Tahoma" w:cs="Tahoma"/>
        </w:rPr>
      </w:pPr>
    </w:p>
    <w:p w14:paraId="6D1DBA07" w14:textId="77777777" w:rsidR="00A100E5" w:rsidRPr="00A100E5" w:rsidRDefault="00A100E5" w:rsidP="00A100E5">
      <w:pPr>
        <w:rPr>
          <w:rFonts w:ascii="Tahoma" w:hAnsi="Tahoma" w:cs="Tahoma"/>
        </w:rPr>
      </w:pPr>
    </w:p>
    <w:p w14:paraId="28769305" w14:textId="77777777" w:rsidR="00A100E5" w:rsidRPr="00A100E5" w:rsidRDefault="00A100E5" w:rsidP="00A100E5">
      <w:pPr>
        <w:rPr>
          <w:rFonts w:ascii="Tahoma" w:hAnsi="Tahoma" w:cs="Tahoma"/>
        </w:rPr>
      </w:pPr>
      <w:r w:rsidRPr="00A100E5">
        <w:rPr>
          <w:rFonts w:ascii="Tahoma" w:hAnsi="Tahoma" w:cs="Tahoma"/>
        </w:rPr>
        <w:t>Who are the business users of my model and how can they use it?</w:t>
      </w:r>
    </w:p>
    <w:p w14:paraId="67F2FB42" w14:textId="77777777" w:rsidR="00A100E5" w:rsidRPr="00A100E5" w:rsidRDefault="00A100E5" w:rsidP="00A100E5">
      <w:pPr>
        <w:rPr>
          <w:rFonts w:ascii="Tahoma" w:hAnsi="Tahoma" w:cs="Tahoma"/>
        </w:rPr>
      </w:pPr>
    </w:p>
    <w:p w14:paraId="6F9E0803" w14:textId="795C81C1" w:rsidR="00A100E5" w:rsidRPr="00A100E5" w:rsidRDefault="00A100E5" w:rsidP="00A100E5">
      <w:pPr>
        <w:rPr>
          <w:rFonts w:ascii="Tahoma" w:hAnsi="Tahoma" w:cs="Tahoma"/>
        </w:rPr>
      </w:pPr>
      <w:r w:rsidRPr="00A100E5">
        <w:rPr>
          <w:rFonts w:ascii="Tahoma" w:hAnsi="Tahoma" w:cs="Tahoma"/>
        </w:rPr>
        <w:t xml:space="preserve">- Besides the clustering mentioned above, we can </w:t>
      </w:r>
      <w:r w:rsidRPr="00A100E5">
        <w:rPr>
          <w:rFonts w:ascii="Tahoma" w:hAnsi="Tahoma" w:cs="Tahoma"/>
        </w:rPr>
        <w:t>recommend</w:t>
      </w:r>
      <w:r w:rsidRPr="00A100E5">
        <w:rPr>
          <w:rFonts w:ascii="Tahoma" w:hAnsi="Tahoma" w:cs="Tahoma"/>
        </w:rPr>
        <w:t xml:space="preserve"> the product and information to each </w:t>
      </w:r>
      <w:proofErr w:type="gramStart"/>
      <w:r w:rsidRPr="00A100E5">
        <w:rPr>
          <w:rFonts w:ascii="Tahoma" w:hAnsi="Tahoma" w:cs="Tahoma"/>
        </w:rPr>
        <w:t>users</w:t>
      </w:r>
      <w:proofErr w:type="gramEnd"/>
      <w:r w:rsidRPr="00A100E5">
        <w:rPr>
          <w:rFonts w:ascii="Tahoma" w:hAnsi="Tahoma" w:cs="Tahoma"/>
        </w:rPr>
        <w:t xml:space="preserve"> based on the interests that we </w:t>
      </w:r>
      <w:r w:rsidRPr="00A100E5">
        <w:rPr>
          <w:rFonts w:ascii="Tahoma" w:hAnsi="Tahoma" w:cs="Tahoma"/>
        </w:rPr>
        <w:t>defined</w:t>
      </w:r>
      <w:r w:rsidRPr="00A100E5">
        <w:rPr>
          <w:rFonts w:ascii="Tahoma" w:hAnsi="Tahoma" w:cs="Tahoma"/>
        </w:rPr>
        <w:t xml:space="preserve"> in the model.</w:t>
      </w:r>
    </w:p>
    <w:p w14:paraId="3370F05C" w14:textId="77777777" w:rsidR="00A100E5" w:rsidRPr="00A100E5" w:rsidRDefault="00A100E5" w:rsidP="00A100E5">
      <w:pPr>
        <w:rPr>
          <w:rFonts w:ascii="Tahoma" w:hAnsi="Tahoma" w:cs="Tahoma" w:hint="eastAsia"/>
        </w:rPr>
      </w:pPr>
    </w:p>
    <w:p w14:paraId="0EC1BD29" w14:textId="77777777" w:rsidR="00A100E5" w:rsidRDefault="00A100E5" w:rsidP="00A100E5">
      <w:pPr>
        <w:rPr>
          <w:rFonts w:ascii="Tahoma" w:hAnsi="Tahoma" w:cs="Tahoma"/>
        </w:rPr>
      </w:pPr>
    </w:p>
    <w:p w14:paraId="35E4AE63" w14:textId="77777777" w:rsidR="00A100E5" w:rsidRDefault="00A100E5" w:rsidP="00A100E5">
      <w:pPr>
        <w:rPr>
          <w:rFonts w:ascii="Tahoma" w:hAnsi="Tahoma" w:cs="Tahoma"/>
        </w:rPr>
      </w:pPr>
    </w:p>
    <w:p w14:paraId="036085B1" w14:textId="77777777" w:rsidR="00A100E5" w:rsidRDefault="00A100E5" w:rsidP="00A100E5">
      <w:pPr>
        <w:rPr>
          <w:rFonts w:ascii="Tahoma" w:hAnsi="Tahoma" w:cs="Tahoma"/>
        </w:rPr>
      </w:pPr>
    </w:p>
    <w:p w14:paraId="6CDCFCDA" w14:textId="77777777" w:rsidR="00A100E5" w:rsidRDefault="00A100E5" w:rsidP="00A100E5">
      <w:pPr>
        <w:rPr>
          <w:rFonts w:ascii="Tahoma" w:hAnsi="Tahoma" w:cs="Tahoma"/>
        </w:rPr>
      </w:pPr>
    </w:p>
    <w:p w14:paraId="65A5F598" w14:textId="77777777" w:rsidR="00A100E5" w:rsidRPr="00A100E5" w:rsidRDefault="00A100E5" w:rsidP="00A100E5">
      <w:pPr>
        <w:rPr>
          <w:rFonts w:ascii="Tahoma" w:hAnsi="Tahoma" w:cs="Tahoma" w:hint="eastAsia"/>
        </w:rPr>
      </w:pPr>
    </w:p>
    <w:p w14:paraId="3982892A" w14:textId="77777777" w:rsidR="00A100E5" w:rsidRPr="00A100E5" w:rsidRDefault="00A100E5" w:rsidP="00A100E5">
      <w:pPr>
        <w:rPr>
          <w:rFonts w:ascii="Tahoma" w:hAnsi="Tahoma" w:cs="Tahoma"/>
        </w:rPr>
      </w:pPr>
      <w:r w:rsidRPr="00A100E5">
        <w:rPr>
          <w:rFonts w:ascii="Tahoma" w:hAnsi="Tahoma" w:cs="Tahoma"/>
        </w:rPr>
        <w:t xml:space="preserve">What data do I </w:t>
      </w:r>
      <w:proofErr w:type="gramStart"/>
      <w:r w:rsidRPr="00A100E5">
        <w:rPr>
          <w:rFonts w:ascii="Tahoma" w:hAnsi="Tahoma" w:cs="Tahoma"/>
        </w:rPr>
        <w:t>have</w:t>
      </w:r>
      <w:proofErr w:type="gramEnd"/>
      <w:r w:rsidRPr="00A100E5">
        <w:rPr>
          <w:rFonts w:ascii="Tahoma" w:hAnsi="Tahoma" w:cs="Tahoma"/>
        </w:rPr>
        <w:t xml:space="preserve"> and do I understand the various fields?</w:t>
      </w:r>
    </w:p>
    <w:p w14:paraId="5FD4DDBB" w14:textId="77777777" w:rsidR="00A100E5" w:rsidRPr="00A100E5" w:rsidRDefault="00A100E5" w:rsidP="00A100E5">
      <w:pPr>
        <w:rPr>
          <w:rFonts w:ascii="Tahoma" w:hAnsi="Tahoma" w:cs="Tahoma"/>
        </w:rPr>
      </w:pPr>
    </w:p>
    <w:p w14:paraId="044B4819" w14:textId="77777777" w:rsidR="00A100E5" w:rsidRPr="00A100E5" w:rsidRDefault="00A100E5" w:rsidP="00A100E5">
      <w:pPr>
        <w:rPr>
          <w:rFonts w:ascii="Tahoma" w:hAnsi="Tahoma" w:cs="Tahoma"/>
        </w:rPr>
      </w:pPr>
      <w:r w:rsidRPr="00A100E5">
        <w:rPr>
          <w:rFonts w:ascii="Tahoma" w:hAnsi="Tahoma" w:cs="Tahoma"/>
        </w:rPr>
        <w:t>```python</w:t>
      </w:r>
    </w:p>
    <w:p w14:paraId="694CAC39" w14:textId="76126C9B" w:rsidR="00A100E5" w:rsidRPr="00A100E5" w:rsidRDefault="00A100E5" w:rsidP="00A100E5">
      <w:pPr>
        <w:rPr>
          <w:rFonts w:ascii="Tahoma" w:hAnsi="Tahoma" w:cs="Tahoma" w:hint="eastAsia"/>
        </w:rPr>
      </w:pPr>
      <w:r w:rsidRPr="00A100E5">
        <w:rPr>
          <w:rFonts w:ascii="Tahoma" w:hAnsi="Tahoma" w:cs="Tahoma"/>
        </w:rPr>
        <w:t>class user {</w:t>
      </w:r>
    </w:p>
    <w:p w14:paraId="3D77EA96"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deposit_id</w:t>
      </w:r>
      <w:proofErr w:type="spellEnd"/>
      <w:r w:rsidRPr="00A100E5">
        <w:rPr>
          <w:rFonts w:ascii="Tahoma" w:hAnsi="Tahoma" w:cs="Tahoma"/>
        </w:rPr>
        <w:t xml:space="preserve"> [] #deposit</w:t>
      </w:r>
    </w:p>
    <w:p w14:paraId="170AA426" w14:textId="77777777" w:rsidR="00A100E5" w:rsidRPr="00A100E5" w:rsidRDefault="00A100E5" w:rsidP="00A100E5">
      <w:pPr>
        <w:rPr>
          <w:rFonts w:ascii="Tahoma" w:hAnsi="Tahoma" w:cs="Tahoma"/>
        </w:rPr>
      </w:pPr>
      <w:r w:rsidRPr="00A100E5">
        <w:rPr>
          <w:rFonts w:ascii="Tahoma" w:hAnsi="Tahoma" w:cs="Tahoma"/>
        </w:rPr>
        <w:tab/>
      </w:r>
      <w:proofErr w:type="spellStart"/>
      <w:r w:rsidRPr="00A100E5">
        <w:rPr>
          <w:rFonts w:ascii="Tahoma" w:hAnsi="Tahoma" w:cs="Tahoma"/>
        </w:rPr>
        <w:t>segment_event</w:t>
      </w:r>
      <w:proofErr w:type="spellEnd"/>
      <w:r w:rsidRPr="00A100E5">
        <w:rPr>
          <w:rFonts w:ascii="Tahoma" w:hAnsi="Tahoma" w:cs="Tahoma"/>
        </w:rPr>
        <w:t xml:space="preserve"> ['screen_name','</w:t>
      </w:r>
      <w:proofErr w:type="spellStart"/>
      <w:r w:rsidRPr="00A100E5">
        <w:rPr>
          <w:rFonts w:ascii="Tahoma" w:hAnsi="Tahoma" w:cs="Tahoma"/>
        </w:rPr>
        <w:t>event_tracked_at</w:t>
      </w:r>
      <w:proofErr w:type="spellEnd"/>
      <w:proofErr w:type="gramStart"/>
      <w:r w:rsidRPr="00A100E5">
        <w:rPr>
          <w:rFonts w:ascii="Tahoma" w:hAnsi="Tahoma" w:cs="Tahoma"/>
        </w:rPr>
        <w:t>'][</w:t>
      </w:r>
      <w:proofErr w:type="gramEnd"/>
      <w:r w:rsidRPr="00A100E5">
        <w:rPr>
          <w:rFonts w:ascii="Tahoma" w:hAnsi="Tahoma" w:cs="Tahoma"/>
        </w:rPr>
        <w:t>]</w:t>
      </w:r>
    </w:p>
    <w:p w14:paraId="0E47F982"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segement_tap_event</w:t>
      </w:r>
      <w:proofErr w:type="spellEnd"/>
      <w:r w:rsidRPr="00A100E5">
        <w:rPr>
          <w:rFonts w:ascii="Tahoma" w:hAnsi="Tahoma" w:cs="Tahoma"/>
        </w:rPr>
        <w:t xml:space="preserve"> ['event_name','</w:t>
      </w:r>
      <w:proofErr w:type="spellStart"/>
      <w:r w:rsidRPr="00A100E5">
        <w:rPr>
          <w:rFonts w:ascii="Tahoma" w:hAnsi="Tahoma" w:cs="Tahoma"/>
        </w:rPr>
        <w:t>event_tracked_at</w:t>
      </w:r>
      <w:proofErr w:type="spellEnd"/>
      <w:proofErr w:type="gramStart"/>
      <w:r w:rsidRPr="00A100E5">
        <w:rPr>
          <w:rFonts w:ascii="Tahoma" w:hAnsi="Tahoma" w:cs="Tahoma"/>
        </w:rPr>
        <w:t>'][</w:t>
      </w:r>
      <w:proofErr w:type="gramEnd"/>
      <w:r w:rsidRPr="00A100E5">
        <w:rPr>
          <w:rFonts w:ascii="Tahoma" w:hAnsi="Tahoma" w:cs="Tahoma"/>
        </w:rPr>
        <w:t>]</w:t>
      </w:r>
    </w:p>
    <w:p w14:paraId="5EECAC13" w14:textId="77777777" w:rsidR="00A100E5" w:rsidRPr="00A100E5" w:rsidRDefault="00A100E5" w:rsidP="00A100E5">
      <w:pPr>
        <w:rPr>
          <w:rFonts w:ascii="Tahoma" w:hAnsi="Tahoma" w:cs="Tahoma"/>
        </w:rPr>
      </w:pPr>
      <w:r w:rsidRPr="00A100E5">
        <w:rPr>
          <w:rFonts w:ascii="Tahoma" w:hAnsi="Tahoma" w:cs="Tahoma"/>
        </w:rPr>
        <w:t xml:space="preserve">    trade []</w:t>
      </w:r>
    </w:p>
    <w:p w14:paraId="5F455096"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withdrawal_id</w:t>
      </w:r>
      <w:proofErr w:type="spellEnd"/>
      <w:r w:rsidRPr="00A100E5">
        <w:rPr>
          <w:rFonts w:ascii="Tahoma" w:hAnsi="Tahoma" w:cs="Tahoma"/>
        </w:rPr>
        <w:t xml:space="preserve"> []</w:t>
      </w:r>
    </w:p>
    <w:p w14:paraId="5F0B20BD"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churn_date</w:t>
      </w:r>
      <w:proofErr w:type="spellEnd"/>
      <w:r w:rsidRPr="00A100E5">
        <w:rPr>
          <w:rFonts w:ascii="Tahoma" w:hAnsi="Tahoma" w:cs="Tahoma"/>
        </w:rPr>
        <w:t xml:space="preserve"> [] </w:t>
      </w:r>
    </w:p>
    <w:p w14:paraId="4EC20790" w14:textId="77777777" w:rsidR="00A100E5" w:rsidRPr="00A100E5" w:rsidRDefault="00A100E5" w:rsidP="00A100E5">
      <w:pPr>
        <w:rPr>
          <w:rFonts w:ascii="Tahoma" w:hAnsi="Tahoma" w:cs="Tahoma"/>
        </w:rPr>
      </w:pPr>
      <w:r w:rsidRPr="00A100E5">
        <w:rPr>
          <w:rFonts w:ascii="Tahoma" w:hAnsi="Tahoma" w:cs="Tahoma"/>
        </w:rPr>
        <w:tab/>
        <w:t xml:space="preserve">segment_v1 #trade level (Given by the </w:t>
      </w:r>
      <w:proofErr w:type="spellStart"/>
      <w:r w:rsidRPr="00A100E5">
        <w:rPr>
          <w:rFonts w:ascii="Tahoma" w:hAnsi="Tahoma" w:cs="Tahoma"/>
        </w:rPr>
        <w:t>Gotrade</w:t>
      </w:r>
      <w:proofErr w:type="spellEnd"/>
      <w:r w:rsidRPr="00A100E5">
        <w:rPr>
          <w:rFonts w:ascii="Tahoma" w:hAnsi="Tahoma" w:cs="Tahoma"/>
        </w:rPr>
        <w:t xml:space="preserve"> data)</w:t>
      </w:r>
    </w:p>
    <w:p w14:paraId="04A8FE7A" w14:textId="77777777" w:rsidR="00A100E5" w:rsidRPr="00A100E5" w:rsidRDefault="00A100E5" w:rsidP="00A100E5">
      <w:pPr>
        <w:rPr>
          <w:rFonts w:ascii="Tahoma" w:hAnsi="Tahoma" w:cs="Tahoma"/>
        </w:rPr>
      </w:pPr>
      <w:r w:rsidRPr="00A100E5">
        <w:rPr>
          <w:rFonts w:ascii="Tahoma" w:hAnsi="Tahoma" w:cs="Tahoma"/>
        </w:rPr>
        <w:t xml:space="preserve">    segment_v2 #will be generated on case study </w:t>
      </w:r>
      <w:proofErr w:type="gramStart"/>
      <w:r w:rsidRPr="00A100E5">
        <w:rPr>
          <w:rFonts w:ascii="Tahoma" w:hAnsi="Tahoma" w:cs="Tahoma"/>
        </w:rPr>
        <w:t>1</w:t>
      </w:r>
      <w:proofErr w:type="gramEnd"/>
    </w:p>
    <w:p w14:paraId="623735A8" w14:textId="77777777" w:rsidR="00A100E5" w:rsidRPr="00A100E5" w:rsidRDefault="00A100E5" w:rsidP="00A100E5">
      <w:pPr>
        <w:rPr>
          <w:rFonts w:ascii="Tahoma" w:hAnsi="Tahoma" w:cs="Tahoma"/>
        </w:rPr>
      </w:pPr>
      <w:r w:rsidRPr="00A100E5">
        <w:rPr>
          <w:rFonts w:ascii="Tahoma" w:hAnsi="Tahoma" w:cs="Tahoma"/>
        </w:rPr>
        <w:t>}</w:t>
      </w:r>
    </w:p>
    <w:p w14:paraId="7B1255BB" w14:textId="77777777" w:rsidR="00A100E5" w:rsidRPr="00A100E5" w:rsidRDefault="00A100E5" w:rsidP="00A100E5">
      <w:pPr>
        <w:rPr>
          <w:rFonts w:ascii="Tahoma" w:hAnsi="Tahoma" w:cs="Tahoma"/>
        </w:rPr>
      </w:pPr>
    </w:p>
    <w:p w14:paraId="096FCFC3" w14:textId="77777777" w:rsidR="00A100E5" w:rsidRPr="00A100E5" w:rsidRDefault="00A100E5" w:rsidP="00A100E5">
      <w:pPr>
        <w:rPr>
          <w:rFonts w:ascii="Tahoma" w:hAnsi="Tahoma" w:cs="Tahoma"/>
        </w:rPr>
      </w:pPr>
      <w:r w:rsidRPr="00A100E5">
        <w:rPr>
          <w:rFonts w:ascii="Tahoma" w:hAnsi="Tahoma" w:cs="Tahoma"/>
        </w:rPr>
        <w:t>class deposit {</w:t>
      </w:r>
    </w:p>
    <w:p w14:paraId="218223D0"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deposit_id</w:t>
      </w:r>
      <w:proofErr w:type="spellEnd"/>
    </w:p>
    <w:p w14:paraId="18A4B057"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deposit_value_usd</w:t>
      </w:r>
      <w:proofErr w:type="spellEnd"/>
    </w:p>
    <w:p w14:paraId="010DC1EA"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deposit_method</w:t>
      </w:r>
      <w:proofErr w:type="spellEnd"/>
    </w:p>
    <w:p w14:paraId="07D4EC5A"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deposit_paid_at</w:t>
      </w:r>
      <w:proofErr w:type="spellEnd"/>
    </w:p>
    <w:p w14:paraId="0E7BF0F9"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deposit_ranking</w:t>
      </w:r>
      <w:proofErr w:type="spellEnd"/>
    </w:p>
    <w:p w14:paraId="43D828E2" w14:textId="77777777" w:rsidR="00A100E5" w:rsidRPr="00A100E5" w:rsidRDefault="00A100E5" w:rsidP="00A100E5">
      <w:pPr>
        <w:rPr>
          <w:rFonts w:ascii="Tahoma" w:hAnsi="Tahoma" w:cs="Tahoma"/>
        </w:rPr>
      </w:pPr>
      <w:r w:rsidRPr="00A100E5">
        <w:rPr>
          <w:rFonts w:ascii="Tahoma" w:hAnsi="Tahoma" w:cs="Tahoma"/>
        </w:rPr>
        <w:t>}</w:t>
      </w:r>
    </w:p>
    <w:p w14:paraId="56A52C92" w14:textId="77777777" w:rsidR="00A100E5" w:rsidRPr="00A100E5" w:rsidRDefault="00A100E5" w:rsidP="00A100E5">
      <w:pPr>
        <w:rPr>
          <w:rFonts w:ascii="Tahoma" w:hAnsi="Tahoma" w:cs="Tahoma"/>
        </w:rPr>
      </w:pPr>
    </w:p>
    <w:p w14:paraId="19ABC3B2" w14:textId="77777777" w:rsidR="00A100E5" w:rsidRPr="00A100E5" w:rsidRDefault="00A100E5" w:rsidP="00A100E5">
      <w:pPr>
        <w:rPr>
          <w:rFonts w:ascii="Tahoma" w:hAnsi="Tahoma" w:cs="Tahoma"/>
        </w:rPr>
      </w:pPr>
      <w:r w:rsidRPr="00A100E5">
        <w:rPr>
          <w:rFonts w:ascii="Tahoma" w:hAnsi="Tahoma" w:cs="Tahoma"/>
        </w:rPr>
        <w:t>class trade {</w:t>
      </w:r>
    </w:p>
    <w:p w14:paraId="6D7F314B" w14:textId="77777777" w:rsidR="00A100E5" w:rsidRPr="00A100E5" w:rsidRDefault="00A100E5" w:rsidP="00A100E5">
      <w:pPr>
        <w:rPr>
          <w:rFonts w:ascii="Tahoma" w:hAnsi="Tahoma" w:cs="Tahoma"/>
        </w:rPr>
      </w:pPr>
      <w:r w:rsidRPr="00A100E5">
        <w:rPr>
          <w:rFonts w:ascii="Tahoma" w:hAnsi="Tahoma" w:cs="Tahoma"/>
        </w:rPr>
        <w:t xml:space="preserve">    id</w:t>
      </w:r>
      <w:r w:rsidRPr="00A100E5">
        <w:rPr>
          <w:rFonts w:ascii="Tahoma" w:hAnsi="Tahoma" w:cs="Tahoma"/>
        </w:rPr>
        <w:tab/>
      </w:r>
      <w:r w:rsidRPr="00A100E5">
        <w:rPr>
          <w:rFonts w:ascii="Tahoma" w:hAnsi="Tahoma" w:cs="Tahoma"/>
        </w:rPr>
        <w:tab/>
        <w:t>#</w:t>
      </w:r>
    </w:p>
    <w:p w14:paraId="4392FBD6" w14:textId="77777777" w:rsidR="00A100E5" w:rsidRPr="00A100E5" w:rsidRDefault="00A100E5" w:rsidP="00A100E5">
      <w:pPr>
        <w:rPr>
          <w:rFonts w:ascii="Tahoma" w:hAnsi="Tahoma" w:cs="Tahoma"/>
        </w:rPr>
      </w:pPr>
      <w:r w:rsidRPr="00A100E5">
        <w:rPr>
          <w:rFonts w:ascii="Tahoma" w:hAnsi="Tahoma" w:cs="Tahoma"/>
        </w:rPr>
        <w:t xml:space="preserve">    symbol</w:t>
      </w:r>
      <w:r w:rsidRPr="00A100E5">
        <w:rPr>
          <w:rFonts w:ascii="Tahoma" w:hAnsi="Tahoma" w:cs="Tahoma"/>
        </w:rPr>
        <w:tab/>
        <w:t># investment company name, AAPL....</w:t>
      </w:r>
      <w:r w:rsidRPr="00A100E5">
        <w:rPr>
          <w:rFonts w:ascii="Tahoma" w:hAnsi="Tahoma" w:cs="Tahoma"/>
        </w:rPr>
        <w:tab/>
      </w:r>
    </w:p>
    <w:p w14:paraId="78D428AA"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trade_order_level_filled_at</w:t>
      </w:r>
      <w:proofErr w:type="spellEnd"/>
      <w:r w:rsidRPr="00A100E5">
        <w:rPr>
          <w:rFonts w:ascii="Tahoma" w:hAnsi="Tahoma" w:cs="Tahoma"/>
        </w:rPr>
        <w:tab/>
        <w:t xml:space="preserve">#trading date and </w:t>
      </w:r>
      <w:proofErr w:type="gramStart"/>
      <w:r w:rsidRPr="00A100E5">
        <w:rPr>
          <w:rFonts w:ascii="Tahoma" w:hAnsi="Tahoma" w:cs="Tahoma"/>
        </w:rPr>
        <w:t>time</w:t>
      </w:r>
      <w:proofErr w:type="gramEnd"/>
    </w:p>
    <w:p w14:paraId="7E28FF7C"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order_type</w:t>
      </w:r>
      <w:proofErr w:type="spellEnd"/>
      <w:r w:rsidRPr="00A100E5">
        <w:rPr>
          <w:rFonts w:ascii="Tahoma" w:hAnsi="Tahoma" w:cs="Tahoma"/>
        </w:rPr>
        <w:tab/>
        <w:t>#USD? SHARES?</w:t>
      </w:r>
    </w:p>
    <w:p w14:paraId="05DE3050" w14:textId="77777777" w:rsidR="00A100E5" w:rsidRPr="00A100E5" w:rsidRDefault="00A100E5" w:rsidP="00A100E5">
      <w:pPr>
        <w:rPr>
          <w:rFonts w:ascii="Tahoma" w:hAnsi="Tahoma" w:cs="Tahoma"/>
        </w:rPr>
      </w:pPr>
      <w:r w:rsidRPr="00A100E5">
        <w:rPr>
          <w:rFonts w:ascii="Tahoma" w:hAnsi="Tahoma" w:cs="Tahoma"/>
        </w:rPr>
        <w:t xml:space="preserve">    side</w:t>
      </w:r>
      <w:r w:rsidRPr="00A100E5">
        <w:rPr>
          <w:rFonts w:ascii="Tahoma" w:hAnsi="Tahoma" w:cs="Tahoma"/>
        </w:rPr>
        <w:tab/>
        <w:t>#buy? sell?</w:t>
      </w:r>
    </w:p>
    <w:p w14:paraId="37F00EB5" w14:textId="77777777" w:rsidR="00A100E5" w:rsidRPr="00A100E5" w:rsidRDefault="00A100E5" w:rsidP="00A100E5">
      <w:pPr>
        <w:rPr>
          <w:rFonts w:ascii="Tahoma" w:hAnsi="Tahoma" w:cs="Tahoma"/>
        </w:rPr>
      </w:pPr>
      <w:r w:rsidRPr="00A100E5">
        <w:rPr>
          <w:rFonts w:ascii="Tahoma" w:hAnsi="Tahoma" w:cs="Tahoma"/>
        </w:rPr>
        <w:t xml:space="preserve">    qty</w:t>
      </w:r>
      <w:r w:rsidRPr="00A100E5">
        <w:rPr>
          <w:rFonts w:ascii="Tahoma" w:hAnsi="Tahoma" w:cs="Tahoma"/>
        </w:rPr>
        <w:tab/>
      </w:r>
      <w:r w:rsidRPr="00A100E5">
        <w:rPr>
          <w:rFonts w:ascii="Tahoma" w:hAnsi="Tahoma" w:cs="Tahoma"/>
        </w:rPr>
        <w:tab/>
        <w:t xml:space="preserve">#the number of </w:t>
      </w:r>
      <w:proofErr w:type="gramStart"/>
      <w:r w:rsidRPr="00A100E5">
        <w:rPr>
          <w:rFonts w:ascii="Tahoma" w:hAnsi="Tahoma" w:cs="Tahoma"/>
        </w:rPr>
        <w:t>trade</w:t>
      </w:r>
      <w:proofErr w:type="gramEnd"/>
    </w:p>
    <w:p w14:paraId="0F70FE96"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trade_value_usd</w:t>
      </w:r>
      <w:proofErr w:type="spellEnd"/>
      <w:r w:rsidRPr="00A100E5">
        <w:rPr>
          <w:rFonts w:ascii="Tahoma" w:hAnsi="Tahoma" w:cs="Tahoma"/>
        </w:rPr>
        <w:tab/>
        <w:t>#trading value</w:t>
      </w:r>
    </w:p>
    <w:p w14:paraId="7CE3893F"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avg_price_usd</w:t>
      </w:r>
      <w:proofErr w:type="spellEnd"/>
      <w:r w:rsidRPr="00A100E5">
        <w:rPr>
          <w:rFonts w:ascii="Tahoma" w:hAnsi="Tahoma" w:cs="Tahoma"/>
        </w:rPr>
        <w:tab/>
        <w:t>#trading value unit</w:t>
      </w:r>
    </w:p>
    <w:p w14:paraId="40151E0A" w14:textId="77777777" w:rsidR="00A100E5" w:rsidRPr="00A100E5" w:rsidRDefault="00A100E5" w:rsidP="00A100E5">
      <w:pPr>
        <w:rPr>
          <w:rFonts w:ascii="Tahoma" w:hAnsi="Tahoma" w:cs="Tahoma"/>
        </w:rPr>
      </w:pPr>
      <w:r w:rsidRPr="00A100E5">
        <w:rPr>
          <w:rFonts w:ascii="Tahoma" w:hAnsi="Tahoma" w:cs="Tahoma"/>
        </w:rPr>
        <w:t>}</w:t>
      </w:r>
    </w:p>
    <w:p w14:paraId="052E2B8B" w14:textId="77777777" w:rsidR="00A100E5" w:rsidRPr="00A100E5" w:rsidRDefault="00A100E5" w:rsidP="00A100E5">
      <w:pPr>
        <w:rPr>
          <w:rFonts w:ascii="Tahoma" w:hAnsi="Tahoma" w:cs="Tahoma"/>
        </w:rPr>
      </w:pPr>
    </w:p>
    <w:p w14:paraId="57493907" w14:textId="77777777" w:rsidR="00A100E5" w:rsidRPr="00A100E5" w:rsidRDefault="00A100E5" w:rsidP="00A100E5">
      <w:pPr>
        <w:rPr>
          <w:rFonts w:ascii="Tahoma" w:hAnsi="Tahoma" w:cs="Tahoma"/>
        </w:rPr>
      </w:pPr>
      <w:r w:rsidRPr="00A100E5">
        <w:rPr>
          <w:rFonts w:ascii="Tahoma" w:hAnsi="Tahoma" w:cs="Tahoma"/>
        </w:rPr>
        <w:t>class withdrawal {</w:t>
      </w:r>
    </w:p>
    <w:p w14:paraId="2F1DB0F6"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withdrawal_id</w:t>
      </w:r>
      <w:proofErr w:type="spellEnd"/>
    </w:p>
    <w:p w14:paraId="211AAB08"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withdrawal_value_usd</w:t>
      </w:r>
      <w:proofErr w:type="spellEnd"/>
    </w:p>
    <w:p w14:paraId="17200755" w14:textId="77777777" w:rsidR="00A100E5" w:rsidRPr="00A100E5" w:rsidRDefault="00A100E5" w:rsidP="00A100E5">
      <w:pPr>
        <w:rPr>
          <w:rFonts w:ascii="Tahoma" w:hAnsi="Tahoma" w:cs="Tahoma"/>
        </w:rPr>
      </w:pPr>
      <w:r w:rsidRPr="00A100E5">
        <w:rPr>
          <w:rFonts w:ascii="Tahoma" w:hAnsi="Tahoma" w:cs="Tahoma"/>
        </w:rPr>
        <w:t xml:space="preserve">    </w:t>
      </w:r>
      <w:proofErr w:type="spellStart"/>
      <w:r w:rsidRPr="00A100E5">
        <w:rPr>
          <w:rFonts w:ascii="Tahoma" w:hAnsi="Tahoma" w:cs="Tahoma"/>
        </w:rPr>
        <w:t>withdrawal_executed_at</w:t>
      </w:r>
      <w:proofErr w:type="spellEnd"/>
    </w:p>
    <w:p w14:paraId="42C60EE9" w14:textId="77777777" w:rsidR="00A100E5" w:rsidRPr="00A100E5" w:rsidRDefault="00A100E5" w:rsidP="00A100E5">
      <w:pPr>
        <w:rPr>
          <w:rFonts w:ascii="Tahoma" w:hAnsi="Tahoma" w:cs="Tahoma"/>
        </w:rPr>
      </w:pPr>
      <w:r w:rsidRPr="00A100E5">
        <w:rPr>
          <w:rFonts w:ascii="Tahoma" w:hAnsi="Tahoma" w:cs="Tahoma"/>
        </w:rPr>
        <w:t>}</w:t>
      </w:r>
    </w:p>
    <w:p w14:paraId="4336E1FA" w14:textId="77777777" w:rsidR="00A100E5" w:rsidRPr="00A100E5" w:rsidRDefault="00A100E5" w:rsidP="00A100E5">
      <w:pPr>
        <w:rPr>
          <w:rFonts w:ascii="Tahoma" w:hAnsi="Tahoma" w:cs="Tahoma"/>
        </w:rPr>
      </w:pPr>
      <w:r w:rsidRPr="00A100E5">
        <w:rPr>
          <w:rFonts w:ascii="Tahoma" w:hAnsi="Tahoma" w:cs="Tahoma"/>
        </w:rPr>
        <w:t>```</w:t>
      </w:r>
    </w:p>
    <w:p w14:paraId="286F7ECF" w14:textId="77777777" w:rsidR="00A100E5" w:rsidRPr="00A100E5" w:rsidRDefault="00A100E5">
      <w:pPr>
        <w:rPr>
          <w:rFonts w:ascii="Tahoma" w:hAnsi="Tahoma" w:cs="Tahoma" w:hint="eastAsia"/>
        </w:rPr>
      </w:pPr>
    </w:p>
    <w:sectPr w:rsidR="00A100E5" w:rsidRPr="00A10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E5"/>
    <w:rsid w:val="00A1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A0AB9"/>
  <w15:chartTrackingRefBased/>
  <w15:docId w15:val="{BF107F7D-6170-9A4F-B809-3A83DF8E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49918">
      <w:bodyDiv w:val="1"/>
      <w:marLeft w:val="0"/>
      <w:marRight w:val="0"/>
      <w:marTop w:val="0"/>
      <w:marBottom w:val="0"/>
      <w:divBdr>
        <w:top w:val="none" w:sz="0" w:space="0" w:color="auto"/>
        <w:left w:val="none" w:sz="0" w:space="0" w:color="auto"/>
        <w:bottom w:val="none" w:sz="0" w:space="0" w:color="auto"/>
        <w:right w:val="none" w:sz="0" w:space="0" w:color="auto"/>
      </w:divBdr>
      <w:divsChild>
        <w:div w:id="1502891908">
          <w:marLeft w:val="0"/>
          <w:marRight w:val="0"/>
          <w:marTop w:val="0"/>
          <w:marBottom w:val="0"/>
          <w:divBdr>
            <w:top w:val="none" w:sz="0" w:space="0" w:color="auto"/>
            <w:left w:val="none" w:sz="0" w:space="0" w:color="auto"/>
            <w:bottom w:val="none" w:sz="0" w:space="0" w:color="auto"/>
            <w:right w:val="none" w:sz="0" w:space="0" w:color="auto"/>
          </w:divBdr>
          <w:divsChild>
            <w:div w:id="1161970781">
              <w:marLeft w:val="0"/>
              <w:marRight w:val="0"/>
              <w:marTop w:val="0"/>
              <w:marBottom w:val="0"/>
              <w:divBdr>
                <w:top w:val="none" w:sz="0" w:space="0" w:color="auto"/>
                <w:left w:val="none" w:sz="0" w:space="0" w:color="auto"/>
                <w:bottom w:val="none" w:sz="0" w:space="0" w:color="auto"/>
                <w:right w:val="none" w:sz="0" w:space="0" w:color="auto"/>
              </w:divBdr>
            </w:div>
            <w:div w:id="1205865812">
              <w:marLeft w:val="0"/>
              <w:marRight w:val="0"/>
              <w:marTop w:val="0"/>
              <w:marBottom w:val="0"/>
              <w:divBdr>
                <w:top w:val="none" w:sz="0" w:space="0" w:color="auto"/>
                <w:left w:val="none" w:sz="0" w:space="0" w:color="auto"/>
                <w:bottom w:val="none" w:sz="0" w:space="0" w:color="auto"/>
                <w:right w:val="none" w:sz="0" w:space="0" w:color="auto"/>
              </w:divBdr>
            </w:div>
            <w:div w:id="1497837577">
              <w:marLeft w:val="0"/>
              <w:marRight w:val="0"/>
              <w:marTop w:val="0"/>
              <w:marBottom w:val="0"/>
              <w:divBdr>
                <w:top w:val="none" w:sz="0" w:space="0" w:color="auto"/>
                <w:left w:val="none" w:sz="0" w:space="0" w:color="auto"/>
                <w:bottom w:val="none" w:sz="0" w:space="0" w:color="auto"/>
                <w:right w:val="none" w:sz="0" w:space="0" w:color="auto"/>
              </w:divBdr>
            </w:div>
            <w:div w:id="1827669634">
              <w:marLeft w:val="0"/>
              <w:marRight w:val="0"/>
              <w:marTop w:val="0"/>
              <w:marBottom w:val="0"/>
              <w:divBdr>
                <w:top w:val="none" w:sz="0" w:space="0" w:color="auto"/>
                <w:left w:val="none" w:sz="0" w:space="0" w:color="auto"/>
                <w:bottom w:val="none" w:sz="0" w:space="0" w:color="auto"/>
                <w:right w:val="none" w:sz="0" w:space="0" w:color="auto"/>
              </w:divBdr>
            </w:div>
            <w:div w:id="1087925140">
              <w:marLeft w:val="0"/>
              <w:marRight w:val="0"/>
              <w:marTop w:val="0"/>
              <w:marBottom w:val="0"/>
              <w:divBdr>
                <w:top w:val="none" w:sz="0" w:space="0" w:color="auto"/>
                <w:left w:val="none" w:sz="0" w:space="0" w:color="auto"/>
                <w:bottom w:val="none" w:sz="0" w:space="0" w:color="auto"/>
                <w:right w:val="none" w:sz="0" w:space="0" w:color="auto"/>
              </w:divBdr>
            </w:div>
            <w:div w:id="996568828">
              <w:marLeft w:val="0"/>
              <w:marRight w:val="0"/>
              <w:marTop w:val="0"/>
              <w:marBottom w:val="0"/>
              <w:divBdr>
                <w:top w:val="none" w:sz="0" w:space="0" w:color="auto"/>
                <w:left w:val="none" w:sz="0" w:space="0" w:color="auto"/>
                <w:bottom w:val="none" w:sz="0" w:space="0" w:color="auto"/>
                <w:right w:val="none" w:sz="0" w:space="0" w:color="auto"/>
              </w:divBdr>
            </w:div>
            <w:div w:id="1866092170">
              <w:marLeft w:val="0"/>
              <w:marRight w:val="0"/>
              <w:marTop w:val="0"/>
              <w:marBottom w:val="0"/>
              <w:divBdr>
                <w:top w:val="none" w:sz="0" w:space="0" w:color="auto"/>
                <w:left w:val="none" w:sz="0" w:space="0" w:color="auto"/>
                <w:bottom w:val="none" w:sz="0" w:space="0" w:color="auto"/>
                <w:right w:val="none" w:sz="0" w:space="0" w:color="auto"/>
              </w:divBdr>
            </w:div>
            <w:div w:id="680467922">
              <w:marLeft w:val="0"/>
              <w:marRight w:val="0"/>
              <w:marTop w:val="0"/>
              <w:marBottom w:val="0"/>
              <w:divBdr>
                <w:top w:val="none" w:sz="0" w:space="0" w:color="auto"/>
                <w:left w:val="none" w:sz="0" w:space="0" w:color="auto"/>
                <w:bottom w:val="none" w:sz="0" w:space="0" w:color="auto"/>
                <w:right w:val="none" w:sz="0" w:space="0" w:color="auto"/>
              </w:divBdr>
            </w:div>
            <w:div w:id="570236771">
              <w:marLeft w:val="0"/>
              <w:marRight w:val="0"/>
              <w:marTop w:val="0"/>
              <w:marBottom w:val="0"/>
              <w:divBdr>
                <w:top w:val="none" w:sz="0" w:space="0" w:color="auto"/>
                <w:left w:val="none" w:sz="0" w:space="0" w:color="auto"/>
                <w:bottom w:val="none" w:sz="0" w:space="0" w:color="auto"/>
                <w:right w:val="none" w:sz="0" w:space="0" w:color="auto"/>
              </w:divBdr>
            </w:div>
            <w:div w:id="711615950">
              <w:marLeft w:val="0"/>
              <w:marRight w:val="0"/>
              <w:marTop w:val="0"/>
              <w:marBottom w:val="0"/>
              <w:divBdr>
                <w:top w:val="none" w:sz="0" w:space="0" w:color="auto"/>
                <w:left w:val="none" w:sz="0" w:space="0" w:color="auto"/>
                <w:bottom w:val="none" w:sz="0" w:space="0" w:color="auto"/>
                <w:right w:val="none" w:sz="0" w:space="0" w:color="auto"/>
              </w:divBdr>
            </w:div>
            <w:div w:id="969558300">
              <w:marLeft w:val="0"/>
              <w:marRight w:val="0"/>
              <w:marTop w:val="0"/>
              <w:marBottom w:val="0"/>
              <w:divBdr>
                <w:top w:val="none" w:sz="0" w:space="0" w:color="auto"/>
                <w:left w:val="none" w:sz="0" w:space="0" w:color="auto"/>
                <w:bottom w:val="none" w:sz="0" w:space="0" w:color="auto"/>
                <w:right w:val="none" w:sz="0" w:space="0" w:color="auto"/>
              </w:divBdr>
            </w:div>
            <w:div w:id="1614823162">
              <w:marLeft w:val="0"/>
              <w:marRight w:val="0"/>
              <w:marTop w:val="0"/>
              <w:marBottom w:val="0"/>
              <w:divBdr>
                <w:top w:val="none" w:sz="0" w:space="0" w:color="auto"/>
                <w:left w:val="none" w:sz="0" w:space="0" w:color="auto"/>
                <w:bottom w:val="none" w:sz="0" w:space="0" w:color="auto"/>
                <w:right w:val="none" w:sz="0" w:space="0" w:color="auto"/>
              </w:divBdr>
            </w:div>
            <w:div w:id="435055428">
              <w:marLeft w:val="0"/>
              <w:marRight w:val="0"/>
              <w:marTop w:val="0"/>
              <w:marBottom w:val="0"/>
              <w:divBdr>
                <w:top w:val="none" w:sz="0" w:space="0" w:color="auto"/>
                <w:left w:val="none" w:sz="0" w:space="0" w:color="auto"/>
                <w:bottom w:val="none" w:sz="0" w:space="0" w:color="auto"/>
                <w:right w:val="none" w:sz="0" w:space="0" w:color="auto"/>
              </w:divBdr>
            </w:div>
            <w:div w:id="1045177321">
              <w:marLeft w:val="0"/>
              <w:marRight w:val="0"/>
              <w:marTop w:val="0"/>
              <w:marBottom w:val="0"/>
              <w:divBdr>
                <w:top w:val="none" w:sz="0" w:space="0" w:color="auto"/>
                <w:left w:val="none" w:sz="0" w:space="0" w:color="auto"/>
                <w:bottom w:val="none" w:sz="0" w:space="0" w:color="auto"/>
                <w:right w:val="none" w:sz="0" w:space="0" w:color="auto"/>
              </w:divBdr>
            </w:div>
            <w:div w:id="1052118993">
              <w:marLeft w:val="0"/>
              <w:marRight w:val="0"/>
              <w:marTop w:val="0"/>
              <w:marBottom w:val="0"/>
              <w:divBdr>
                <w:top w:val="none" w:sz="0" w:space="0" w:color="auto"/>
                <w:left w:val="none" w:sz="0" w:space="0" w:color="auto"/>
                <w:bottom w:val="none" w:sz="0" w:space="0" w:color="auto"/>
                <w:right w:val="none" w:sz="0" w:space="0" w:color="auto"/>
              </w:divBdr>
            </w:div>
            <w:div w:id="1156804080">
              <w:marLeft w:val="0"/>
              <w:marRight w:val="0"/>
              <w:marTop w:val="0"/>
              <w:marBottom w:val="0"/>
              <w:divBdr>
                <w:top w:val="none" w:sz="0" w:space="0" w:color="auto"/>
                <w:left w:val="none" w:sz="0" w:space="0" w:color="auto"/>
                <w:bottom w:val="none" w:sz="0" w:space="0" w:color="auto"/>
                <w:right w:val="none" w:sz="0" w:space="0" w:color="auto"/>
              </w:divBdr>
            </w:div>
            <w:div w:id="907158037">
              <w:marLeft w:val="0"/>
              <w:marRight w:val="0"/>
              <w:marTop w:val="0"/>
              <w:marBottom w:val="0"/>
              <w:divBdr>
                <w:top w:val="none" w:sz="0" w:space="0" w:color="auto"/>
                <w:left w:val="none" w:sz="0" w:space="0" w:color="auto"/>
                <w:bottom w:val="none" w:sz="0" w:space="0" w:color="auto"/>
                <w:right w:val="none" w:sz="0" w:space="0" w:color="auto"/>
              </w:divBdr>
            </w:div>
            <w:div w:id="190994848">
              <w:marLeft w:val="0"/>
              <w:marRight w:val="0"/>
              <w:marTop w:val="0"/>
              <w:marBottom w:val="0"/>
              <w:divBdr>
                <w:top w:val="none" w:sz="0" w:space="0" w:color="auto"/>
                <w:left w:val="none" w:sz="0" w:space="0" w:color="auto"/>
                <w:bottom w:val="none" w:sz="0" w:space="0" w:color="auto"/>
                <w:right w:val="none" w:sz="0" w:space="0" w:color="auto"/>
              </w:divBdr>
            </w:div>
            <w:div w:id="1953047491">
              <w:marLeft w:val="0"/>
              <w:marRight w:val="0"/>
              <w:marTop w:val="0"/>
              <w:marBottom w:val="0"/>
              <w:divBdr>
                <w:top w:val="none" w:sz="0" w:space="0" w:color="auto"/>
                <w:left w:val="none" w:sz="0" w:space="0" w:color="auto"/>
                <w:bottom w:val="none" w:sz="0" w:space="0" w:color="auto"/>
                <w:right w:val="none" w:sz="0" w:space="0" w:color="auto"/>
              </w:divBdr>
            </w:div>
            <w:div w:id="57215621">
              <w:marLeft w:val="0"/>
              <w:marRight w:val="0"/>
              <w:marTop w:val="0"/>
              <w:marBottom w:val="0"/>
              <w:divBdr>
                <w:top w:val="none" w:sz="0" w:space="0" w:color="auto"/>
                <w:left w:val="none" w:sz="0" w:space="0" w:color="auto"/>
                <w:bottom w:val="none" w:sz="0" w:space="0" w:color="auto"/>
                <w:right w:val="none" w:sz="0" w:space="0" w:color="auto"/>
              </w:divBdr>
            </w:div>
            <w:div w:id="321859335">
              <w:marLeft w:val="0"/>
              <w:marRight w:val="0"/>
              <w:marTop w:val="0"/>
              <w:marBottom w:val="0"/>
              <w:divBdr>
                <w:top w:val="none" w:sz="0" w:space="0" w:color="auto"/>
                <w:left w:val="none" w:sz="0" w:space="0" w:color="auto"/>
                <w:bottom w:val="none" w:sz="0" w:space="0" w:color="auto"/>
                <w:right w:val="none" w:sz="0" w:space="0" w:color="auto"/>
              </w:divBdr>
            </w:div>
            <w:div w:id="1127511057">
              <w:marLeft w:val="0"/>
              <w:marRight w:val="0"/>
              <w:marTop w:val="0"/>
              <w:marBottom w:val="0"/>
              <w:divBdr>
                <w:top w:val="none" w:sz="0" w:space="0" w:color="auto"/>
                <w:left w:val="none" w:sz="0" w:space="0" w:color="auto"/>
                <w:bottom w:val="none" w:sz="0" w:space="0" w:color="auto"/>
                <w:right w:val="none" w:sz="0" w:space="0" w:color="auto"/>
              </w:divBdr>
            </w:div>
            <w:div w:id="1448112799">
              <w:marLeft w:val="0"/>
              <w:marRight w:val="0"/>
              <w:marTop w:val="0"/>
              <w:marBottom w:val="0"/>
              <w:divBdr>
                <w:top w:val="none" w:sz="0" w:space="0" w:color="auto"/>
                <w:left w:val="none" w:sz="0" w:space="0" w:color="auto"/>
                <w:bottom w:val="none" w:sz="0" w:space="0" w:color="auto"/>
                <w:right w:val="none" w:sz="0" w:space="0" w:color="auto"/>
              </w:divBdr>
            </w:div>
            <w:div w:id="1461606022">
              <w:marLeft w:val="0"/>
              <w:marRight w:val="0"/>
              <w:marTop w:val="0"/>
              <w:marBottom w:val="0"/>
              <w:divBdr>
                <w:top w:val="none" w:sz="0" w:space="0" w:color="auto"/>
                <w:left w:val="none" w:sz="0" w:space="0" w:color="auto"/>
                <w:bottom w:val="none" w:sz="0" w:space="0" w:color="auto"/>
                <w:right w:val="none" w:sz="0" w:space="0" w:color="auto"/>
              </w:divBdr>
            </w:div>
            <w:div w:id="2039965335">
              <w:marLeft w:val="0"/>
              <w:marRight w:val="0"/>
              <w:marTop w:val="0"/>
              <w:marBottom w:val="0"/>
              <w:divBdr>
                <w:top w:val="none" w:sz="0" w:space="0" w:color="auto"/>
                <w:left w:val="none" w:sz="0" w:space="0" w:color="auto"/>
                <w:bottom w:val="none" w:sz="0" w:space="0" w:color="auto"/>
                <w:right w:val="none" w:sz="0" w:space="0" w:color="auto"/>
              </w:divBdr>
            </w:div>
            <w:div w:id="1208225813">
              <w:marLeft w:val="0"/>
              <w:marRight w:val="0"/>
              <w:marTop w:val="0"/>
              <w:marBottom w:val="0"/>
              <w:divBdr>
                <w:top w:val="none" w:sz="0" w:space="0" w:color="auto"/>
                <w:left w:val="none" w:sz="0" w:space="0" w:color="auto"/>
                <w:bottom w:val="none" w:sz="0" w:space="0" w:color="auto"/>
                <w:right w:val="none" w:sz="0" w:space="0" w:color="auto"/>
              </w:divBdr>
            </w:div>
            <w:div w:id="1895771314">
              <w:marLeft w:val="0"/>
              <w:marRight w:val="0"/>
              <w:marTop w:val="0"/>
              <w:marBottom w:val="0"/>
              <w:divBdr>
                <w:top w:val="none" w:sz="0" w:space="0" w:color="auto"/>
                <w:left w:val="none" w:sz="0" w:space="0" w:color="auto"/>
                <w:bottom w:val="none" w:sz="0" w:space="0" w:color="auto"/>
                <w:right w:val="none" w:sz="0" w:space="0" w:color="auto"/>
              </w:divBdr>
            </w:div>
            <w:div w:id="798768163">
              <w:marLeft w:val="0"/>
              <w:marRight w:val="0"/>
              <w:marTop w:val="0"/>
              <w:marBottom w:val="0"/>
              <w:divBdr>
                <w:top w:val="none" w:sz="0" w:space="0" w:color="auto"/>
                <w:left w:val="none" w:sz="0" w:space="0" w:color="auto"/>
                <w:bottom w:val="none" w:sz="0" w:space="0" w:color="auto"/>
                <w:right w:val="none" w:sz="0" w:space="0" w:color="auto"/>
              </w:divBdr>
            </w:div>
            <w:div w:id="805709107">
              <w:marLeft w:val="0"/>
              <w:marRight w:val="0"/>
              <w:marTop w:val="0"/>
              <w:marBottom w:val="0"/>
              <w:divBdr>
                <w:top w:val="none" w:sz="0" w:space="0" w:color="auto"/>
                <w:left w:val="none" w:sz="0" w:space="0" w:color="auto"/>
                <w:bottom w:val="none" w:sz="0" w:space="0" w:color="auto"/>
                <w:right w:val="none" w:sz="0" w:space="0" w:color="auto"/>
              </w:divBdr>
            </w:div>
            <w:div w:id="532503309">
              <w:marLeft w:val="0"/>
              <w:marRight w:val="0"/>
              <w:marTop w:val="0"/>
              <w:marBottom w:val="0"/>
              <w:divBdr>
                <w:top w:val="none" w:sz="0" w:space="0" w:color="auto"/>
                <w:left w:val="none" w:sz="0" w:space="0" w:color="auto"/>
                <w:bottom w:val="none" w:sz="0" w:space="0" w:color="auto"/>
                <w:right w:val="none" w:sz="0" w:space="0" w:color="auto"/>
              </w:divBdr>
            </w:div>
            <w:div w:id="465855711">
              <w:marLeft w:val="0"/>
              <w:marRight w:val="0"/>
              <w:marTop w:val="0"/>
              <w:marBottom w:val="0"/>
              <w:divBdr>
                <w:top w:val="none" w:sz="0" w:space="0" w:color="auto"/>
                <w:left w:val="none" w:sz="0" w:space="0" w:color="auto"/>
                <w:bottom w:val="none" w:sz="0" w:space="0" w:color="auto"/>
                <w:right w:val="none" w:sz="0" w:space="0" w:color="auto"/>
              </w:divBdr>
            </w:div>
            <w:div w:id="1464075896">
              <w:marLeft w:val="0"/>
              <w:marRight w:val="0"/>
              <w:marTop w:val="0"/>
              <w:marBottom w:val="0"/>
              <w:divBdr>
                <w:top w:val="none" w:sz="0" w:space="0" w:color="auto"/>
                <w:left w:val="none" w:sz="0" w:space="0" w:color="auto"/>
                <w:bottom w:val="none" w:sz="0" w:space="0" w:color="auto"/>
                <w:right w:val="none" w:sz="0" w:space="0" w:color="auto"/>
              </w:divBdr>
            </w:div>
            <w:div w:id="1150751188">
              <w:marLeft w:val="0"/>
              <w:marRight w:val="0"/>
              <w:marTop w:val="0"/>
              <w:marBottom w:val="0"/>
              <w:divBdr>
                <w:top w:val="none" w:sz="0" w:space="0" w:color="auto"/>
                <w:left w:val="none" w:sz="0" w:space="0" w:color="auto"/>
                <w:bottom w:val="none" w:sz="0" w:space="0" w:color="auto"/>
                <w:right w:val="none" w:sz="0" w:space="0" w:color="auto"/>
              </w:divBdr>
            </w:div>
            <w:div w:id="219633515">
              <w:marLeft w:val="0"/>
              <w:marRight w:val="0"/>
              <w:marTop w:val="0"/>
              <w:marBottom w:val="0"/>
              <w:divBdr>
                <w:top w:val="none" w:sz="0" w:space="0" w:color="auto"/>
                <w:left w:val="none" w:sz="0" w:space="0" w:color="auto"/>
                <w:bottom w:val="none" w:sz="0" w:space="0" w:color="auto"/>
                <w:right w:val="none" w:sz="0" w:space="0" w:color="auto"/>
              </w:divBdr>
            </w:div>
            <w:div w:id="1050153031">
              <w:marLeft w:val="0"/>
              <w:marRight w:val="0"/>
              <w:marTop w:val="0"/>
              <w:marBottom w:val="0"/>
              <w:divBdr>
                <w:top w:val="none" w:sz="0" w:space="0" w:color="auto"/>
                <w:left w:val="none" w:sz="0" w:space="0" w:color="auto"/>
                <w:bottom w:val="none" w:sz="0" w:space="0" w:color="auto"/>
                <w:right w:val="none" w:sz="0" w:space="0" w:color="auto"/>
              </w:divBdr>
            </w:div>
            <w:div w:id="278921849">
              <w:marLeft w:val="0"/>
              <w:marRight w:val="0"/>
              <w:marTop w:val="0"/>
              <w:marBottom w:val="0"/>
              <w:divBdr>
                <w:top w:val="none" w:sz="0" w:space="0" w:color="auto"/>
                <w:left w:val="none" w:sz="0" w:space="0" w:color="auto"/>
                <w:bottom w:val="none" w:sz="0" w:space="0" w:color="auto"/>
                <w:right w:val="none" w:sz="0" w:space="0" w:color="auto"/>
              </w:divBdr>
            </w:div>
            <w:div w:id="1508061502">
              <w:marLeft w:val="0"/>
              <w:marRight w:val="0"/>
              <w:marTop w:val="0"/>
              <w:marBottom w:val="0"/>
              <w:divBdr>
                <w:top w:val="none" w:sz="0" w:space="0" w:color="auto"/>
                <w:left w:val="none" w:sz="0" w:space="0" w:color="auto"/>
                <w:bottom w:val="none" w:sz="0" w:space="0" w:color="auto"/>
                <w:right w:val="none" w:sz="0" w:space="0" w:color="auto"/>
              </w:divBdr>
            </w:div>
            <w:div w:id="800731003">
              <w:marLeft w:val="0"/>
              <w:marRight w:val="0"/>
              <w:marTop w:val="0"/>
              <w:marBottom w:val="0"/>
              <w:divBdr>
                <w:top w:val="none" w:sz="0" w:space="0" w:color="auto"/>
                <w:left w:val="none" w:sz="0" w:space="0" w:color="auto"/>
                <w:bottom w:val="none" w:sz="0" w:space="0" w:color="auto"/>
                <w:right w:val="none" w:sz="0" w:space="0" w:color="auto"/>
              </w:divBdr>
            </w:div>
            <w:div w:id="137847287">
              <w:marLeft w:val="0"/>
              <w:marRight w:val="0"/>
              <w:marTop w:val="0"/>
              <w:marBottom w:val="0"/>
              <w:divBdr>
                <w:top w:val="none" w:sz="0" w:space="0" w:color="auto"/>
                <w:left w:val="none" w:sz="0" w:space="0" w:color="auto"/>
                <w:bottom w:val="none" w:sz="0" w:space="0" w:color="auto"/>
                <w:right w:val="none" w:sz="0" w:space="0" w:color="auto"/>
              </w:divBdr>
            </w:div>
            <w:div w:id="1964192422">
              <w:marLeft w:val="0"/>
              <w:marRight w:val="0"/>
              <w:marTop w:val="0"/>
              <w:marBottom w:val="0"/>
              <w:divBdr>
                <w:top w:val="none" w:sz="0" w:space="0" w:color="auto"/>
                <w:left w:val="none" w:sz="0" w:space="0" w:color="auto"/>
                <w:bottom w:val="none" w:sz="0" w:space="0" w:color="auto"/>
                <w:right w:val="none" w:sz="0" w:space="0" w:color="auto"/>
              </w:divBdr>
            </w:div>
            <w:div w:id="396632329">
              <w:marLeft w:val="0"/>
              <w:marRight w:val="0"/>
              <w:marTop w:val="0"/>
              <w:marBottom w:val="0"/>
              <w:divBdr>
                <w:top w:val="none" w:sz="0" w:space="0" w:color="auto"/>
                <w:left w:val="none" w:sz="0" w:space="0" w:color="auto"/>
                <w:bottom w:val="none" w:sz="0" w:space="0" w:color="auto"/>
                <w:right w:val="none" w:sz="0" w:space="0" w:color="auto"/>
              </w:divBdr>
            </w:div>
            <w:div w:id="1759137701">
              <w:marLeft w:val="0"/>
              <w:marRight w:val="0"/>
              <w:marTop w:val="0"/>
              <w:marBottom w:val="0"/>
              <w:divBdr>
                <w:top w:val="none" w:sz="0" w:space="0" w:color="auto"/>
                <w:left w:val="none" w:sz="0" w:space="0" w:color="auto"/>
                <w:bottom w:val="none" w:sz="0" w:space="0" w:color="auto"/>
                <w:right w:val="none" w:sz="0" w:space="0" w:color="auto"/>
              </w:divBdr>
            </w:div>
            <w:div w:id="2042391782">
              <w:marLeft w:val="0"/>
              <w:marRight w:val="0"/>
              <w:marTop w:val="0"/>
              <w:marBottom w:val="0"/>
              <w:divBdr>
                <w:top w:val="none" w:sz="0" w:space="0" w:color="auto"/>
                <w:left w:val="none" w:sz="0" w:space="0" w:color="auto"/>
                <w:bottom w:val="none" w:sz="0" w:space="0" w:color="auto"/>
                <w:right w:val="none" w:sz="0" w:space="0" w:color="auto"/>
              </w:divBdr>
            </w:div>
            <w:div w:id="1358240529">
              <w:marLeft w:val="0"/>
              <w:marRight w:val="0"/>
              <w:marTop w:val="0"/>
              <w:marBottom w:val="0"/>
              <w:divBdr>
                <w:top w:val="none" w:sz="0" w:space="0" w:color="auto"/>
                <w:left w:val="none" w:sz="0" w:space="0" w:color="auto"/>
                <w:bottom w:val="none" w:sz="0" w:space="0" w:color="auto"/>
                <w:right w:val="none" w:sz="0" w:space="0" w:color="auto"/>
              </w:divBdr>
            </w:div>
            <w:div w:id="1661039838">
              <w:marLeft w:val="0"/>
              <w:marRight w:val="0"/>
              <w:marTop w:val="0"/>
              <w:marBottom w:val="0"/>
              <w:divBdr>
                <w:top w:val="none" w:sz="0" w:space="0" w:color="auto"/>
                <w:left w:val="none" w:sz="0" w:space="0" w:color="auto"/>
                <w:bottom w:val="none" w:sz="0" w:space="0" w:color="auto"/>
                <w:right w:val="none" w:sz="0" w:space="0" w:color="auto"/>
              </w:divBdr>
            </w:div>
            <w:div w:id="152765311">
              <w:marLeft w:val="0"/>
              <w:marRight w:val="0"/>
              <w:marTop w:val="0"/>
              <w:marBottom w:val="0"/>
              <w:divBdr>
                <w:top w:val="none" w:sz="0" w:space="0" w:color="auto"/>
                <w:left w:val="none" w:sz="0" w:space="0" w:color="auto"/>
                <w:bottom w:val="none" w:sz="0" w:space="0" w:color="auto"/>
                <w:right w:val="none" w:sz="0" w:space="0" w:color="auto"/>
              </w:divBdr>
            </w:div>
            <w:div w:id="427236305">
              <w:marLeft w:val="0"/>
              <w:marRight w:val="0"/>
              <w:marTop w:val="0"/>
              <w:marBottom w:val="0"/>
              <w:divBdr>
                <w:top w:val="none" w:sz="0" w:space="0" w:color="auto"/>
                <w:left w:val="none" w:sz="0" w:space="0" w:color="auto"/>
                <w:bottom w:val="none" w:sz="0" w:space="0" w:color="auto"/>
                <w:right w:val="none" w:sz="0" w:space="0" w:color="auto"/>
              </w:divBdr>
            </w:div>
            <w:div w:id="611592777">
              <w:marLeft w:val="0"/>
              <w:marRight w:val="0"/>
              <w:marTop w:val="0"/>
              <w:marBottom w:val="0"/>
              <w:divBdr>
                <w:top w:val="none" w:sz="0" w:space="0" w:color="auto"/>
                <w:left w:val="none" w:sz="0" w:space="0" w:color="auto"/>
                <w:bottom w:val="none" w:sz="0" w:space="0" w:color="auto"/>
                <w:right w:val="none" w:sz="0" w:space="0" w:color="auto"/>
              </w:divBdr>
            </w:div>
            <w:div w:id="1496145956">
              <w:marLeft w:val="0"/>
              <w:marRight w:val="0"/>
              <w:marTop w:val="0"/>
              <w:marBottom w:val="0"/>
              <w:divBdr>
                <w:top w:val="none" w:sz="0" w:space="0" w:color="auto"/>
                <w:left w:val="none" w:sz="0" w:space="0" w:color="auto"/>
                <w:bottom w:val="none" w:sz="0" w:space="0" w:color="auto"/>
                <w:right w:val="none" w:sz="0" w:space="0" w:color="auto"/>
              </w:divBdr>
            </w:div>
            <w:div w:id="1656376103">
              <w:marLeft w:val="0"/>
              <w:marRight w:val="0"/>
              <w:marTop w:val="0"/>
              <w:marBottom w:val="0"/>
              <w:divBdr>
                <w:top w:val="none" w:sz="0" w:space="0" w:color="auto"/>
                <w:left w:val="none" w:sz="0" w:space="0" w:color="auto"/>
                <w:bottom w:val="none" w:sz="0" w:space="0" w:color="auto"/>
                <w:right w:val="none" w:sz="0" w:space="0" w:color="auto"/>
              </w:divBdr>
            </w:div>
            <w:div w:id="680084455">
              <w:marLeft w:val="0"/>
              <w:marRight w:val="0"/>
              <w:marTop w:val="0"/>
              <w:marBottom w:val="0"/>
              <w:divBdr>
                <w:top w:val="none" w:sz="0" w:space="0" w:color="auto"/>
                <w:left w:val="none" w:sz="0" w:space="0" w:color="auto"/>
                <w:bottom w:val="none" w:sz="0" w:space="0" w:color="auto"/>
                <w:right w:val="none" w:sz="0" w:space="0" w:color="auto"/>
              </w:divBdr>
            </w:div>
            <w:div w:id="494300022">
              <w:marLeft w:val="0"/>
              <w:marRight w:val="0"/>
              <w:marTop w:val="0"/>
              <w:marBottom w:val="0"/>
              <w:divBdr>
                <w:top w:val="none" w:sz="0" w:space="0" w:color="auto"/>
                <w:left w:val="none" w:sz="0" w:space="0" w:color="auto"/>
                <w:bottom w:val="none" w:sz="0" w:space="0" w:color="auto"/>
                <w:right w:val="none" w:sz="0" w:space="0" w:color="auto"/>
              </w:divBdr>
            </w:div>
            <w:div w:id="1198617654">
              <w:marLeft w:val="0"/>
              <w:marRight w:val="0"/>
              <w:marTop w:val="0"/>
              <w:marBottom w:val="0"/>
              <w:divBdr>
                <w:top w:val="none" w:sz="0" w:space="0" w:color="auto"/>
                <w:left w:val="none" w:sz="0" w:space="0" w:color="auto"/>
                <w:bottom w:val="none" w:sz="0" w:space="0" w:color="auto"/>
                <w:right w:val="none" w:sz="0" w:space="0" w:color="auto"/>
              </w:divBdr>
            </w:div>
            <w:div w:id="1396657513">
              <w:marLeft w:val="0"/>
              <w:marRight w:val="0"/>
              <w:marTop w:val="0"/>
              <w:marBottom w:val="0"/>
              <w:divBdr>
                <w:top w:val="none" w:sz="0" w:space="0" w:color="auto"/>
                <w:left w:val="none" w:sz="0" w:space="0" w:color="auto"/>
                <w:bottom w:val="none" w:sz="0" w:space="0" w:color="auto"/>
                <w:right w:val="none" w:sz="0" w:space="0" w:color="auto"/>
              </w:divBdr>
            </w:div>
            <w:div w:id="1196582693">
              <w:marLeft w:val="0"/>
              <w:marRight w:val="0"/>
              <w:marTop w:val="0"/>
              <w:marBottom w:val="0"/>
              <w:divBdr>
                <w:top w:val="none" w:sz="0" w:space="0" w:color="auto"/>
                <w:left w:val="none" w:sz="0" w:space="0" w:color="auto"/>
                <w:bottom w:val="none" w:sz="0" w:space="0" w:color="auto"/>
                <w:right w:val="none" w:sz="0" w:space="0" w:color="auto"/>
              </w:divBdr>
            </w:div>
            <w:div w:id="751007239">
              <w:marLeft w:val="0"/>
              <w:marRight w:val="0"/>
              <w:marTop w:val="0"/>
              <w:marBottom w:val="0"/>
              <w:divBdr>
                <w:top w:val="none" w:sz="0" w:space="0" w:color="auto"/>
                <w:left w:val="none" w:sz="0" w:space="0" w:color="auto"/>
                <w:bottom w:val="none" w:sz="0" w:space="0" w:color="auto"/>
                <w:right w:val="none" w:sz="0" w:space="0" w:color="auto"/>
              </w:divBdr>
            </w:div>
            <w:div w:id="479154014">
              <w:marLeft w:val="0"/>
              <w:marRight w:val="0"/>
              <w:marTop w:val="0"/>
              <w:marBottom w:val="0"/>
              <w:divBdr>
                <w:top w:val="none" w:sz="0" w:space="0" w:color="auto"/>
                <w:left w:val="none" w:sz="0" w:space="0" w:color="auto"/>
                <w:bottom w:val="none" w:sz="0" w:space="0" w:color="auto"/>
                <w:right w:val="none" w:sz="0" w:space="0" w:color="auto"/>
              </w:divBdr>
            </w:div>
            <w:div w:id="1632857977">
              <w:marLeft w:val="0"/>
              <w:marRight w:val="0"/>
              <w:marTop w:val="0"/>
              <w:marBottom w:val="0"/>
              <w:divBdr>
                <w:top w:val="none" w:sz="0" w:space="0" w:color="auto"/>
                <w:left w:val="none" w:sz="0" w:space="0" w:color="auto"/>
                <w:bottom w:val="none" w:sz="0" w:space="0" w:color="auto"/>
                <w:right w:val="none" w:sz="0" w:space="0" w:color="auto"/>
              </w:divBdr>
            </w:div>
            <w:div w:id="624849522">
              <w:marLeft w:val="0"/>
              <w:marRight w:val="0"/>
              <w:marTop w:val="0"/>
              <w:marBottom w:val="0"/>
              <w:divBdr>
                <w:top w:val="none" w:sz="0" w:space="0" w:color="auto"/>
                <w:left w:val="none" w:sz="0" w:space="0" w:color="auto"/>
                <w:bottom w:val="none" w:sz="0" w:space="0" w:color="auto"/>
                <w:right w:val="none" w:sz="0" w:space="0" w:color="auto"/>
              </w:divBdr>
            </w:div>
            <w:div w:id="426853085">
              <w:marLeft w:val="0"/>
              <w:marRight w:val="0"/>
              <w:marTop w:val="0"/>
              <w:marBottom w:val="0"/>
              <w:divBdr>
                <w:top w:val="none" w:sz="0" w:space="0" w:color="auto"/>
                <w:left w:val="none" w:sz="0" w:space="0" w:color="auto"/>
                <w:bottom w:val="none" w:sz="0" w:space="0" w:color="auto"/>
                <w:right w:val="none" w:sz="0" w:space="0" w:color="auto"/>
              </w:divBdr>
            </w:div>
            <w:div w:id="918948411">
              <w:marLeft w:val="0"/>
              <w:marRight w:val="0"/>
              <w:marTop w:val="0"/>
              <w:marBottom w:val="0"/>
              <w:divBdr>
                <w:top w:val="none" w:sz="0" w:space="0" w:color="auto"/>
                <w:left w:val="none" w:sz="0" w:space="0" w:color="auto"/>
                <w:bottom w:val="none" w:sz="0" w:space="0" w:color="auto"/>
                <w:right w:val="none" w:sz="0" w:space="0" w:color="auto"/>
              </w:divBdr>
            </w:div>
            <w:div w:id="141627725">
              <w:marLeft w:val="0"/>
              <w:marRight w:val="0"/>
              <w:marTop w:val="0"/>
              <w:marBottom w:val="0"/>
              <w:divBdr>
                <w:top w:val="none" w:sz="0" w:space="0" w:color="auto"/>
                <w:left w:val="none" w:sz="0" w:space="0" w:color="auto"/>
                <w:bottom w:val="none" w:sz="0" w:space="0" w:color="auto"/>
                <w:right w:val="none" w:sz="0" w:space="0" w:color="auto"/>
              </w:divBdr>
            </w:div>
            <w:div w:id="1265262215">
              <w:marLeft w:val="0"/>
              <w:marRight w:val="0"/>
              <w:marTop w:val="0"/>
              <w:marBottom w:val="0"/>
              <w:divBdr>
                <w:top w:val="none" w:sz="0" w:space="0" w:color="auto"/>
                <w:left w:val="none" w:sz="0" w:space="0" w:color="auto"/>
                <w:bottom w:val="none" w:sz="0" w:space="0" w:color="auto"/>
                <w:right w:val="none" w:sz="0" w:space="0" w:color="auto"/>
              </w:divBdr>
            </w:div>
            <w:div w:id="316496308">
              <w:marLeft w:val="0"/>
              <w:marRight w:val="0"/>
              <w:marTop w:val="0"/>
              <w:marBottom w:val="0"/>
              <w:divBdr>
                <w:top w:val="none" w:sz="0" w:space="0" w:color="auto"/>
                <w:left w:val="none" w:sz="0" w:space="0" w:color="auto"/>
                <w:bottom w:val="none" w:sz="0" w:space="0" w:color="auto"/>
                <w:right w:val="none" w:sz="0" w:space="0" w:color="auto"/>
              </w:divBdr>
            </w:div>
            <w:div w:id="42947490">
              <w:marLeft w:val="0"/>
              <w:marRight w:val="0"/>
              <w:marTop w:val="0"/>
              <w:marBottom w:val="0"/>
              <w:divBdr>
                <w:top w:val="none" w:sz="0" w:space="0" w:color="auto"/>
                <w:left w:val="none" w:sz="0" w:space="0" w:color="auto"/>
                <w:bottom w:val="none" w:sz="0" w:space="0" w:color="auto"/>
                <w:right w:val="none" w:sz="0" w:space="0" w:color="auto"/>
              </w:divBdr>
            </w:div>
            <w:div w:id="367950146">
              <w:marLeft w:val="0"/>
              <w:marRight w:val="0"/>
              <w:marTop w:val="0"/>
              <w:marBottom w:val="0"/>
              <w:divBdr>
                <w:top w:val="none" w:sz="0" w:space="0" w:color="auto"/>
                <w:left w:val="none" w:sz="0" w:space="0" w:color="auto"/>
                <w:bottom w:val="none" w:sz="0" w:space="0" w:color="auto"/>
                <w:right w:val="none" w:sz="0" w:space="0" w:color="auto"/>
              </w:divBdr>
            </w:div>
            <w:div w:id="1972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vip4765</dc:creator>
  <cp:keywords/>
  <dc:description/>
  <cp:lastModifiedBy>vip4765</cp:lastModifiedBy>
  <cp:revision>1</cp:revision>
  <dcterms:created xsi:type="dcterms:W3CDTF">2023-11-26T11:43:00Z</dcterms:created>
  <dcterms:modified xsi:type="dcterms:W3CDTF">2023-11-26T11:46:00Z</dcterms:modified>
</cp:coreProperties>
</file>