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FB" w:rsidRDefault="00CD5D83" w:rsidP="00CD5D83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1</w:t>
      </w:r>
    </w:p>
    <w:p w:rsidR="00CD5D83" w:rsidRPr="007F1602" w:rsidRDefault="00CD5D83" w:rsidP="00CD5D83">
      <w:pPr>
        <w:jc w:val="center"/>
        <w:rPr>
          <w:rFonts w:ascii="Bahnschrift SemiBold Condensed" w:eastAsiaTheme="minorEastAsia" w:hAnsi="Bahnschrift SemiBold Condensed" w:cs="Times New Roman"/>
          <w:b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</w:rPr>
                <m:t xml:space="preserve">-c 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40"/>
              <w:szCs w:val="4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c</m:t>
                  </m:r>
                </m:sup>
              </m:sSup>
            </m:den>
          </m:f>
        </m:oMath>
      </m:oMathPara>
    </w:p>
    <w:p w:rsidR="007F1602" w:rsidRDefault="007F16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7F1602" w:rsidRPr="009E353A" w:rsidRDefault="009E353A" w:rsidP="009E353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53A">
        <w:rPr>
          <w:rFonts w:ascii="Times New Roman" w:hAnsi="Times New Roman" w:cs="Times New Roman"/>
          <w:b/>
          <w:sz w:val="28"/>
          <w:szCs w:val="28"/>
        </w:rPr>
        <w:lastRenderedPageBreak/>
        <w:t>Раздел 2</w:t>
      </w:r>
    </w:p>
    <w:p w:rsidR="009E353A" w:rsidRPr="009E353A" w:rsidRDefault="009E353A" w:rsidP="009E353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F1602" w:rsidTr="009E353A"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7F1602" w:rsidTr="009E353A">
        <w:tc>
          <w:tcPr>
            <w:tcW w:w="1925" w:type="dxa"/>
          </w:tcPr>
          <w:p w:rsidR="007F1602" w:rsidRPr="007F1602" w:rsidRDefault="007F1602" w:rsidP="007F160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8:00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9:00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11:00</w:t>
            </w:r>
          </w:p>
        </w:tc>
      </w:tr>
      <w:tr w:rsidR="007F1602" w:rsidTr="009E353A">
        <w:tc>
          <w:tcPr>
            <w:tcW w:w="1925" w:type="dxa"/>
          </w:tcPr>
          <w:p w:rsidR="007F1602" w:rsidRPr="007F1602" w:rsidRDefault="007F1602" w:rsidP="007F160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14:00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15:00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16:00</w:t>
            </w:r>
          </w:p>
        </w:tc>
      </w:tr>
      <w:tr w:rsidR="007F1602" w:rsidTr="009E353A">
        <w:tc>
          <w:tcPr>
            <w:tcW w:w="1925" w:type="dxa"/>
          </w:tcPr>
          <w:p w:rsidR="007F1602" w:rsidRPr="007F1602" w:rsidRDefault="007F1602" w:rsidP="007F160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18:00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19:00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20:00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21:00</w:t>
            </w:r>
          </w:p>
        </w:tc>
      </w:tr>
      <w:tr w:rsidR="007F1602" w:rsidTr="009E353A">
        <w:tc>
          <w:tcPr>
            <w:tcW w:w="1925" w:type="dxa"/>
          </w:tcPr>
          <w:p w:rsidR="007F1602" w:rsidRPr="007F1602" w:rsidRDefault="007F1602" w:rsidP="007F160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23:00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0:00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1:00</w:t>
            </w:r>
          </w:p>
        </w:tc>
        <w:tc>
          <w:tcPr>
            <w:tcW w:w="1926" w:type="dxa"/>
            <w:vAlign w:val="center"/>
          </w:tcPr>
          <w:p w:rsidR="007F1602" w:rsidRPr="009E353A" w:rsidRDefault="009E353A" w:rsidP="009E3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53A">
              <w:rPr>
                <w:rFonts w:ascii="Times New Roman" w:hAnsi="Times New Roman" w:cs="Times New Roman"/>
                <w:sz w:val="28"/>
                <w:szCs w:val="28"/>
              </w:rPr>
              <w:t>2:00</w:t>
            </w:r>
          </w:p>
        </w:tc>
      </w:tr>
    </w:tbl>
    <w:p w:rsidR="00E078DF" w:rsidRDefault="00E078DF" w:rsidP="007F1602">
      <w:pPr>
        <w:pStyle w:val="2"/>
        <w:rPr>
          <w:lang w:val="en-US"/>
        </w:rPr>
      </w:pPr>
    </w:p>
    <w:p w:rsidR="00E078DF" w:rsidRDefault="00E078DF" w:rsidP="00E078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D5D83" w:rsidRDefault="00E078DF" w:rsidP="00E078D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8DF">
        <w:rPr>
          <w:rFonts w:ascii="Times New Roman" w:hAnsi="Times New Roman" w:cs="Times New Roman"/>
          <w:b/>
          <w:sz w:val="28"/>
          <w:szCs w:val="28"/>
        </w:rPr>
        <w:lastRenderedPageBreak/>
        <w:t>Раздел 3</w:t>
      </w:r>
    </w:p>
    <w:p w:rsidR="00E078DF" w:rsidRPr="00E078DF" w:rsidRDefault="00E078DF" w:rsidP="00E078DF">
      <w:pPr>
        <w:pStyle w:val="a7"/>
        <w:spacing w:before="0" w:beforeAutospacing="0" w:after="0" w:afterAutospacing="0" w:line="360" w:lineRule="auto"/>
        <w:ind w:firstLine="567"/>
        <w:jc w:val="both"/>
        <w:rPr>
          <w:b/>
          <w:bCs/>
          <w:color w:val="2A2A2A"/>
          <w:sz w:val="28"/>
          <w:szCs w:val="28"/>
        </w:rPr>
      </w:pPr>
      <w:r w:rsidRPr="00E078DF">
        <w:rPr>
          <w:b/>
          <w:bCs/>
          <w:color w:val="2A2A2A"/>
          <w:sz w:val="28"/>
          <w:szCs w:val="28"/>
        </w:rPr>
        <w:t>Человек примерно на 75 % состоит из воды, но он непрерывно расходует ее запасы. Чтобы их восполнять и не доводить себя до обезвоживания, необходимо соблюдать определенный питьевой режим. Это позволит поддерживать водный баланс организма и заботиться о своем здоровье.</w:t>
      </w:r>
    </w:p>
    <w:p w:rsidR="00E078DF" w:rsidRPr="00E078DF" w:rsidRDefault="00E078DF" w:rsidP="00E078DF">
      <w:pPr>
        <w:pStyle w:val="a7"/>
        <w:spacing w:before="0" w:beforeAutospacing="0" w:after="0" w:afterAutospacing="0" w:line="360" w:lineRule="auto"/>
        <w:ind w:firstLine="567"/>
        <w:jc w:val="both"/>
        <w:rPr>
          <w:color w:val="2A2A2A"/>
          <w:sz w:val="28"/>
          <w:szCs w:val="28"/>
        </w:rPr>
      </w:pPr>
      <w:r w:rsidRPr="00E078DF">
        <w:rPr>
          <w:color w:val="2A2A2A"/>
          <w:sz w:val="28"/>
          <w:szCs w:val="28"/>
        </w:rPr>
        <w:t>Вода - важное составляющая живых клеток. Недостаток этой ценной жидкости неизбежно ведет к сбою в функционировании органов и систем организма. Соблюдение питьевого режима, напротив, позволяет улучшить самочувствие, настроение, внешний вид и даже предотвратить серьезные заболевания. Таким образом, ежедневно употребляя 8-10 стаканов чистой воды, вы сможете отметить многочисленные благоприятные изменения в своем состоянии и существенно сократить количество визитов к врачу.</w:t>
      </w:r>
    </w:p>
    <w:p w:rsidR="00E078DF" w:rsidRPr="00E078DF" w:rsidRDefault="00E078DF" w:rsidP="00E078DF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color w:val="2A2A2A"/>
          <w:sz w:val="28"/>
          <w:szCs w:val="28"/>
        </w:rPr>
        <w:t>Чудесные свойства воды</w:t>
      </w:r>
    </w:p>
    <w:p w:rsidR="00E078DF" w:rsidRPr="00E078DF" w:rsidRDefault="00E078DF" w:rsidP="00E078DF">
      <w:pPr>
        <w:pStyle w:val="a7"/>
        <w:spacing w:before="0" w:beforeAutospacing="0" w:after="0" w:afterAutospacing="0" w:line="360" w:lineRule="auto"/>
        <w:ind w:firstLine="567"/>
        <w:jc w:val="both"/>
        <w:rPr>
          <w:color w:val="2A2A2A"/>
          <w:sz w:val="28"/>
          <w:szCs w:val="28"/>
        </w:rPr>
      </w:pPr>
      <w:r w:rsidRPr="00E078DF">
        <w:rPr>
          <w:color w:val="2A2A2A"/>
          <w:sz w:val="28"/>
          <w:szCs w:val="28"/>
        </w:rPr>
        <w:t>Вода - самое доступное «лекарство» в мире. Она помогает человеку поддерживать полноценную жизнедеятельность, избавляя от многочисленных проблем со здоровьем. Для того чтобы понять, зачем нужно пить чистую воду, достаточно ознакомиться с внушительным списком ее удивительных возможностей.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Восстановление энергии.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Обезвоживание влечет за собой нарушение работы клеток всего организма: они начинают затрачивать больше энергии при выполнении своих функций. Также из-за недостатка воды снижается ферментативная активность, что отрицательно сказывается на работоспособности и провоцирует упадок сил.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Улучшение состояния кожи, волос и ногтей.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 xml:space="preserve"> Достаточное количество воды в организме обеспечивает необходимое увлажнение кожных покровов, препятствуя их преждевременному старению. Кроме того, вода принимает участие в процессе потоотделения, за счет которого кожа избавляется от загрязнений. В обезвоженном организме нарушается доставка питательных веществ в волосяные луковицы и ногтевые пластины, в результате чего страдает 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lastRenderedPageBreak/>
        <w:t>внешний вид волос и ногтей. При нормальном потреблении воды волосы обретают здоровый блеск, а ногти становятся более гладкими и крепкими.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Избавление от токсинов.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Правильный питьевой режим помогает наладить функционирование почек, отвечающих за выведение из организма вредных веществ. Освобождаясь от токсинов, человек ощущает прилив энергии и улучшение настроения.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Укрепление сердечно-сосудистой системы.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Жидкость разжижает кровь, препятствуя образованию тромбов. По мнению кардиологов, потребление ежедневной нормы воды сокращает риск инфаркта на 70 %.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Естественная «смазка» для суставов.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От недостатка воды уменьшается количество синовиальной жидкости, обеспечивающей увлажнение суставного сочленения. В итоге хрящевая ткань быстрее изнашивается, возникают артрозы и остеохондрозы.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Средство от головной боли.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Мигрень может быть своеобразным сигналом организма об обезвоживании. Если вы пили мало жидкости в течение дня, пара стаканов воды способна быстро избавить вас от недуга.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Польза для ЖКТ.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Соблюдение питьевого режима способствует нормализации пищеварения и предотвращает запоры. При нехватке воды вырабатывается недостаточно желудочного сока, что приводит к гастритам, язве желудка и неполному усвоению полезных веществ из пищи. Кроме того, влага необходима для выработки слизи, защищающей стенки желудка от соляной кислоты.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Укрепление иммунитета.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Обезвоживание ослабляет защитные силы организма. Вода помогает повысить сопротивляемость простудным и инфекционным заболеваниям.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t>Нормализация веса.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Вместе с жидкостью из организма выводятся шлаки. Для ускорения обмена веществ следует употреблять 1,5-2 литра чистой воды ежедневно. А выпивая стакан воды перед едой, вы сможете сократить количество пищи, не ощущая голода.</w:t>
      </w:r>
    </w:p>
    <w:p w:rsidR="00E078DF" w:rsidRPr="00E078DF" w:rsidRDefault="00E078DF" w:rsidP="00E078D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b/>
          <w:bCs/>
          <w:color w:val="2A2A2A"/>
          <w:sz w:val="28"/>
          <w:szCs w:val="28"/>
        </w:rPr>
        <w:lastRenderedPageBreak/>
        <w:t>Снижение артериального давления.</w:t>
      </w:r>
      <w:r w:rsidRPr="00E078DF">
        <w:rPr>
          <w:rFonts w:ascii="Times New Roman" w:hAnsi="Times New Roman" w:cs="Times New Roman"/>
          <w:color w:val="2A2A2A"/>
          <w:sz w:val="28"/>
          <w:szCs w:val="28"/>
        </w:rPr>
        <w:t> Если в организме не хватает воды, происходит сжатие кровеносных сосудов и повышение давления. Безусловно, речь идет о ситуациях, обусловленных повышенной физической активностью, а не о заболеваниях сердечно-сосудистой системы, которые требуют серьезного врачебного вмешательства.</w:t>
      </w:r>
    </w:p>
    <w:p w:rsidR="00E078DF" w:rsidRPr="00E078DF" w:rsidRDefault="00E078DF" w:rsidP="00E078DF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E078DF">
        <w:rPr>
          <w:rFonts w:ascii="Times New Roman" w:hAnsi="Times New Roman" w:cs="Times New Roman"/>
          <w:color w:val="2A2A2A"/>
          <w:sz w:val="28"/>
          <w:szCs w:val="28"/>
        </w:rPr>
        <w:t>Правила употребления воды</w:t>
      </w:r>
    </w:p>
    <w:p w:rsidR="00E078DF" w:rsidRPr="00E078DF" w:rsidRDefault="00E078DF" w:rsidP="00E078DF">
      <w:pPr>
        <w:pStyle w:val="a7"/>
        <w:spacing w:before="0" w:beforeAutospacing="0" w:after="0" w:afterAutospacing="0" w:line="360" w:lineRule="auto"/>
        <w:ind w:firstLine="567"/>
        <w:jc w:val="both"/>
        <w:rPr>
          <w:color w:val="2A2A2A"/>
          <w:sz w:val="28"/>
          <w:szCs w:val="28"/>
        </w:rPr>
      </w:pPr>
      <w:r w:rsidRPr="00E078DF">
        <w:rPr>
          <w:color w:val="2A2A2A"/>
          <w:sz w:val="28"/>
          <w:szCs w:val="28"/>
        </w:rPr>
        <w:t>К восстановлению водного баланса организма требуется осознанный подход. Соблюдение простых питьевых правил поможет получить максимальный положительный эффект от употребления воды и не допустить нежелательных последствий.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Увеличивайте норму воды постепенно. Если раньше вы пили мало жидкости, вашему организму потребуется 1-2 недели, чтобы привыкнуть к новому режиму.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Выпивайте ежедневно стакан воды после пробуждения. Это способствует избавлению от токсинов и активизации физиологических процессов.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Не увлекайтесь водой во время приема пищи. Обильное питье нарушает пищеварение, так как жидкость разбавляет желудочный сок и увеличивает размеры желудка, вызывая тяжесть и вздутие. Однако совсем отказываться от жидкости не стоит, она помогает пище лучше усваиваться.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Пейте воду за 20-30 минут до еды. Желательно, чтобы на момент приема пищи жидкости в желудке уже не было.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Отдавайте предпочтение именно чистой воде. Она не содержит калорий, сахара, соли и других вредных компонентов.</w:t>
      </w:r>
    </w:p>
    <w:p w:rsidR="005527CF" w:rsidRP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Употребляйте воду правильной температуры. Она должна быть чуть теплой, и пить ее лучше небольшими глотками.</w:t>
      </w:r>
    </w:p>
    <w:p w:rsidR="005527CF" w:rsidRDefault="005527CF" w:rsidP="005527CF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567" w:firstLine="0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Ешьте больше растительной пищи. Вместе с токсинами вода выводит из организма и полезные микроэлементы. Овощи, фрукты и орехи помогут восполнить баланс витаминов.</w:t>
      </w:r>
    </w:p>
    <w:p w:rsidR="005527CF" w:rsidRDefault="005527CF" w:rsidP="005527CF">
      <w:pPr>
        <w:rPr>
          <w:lang w:eastAsia="ru-RU"/>
        </w:rPr>
      </w:pPr>
      <w:r>
        <w:rPr>
          <w:lang w:eastAsia="ru-RU"/>
        </w:rPr>
        <w:lastRenderedPageBreak/>
        <w:br w:type="page"/>
      </w:r>
    </w:p>
    <w:p w:rsidR="005527CF" w:rsidRDefault="005527CF" w:rsidP="005527C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27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Раздел 4</w:t>
      </w:r>
    </w:p>
    <w:p w:rsidR="005527CF" w:rsidRPr="005527CF" w:rsidRDefault="005527CF" w:rsidP="005527CF">
      <w:pPr>
        <w:rPr>
          <w:lang w:eastAsia="ru-RU"/>
        </w:rPr>
      </w:pPr>
    </w:p>
    <w:p w:rsidR="00BA5EAF" w:rsidRDefault="000A7B65" w:rsidP="00552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299085</wp:posOffset>
                </wp:positionH>
                <wp:positionV relativeFrom="page">
                  <wp:posOffset>5400675</wp:posOffset>
                </wp:positionV>
                <wp:extent cx="1115695" cy="647700"/>
                <wp:effectExtent l="0" t="0" r="27305" b="19050"/>
                <wp:wrapTopAndBottom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B65" w:rsidRDefault="000A7B65" w:rsidP="000A7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</w:t>
                            </w:r>
                            <w:r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 b</w:t>
                            </w:r>
                          </w:p>
                          <w:p w:rsidR="000A7B65" w:rsidRDefault="000A7B65" w:rsidP="000A7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A7B65" w:rsidRDefault="000A7B65" w:rsidP="000A7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A7B65" w:rsidRDefault="000A7B65" w:rsidP="000A7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A7B65" w:rsidRPr="000A7B65" w:rsidRDefault="000A7B65" w:rsidP="000A7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6" style="position:absolute;left:0;text-align:left;margin-left:23.55pt;margin-top:425.25pt;width:87.85pt;height:5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0A7B65" w:rsidRDefault="000A7B65" w:rsidP="000A7B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</w:t>
                      </w:r>
                      <w:r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 b</w:t>
                      </w:r>
                    </w:p>
                    <w:p w:rsidR="000A7B65" w:rsidRDefault="000A7B65" w:rsidP="000A7B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A7B65" w:rsidRDefault="000A7B65" w:rsidP="000A7B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A7B65" w:rsidRDefault="000A7B65" w:rsidP="000A7B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0A7B65" w:rsidRPr="000A7B65" w:rsidRDefault="000A7B65" w:rsidP="000A7B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3815715</wp:posOffset>
                </wp:positionV>
                <wp:extent cx="0" cy="360000"/>
                <wp:effectExtent l="76200" t="0" r="76200" b="596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A0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62.55pt;margin-top:300.45pt;width:0;height:2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3381375</wp:posOffset>
                </wp:positionV>
                <wp:extent cx="1080000" cy="432000"/>
                <wp:effectExtent l="0" t="0" r="254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CB7" w:rsidRPr="000A7B65" w:rsidRDefault="000A7B65" w:rsidP="00460C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7" style="position:absolute;left:0;text-align:left;margin-left:23.55pt;margin-top:266.25pt;width:85.0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" fillcolor="white [3201]" strokecolor="#70ad47 [3209]" strokeweight="1pt">
                <v:textbox>
                  <w:txbxContent>
                    <w:p w:rsidR="00460CB7" w:rsidRPr="000A7B65" w:rsidRDefault="000A7B65" w:rsidP="00460C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 = a</w:t>
                      </w:r>
                    </w:p>
                  </w:txbxContent>
                </v:textbox>
              </v:rect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3025140</wp:posOffset>
                </wp:positionV>
                <wp:extent cx="0" cy="360000"/>
                <wp:effectExtent l="76200" t="0" r="76200" b="596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A3D1" id="Прямая со стрелкой 11" o:spid="_x0000_s1026" type="#_x0000_t32" style="position:absolute;margin-left:62.55pt;margin-top:238.2pt;width:0;height:28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31A47" wp14:editId="1223F208">
                <wp:simplePos x="0" y="0"/>
                <wp:positionH relativeFrom="column">
                  <wp:posOffset>299085</wp:posOffset>
                </wp:positionH>
                <wp:positionV relativeFrom="paragraph">
                  <wp:posOffset>2597785</wp:posOffset>
                </wp:positionV>
                <wp:extent cx="1080000" cy="43200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CB7" w:rsidRPr="000A7B65" w:rsidRDefault="00460CB7" w:rsidP="00460C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1A47" id="Прямоугольник 10" o:spid="_x0000_s1028" style="position:absolute;left:0;text-align:left;margin-left:23.55pt;margin-top:204.55pt;width:85.0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" fillcolor="white [3201]" strokecolor="#70ad47 [3209]" strokeweight="1pt">
                <v:textbox>
                  <w:txbxContent>
                    <w:p w:rsidR="00460CB7" w:rsidRPr="000A7B65" w:rsidRDefault="00460CB7" w:rsidP="00460C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= b</w:t>
                      </w:r>
                    </w:p>
                  </w:txbxContent>
                </v:textbox>
              </v:rect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FFD7B" wp14:editId="28DC0C83">
                <wp:simplePos x="0" y="0"/>
                <wp:positionH relativeFrom="column">
                  <wp:posOffset>794385</wp:posOffset>
                </wp:positionH>
                <wp:positionV relativeFrom="paragraph">
                  <wp:posOffset>2239645</wp:posOffset>
                </wp:positionV>
                <wp:extent cx="0" cy="360000"/>
                <wp:effectExtent l="76200" t="0" r="7620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BE52" id="Прямая со стрелкой 9" o:spid="_x0000_s1026" type="#_x0000_t32" style="position:absolute;margin-left:62.55pt;margin-top:176.35pt;width:0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1809750</wp:posOffset>
                </wp:positionV>
                <wp:extent cx="1080000" cy="432000"/>
                <wp:effectExtent l="0" t="0" r="254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CB7" w:rsidRPr="000A7B65" w:rsidRDefault="000A7B65" w:rsidP="00460C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460CB7" w:rsidRPr="000A7B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23.55pt;margin-top:142.5pt;width:85.0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" fillcolor="white [3201]" strokecolor="#70ad47 [3209]" strokeweight="1pt">
                <v:textbox>
                  <w:txbxContent>
                    <w:p w:rsidR="00460CB7" w:rsidRPr="000A7B65" w:rsidRDefault="000A7B65" w:rsidP="00460C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460CB7" w:rsidRPr="000A7B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a</w:t>
                      </w:r>
                    </w:p>
                  </w:txbxContent>
                </v:textbox>
              </v:rect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1450340</wp:posOffset>
                </wp:positionV>
                <wp:extent cx="0" cy="360000"/>
                <wp:effectExtent l="76200" t="0" r="76200" b="596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29C6" id="Прямая со стрелкой 7" o:spid="_x0000_s1026" type="#_x0000_t32" style="position:absolute;margin-left:62.55pt;margin-top:114.2pt;width:0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840740</wp:posOffset>
                </wp:positionV>
                <wp:extent cx="1116000" cy="648000"/>
                <wp:effectExtent l="0" t="0" r="2730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6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CB7" w:rsidRPr="00460CB7" w:rsidRDefault="00460CB7" w:rsidP="00460C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C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</w:t>
                            </w:r>
                            <w:r w:rsidRPr="00460C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0" style="position:absolute;left:0;text-align:left;margin-left:19.05pt;margin-top:66.2pt;width:87.8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460CB7" w:rsidRPr="00460CB7" w:rsidRDefault="00460CB7" w:rsidP="00460C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60CB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</w:t>
                      </w:r>
                      <w:r w:rsidRPr="00460CB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a,b</w:t>
                      </w:r>
                    </w:p>
                  </w:txbxContent>
                </v:textbox>
              </v:roundrect>
            </w:pict>
          </mc:Fallback>
        </mc:AlternateContent>
      </w:r>
      <w:r w:rsidR="00460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516890</wp:posOffset>
                </wp:positionV>
                <wp:extent cx="0" cy="32400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1EC0" id="Прямая со стрелкой 4" o:spid="_x0000_s1026" type="#_x0000_t32" style="position:absolute;margin-left:62.5pt;margin-top:40.7pt;width:0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339gEAAP0DAAAOAAAAZHJzL2Uyb0RvYy54bWysU0uO1DAQ3SNxB8t7Oummh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527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BE55" wp14:editId="1E9A67AC">
                <wp:simplePos x="0" y="0"/>
                <wp:positionH relativeFrom="column">
                  <wp:posOffset>241935</wp:posOffset>
                </wp:positionH>
                <wp:positionV relativeFrom="paragraph">
                  <wp:posOffset>78740</wp:posOffset>
                </wp:positionV>
                <wp:extent cx="1076325" cy="4381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CF" w:rsidRPr="005527CF" w:rsidRDefault="005527CF" w:rsidP="00552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527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8BE55" id="Овал 3" o:spid="_x0000_s1031" style="position:absolute;left:0;text-align:left;margin-left:19.05pt;margin-top:6.2pt;width:84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527CF" w:rsidRPr="005527CF" w:rsidRDefault="005527CF" w:rsidP="00552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527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Pr="00BA5EAF" w:rsidRDefault="00BA5EA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5EAF" w:rsidRDefault="00BA5EAF" w:rsidP="00BA5EAF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Строка подписи Microsoft Office..." style="width:192pt;height:96pt">
            <v:imagedata r:id="rId8" o:title=""/>
            <o:lock v:ext="edit" ungrouping="t" rotation="t" cropping="t" verticies="t" text="t" grouping="t"/>
            <o:signatureline v:ext="edit" id="{64E2ADEA-1BCD-4E70-BCFF-D32E2FDABC6E}" provid="{00000000-0000-0000-0000-000000000000}" o:suggestedsigner="Рисунок 1 - блок схема" issignatureline="t"/>
          </v:shape>
        </w:pict>
      </w:r>
    </w:p>
    <w:p w:rsidR="00BA5EAF" w:rsidRDefault="00BA5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A5EAF" w:rsidRDefault="00BA5EAF" w:rsidP="00BA5EA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EAF">
        <w:rPr>
          <w:rFonts w:ascii="Times New Roman" w:hAnsi="Times New Roman" w:cs="Times New Roman"/>
          <w:b/>
          <w:sz w:val="28"/>
          <w:szCs w:val="28"/>
        </w:rPr>
        <w:lastRenderedPageBreak/>
        <w:t>Раздел 5</w:t>
      </w:r>
    </w:p>
    <w:p w:rsidR="00F26F6D" w:rsidRPr="00F26F6D" w:rsidRDefault="00F26F6D" w:rsidP="00F26F6D"/>
    <w:p w:rsidR="00BA5EAF" w:rsidRPr="00F26F6D" w:rsidRDefault="00F26F6D" w:rsidP="00F26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6D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6F6D" w:rsidRPr="00F26F6D" w:rsidRDefault="00BA5EAF" w:rsidP="00F26F6D">
      <w:pPr>
        <w:pStyle w:val="a6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F6D">
        <w:rPr>
          <w:rFonts w:ascii="Times New Roman" w:hAnsi="Times New Roman" w:cs="Times New Roman"/>
          <w:sz w:val="28"/>
          <w:szCs w:val="28"/>
        </w:rPr>
        <w:t xml:space="preserve">Дмитрий Медведев [личный сайт]. URL: http://medvedev.kremlin.ru. Дата обращения: 01.07.2010. </w:t>
      </w:r>
      <w:bookmarkStart w:id="0" w:name="_GoBack"/>
      <w:bookmarkEnd w:id="0"/>
    </w:p>
    <w:p w:rsidR="00F26F6D" w:rsidRPr="00F26F6D" w:rsidRDefault="00BA5EAF" w:rsidP="00F26F6D">
      <w:pPr>
        <w:pStyle w:val="a6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F6D">
        <w:rPr>
          <w:rFonts w:ascii="Times New Roman" w:hAnsi="Times New Roman" w:cs="Times New Roman"/>
          <w:sz w:val="28"/>
          <w:szCs w:val="28"/>
        </w:rPr>
        <w:t xml:space="preserve">Белоножко В. Невынесенный приговор. О Франсе Кафке. Холодно и пристально: главы из книги // Иностранная литература. 2010. № 5. URL: http://magazines.russ.ru/inostran/2010/5/be12.html. Дата обращения: 01.07.2010. </w:t>
      </w:r>
    </w:p>
    <w:p w:rsidR="00BA5EAF" w:rsidRPr="00F26F6D" w:rsidRDefault="00BA5EAF" w:rsidP="00F26F6D">
      <w:pPr>
        <w:pStyle w:val="a6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6F6D">
        <w:rPr>
          <w:rFonts w:ascii="Times New Roman" w:hAnsi="Times New Roman" w:cs="Times New Roman"/>
          <w:sz w:val="28"/>
          <w:szCs w:val="28"/>
        </w:rPr>
        <w:t>Уваров П. Ю. Франция XVI века. Опыт реконструкции по нотариальным актам. URL: http://www.orbismedievalis.nm.ru/library/ouvarov.html . Дата обращения: 01.09.2009.</w:t>
      </w:r>
    </w:p>
    <w:p w:rsidR="00E078DF" w:rsidRPr="00BA5EAF" w:rsidRDefault="00E078DF" w:rsidP="00BA5E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078DF" w:rsidRPr="00BA5EAF" w:rsidSect="00CD5D83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FA5" w:rsidRDefault="00EA5FA5" w:rsidP="00F26F6D">
      <w:pPr>
        <w:spacing w:after="0" w:line="240" w:lineRule="auto"/>
      </w:pPr>
      <w:r>
        <w:separator/>
      </w:r>
    </w:p>
  </w:endnote>
  <w:endnote w:type="continuationSeparator" w:id="0">
    <w:p w:rsidR="00EA5FA5" w:rsidRDefault="00EA5FA5" w:rsidP="00F2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441490"/>
      <w:docPartObj>
        <w:docPartGallery w:val="Page Numbers (Bottom of Page)"/>
        <w:docPartUnique/>
      </w:docPartObj>
    </w:sdtPr>
    <w:sdtContent>
      <w:p w:rsidR="00F26F6D" w:rsidRDefault="00F26F6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F26F6D" w:rsidRDefault="00F26F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FA5" w:rsidRDefault="00EA5FA5" w:rsidP="00F26F6D">
      <w:pPr>
        <w:spacing w:after="0" w:line="240" w:lineRule="auto"/>
      </w:pPr>
      <w:r>
        <w:separator/>
      </w:r>
    </w:p>
  </w:footnote>
  <w:footnote w:type="continuationSeparator" w:id="0">
    <w:p w:rsidR="00EA5FA5" w:rsidRDefault="00EA5FA5" w:rsidP="00F2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F6D" w:rsidRDefault="00F26F6D">
    <w:pPr>
      <w:pStyle w:val="a8"/>
    </w:pPr>
    <w:r>
      <w:t>ФИТ-241 Лейба Виктория</w:t>
    </w:r>
  </w:p>
  <w:p w:rsidR="00F26F6D" w:rsidRDefault="00F26F6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A6F"/>
    <w:multiLevelType w:val="hybridMultilevel"/>
    <w:tmpl w:val="F236C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1D3"/>
    <w:multiLevelType w:val="hybridMultilevel"/>
    <w:tmpl w:val="0D50F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A5AA3"/>
    <w:multiLevelType w:val="multilevel"/>
    <w:tmpl w:val="D83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3FD9"/>
    <w:multiLevelType w:val="multilevel"/>
    <w:tmpl w:val="4ED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1002"/>
    <w:multiLevelType w:val="multilevel"/>
    <w:tmpl w:val="810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523E1"/>
    <w:multiLevelType w:val="hybridMultilevel"/>
    <w:tmpl w:val="6396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24B37"/>
    <w:multiLevelType w:val="hybridMultilevel"/>
    <w:tmpl w:val="61101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C5B66"/>
    <w:multiLevelType w:val="multilevel"/>
    <w:tmpl w:val="D83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83"/>
    <w:rsid w:val="000A7B65"/>
    <w:rsid w:val="00460CB7"/>
    <w:rsid w:val="005527CF"/>
    <w:rsid w:val="007F1602"/>
    <w:rsid w:val="00831CF5"/>
    <w:rsid w:val="009E353A"/>
    <w:rsid w:val="00A7312B"/>
    <w:rsid w:val="00BA5EAF"/>
    <w:rsid w:val="00CD5D83"/>
    <w:rsid w:val="00E078DF"/>
    <w:rsid w:val="00EA5FA5"/>
    <w:rsid w:val="00F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368"/>
  <w15:chartTrackingRefBased/>
  <w15:docId w15:val="{9F8220E8-D52A-472B-85C1-0F5CA815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CD5D83"/>
    <w:rPr>
      <w:color w:val="808080"/>
    </w:rPr>
  </w:style>
  <w:style w:type="table" w:styleId="a4">
    <w:name w:val="Table Grid"/>
    <w:basedOn w:val="a1"/>
    <w:uiPriority w:val="39"/>
    <w:rsid w:val="007F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F160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F16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78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0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2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F6D"/>
  </w:style>
  <w:style w:type="paragraph" w:styleId="aa">
    <w:name w:val="footer"/>
    <w:basedOn w:val="a"/>
    <w:link w:val="ab"/>
    <w:uiPriority w:val="99"/>
    <w:unhideWhenUsed/>
    <w:rsid w:val="00F2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F2"/>
    <w:rsid w:val="00113CF2"/>
    <w:rsid w:val="0098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F2"/>
    <w:rPr>
      <w:color w:val="808080"/>
    </w:rPr>
  </w:style>
  <w:style w:type="paragraph" w:customStyle="1" w:styleId="40C24477EEEC4F66A6D685B1296E4A41">
    <w:name w:val="40C24477EEEC4F66A6D685B1296E4A41"/>
    <w:rsid w:val="00113CF2"/>
  </w:style>
  <w:style w:type="paragraph" w:customStyle="1" w:styleId="02A82B4657ED40298479E587376D3147">
    <w:name w:val="02A82B4657ED40298479E587376D3147"/>
    <w:rsid w:val="00113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DD45-BF7B-4E73-8DAC-667F33AD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Evgeniya</cp:lastModifiedBy>
  <cp:revision>1</cp:revision>
  <dcterms:created xsi:type="dcterms:W3CDTF">2024-10-13T10:28:00Z</dcterms:created>
  <dcterms:modified xsi:type="dcterms:W3CDTF">2024-10-13T12:03:00Z</dcterms:modified>
</cp:coreProperties>
</file>