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2</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w:t>
      </w:r>
      <w:r>
        <w:rPr>
          <w:rFonts w:hint="default" w:ascii="Times New Roman" w:hAnsi="Times New Roman" w:eastAsia="SimSun" w:cs="Times New Roman"/>
          <w:color w:val="000000"/>
          <w:kern w:val="0"/>
          <w:sz w:val="24"/>
          <w:szCs w:val="24"/>
          <w:lang w:val="es-ES" w:eastAsia="zh-CN" w:bidi="ar"/>
        </w:rPr>
        <w:t>B</w:t>
      </w:r>
      <w:r>
        <w:rPr>
          <w:rFonts w:hint="default" w:ascii="Times New Roman" w:hAnsi="Times New Roman" w:eastAsia="SimSun" w:cs="Times New Roman"/>
          <w:color w:val="000000"/>
          <w:kern w:val="0"/>
          <w:sz w:val="24"/>
          <w:szCs w:val="24"/>
          <w:lang w:val="en-US" w:eastAsia="zh-CN" w:bidi="ar"/>
        </w:rPr>
        <w:t>: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 xml:space="preserve">Sister </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n-US" w:eastAsia="zh-CN" w:bidi="ar"/>
        </w:rPr>
        <w:t xml:space="preserve">Fecha: </w:t>
      </w:r>
      <w:r>
        <w:rPr>
          <w:rFonts w:hint="default" w:ascii="Times New Roman" w:hAnsi="Times New Roman" w:eastAsia="SimSun" w:cs="Times New Roman"/>
          <w:color w:val="000000"/>
          <w:kern w:val="0"/>
          <w:sz w:val="24"/>
          <w:szCs w:val="24"/>
          <w:lang w:val="es-ES" w:eastAsia="zh-CN" w:bidi="ar"/>
        </w:rPr>
        <w:t>January 17</w:t>
      </w:r>
      <w:r>
        <w:rPr>
          <w:rFonts w:hint="default" w:ascii="Times New Roman" w:hAnsi="Times New Roman" w:eastAsia="SimSun" w:cs="Times New Roman"/>
          <w:color w:val="000000"/>
          <w:kern w:val="0"/>
          <w:sz w:val="24"/>
          <w:szCs w:val="24"/>
          <w:lang w:val="en-US" w:eastAsia="zh-CN" w:bidi="ar"/>
        </w:rPr>
        <w:t>, 202</w:t>
      </w:r>
      <w:r>
        <w:rPr>
          <w:rFonts w:hint="default" w:ascii="Times New Roman" w:hAnsi="Times New Roman" w:eastAsia="SimSun" w:cs="Times New Roman"/>
          <w:color w:val="000000"/>
          <w:kern w:val="0"/>
          <w:sz w:val="24"/>
          <w:szCs w:val="24"/>
          <w:lang w:val="es-ES" w:eastAsia="zh-CN" w:bidi="ar"/>
        </w:rPr>
        <w:t>6</w:t>
      </w:r>
    </w:p>
    <w:p w14:paraId="31784DCC">
      <w:pPr>
        <w:spacing w:line="360" w:lineRule="auto"/>
        <w:ind w:firstLine="720" w:firstLineChars="0"/>
        <w:jc w:val="center"/>
        <w:rPr>
          <w:rFonts w:hint="default" w:ascii="Times New Roman" w:hAnsi="Times New Roman" w:eastAsia="ChromeSansMM" w:cs="Times New Roman"/>
          <w:b/>
          <w:bCs/>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ChromeSansMM" w:cs="Times New Roman"/>
          <w:b/>
          <w:bCs/>
          <w:color w:val="000000"/>
          <w:kern w:val="0"/>
          <w:sz w:val="24"/>
          <w:szCs w:val="24"/>
          <w:lang w:val="en-US" w:eastAsia="zh-CN" w:bidi="ar"/>
        </w:rPr>
        <w:t>My Reflection</w:t>
      </w:r>
    </w:p>
    <w:p w14:paraId="648390D0">
      <w:pPr>
        <w:spacing w:line="360" w:lineRule="auto"/>
        <w:ind w:firstLine="720" w:firstLineChars="0"/>
        <w:jc w:val="center"/>
        <w:rPr>
          <w:rFonts w:hint="default" w:ascii="Times New Roman" w:hAnsi="Times New Roman" w:eastAsia="ChromeSansMM" w:cs="Times New Roman"/>
          <w:b/>
          <w:bCs/>
          <w:color w:val="000000"/>
          <w:kern w:val="0"/>
          <w:sz w:val="24"/>
          <w:szCs w:val="24"/>
          <w:lang w:val="en-US" w:eastAsia="zh-CN" w:bidi="ar"/>
        </w:rPr>
      </w:pPr>
    </w:p>
    <w:p w14:paraId="5AC7F7B7">
      <w:pPr>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The Atonement of Jesus Christ brought about the forgiveness of my sins and those of all mankind. Knowing and understanding that He paid for my sins gives me a profound sense of peace and tranquility.</w:t>
      </w:r>
    </w:p>
    <w:p w14:paraId="7550FF3F">
      <w:pPr>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Sometimes life’s circumstances are very harsh. Fulfilling the mission we have in this world of probation brings joy, but at times, also a sea of tears. In those moments, it brings me peace and healing to know that there was an Atonement; He paid for our sins—He did it all for us. Knowing that blood dripped from every pore is a testament that it truly was an act of pure love.</w:t>
      </w:r>
    </w:p>
    <w:p w14:paraId="523B0408">
      <w:pPr>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It is a comfort to me; it calms my being and my soul. Furthermore, knowing that the Savior overcame death drives me to be better every day. Remembering that Jesus Christ leads the Church inspires me to improve in the basic things daily, such as praying, reading the scriptures, attending church, and continuing to keep the covenants that draw me closer to the Savior.</w:t>
      </w:r>
    </w:p>
    <w:p w14:paraId="6501CA8C">
      <w:pPr>
        <w:spacing w:line="480" w:lineRule="auto"/>
        <w:ind w:firstLine="720" w:firstLineChars="0"/>
        <w:jc w:val="both"/>
        <w:rPr>
          <w:rFonts w:hint="default" w:ascii="Times New Roman" w:hAnsi="Times New Roman" w:cs="Times New Roman"/>
        </w:rPr>
      </w:pPr>
      <w:bookmarkStart w:id="0" w:name="_GoBack"/>
      <w:bookmarkEnd w:id="0"/>
      <w:r>
        <w:rPr>
          <w:rFonts w:hint="default" w:ascii="Times New Roman" w:hAnsi="Times New Roman" w:cs="Times New Roman"/>
        </w:rPr>
        <w:t>I know that Jesus Christ lives and leads His Church. I know that I will live with Him again after completing my mission in this mortal probation."</w:t>
      </w:r>
    </w:p>
    <w:p w14:paraId="44E965DA">
      <w:pPr>
        <w:spacing w:line="480" w:lineRule="auto"/>
        <w:jc w:val="both"/>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br w:type="page"/>
      </w:r>
    </w:p>
    <w:p w14:paraId="253EFFBB">
      <w:pPr>
        <w:keepNext w:val="0"/>
        <w:keepLines w:val="0"/>
        <w:widowControl/>
        <w:suppressLineNumbers w:val="0"/>
        <w:spacing w:line="360" w:lineRule="auto"/>
        <w:ind w:firstLine="720" w:firstLineChars="0"/>
        <w:jc w:val="both"/>
        <w:rPr>
          <w:rFonts w:ascii="sans-serif" w:hAnsi="sans-serif" w:eastAsia="sans-serif" w:cs="sans-serif"/>
          <w:i w:val="0"/>
          <w:iCs w:val="0"/>
          <w:caps w:val="0"/>
          <w:color w:val="1F1F1F"/>
          <w:spacing w:val="0"/>
          <w:sz w:val="24"/>
          <w:szCs w:val="24"/>
          <w:shd w:val="clear" w:fill="FFFFFF"/>
        </w:rPr>
      </w:pPr>
      <w:r>
        <w:rPr>
          <w:rFonts w:ascii="sans-serif" w:hAnsi="sans-serif" w:eastAsia="sans-serif" w:cs="sans-serif"/>
          <w:i w:val="0"/>
          <w:iCs w:val="0"/>
          <w:caps w:val="0"/>
          <w:color w:val="1F1F1F"/>
          <w:spacing w:val="0"/>
          <w:sz w:val="24"/>
          <w:szCs w:val="24"/>
          <w:shd w:val="clear" w:fill="FFFFFF"/>
        </w:rPr>
        <w:t xml:space="preserve">Cómo el conocimiento de la victoria del Salvador sobre la muerte puede o influye en mis acciones? </w:t>
      </w:r>
    </w:p>
    <w:p w14:paraId="281264CE">
      <w:pPr>
        <w:keepNext w:val="0"/>
        <w:keepLines w:val="0"/>
        <w:widowControl/>
        <w:suppressLineNumbers w:val="0"/>
        <w:spacing w:line="360" w:lineRule="auto"/>
        <w:ind w:firstLine="720" w:firstLineChars="0"/>
        <w:jc w:val="both"/>
        <w:rPr>
          <w:rFonts w:hint="default" w:ascii="sans-serif" w:hAnsi="sans-serif" w:eastAsia="sans-serif" w:cs="sans-serif"/>
          <w:i w:val="0"/>
          <w:iCs w:val="0"/>
          <w:caps w:val="0"/>
          <w:color w:val="1F1F1F"/>
          <w:spacing w:val="0"/>
          <w:sz w:val="24"/>
          <w:szCs w:val="24"/>
          <w:shd w:val="clear" w:fill="FFFFFF"/>
          <w:lang w:val="es-ES"/>
        </w:rPr>
      </w:pPr>
      <w:r>
        <w:rPr>
          <w:rFonts w:hint="default" w:ascii="sans-serif" w:hAnsi="sans-serif" w:eastAsia="sans-serif" w:cs="sans-serif"/>
          <w:i w:val="0"/>
          <w:iCs w:val="0"/>
          <w:caps w:val="0"/>
          <w:color w:val="1F1F1F"/>
          <w:spacing w:val="0"/>
          <w:sz w:val="24"/>
          <w:szCs w:val="24"/>
          <w:shd w:val="clear" w:fill="FFFFFF"/>
          <w:lang w:val="es-ES"/>
        </w:rPr>
        <w:t>L</w:t>
      </w:r>
      <w:r>
        <w:rPr>
          <w:rFonts w:ascii="sans-serif" w:hAnsi="sans-serif" w:eastAsia="sans-serif" w:cs="sans-serif"/>
          <w:i w:val="0"/>
          <w:iCs w:val="0"/>
          <w:caps w:val="0"/>
          <w:color w:val="1F1F1F"/>
          <w:spacing w:val="0"/>
          <w:sz w:val="24"/>
          <w:szCs w:val="24"/>
          <w:shd w:val="clear" w:fill="FFFFFF"/>
        </w:rPr>
        <w:t xml:space="preserve">a </w:t>
      </w:r>
      <w:r>
        <w:rPr>
          <w:rFonts w:ascii="sans-serif" w:hAnsi="sans-serif" w:eastAsia="sans-serif" w:cs="sans-serif"/>
          <w:i w:val="0"/>
          <w:iCs w:val="0"/>
          <w:caps w:val="0"/>
          <w:color w:val="1F1F1F"/>
          <w:spacing w:val="0"/>
          <w:sz w:val="24"/>
          <w:szCs w:val="24"/>
          <w:shd w:val="clear" w:fill="FFFFFF"/>
          <w:lang w:val="es-ES"/>
        </w:rPr>
        <w:t>expiación</w:t>
      </w:r>
      <w:r>
        <w:rPr>
          <w:rFonts w:ascii="sans-serif" w:hAnsi="sans-serif" w:eastAsia="sans-serif" w:cs="sans-serif"/>
          <w:i w:val="0"/>
          <w:iCs w:val="0"/>
          <w:caps w:val="0"/>
          <w:color w:val="1F1F1F"/>
          <w:spacing w:val="0"/>
          <w:sz w:val="24"/>
          <w:szCs w:val="24"/>
          <w:shd w:val="clear" w:fill="FFFFFF"/>
        </w:rPr>
        <w:t xml:space="preserve"> de Jesucristo trajo consigo</w:t>
      </w:r>
      <w:r>
        <w:rPr>
          <w:rFonts w:hint="default" w:ascii="sans-serif" w:hAnsi="sans-serif" w:eastAsia="sans-serif" w:cs="sans-serif"/>
          <w:i w:val="0"/>
          <w:iCs w:val="0"/>
          <w:caps w:val="0"/>
          <w:color w:val="1F1F1F"/>
          <w:spacing w:val="0"/>
          <w:sz w:val="24"/>
          <w:szCs w:val="24"/>
          <w:shd w:val="clear" w:fill="FFFFFF"/>
          <w:lang w:val="es-ES"/>
        </w:rPr>
        <w:t xml:space="preserve"> </w:t>
      </w:r>
      <w:r>
        <w:rPr>
          <w:rFonts w:ascii="sans-serif" w:hAnsi="sans-serif" w:eastAsia="sans-serif" w:cs="sans-serif"/>
          <w:i w:val="0"/>
          <w:iCs w:val="0"/>
          <w:caps w:val="0"/>
          <w:color w:val="1F1F1F"/>
          <w:spacing w:val="0"/>
          <w:sz w:val="24"/>
          <w:szCs w:val="24"/>
          <w:shd w:val="clear" w:fill="FFFFFF"/>
        </w:rPr>
        <w:t>el perdó</w:t>
      </w:r>
      <w:r>
        <w:rPr>
          <w:rFonts w:hint="default" w:ascii="sans-serif" w:hAnsi="sans-serif" w:eastAsia="sans-serif" w:cs="sans-serif"/>
          <w:i w:val="0"/>
          <w:iCs w:val="0"/>
          <w:caps w:val="0"/>
          <w:color w:val="1F1F1F"/>
          <w:spacing w:val="0"/>
          <w:sz w:val="24"/>
          <w:szCs w:val="24"/>
          <w:shd w:val="clear" w:fill="FFFFFF"/>
          <w:lang w:val="es-ES"/>
        </w:rPr>
        <w:t>n de mis pecados y el de la humanidad en general, el poder saber y comprender que él pagó por mis pecados me da una paz, una tranquilidad.</w:t>
      </w:r>
    </w:p>
    <w:p w14:paraId="053EAFB9">
      <w:pPr>
        <w:keepNext w:val="0"/>
        <w:keepLines w:val="0"/>
        <w:widowControl/>
        <w:suppressLineNumbers w:val="0"/>
        <w:spacing w:line="360" w:lineRule="auto"/>
        <w:ind w:firstLine="720" w:firstLineChars="0"/>
        <w:jc w:val="both"/>
        <w:rPr>
          <w:rFonts w:hint="default" w:ascii="sans-serif" w:hAnsi="sans-serif" w:eastAsia="sans-serif" w:cs="sans-serif"/>
          <w:i w:val="0"/>
          <w:iCs w:val="0"/>
          <w:caps w:val="0"/>
          <w:color w:val="1F1F1F"/>
          <w:spacing w:val="0"/>
          <w:sz w:val="24"/>
          <w:szCs w:val="24"/>
          <w:shd w:val="clear" w:fill="FFFFFF"/>
          <w:lang w:val="es-ES"/>
        </w:rPr>
      </w:pPr>
      <w:r>
        <w:rPr>
          <w:rFonts w:hint="default" w:ascii="sans-serif" w:hAnsi="sans-serif" w:eastAsia="sans-serif" w:cs="sans-serif"/>
          <w:i w:val="0"/>
          <w:iCs w:val="0"/>
          <w:caps w:val="0"/>
          <w:color w:val="1F1F1F"/>
          <w:spacing w:val="0"/>
          <w:sz w:val="24"/>
          <w:szCs w:val="24"/>
          <w:shd w:val="clear" w:fill="FFFFFF"/>
          <w:lang w:val="es-ES"/>
        </w:rPr>
        <w:t>A veces las circunstancias de la vida son muy duras, poder cumplir con la misión que tenemos en este mundo de probación trae consigo alegrías y a veces un mar de lágrimas solo me da paz y sana saber que hubo una expiación, el pagó por nuestros pecados, todo por nosotros, poder saber que por cada poro brotó sangre realmente fue un acto de amor.</w:t>
      </w:r>
    </w:p>
    <w:p w14:paraId="78C15207">
      <w:pPr>
        <w:keepNext w:val="0"/>
        <w:keepLines w:val="0"/>
        <w:widowControl/>
        <w:suppressLineNumbers w:val="0"/>
        <w:spacing w:line="360" w:lineRule="auto"/>
        <w:ind w:firstLine="720" w:firstLineChars="0"/>
        <w:jc w:val="both"/>
        <w:rPr>
          <w:rFonts w:hint="default" w:ascii="sans-serif" w:hAnsi="sans-serif" w:eastAsia="sans-serif" w:cs="sans-serif"/>
          <w:i w:val="0"/>
          <w:iCs w:val="0"/>
          <w:caps w:val="0"/>
          <w:color w:val="1F1F1F"/>
          <w:spacing w:val="0"/>
          <w:sz w:val="24"/>
          <w:szCs w:val="24"/>
          <w:shd w:val="clear" w:fill="FFFFFF"/>
          <w:lang w:val="es-ES"/>
        </w:rPr>
      </w:pPr>
      <w:r>
        <w:rPr>
          <w:rFonts w:hint="default" w:ascii="sans-serif" w:hAnsi="sans-serif" w:eastAsia="sans-serif" w:cs="sans-serif"/>
          <w:i w:val="0"/>
          <w:iCs w:val="0"/>
          <w:caps w:val="0"/>
          <w:color w:val="1F1F1F"/>
          <w:spacing w:val="0"/>
          <w:sz w:val="24"/>
          <w:szCs w:val="24"/>
          <w:shd w:val="clear" w:fill="FFFFFF"/>
          <w:lang w:val="es-ES"/>
        </w:rPr>
        <w:t>Es un consuelo para mí y calma mi ser, mi alma. Además, saber que el Salvador venció la muerte, me impulsa acerlo cada día mejor, recordar que Jesucristo dirige la iglesia, me inspira a seguir haciendo las cosas básicas cada día mejor como orar, leer, asistir a la iglesia y continuar cumpliendo con todos los convenios que me acercan más al Salvador.</w:t>
      </w:r>
    </w:p>
    <w:p w14:paraId="6DC1C4B6">
      <w:pPr>
        <w:keepNext w:val="0"/>
        <w:keepLines w:val="0"/>
        <w:widowControl/>
        <w:suppressLineNumbers w:val="0"/>
        <w:spacing w:line="360" w:lineRule="auto"/>
        <w:ind w:firstLine="720" w:firstLineChars="0"/>
        <w:jc w:val="both"/>
        <w:rPr>
          <w:rFonts w:hint="default" w:ascii="sans-serif" w:hAnsi="sans-serif" w:eastAsia="sans-serif" w:cs="sans-serif"/>
          <w:i w:val="0"/>
          <w:iCs w:val="0"/>
          <w:caps w:val="0"/>
          <w:color w:val="1F1F1F"/>
          <w:spacing w:val="0"/>
          <w:sz w:val="24"/>
          <w:szCs w:val="24"/>
          <w:shd w:val="clear" w:fill="FFFFFF"/>
          <w:lang w:val="es-ES"/>
        </w:rPr>
      </w:pPr>
      <w:r>
        <w:rPr>
          <w:rFonts w:hint="default" w:ascii="sans-serif" w:hAnsi="sans-serif" w:eastAsia="sans-serif" w:cs="sans-serif"/>
          <w:i w:val="0"/>
          <w:iCs w:val="0"/>
          <w:caps w:val="0"/>
          <w:color w:val="1F1F1F"/>
          <w:spacing w:val="0"/>
          <w:sz w:val="24"/>
          <w:szCs w:val="24"/>
          <w:shd w:val="clear" w:fill="FFFFFF"/>
          <w:lang w:val="es-ES"/>
        </w:rPr>
        <w:t>Yo sé que Jesucristo vive y dirige la iglesia, sé que volveré a vivir con él después, de haber cumplido mi misión en este mundo de probación.</w:t>
      </w:r>
    </w:p>
    <w:p w14:paraId="1FC26647">
      <w:pPr>
        <w:keepNext w:val="0"/>
        <w:keepLines w:val="0"/>
        <w:widowControl/>
        <w:suppressLineNumbers w:val="0"/>
        <w:spacing w:line="360" w:lineRule="auto"/>
        <w:ind w:firstLine="720" w:firstLineChars="0"/>
        <w:jc w:val="both"/>
        <w:rPr>
          <w:rFonts w:hint="default" w:ascii="sans-serif" w:hAnsi="sans-serif" w:eastAsia="sans-serif" w:cs="sans-serif"/>
          <w:i w:val="0"/>
          <w:iCs w:val="0"/>
          <w:caps w:val="0"/>
          <w:color w:val="1F1F1F"/>
          <w:spacing w:val="0"/>
          <w:sz w:val="24"/>
          <w:szCs w:val="24"/>
          <w:shd w:val="clear" w:fill="FFFFFF"/>
          <w:lang w:val="es-ES"/>
        </w:rPr>
      </w:pPr>
    </w:p>
    <w:p w14:paraId="7DD5149E">
      <w:pPr>
        <w:keepNext w:val="0"/>
        <w:keepLines w:val="0"/>
        <w:widowControl/>
        <w:suppressLineNumbers w:val="0"/>
        <w:spacing w:line="360" w:lineRule="auto"/>
        <w:ind w:firstLine="720" w:firstLineChars="0"/>
        <w:jc w:val="both"/>
        <w:rPr>
          <w:rFonts w:hint="default" w:ascii="sans-serif" w:hAnsi="sans-serif" w:eastAsia="sans-serif" w:cs="sans-serif"/>
          <w:i w:val="0"/>
          <w:iCs w:val="0"/>
          <w:caps w:val="0"/>
          <w:color w:val="1F1F1F"/>
          <w:spacing w:val="0"/>
          <w:sz w:val="24"/>
          <w:szCs w:val="24"/>
          <w:shd w:val="clear" w:fill="FFFFFF"/>
          <w:lang w:val="es-ES"/>
        </w:rPr>
      </w:pPr>
    </w:p>
    <w:p w14:paraId="28C7EDD5">
      <w:pPr>
        <w:keepNext w:val="0"/>
        <w:keepLines w:val="0"/>
        <w:widowControl/>
        <w:suppressLineNumbers w:val="0"/>
        <w:spacing w:line="360" w:lineRule="auto"/>
        <w:ind w:firstLine="720" w:firstLineChars="0"/>
        <w:jc w:val="both"/>
        <w:rPr>
          <w:rFonts w:hint="default" w:ascii="sans-serif" w:hAnsi="sans-serif" w:eastAsia="sans-serif" w:cs="sans-serif"/>
          <w:i w:val="0"/>
          <w:iCs w:val="0"/>
          <w:caps w:val="0"/>
          <w:color w:val="1F1F1F"/>
          <w:spacing w:val="0"/>
          <w:sz w:val="24"/>
          <w:szCs w:val="24"/>
          <w:shd w:val="clear" w:fill="FFFFFF"/>
          <w:lang w:val="es-ES"/>
        </w:rPr>
      </w:pPr>
    </w:p>
    <w:p w14:paraId="277A77A1">
      <w:pPr>
        <w:keepNext w:val="0"/>
        <w:keepLines w:val="0"/>
        <w:widowControl/>
        <w:suppressLineNumbers w:val="0"/>
        <w:spacing w:line="360" w:lineRule="auto"/>
        <w:ind w:firstLine="720" w:firstLineChars="0"/>
        <w:jc w:val="both"/>
        <w:rPr>
          <w:rFonts w:hint="default" w:ascii="sans-serif" w:hAnsi="sans-serif" w:eastAsia="sans-serif" w:cs="sans-serif"/>
          <w:i w:val="0"/>
          <w:iCs w:val="0"/>
          <w:caps w:val="0"/>
          <w:color w:val="1F1F1F"/>
          <w:spacing w:val="0"/>
          <w:sz w:val="24"/>
          <w:szCs w:val="24"/>
          <w:shd w:val="clear" w:fill="FFFFFF"/>
          <w:lang w:val="es-ES" w:eastAsia="zh-CN"/>
        </w:rPr>
      </w:pPr>
    </w:p>
    <w:p w14:paraId="781EE062">
      <w:pPr>
        <w:spacing w:line="360" w:lineRule="auto"/>
        <w:jc w:val="left"/>
        <w:rPr>
          <w:rFonts w:ascii="Arial" w:hAnsi="Arial" w:eastAsia="Arial" w:cs="Arial"/>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7B20B93"/>
    <w:rsid w:val="0ECF797D"/>
    <w:rsid w:val="1B156539"/>
    <w:rsid w:val="1E141AA7"/>
    <w:rsid w:val="1E6347E0"/>
    <w:rsid w:val="20FB6440"/>
    <w:rsid w:val="22A130DD"/>
    <w:rsid w:val="2BF049D4"/>
    <w:rsid w:val="3D604BBE"/>
    <w:rsid w:val="42457DBD"/>
    <w:rsid w:val="43CF562A"/>
    <w:rsid w:val="4C177332"/>
    <w:rsid w:val="4DB13ECA"/>
    <w:rsid w:val="69101FAF"/>
    <w:rsid w:val="71521EC9"/>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subject"/>
    <w:basedOn w:val="12"/>
    <w:next w:val="12"/>
    <w:link w:val="24"/>
    <w:semiHidden/>
    <w:unhideWhenUsed/>
    <w:qFormat/>
    <w:uiPriority w:val="99"/>
    <w:rPr>
      <w:b/>
      <w:bCs/>
    </w:rPr>
  </w:style>
  <w:style w:type="paragraph" w:styleId="12">
    <w:name w:val="annotation text"/>
    <w:basedOn w:val="1"/>
    <w:link w:val="23"/>
    <w:unhideWhenUsed/>
    <w:qFormat/>
    <w:uiPriority w:val="99"/>
    <w:rPr>
      <w:sz w:val="20"/>
      <w:szCs w:val="20"/>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uiPriority w:val="0"/>
    <w:pPr>
      <w:keepNext/>
      <w:keepLines/>
      <w:spacing w:before="480" w:after="120"/>
    </w:pPr>
    <w:rPr>
      <w:b/>
      <w:sz w:val="72"/>
      <w:szCs w:val="72"/>
    </w:rPr>
  </w:style>
  <w:style w:type="table" w:styleId="16">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_Style 11"/>
    <w:basedOn w:val="9"/>
    <w:qFormat/>
    <w:uiPriority w:val="0"/>
  </w:style>
  <w:style w:type="table" w:customStyle="1" w:styleId="18">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19">
    <w:name w:val="_Style 13"/>
    <w:basedOn w:val="9"/>
    <w:qFormat/>
    <w:uiPriority w:val="0"/>
    <w:tblPr>
      <w:tblCellMar>
        <w:top w:w="100" w:type="dxa"/>
        <w:left w:w="100" w:type="dxa"/>
        <w:bottom w:w="100" w:type="dxa"/>
        <w:right w:w="100" w:type="dxa"/>
      </w:tblCellMar>
    </w:tblPr>
    <w:tcPr>
      <w:shd w:val="clear" w:color="auto" w:fill="FFFFFF"/>
    </w:tcPr>
  </w:style>
  <w:style w:type="character" w:styleId="20">
    <w:name w:val="Placeholder Text"/>
    <w:basedOn w:val="8"/>
    <w:semiHidden/>
    <w:qFormat/>
    <w:uiPriority w:val="99"/>
    <w:rPr>
      <w:color w:val="808080"/>
    </w:rPr>
  </w:style>
  <w:style w:type="paragraph" w:styleId="21">
    <w:name w:val="List Paragraph"/>
    <w:basedOn w:val="1"/>
    <w:qFormat/>
    <w:uiPriority w:val="34"/>
    <w:pPr>
      <w:ind w:left="720"/>
      <w:contextualSpacing/>
    </w:pPr>
  </w:style>
  <w:style w:type="paragraph" w:styleId="22">
    <w:name w:val="No Spacing"/>
    <w:qFormat/>
    <w:uiPriority w:val="1"/>
    <w:rPr>
      <w:rFonts w:ascii="Calibri" w:hAnsi="Calibri" w:eastAsia="Calibri" w:cs="Calibri"/>
      <w:sz w:val="24"/>
      <w:szCs w:val="24"/>
      <w:lang w:val="en-US" w:eastAsia="en-US" w:bidi="ar-SA"/>
    </w:rPr>
  </w:style>
  <w:style w:type="character" w:customStyle="1" w:styleId="23">
    <w:name w:val="Comment Text Char"/>
    <w:basedOn w:val="8"/>
    <w:link w:val="12"/>
    <w:qFormat/>
    <w:uiPriority w:val="99"/>
    <w:rPr>
      <w:sz w:val="20"/>
      <w:szCs w:val="20"/>
    </w:rPr>
  </w:style>
  <w:style w:type="character" w:customStyle="1" w:styleId="24">
    <w:name w:val="Comment Subject Char"/>
    <w:basedOn w:val="23"/>
    <w:link w:val="11"/>
    <w:semiHidden/>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4</Pages>
  <Words>338</Words>
  <Characters>1929</Characters>
  <Lines>16</Lines>
  <Paragraphs>4</Paragraphs>
  <TotalTime>45</TotalTime>
  <ScaleCrop>false</ScaleCrop>
  <LinksUpToDate>false</LinksUpToDate>
  <CharactersWithSpaces>2263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2026-01-17T22:37:01Z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3082-12.2.0.23196</vt:lpwstr>
  </property>
  <property fmtid="{D5CDD505-2E9C-101B-9397-08002B2CF9AE}" pid="4" name="ICV">
    <vt:lpwstr>E05753BA5A584AE0B92E42898003F1FD_13</vt:lpwstr>
  </property>
</Properties>
</file>