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"/>
        <w:tblW w:w="11058" w:type="dxa"/>
        <w:tblInd w:w="-1168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497"/>
        <w:gridCol w:w="7021"/>
        <w:gridCol w:w="1416"/>
        <w:gridCol w:w="1124"/>
      </w:tblGrid>
      <w:tr w:rsidR="00431BBB" w:rsidTr="00431BBB">
        <w:trPr>
          <w:cnfStyle w:val="100000000000"/>
        </w:trPr>
        <w:tc>
          <w:tcPr>
            <w:cnfStyle w:val="001000000000"/>
            <w:tcW w:w="1497" w:type="dxa"/>
          </w:tcPr>
          <w:p w:rsidR="00431BBB" w:rsidRDefault="00431BBB" w:rsidP="00310116">
            <w:pPr>
              <w:jc w:val="center"/>
            </w:pPr>
            <w:r>
              <w:t>Tipo</w:t>
            </w:r>
          </w:p>
        </w:tc>
        <w:tc>
          <w:tcPr>
            <w:tcW w:w="7021" w:type="dxa"/>
          </w:tcPr>
          <w:p w:rsidR="00431BBB" w:rsidRDefault="00431BBB" w:rsidP="00310116">
            <w:pPr>
              <w:jc w:val="center"/>
              <w:cnfStyle w:val="100000000000"/>
            </w:pPr>
            <w:r>
              <w:t>Pendiente</w:t>
            </w:r>
          </w:p>
        </w:tc>
        <w:tc>
          <w:tcPr>
            <w:tcW w:w="1416" w:type="dxa"/>
          </w:tcPr>
          <w:p w:rsidR="00431BBB" w:rsidRDefault="00431BBB" w:rsidP="00310116">
            <w:pPr>
              <w:jc w:val="center"/>
              <w:cnfStyle w:val="100000000000"/>
            </w:pPr>
            <w:r>
              <w:t>Responsable</w:t>
            </w:r>
          </w:p>
        </w:tc>
        <w:tc>
          <w:tcPr>
            <w:tcW w:w="1124" w:type="dxa"/>
          </w:tcPr>
          <w:p w:rsidR="00431BBB" w:rsidRDefault="00431BBB" w:rsidP="00310116">
            <w:pPr>
              <w:jc w:val="center"/>
              <w:cnfStyle w:val="100000000000"/>
            </w:pPr>
            <w:r>
              <w:t>Estado</w:t>
            </w:r>
          </w:p>
        </w:tc>
      </w:tr>
      <w:tr w:rsidR="00431BBB" w:rsidTr="00431BBB">
        <w:trPr>
          <w:cnfStyle w:val="000000100000"/>
        </w:trPr>
        <w:tc>
          <w:tcPr>
            <w:cnfStyle w:val="001000000000"/>
            <w:tcW w:w="1497" w:type="dxa"/>
          </w:tcPr>
          <w:p w:rsidR="00431BBB" w:rsidRDefault="00431BBB" w:rsidP="00310116">
            <w:r>
              <w:t>Funcionalidad</w:t>
            </w:r>
          </w:p>
        </w:tc>
        <w:tc>
          <w:tcPr>
            <w:tcW w:w="7021" w:type="dxa"/>
          </w:tcPr>
          <w:p w:rsidR="00431BBB" w:rsidRDefault="00431BBB" w:rsidP="00310116">
            <w:pPr>
              <w:cnfStyle w:val="000000100000"/>
            </w:pPr>
            <w:r>
              <w:t xml:space="preserve">Salir (Menú archivo – </w:t>
            </w:r>
            <w:r w:rsidRPr="00F66653">
              <w:t>No funciona el submenú salir)</w:t>
            </w:r>
          </w:p>
        </w:tc>
        <w:tc>
          <w:tcPr>
            <w:tcW w:w="1416" w:type="dxa"/>
          </w:tcPr>
          <w:p w:rsidR="00431BBB" w:rsidRDefault="00E3105C">
            <w:pPr>
              <w:cnfStyle w:val="000000100000"/>
            </w:pPr>
            <w:proofErr w:type="spellStart"/>
            <w:r>
              <w:t>Magdiel</w:t>
            </w:r>
            <w:proofErr w:type="spellEnd"/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100000"/>
            </w:pPr>
            <w:r>
              <w:t>0%</w:t>
            </w:r>
          </w:p>
        </w:tc>
      </w:tr>
      <w:tr w:rsidR="00431BBB" w:rsidTr="00431BBB">
        <w:tc>
          <w:tcPr>
            <w:cnfStyle w:val="001000000000"/>
            <w:tcW w:w="1497" w:type="dxa"/>
          </w:tcPr>
          <w:p w:rsidR="00431BBB" w:rsidRDefault="009560AF">
            <w:r>
              <w:t>DBA</w:t>
            </w:r>
          </w:p>
        </w:tc>
        <w:tc>
          <w:tcPr>
            <w:tcW w:w="7021" w:type="dxa"/>
          </w:tcPr>
          <w:p w:rsidR="00431BBB" w:rsidRDefault="009560AF">
            <w:pPr>
              <w:cnfStyle w:val="000000000000"/>
            </w:pPr>
            <w:r>
              <w:t>Primer Nombre… (Apellido Paterno, Apellido Materno, Nombres)</w:t>
            </w:r>
          </w:p>
        </w:tc>
        <w:tc>
          <w:tcPr>
            <w:tcW w:w="1416" w:type="dxa"/>
          </w:tcPr>
          <w:p w:rsidR="00431BBB" w:rsidRDefault="00E3105C">
            <w:pPr>
              <w:cnfStyle w:val="000000000000"/>
            </w:pPr>
            <w:proofErr w:type="spellStart"/>
            <w:r>
              <w:t>Magdiel</w:t>
            </w:r>
            <w:proofErr w:type="spellEnd"/>
          </w:p>
        </w:tc>
        <w:tc>
          <w:tcPr>
            <w:tcW w:w="1124" w:type="dxa"/>
          </w:tcPr>
          <w:p w:rsidR="00431BBB" w:rsidRDefault="009560AF" w:rsidP="009560AF">
            <w:pPr>
              <w:jc w:val="center"/>
              <w:cnfStyle w:val="000000000000"/>
            </w:pPr>
            <w:r>
              <w:t>0%</w:t>
            </w:r>
          </w:p>
        </w:tc>
      </w:tr>
      <w:tr w:rsidR="00431BBB" w:rsidTr="00431BBB">
        <w:trPr>
          <w:cnfStyle w:val="000000100000"/>
        </w:trPr>
        <w:tc>
          <w:tcPr>
            <w:cnfStyle w:val="001000000000"/>
            <w:tcW w:w="1497" w:type="dxa"/>
          </w:tcPr>
          <w:p w:rsidR="00431BBB" w:rsidRDefault="00C84BF0">
            <w:r>
              <w:t>Funcionalidad</w:t>
            </w:r>
          </w:p>
        </w:tc>
        <w:tc>
          <w:tcPr>
            <w:tcW w:w="7021" w:type="dxa"/>
          </w:tcPr>
          <w:p w:rsidR="00431BBB" w:rsidRDefault="00C84BF0">
            <w:pPr>
              <w:cnfStyle w:val="000000100000"/>
            </w:pPr>
            <w:r>
              <w:t xml:space="preserve">Reserva Cambiar (Cambiar de reserva normal a bolsa,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416" w:type="dxa"/>
          </w:tcPr>
          <w:p w:rsidR="00431BBB" w:rsidRDefault="00E3105C">
            <w:pPr>
              <w:cnfStyle w:val="000000100000"/>
            </w:pPr>
            <w:proofErr w:type="spellStart"/>
            <w:r>
              <w:t>Magdiel</w:t>
            </w:r>
            <w:proofErr w:type="spellEnd"/>
          </w:p>
        </w:tc>
        <w:tc>
          <w:tcPr>
            <w:tcW w:w="1124" w:type="dxa"/>
          </w:tcPr>
          <w:p w:rsidR="00431BBB" w:rsidRDefault="00C84BF0" w:rsidP="009560AF">
            <w:pPr>
              <w:jc w:val="center"/>
              <w:cnfStyle w:val="000000100000"/>
            </w:pPr>
            <w:r>
              <w:t>0%</w:t>
            </w:r>
          </w:p>
        </w:tc>
      </w:tr>
      <w:tr w:rsidR="00431BBB" w:rsidTr="00431BBB">
        <w:tc>
          <w:tcPr>
            <w:cnfStyle w:val="001000000000"/>
            <w:tcW w:w="1497" w:type="dxa"/>
          </w:tcPr>
          <w:p w:rsidR="00431BBB" w:rsidRDefault="000034C5">
            <w:r>
              <w:t>Funcionalidad</w:t>
            </w:r>
          </w:p>
        </w:tc>
        <w:tc>
          <w:tcPr>
            <w:tcW w:w="7021" w:type="dxa"/>
          </w:tcPr>
          <w:p w:rsidR="00431BBB" w:rsidRDefault="000034C5">
            <w:pPr>
              <w:cnfStyle w:val="000000000000"/>
            </w:pPr>
            <w:r>
              <w:t>Mantenimiento de Usuarios (Privilegios no funcionan)</w:t>
            </w:r>
          </w:p>
        </w:tc>
        <w:tc>
          <w:tcPr>
            <w:tcW w:w="1416" w:type="dxa"/>
          </w:tcPr>
          <w:p w:rsidR="00431BBB" w:rsidRDefault="00E3105C">
            <w:pPr>
              <w:cnfStyle w:val="000000000000"/>
            </w:pPr>
            <w:proofErr w:type="spellStart"/>
            <w:r>
              <w:t>Magdiel</w:t>
            </w:r>
            <w:proofErr w:type="spellEnd"/>
          </w:p>
        </w:tc>
        <w:tc>
          <w:tcPr>
            <w:tcW w:w="1124" w:type="dxa"/>
          </w:tcPr>
          <w:p w:rsidR="00431BBB" w:rsidRDefault="000034C5" w:rsidP="009560AF">
            <w:pPr>
              <w:jc w:val="center"/>
              <w:cnfStyle w:val="000000000000"/>
            </w:pPr>
            <w:r>
              <w:t>0%</w:t>
            </w:r>
          </w:p>
        </w:tc>
      </w:tr>
      <w:tr w:rsidR="00431BBB" w:rsidTr="00431BBB">
        <w:trPr>
          <w:cnfStyle w:val="000000100000"/>
        </w:trPr>
        <w:tc>
          <w:tcPr>
            <w:cnfStyle w:val="001000000000"/>
            <w:tcW w:w="1497" w:type="dxa"/>
          </w:tcPr>
          <w:p w:rsidR="00431BBB" w:rsidRDefault="00E3105C">
            <w:r>
              <w:t>Borrar</w:t>
            </w:r>
            <w:proofErr w:type="gramStart"/>
            <w:r>
              <w:t>?</w:t>
            </w:r>
            <w:proofErr w:type="gramEnd"/>
          </w:p>
        </w:tc>
        <w:tc>
          <w:tcPr>
            <w:tcW w:w="7021" w:type="dxa"/>
          </w:tcPr>
          <w:p w:rsidR="00431BBB" w:rsidRDefault="00E3105C">
            <w:pPr>
              <w:cnfStyle w:val="000000100000"/>
            </w:pPr>
            <w:r>
              <w:t xml:space="preserve">2 botones o </w:t>
            </w:r>
            <w:proofErr w:type="spellStart"/>
            <w:r>
              <w:t>imagenes</w:t>
            </w:r>
            <w:proofErr w:type="spellEnd"/>
            <w:r>
              <w:t xml:space="preserve"> en blanco </w:t>
            </w:r>
            <w:r w:rsidR="005618BE">
              <w:t xml:space="preserve">(Ventana </w:t>
            </w:r>
            <w:proofErr w:type="spellStart"/>
            <w:r w:rsidR="005618BE">
              <w:t>Asignacion</w:t>
            </w:r>
            <w:proofErr w:type="spellEnd"/>
            <w:r w:rsidR="005618BE">
              <w:t>, pestaña roles)</w:t>
            </w:r>
          </w:p>
        </w:tc>
        <w:tc>
          <w:tcPr>
            <w:tcW w:w="1416" w:type="dxa"/>
          </w:tcPr>
          <w:p w:rsidR="00431BBB" w:rsidRDefault="00431BBB">
            <w:pPr>
              <w:cnfStyle w:val="000000100000"/>
            </w:pPr>
          </w:p>
        </w:tc>
        <w:tc>
          <w:tcPr>
            <w:tcW w:w="1124" w:type="dxa"/>
          </w:tcPr>
          <w:p w:rsidR="00431BBB" w:rsidRDefault="00E3105C" w:rsidP="009560AF">
            <w:pPr>
              <w:jc w:val="center"/>
              <w:cnfStyle w:val="000000100000"/>
            </w:pPr>
            <w:r>
              <w:t>0%</w:t>
            </w:r>
          </w:p>
        </w:tc>
      </w:tr>
      <w:tr w:rsidR="00431BBB" w:rsidTr="00431BBB">
        <w:tc>
          <w:tcPr>
            <w:cnfStyle w:val="001000000000"/>
            <w:tcW w:w="1497" w:type="dxa"/>
          </w:tcPr>
          <w:p w:rsidR="00431BBB" w:rsidRDefault="00CA52BE">
            <w:r>
              <w:t>URGENTE</w:t>
            </w:r>
          </w:p>
        </w:tc>
        <w:tc>
          <w:tcPr>
            <w:tcW w:w="7021" w:type="dxa"/>
          </w:tcPr>
          <w:p w:rsidR="00431BBB" w:rsidRDefault="00CA52BE">
            <w:pPr>
              <w:cnfStyle w:val="000000000000"/>
            </w:pPr>
            <w:r>
              <w:t>Reservas en bloque por filtro</w:t>
            </w:r>
          </w:p>
        </w:tc>
        <w:tc>
          <w:tcPr>
            <w:tcW w:w="1416" w:type="dxa"/>
          </w:tcPr>
          <w:p w:rsidR="00431BBB" w:rsidRDefault="00431BBB">
            <w:pPr>
              <w:cnfStyle w:val="000000000000"/>
            </w:pPr>
          </w:p>
        </w:tc>
        <w:tc>
          <w:tcPr>
            <w:tcW w:w="1124" w:type="dxa"/>
          </w:tcPr>
          <w:p w:rsidR="00431BBB" w:rsidRDefault="00CA52BE" w:rsidP="009560AF">
            <w:pPr>
              <w:jc w:val="center"/>
              <w:cnfStyle w:val="000000000000"/>
            </w:pPr>
            <w:r>
              <w:t>0%</w:t>
            </w:r>
          </w:p>
        </w:tc>
      </w:tr>
      <w:tr w:rsidR="00431BBB" w:rsidTr="00431BBB">
        <w:trPr>
          <w:cnfStyle w:val="000000100000"/>
        </w:trPr>
        <w:tc>
          <w:tcPr>
            <w:cnfStyle w:val="001000000000"/>
            <w:tcW w:w="1497" w:type="dxa"/>
          </w:tcPr>
          <w:p w:rsidR="00431BBB" w:rsidRDefault="00575596">
            <w:r>
              <w:t>Optativos</w:t>
            </w:r>
          </w:p>
        </w:tc>
        <w:tc>
          <w:tcPr>
            <w:tcW w:w="7021" w:type="dxa"/>
          </w:tcPr>
          <w:p w:rsidR="00431BBB" w:rsidRDefault="00575596">
            <w:pPr>
              <w:cnfStyle w:val="000000100000"/>
            </w:pPr>
            <w:r>
              <w:t xml:space="preserve">Botón entrar en </w:t>
            </w:r>
            <w:proofErr w:type="spellStart"/>
            <w:r>
              <w:t>loginintregrado</w:t>
            </w:r>
            <w:proofErr w:type="spellEnd"/>
            <w:r>
              <w:t xml:space="preserve"> con tecla </w:t>
            </w:r>
            <w:proofErr w:type="spellStart"/>
            <w:r>
              <w:t>enter</w:t>
            </w:r>
            <w:proofErr w:type="spellEnd"/>
          </w:p>
        </w:tc>
        <w:tc>
          <w:tcPr>
            <w:tcW w:w="1416" w:type="dxa"/>
          </w:tcPr>
          <w:p w:rsidR="00431BBB" w:rsidRDefault="00431BBB">
            <w:pPr>
              <w:cnfStyle w:val="000000100000"/>
            </w:pPr>
          </w:p>
        </w:tc>
        <w:tc>
          <w:tcPr>
            <w:tcW w:w="1124" w:type="dxa"/>
          </w:tcPr>
          <w:p w:rsidR="00431BBB" w:rsidRDefault="00575596" w:rsidP="009560AF">
            <w:pPr>
              <w:jc w:val="center"/>
              <w:cnfStyle w:val="000000100000"/>
            </w:pPr>
            <w:r>
              <w:t>0%</w:t>
            </w:r>
          </w:p>
        </w:tc>
      </w:tr>
      <w:tr w:rsidR="00575596" w:rsidTr="00431BBB">
        <w:tc>
          <w:tcPr>
            <w:cnfStyle w:val="001000000000"/>
            <w:tcW w:w="1497" w:type="dxa"/>
          </w:tcPr>
          <w:p w:rsidR="00575596" w:rsidRDefault="00575596">
            <w:r>
              <w:t xml:space="preserve">DBA - </w:t>
            </w:r>
            <w:proofErr w:type="spellStart"/>
            <w:r>
              <w:t>Funcion</w:t>
            </w:r>
            <w:proofErr w:type="spellEnd"/>
          </w:p>
        </w:tc>
        <w:tc>
          <w:tcPr>
            <w:tcW w:w="7021" w:type="dxa"/>
          </w:tcPr>
          <w:p w:rsidR="00575596" w:rsidRDefault="00575596">
            <w:pPr>
              <w:cnfStyle w:val="000000000000"/>
            </w:pPr>
            <w:r>
              <w:t>Usuario precept</w:t>
            </w:r>
            <w:bookmarkStart w:id="0" w:name="_GoBack"/>
            <w:bookmarkEnd w:id="0"/>
            <w:r>
              <w:t>or, menú reserva no funciona</w:t>
            </w:r>
          </w:p>
        </w:tc>
        <w:tc>
          <w:tcPr>
            <w:tcW w:w="1416" w:type="dxa"/>
          </w:tcPr>
          <w:p w:rsidR="00575596" w:rsidRDefault="00575596">
            <w:pPr>
              <w:cnfStyle w:val="000000000000"/>
            </w:pPr>
          </w:p>
        </w:tc>
        <w:tc>
          <w:tcPr>
            <w:tcW w:w="1124" w:type="dxa"/>
          </w:tcPr>
          <w:p w:rsidR="00575596" w:rsidRDefault="00575596" w:rsidP="009560AF">
            <w:pPr>
              <w:jc w:val="center"/>
              <w:cnfStyle w:val="000000000000"/>
            </w:pPr>
            <w:r>
              <w:t>0%</w:t>
            </w:r>
          </w:p>
        </w:tc>
      </w:tr>
      <w:tr w:rsidR="00A8087A" w:rsidTr="00431BBB">
        <w:trPr>
          <w:cnfStyle w:val="000000100000"/>
        </w:trPr>
        <w:tc>
          <w:tcPr>
            <w:cnfStyle w:val="001000000000"/>
            <w:tcW w:w="1497" w:type="dxa"/>
          </w:tcPr>
          <w:p w:rsidR="00A8087A" w:rsidRDefault="00A8087A">
            <w:r>
              <w:t>Nuevo</w:t>
            </w:r>
          </w:p>
        </w:tc>
        <w:tc>
          <w:tcPr>
            <w:tcW w:w="7021" w:type="dxa"/>
          </w:tcPr>
          <w:p w:rsidR="00A8087A" w:rsidRDefault="00A8087A">
            <w:pPr>
              <w:cnfStyle w:val="000000100000"/>
            </w:pPr>
            <w:r>
              <w:t>Incidencias imprimir foto</w:t>
            </w:r>
          </w:p>
        </w:tc>
        <w:tc>
          <w:tcPr>
            <w:tcW w:w="1416" w:type="dxa"/>
          </w:tcPr>
          <w:p w:rsidR="00A8087A" w:rsidRDefault="00A8087A">
            <w:pPr>
              <w:cnfStyle w:val="000000100000"/>
            </w:pPr>
            <w:r>
              <w:t>Juan</w:t>
            </w:r>
          </w:p>
        </w:tc>
        <w:tc>
          <w:tcPr>
            <w:tcW w:w="1124" w:type="dxa"/>
          </w:tcPr>
          <w:p w:rsidR="00A8087A" w:rsidRDefault="00A8087A" w:rsidP="009560AF">
            <w:pPr>
              <w:jc w:val="center"/>
              <w:cnfStyle w:val="000000100000"/>
            </w:pPr>
            <w:r>
              <w:t>0%</w:t>
            </w:r>
          </w:p>
        </w:tc>
      </w:tr>
    </w:tbl>
    <w:p w:rsidR="003D1523" w:rsidRDefault="00A8087A"/>
    <w:sectPr w:rsidR="003D1523" w:rsidSect="00956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6C2932"/>
    <w:rsid w:val="000034C5"/>
    <w:rsid w:val="00310116"/>
    <w:rsid w:val="00431BBB"/>
    <w:rsid w:val="005618BE"/>
    <w:rsid w:val="00575596"/>
    <w:rsid w:val="006C2932"/>
    <w:rsid w:val="00950A2A"/>
    <w:rsid w:val="009541A0"/>
    <w:rsid w:val="009560AF"/>
    <w:rsid w:val="009F2719"/>
    <w:rsid w:val="00A8087A"/>
    <w:rsid w:val="00B95E4E"/>
    <w:rsid w:val="00BE783D"/>
    <w:rsid w:val="00C84BF0"/>
    <w:rsid w:val="00CA52BE"/>
    <w:rsid w:val="00E3105C"/>
    <w:rsid w:val="00F66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A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10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link w:val="SinespaciadoCar"/>
    <w:uiPriority w:val="1"/>
    <w:qFormat/>
    <w:rsid w:val="00431BB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1BBB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10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link w:val="SinespaciadoCar"/>
    <w:uiPriority w:val="1"/>
    <w:qFormat/>
    <w:rsid w:val="00431BB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1BBB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B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saas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Scaner</dc:creator>
  <cp:keywords/>
  <dc:description/>
  <cp:lastModifiedBy>juan gutierrez ramos</cp:lastModifiedBy>
  <cp:revision>11</cp:revision>
  <dcterms:created xsi:type="dcterms:W3CDTF">2013-07-26T14:19:00Z</dcterms:created>
  <dcterms:modified xsi:type="dcterms:W3CDTF">2013-07-31T16:41:00Z</dcterms:modified>
</cp:coreProperties>
</file>