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CC393" w14:textId="77777777" w:rsidR="007863BF" w:rsidRDefault="00135777">
      <w:pPr>
        <w:spacing w:before="226"/>
        <w:ind w:left="14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Tabla de Contenido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12749271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380DCD" w14:textId="300A036C" w:rsidR="003C2E3E" w:rsidRPr="005A0618" w:rsidRDefault="003C2E3E">
          <w:pPr>
            <w:pStyle w:val="TtuloTDC"/>
            <w:rPr>
              <w:rFonts w:ascii="Times New Roman" w:hAnsi="Times New Roman" w:cs="Times New Roman"/>
            </w:rPr>
          </w:pPr>
        </w:p>
        <w:p w14:paraId="14DC2808" w14:textId="6A592454" w:rsidR="005A0618" w:rsidRPr="005A0618" w:rsidRDefault="003C2E3E">
          <w:pPr>
            <w:pStyle w:val="TDC1"/>
            <w:tabs>
              <w:tab w:val="left" w:pos="969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r w:rsidRPr="005A0618">
            <w:rPr>
              <w:rFonts w:ascii="Times New Roman" w:hAnsi="Times New Roman" w:cs="Times New Roman"/>
            </w:rPr>
            <w:fldChar w:fldCharType="begin"/>
          </w:r>
          <w:r w:rsidRPr="005A0618">
            <w:rPr>
              <w:rFonts w:ascii="Times New Roman" w:hAnsi="Times New Roman" w:cs="Times New Roman"/>
            </w:rPr>
            <w:instrText xml:space="preserve"> TOC \o "1-3" \h \z \u </w:instrText>
          </w:r>
          <w:r w:rsidRPr="005A0618">
            <w:rPr>
              <w:rFonts w:ascii="Times New Roman" w:hAnsi="Times New Roman" w:cs="Times New Roman"/>
            </w:rPr>
            <w:fldChar w:fldCharType="separate"/>
          </w:r>
          <w:hyperlink w:anchor="_Toc212472622" w:history="1">
            <w:r w:rsidR="005A0618" w:rsidRPr="005A0618">
              <w:rPr>
                <w:rStyle w:val="Hipervnculo"/>
                <w:noProof/>
              </w:rPr>
              <w:t>1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ascii="Times New Roman" w:eastAsia="Times New Roman" w:hAnsi="Times New Roman" w:cs="Times New Roman"/>
                <w:noProof/>
              </w:rPr>
              <w:t>Objetivo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_Toc212472622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2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5CF87593" w14:textId="0D41D2A6" w:rsidR="005A0618" w:rsidRPr="005A0618" w:rsidRDefault="00652CC4">
          <w:pPr>
            <w:pStyle w:val="TDC1"/>
            <w:tabs>
              <w:tab w:val="left" w:pos="969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23" w:history="1">
            <w:r w:rsidR="005A0618" w:rsidRPr="005A0618">
              <w:rPr>
                <w:rStyle w:val="Hipervnculo"/>
                <w:noProof/>
              </w:rPr>
              <w:t>2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ascii="Times New Roman" w:eastAsia="Times New Roman" w:hAnsi="Times New Roman" w:cs="Times New Roman"/>
                <w:noProof/>
              </w:rPr>
              <w:t>Administración de configuración del software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_Toc212472623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2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42C36ADC" w14:textId="3D1593E7" w:rsidR="005A0618" w:rsidRPr="005A0618" w:rsidRDefault="00652CC4">
          <w:pPr>
            <w:pStyle w:val="TDC2"/>
            <w:tabs>
              <w:tab w:val="left" w:pos="128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24" w:history="1">
            <w:r w:rsidR="005A0618" w:rsidRPr="005A0618">
              <w:rPr>
                <w:rStyle w:val="Hipervnculo"/>
                <w:noProof/>
              </w:rPr>
              <w:t>2.1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ascii="Times New Roman" w:eastAsia="Times New Roman" w:hAnsi="Times New Roman" w:cs="Times New Roman"/>
                <w:noProof/>
              </w:rPr>
              <w:t>Organización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_Toc212472624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2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5DE74752" w14:textId="16DFF1C8" w:rsidR="005A0618" w:rsidRPr="005A0618" w:rsidRDefault="00652CC4">
          <w:pPr>
            <w:pStyle w:val="TDC2"/>
            <w:tabs>
              <w:tab w:val="left" w:pos="128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25" w:history="1">
            <w:r w:rsidR="005A0618" w:rsidRPr="005A0618">
              <w:rPr>
                <w:rStyle w:val="Hipervnculo"/>
                <w:noProof/>
              </w:rPr>
              <w:t>2.2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ascii="Times New Roman" w:eastAsia="Times New Roman" w:hAnsi="Times New Roman" w:cs="Times New Roman"/>
                <w:noProof/>
              </w:rPr>
              <w:t>Responsabilidades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_Toc212472625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4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0CA806FC" w14:textId="6ABE894B" w:rsidR="005A0618" w:rsidRPr="005A0618" w:rsidRDefault="00652CC4">
          <w:pPr>
            <w:pStyle w:val="TDC2"/>
            <w:tabs>
              <w:tab w:val="left" w:pos="128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26" w:history="1">
            <w:r w:rsidR="005A0618" w:rsidRPr="005A0618">
              <w:rPr>
                <w:rStyle w:val="Hipervnculo"/>
                <w:noProof/>
              </w:rPr>
              <w:t>2.3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noProof/>
              </w:rPr>
              <w:t>Políticas, directivas y procedimientos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_Toc212472626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6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25209E22" w14:textId="3D628B54" w:rsidR="005A0618" w:rsidRPr="005A0618" w:rsidRDefault="00652CC4">
          <w:pPr>
            <w:pStyle w:val="TDC2"/>
            <w:tabs>
              <w:tab w:val="left" w:pos="128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27" w:history="1">
            <w:r w:rsidR="005A0618" w:rsidRPr="005A0618">
              <w:rPr>
                <w:rStyle w:val="Hipervnculo"/>
                <w:noProof/>
              </w:rPr>
              <w:t>2.4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ascii="Times New Roman" w:eastAsia="Times New Roman" w:hAnsi="Times New Roman" w:cs="Times New Roman"/>
                <w:noProof/>
              </w:rPr>
              <w:t>Plan de Versionamiento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_Toc212472627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7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6F5F34BF" w14:textId="632CB9C3" w:rsidR="005A0618" w:rsidRPr="005A0618" w:rsidRDefault="00652CC4">
          <w:pPr>
            <w:pStyle w:val="TDC1"/>
            <w:tabs>
              <w:tab w:val="left" w:pos="969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28" w:history="1">
            <w:r w:rsidR="005A0618" w:rsidRPr="005A0618">
              <w:rPr>
                <w:rStyle w:val="Hipervnculo"/>
                <w:noProof/>
              </w:rPr>
              <w:t>3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ascii="Times New Roman" w:eastAsia="Times New Roman" w:hAnsi="Times New Roman" w:cs="Times New Roman"/>
                <w:noProof/>
              </w:rPr>
              <w:t>Actividades de Administración de configuración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_Toc212472628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8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32777EA5" w14:textId="2406D647" w:rsidR="005A0618" w:rsidRPr="005A0618" w:rsidRDefault="00652CC4">
          <w:pPr>
            <w:pStyle w:val="TDC2"/>
            <w:tabs>
              <w:tab w:val="left" w:pos="128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29" w:history="1">
            <w:r w:rsidR="005A0618" w:rsidRPr="005A0618">
              <w:rPr>
                <w:rStyle w:val="Hipervnculo"/>
                <w:noProof/>
              </w:rPr>
              <w:t>3.1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ascii="Times New Roman" w:eastAsia="Times New Roman" w:hAnsi="Times New Roman" w:cs="Times New Roman"/>
                <w:noProof/>
              </w:rPr>
              <w:t>Identificación de la configuración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_Toc212472629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8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2D425224" w14:textId="6CF99A25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30" w:history="1">
            <w:r w:rsidR="005A0618" w:rsidRPr="005A0618">
              <w:rPr>
                <w:rStyle w:val="Hipervnculo"/>
                <w:noProof/>
              </w:rPr>
              <w:t>3.1.1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noProof/>
              </w:rPr>
              <w:t>Identificación de los elementos de configuración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_Toc212472630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8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6455EC84" w14:textId="6B10D8A3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31" w:history="1">
            <w:r w:rsidR="005A0618" w:rsidRPr="005A0618">
              <w:rPr>
                <w:rStyle w:val="Hipervnculo"/>
                <w:noProof/>
              </w:rPr>
              <w:t>3.1.2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noProof/>
              </w:rPr>
              <w:t>Nombre de los elementos de configuración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_Toc212472631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9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4F5F820F" w14:textId="2DC5E959" w:rsidR="005A0618" w:rsidRPr="005A0618" w:rsidRDefault="00652CC4">
          <w:pPr>
            <w:pStyle w:val="TDC2"/>
            <w:tabs>
              <w:tab w:val="left" w:pos="128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32" w:history="1">
            <w:r w:rsidR="005A0618" w:rsidRPr="005A0618">
              <w:rPr>
                <w:rStyle w:val="Hipervnculo"/>
                <w:noProof/>
              </w:rPr>
              <w:t>3.2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ascii="Times New Roman" w:eastAsia="Times New Roman" w:hAnsi="Times New Roman" w:cs="Times New Roman"/>
                <w:noProof/>
              </w:rPr>
              <w:t>Control de Configuración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_Toc212472632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9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1E0D47D4" w14:textId="364EB086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33" w:history="1">
            <w:r w:rsidR="005A0618" w:rsidRPr="005A0618">
              <w:rPr>
                <w:rStyle w:val="Hipervnculo"/>
                <w:noProof/>
              </w:rPr>
              <w:t>3.2.1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noProof/>
              </w:rPr>
              <w:t>Solicitud de cambios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_Toc212472633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9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7E894357" w14:textId="64D5C97A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34" w:history="1">
            <w:r w:rsidR="005A0618" w:rsidRPr="005A0618">
              <w:rPr>
                <w:rStyle w:val="Hipervnculo"/>
                <w:noProof/>
              </w:rPr>
              <w:t>3.2.2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noProof/>
              </w:rPr>
              <w:t>Evaluación de cambios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_Toc212472634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9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72E94AB3" w14:textId="11CA06BA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35" w:history="1">
            <w:r w:rsidR="005A0618" w:rsidRPr="005A0618">
              <w:rPr>
                <w:rStyle w:val="Hipervnculo"/>
                <w:noProof/>
              </w:rPr>
              <w:t>3.2.3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noProof/>
              </w:rPr>
              <w:t>Aprobación o rechazo de cambios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_Toc212472635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9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7AE3BD05" w14:textId="17517388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36" w:history="1">
            <w:r w:rsidR="005A0618" w:rsidRPr="005A0618">
              <w:rPr>
                <w:rStyle w:val="Hipervnculo"/>
                <w:noProof/>
              </w:rPr>
              <w:t>3.2.4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noProof/>
              </w:rPr>
              <w:t>Implantación de cambios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_Toc212472636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10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0DD75CBC" w14:textId="21608C99" w:rsidR="005A0618" w:rsidRPr="005A0618" w:rsidRDefault="00652CC4">
          <w:pPr>
            <w:pStyle w:val="TDC2"/>
            <w:tabs>
              <w:tab w:val="left" w:pos="128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37" w:history="1">
            <w:r w:rsidR="005A0618" w:rsidRPr="005A0618">
              <w:rPr>
                <w:rStyle w:val="Hipervnculo"/>
                <w:noProof/>
              </w:rPr>
              <w:t>3.3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ascii="Times New Roman" w:eastAsia="Times New Roman" w:hAnsi="Times New Roman" w:cs="Times New Roman"/>
                <w:noProof/>
              </w:rPr>
              <w:t>Revisiones del estado de las configuraciones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_Toc212472637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10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1A0D4BC6" w14:textId="32D6A5B0" w:rsidR="005A0618" w:rsidRPr="005A0618" w:rsidRDefault="00652CC4">
          <w:pPr>
            <w:pStyle w:val="TDC1"/>
            <w:tabs>
              <w:tab w:val="left" w:pos="969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38" w:history="1">
            <w:r w:rsidR="005A0618" w:rsidRPr="005A0618">
              <w:rPr>
                <w:rStyle w:val="Hipervnculo"/>
                <w:noProof/>
              </w:rPr>
              <w:t>4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noProof/>
              </w:rPr>
              <w:t>Programas de Administración de configuración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_Toc212472638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11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0B20BC9B" w14:textId="484FE4EE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39" w:history="1">
            <w:r w:rsidR="005A0618" w:rsidRPr="005A0618">
              <w:rPr>
                <w:rStyle w:val="Hipervnculo"/>
                <w:noProof/>
              </w:rPr>
              <w:t>1.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eastAsia="Arial"/>
                <w:noProof/>
              </w:rPr>
              <w:t>Programa de gestión de versiones y control de código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_Toc212472639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11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01F03957" w14:textId="0E21CADB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40" w:history="1">
            <w:r w:rsidR="005A0618" w:rsidRPr="005A0618">
              <w:rPr>
                <w:rStyle w:val="Hipervnculo"/>
                <w:noProof/>
              </w:rPr>
              <w:t>2.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eastAsia="Arial"/>
                <w:noProof/>
              </w:rPr>
              <w:t>Programa de gestión documental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_Toc212472640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11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77D46677" w14:textId="7B2D6AE4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41" w:history="1">
            <w:r w:rsidR="005A0618" w:rsidRPr="005A0618">
              <w:rPr>
                <w:rStyle w:val="Hipervnculo"/>
                <w:noProof/>
              </w:rPr>
              <w:t>3.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eastAsia="Arial"/>
                <w:noProof/>
              </w:rPr>
              <w:t>Programa de control de cambios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_Toc212472641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12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2A6BD55A" w14:textId="4BFC0601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42" w:history="1">
            <w:r w:rsidR="005A0618" w:rsidRPr="005A0618">
              <w:rPr>
                <w:rStyle w:val="Hipervnculo"/>
                <w:noProof/>
              </w:rPr>
              <w:t>4.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eastAsia="Arial"/>
                <w:noProof/>
              </w:rPr>
              <w:t>Programa de monitoreo y auditoría de configuraciones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_Toc212472642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12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05E49A51" w14:textId="0E4D8763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43" w:history="1">
            <w:r w:rsidR="005A0618" w:rsidRPr="005A0618">
              <w:rPr>
                <w:rStyle w:val="Hipervnculo"/>
                <w:noProof/>
              </w:rPr>
              <w:t>5.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eastAsia="Arial"/>
                <w:noProof/>
              </w:rPr>
              <w:t>Programa de respaldo y recuperación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_Toc212472643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12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2E00C6E1" w14:textId="3C9F51F9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44" w:history="1">
            <w:r w:rsidR="005A0618" w:rsidRPr="005A0618">
              <w:rPr>
                <w:rStyle w:val="Hipervnculo"/>
                <w:noProof/>
              </w:rPr>
              <w:t>6.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eastAsia="Arial"/>
                <w:noProof/>
              </w:rPr>
              <w:t>Programa de soporte y capacitación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_Toc212472644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13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6EDA7B14" w14:textId="120FD736" w:rsidR="005A0618" w:rsidRPr="005A0618" w:rsidRDefault="00652CC4">
          <w:pPr>
            <w:pStyle w:val="TDC1"/>
            <w:tabs>
              <w:tab w:val="left" w:pos="969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45" w:history="1">
            <w:r w:rsidR="005A0618" w:rsidRPr="005A0618">
              <w:rPr>
                <w:rStyle w:val="Hipervnculo"/>
                <w:noProof/>
              </w:rPr>
              <w:t>5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noProof/>
              </w:rPr>
              <w:t>Recursos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_Toc212472645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13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4EB0AA32" w14:textId="52C5430D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46" w:history="1">
            <w:r w:rsidR="005A0618" w:rsidRPr="005A0618">
              <w:rPr>
                <w:rStyle w:val="Hipervnculo"/>
                <w:noProof/>
              </w:rPr>
              <w:t>1.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eastAsia="Arial"/>
                <w:noProof/>
              </w:rPr>
              <w:t>Recursos humanos: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_Toc212472646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13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6A7E2AC9" w14:textId="3FA72B87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47" w:history="1">
            <w:r w:rsidR="005A0618" w:rsidRPr="005A0618">
              <w:rPr>
                <w:rStyle w:val="Hipervnculo"/>
                <w:noProof/>
              </w:rPr>
              <w:t>2.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eastAsia="Arial"/>
                <w:noProof/>
              </w:rPr>
              <w:t>Recursos técnicos: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_Toc212472647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13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053C4D12" w14:textId="563998A8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48" w:history="1">
            <w:r w:rsidR="005A0618" w:rsidRPr="005A0618">
              <w:rPr>
                <w:rStyle w:val="Hipervnculo"/>
                <w:noProof/>
              </w:rPr>
              <w:t>3.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eastAsia="Arial"/>
                <w:noProof/>
              </w:rPr>
              <w:t>Infraestructura: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_Toc212472648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13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75655C2A" w14:textId="3E1639E4" w:rsidR="005A0618" w:rsidRPr="005A0618" w:rsidRDefault="00652CC4">
          <w:pPr>
            <w:pStyle w:val="TDC3"/>
            <w:tabs>
              <w:tab w:val="left" w:pos="176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49" w:history="1">
            <w:r w:rsidR="005A0618" w:rsidRPr="005A0618">
              <w:rPr>
                <w:rStyle w:val="Hipervnculo"/>
                <w:noProof/>
              </w:rPr>
              <w:t>4.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eastAsia="Arial"/>
                <w:noProof/>
              </w:rPr>
              <w:t>Recursos documentales: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_Toc212472649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14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4C8DB30A" w14:textId="228EBB7D" w:rsidR="005A0618" w:rsidRPr="005A0618" w:rsidRDefault="00652CC4">
          <w:pPr>
            <w:pStyle w:val="TDC1"/>
            <w:tabs>
              <w:tab w:val="left" w:pos="969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50" w:history="1">
            <w:r w:rsidR="005A0618" w:rsidRPr="005A0618">
              <w:rPr>
                <w:rStyle w:val="Hipervnculo"/>
                <w:noProof/>
              </w:rPr>
              <w:t>6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ascii="Times New Roman" w:eastAsia="Times New Roman" w:hAnsi="Times New Roman" w:cs="Times New Roman"/>
                <w:noProof/>
              </w:rPr>
              <w:t>Plan de mantenimiento de administración de configuración.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_Toc212472650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14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731A632B" w14:textId="2816133E" w:rsidR="005A0618" w:rsidRPr="005A0618" w:rsidRDefault="00652CC4">
          <w:pPr>
            <w:pStyle w:val="TDC3"/>
            <w:tabs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51" w:history="1">
            <w:r w:rsidR="005A0618" w:rsidRPr="005A0618">
              <w:rPr>
                <w:rStyle w:val="Hipervnculo"/>
                <w:noProof/>
              </w:rPr>
              <w:t>6.1 Actualización Periódica de Elementos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_Toc212472651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14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565B4EF9" w14:textId="28B53BB1" w:rsidR="005A0618" w:rsidRPr="005A0618" w:rsidRDefault="00652CC4">
          <w:pPr>
            <w:pStyle w:val="TDC3"/>
            <w:tabs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52" w:history="1">
            <w:r w:rsidR="005A0618" w:rsidRPr="005A0618">
              <w:rPr>
                <w:rStyle w:val="Hipervnculo"/>
                <w:noProof/>
              </w:rPr>
              <w:t>6.2 Mantenimiento de Documentación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_Toc212472652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14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07F18518" w14:textId="13CE9F8D" w:rsidR="005A0618" w:rsidRPr="005A0618" w:rsidRDefault="00652CC4">
          <w:pPr>
            <w:pStyle w:val="TDC3"/>
            <w:tabs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53" w:history="1">
            <w:r w:rsidR="005A0618" w:rsidRPr="005A0618">
              <w:rPr>
                <w:rStyle w:val="Hipervnculo"/>
                <w:noProof/>
              </w:rPr>
              <w:t>6.3 Auditorías Programadas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_Toc212472653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14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578BAD01" w14:textId="396A12F4" w:rsidR="005A0618" w:rsidRPr="005A0618" w:rsidRDefault="00652CC4">
          <w:pPr>
            <w:pStyle w:val="TDC3"/>
            <w:tabs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54" w:history="1">
            <w:r w:rsidR="005A0618" w:rsidRPr="005A0618">
              <w:rPr>
                <w:rStyle w:val="Hipervnculo"/>
                <w:noProof/>
              </w:rPr>
              <w:t>6.4 Gestión de Incidencias y Mejoras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_Toc212472654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14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2478DD8D" w14:textId="22587041" w:rsidR="005A0618" w:rsidRPr="005A0618" w:rsidRDefault="00652CC4">
          <w:pPr>
            <w:pStyle w:val="TDC3"/>
            <w:tabs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55" w:history="1">
            <w:r w:rsidR="005A0618" w:rsidRPr="005A0618">
              <w:rPr>
                <w:rStyle w:val="Hipervnculo"/>
                <w:noProof/>
              </w:rPr>
              <w:t>6.5 Respaldo y Recuperación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_Toc212472655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14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4BD82A10" w14:textId="1E1F475A" w:rsidR="005A0618" w:rsidRPr="005A0618" w:rsidRDefault="00652CC4">
          <w:pPr>
            <w:pStyle w:val="TDC3"/>
            <w:tabs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56" w:history="1">
            <w:r w:rsidR="005A0618" w:rsidRPr="005A0618">
              <w:rPr>
                <w:rStyle w:val="Hipervnculo"/>
                <w:noProof/>
              </w:rPr>
              <w:t>6.6 Capacitación y Actualización del Equipo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_Toc212472656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15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3ED2785C" w14:textId="0E23937D" w:rsidR="005A0618" w:rsidRPr="005A0618" w:rsidRDefault="00652CC4">
          <w:pPr>
            <w:pStyle w:val="TDC2"/>
            <w:tabs>
              <w:tab w:val="left" w:pos="1286"/>
              <w:tab w:val="right" w:leader="dot" w:pos="926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12472657" w:history="1">
            <w:r w:rsidR="005A0618" w:rsidRPr="005A0618">
              <w:rPr>
                <w:rStyle w:val="Hipervnculo"/>
                <w:noProof/>
              </w:rPr>
              <w:t>7</w:t>
            </w:r>
            <w:r w:rsidR="005A0618" w:rsidRPr="005A061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5A0618" w:rsidRPr="005A0618">
              <w:rPr>
                <w:rStyle w:val="Hipervnculo"/>
                <w:rFonts w:ascii="Times New Roman" w:eastAsia="Times New Roman" w:hAnsi="Times New Roman" w:cs="Times New Roman"/>
                <w:noProof/>
              </w:rPr>
              <w:t>Conclusiones y Mejora Continua</w:t>
            </w:r>
            <w:r w:rsidR="005A0618" w:rsidRPr="005A0618">
              <w:rPr>
                <w:noProof/>
                <w:webHidden/>
              </w:rPr>
              <w:tab/>
            </w:r>
            <w:r w:rsidR="005A0618" w:rsidRPr="005A0618">
              <w:rPr>
                <w:noProof/>
                <w:webHidden/>
              </w:rPr>
              <w:fldChar w:fldCharType="begin"/>
            </w:r>
            <w:r w:rsidR="005A0618" w:rsidRPr="005A0618">
              <w:rPr>
                <w:noProof/>
                <w:webHidden/>
              </w:rPr>
              <w:instrText xml:space="preserve"> PAGEREF _Toc212472657 \h </w:instrText>
            </w:r>
            <w:r w:rsidR="005A0618" w:rsidRPr="005A0618">
              <w:rPr>
                <w:noProof/>
                <w:webHidden/>
              </w:rPr>
            </w:r>
            <w:r w:rsidR="005A0618" w:rsidRPr="005A0618">
              <w:rPr>
                <w:noProof/>
                <w:webHidden/>
              </w:rPr>
              <w:fldChar w:fldCharType="separate"/>
            </w:r>
            <w:r w:rsidR="00F45C33">
              <w:rPr>
                <w:noProof/>
                <w:webHidden/>
              </w:rPr>
              <w:t>15</w:t>
            </w:r>
            <w:r w:rsidR="005A0618" w:rsidRPr="005A0618">
              <w:rPr>
                <w:noProof/>
                <w:webHidden/>
              </w:rPr>
              <w:fldChar w:fldCharType="end"/>
            </w:r>
          </w:hyperlink>
        </w:p>
        <w:p w14:paraId="1A766CBB" w14:textId="2B604561" w:rsidR="003C2E3E" w:rsidRDefault="003C2E3E">
          <w:r w:rsidRPr="005A0618">
            <w:rPr>
              <w:rFonts w:ascii="Times New Roman" w:hAnsi="Times New Roman" w:cs="Times New Roman"/>
              <w:lang w:val="es-ES"/>
            </w:rPr>
            <w:fldChar w:fldCharType="end"/>
          </w:r>
        </w:p>
      </w:sdtContent>
    </w:sdt>
    <w:p w14:paraId="5EB47FFE" w14:textId="5715EC23" w:rsidR="007863BF" w:rsidRDefault="007863BF" w:rsidP="003C2E3E">
      <w:pPr>
        <w:pBdr>
          <w:top w:val="nil"/>
          <w:left w:val="nil"/>
          <w:bottom w:val="nil"/>
          <w:right w:val="nil"/>
          <w:between w:val="nil"/>
        </w:pBdr>
        <w:tabs>
          <w:tab w:val="left" w:pos="969"/>
          <w:tab w:val="right" w:leader="dot" w:pos="8846"/>
        </w:tabs>
        <w:spacing w:before="280" w:line="228" w:lineRule="auto"/>
        <w:ind w:left="969"/>
      </w:pPr>
    </w:p>
    <w:p w14:paraId="7F10D7B3" w14:textId="442FD7D3" w:rsidR="005A0618" w:rsidRDefault="005A0618" w:rsidP="003C2E3E">
      <w:pPr>
        <w:pBdr>
          <w:top w:val="nil"/>
          <w:left w:val="nil"/>
          <w:bottom w:val="nil"/>
          <w:right w:val="nil"/>
          <w:between w:val="nil"/>
        </w:pBdr>
        <w:tabs>
          <w:tab w:val="left" w:pos="969"/>
          <w:tab w:val="right" w:leader="dot" w:pos="8846"/>
        </w:tabs>
        <w:spacing w:before="280" w:line="228" w:lineRule="auto"/>
        <w:ind w:left="969"/>
      </w:pPr>
    </w:p>
    <w:p w14:paraId="7A77A5C5" w14:textId="4359BE47" w:rsidR="005A0618" w:rsidRDefault="005A0618" w:rsidP="003C2E3E">
      <w:pPr>
        <w:pBdr>
          <w:top w:val="nil"/>
          <w:left w:val="nil"/>
          <w:bottom w:val="nil"/>
          <w:right w:val="nil"/>
          <w:between w:val="nil"/>
        </w:pBdr>
        <w:tabs>
          <w:tab w:val="left" w:pos="969"/>
          <w:tab w:val="right" w:leader="dot" w:pos="8846"/>
        </w:tabs>
        <w:spacing w:before="280" w:line="228" w:lineRule="auto"/>
        <w:ind w:left="969"/>
      </w:pPr>
    </w:p>
    <w:p w14:paraId="64E58461" w14:textId="55007FCA" w:rsidR="005A0618" w:rsidRDefault="005A0618" w:rsidP="003C2E3E">
      <w:pPr>
        <w:pBdr>
          <w:top w:val="nil"/>
          <w:left w:val="nil"/>
          <w:bottom w:val="nil"/>
          <w:right w:val="nil"/>
          <w:between w:val="nil"/>
        </w:pBdr>
        <w:tabs>
          <w:tab w:val="left" w:pos="969"/>
          <w:tab w:val="right" w:leader="dot" w:pos="8846"/>
        </w:tabs>
        <w:spacing w:before="280" w:line="228" w:lineRule="auto"/>
        <w:ind w:left="969"/>
      </w:pPr>
    </w:p>
    <w:p w14:paraId="0F335DA6" w14:textId="77777777" w:rsidR="005A0618" w:rsidRPr="003C2E3E" w:rsidRDefault="005A0618" w:rsidP="003C2E3E">
      <w:pPr>
        <w:pBdr>
          <w:top w:val="nil"/>
          <w:left w:val="nil"/>
          <w:bottom w:val="nil"/>
          <w:right w:val="nil"/>
          <w:between w:val="nil"/>
        </w:pBdr>
        <w:tabs>
          <w:tab w:val="left" w:pos="969"/>
          <w:tab w:val="right" w:leader="dot" w:pos="8846"/>
        </w:tabs>
        <w:spacing w:before="280" w:line="228" w:lineRule="auto"/>
        <w:ind w:left="969"/>
      </w:pPr>
    </w:p>
    <w:p w14:paraId="4D9F2E15" w14:textId="77777777" w:rsidR="007863BF" w:rsidRDefault="00135777">
      <w:pPr>
        <w:pStyle w:val="Ttulo1"/>
        <w:numPr>
          <w:ilvl w:val="0"/>
          <w:numId w:val="15"/>
        </w:numPr>
        <w:tabs>
          <w:tab w:val="left" w:pos="998"/>
        </w:tabs>
        <w:rPr>
          <w:rFonts w:ascii="Times New Roman" w:eastAsia="Times New Roman" w:hAnsi="Times New Roman" w:cs="Times New Roman"/>
        </w:rPr>
      </w:pPr>
      <w:bookmarkStart w:id="0" w:name="_heading=h.557x7vbalgvm" w:colFirst="0" w:colLast="0"/>
      <w:bookmarkStart w:id="1" w:name="_Toc212472622"/>
      <w:bookmarkEnd w:id="0"/>
      <w:r>
        <w:rPr>
          <w:rFonts w:ascii="Times New Roman" w:eastAsia="Times New Roman" w:hAnsi="Times New Roman" w:cs="Times New Roman"/>
        </w:rPr>
        <w:t>Objetivo</w:t>
      </w:r>
      <w:bookmarkEnd w:id="1"/>
    </w:p>
    <w:p w14:paraId="6EB7AA4D" w14:textId="77777777" w:rsidR="007863BF" w:rsidRDefault="00135777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objetivo del Plan de Administración de Configuración y Control de Cambios del proyecto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DashKPI’s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 su Ciclo 2 es extender y fortalecer las políticas, lineamientos, responsabilidades y actividades necesarias para identificar, controlar, dar seguimiento y mantener actualizados los elementos de configuración del software, incorporando formalmente el manejo del código fuente, la medición de líneas de código (LOC) y el control de versiones mediante GitHub.</w:t>
      </w:r>
    </w:p>
    <w:p w14:paraId="170D418A" w14:textId="77777777" w:rsidR="007863BF" w:rsidRDefault="00135777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plan busca asegurar la integridad, trazabilidad, estabilidad y calidad del sistema, garantizando que todo cambio realizado en el código o documentación sea gestionado de manera controlada, revisado por los líderes responsables y documentado con transparencia.</w:t>
      </w:r>
    </w:p>
    <w:p w14:paraId="7297FE75" w14:textId="77777777" w:rsidR="007863BF" w:rsidRDefault="00135777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propósito central es mantener la coherencia entre los componentes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Vite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(Django + DRF) y la base de datos (SQL Server Azure), fortaleciendo la gestión de versiones, el seguimiento de errores y la trazabilidad de cambios durante todo el ciclo de vida del proyecto.</w:t>
      </w:r>
    </w:p>
    <w:p w14:paraId="4C09B89A" w14:textId="77777777" w:rsidR="007863BF" w:rsidRDefault="007863BF">
      <w:pPr>
        <w:pBdr>
          <w:top w:val="nil"/>
          <w:left w:val="nil"/>
          <w:bottom w:val="nil"/>
          <w:right w:val="nil"/>
          <w:between w:val="nil"/>
        </w:pBdr>
        <w:spacing w:before="56"/>
        <w:ind w:left="998" w:right="469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eading=h.ta81fcwef95s" w:colFirst="0" w:colLast="0"/>
      <w:bookmarkEnd w:id="2"/>
    </w:p>
    <w:p w14:paraId="2BFBCD94" w14:textId="77777777" w:rsidR="007863BF" w:rsidRDefault="007863BF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60A743D" w14:textId="77777777" w:rsidR="007863BF" w:rsidRDefault="00135777">
      <w:pPr>
        <w:pStyle w:val="Ttulo1"/>
        <w:numPr>
          <w:ilvl w:val="0"/>
          <w:numId w:val="15"/>
        </w:numPr>
        <w:tabs>
          <w:tab w:val="left" w:pos="998"/>
        </w:tabs>
        <w:spacing w:before="1"/>
        <w:rPr>
          <w:rFonts w:ascii="Times New Roman" w:eastAsia="Times New Roman" w:hAnsi="Times New Roman" w:cs="Times New Roman"/>
        </w:rPr>
      </w:pPr>
      <w:bookmarkStart w:id="3" w:name="_Toc212472623"/>
      <w:r>
        <w:rPr>
          <w:rFonts w:ascii="Times New Roman" w:eastAsia="Times New Roman" w:hAnsi="Times New Roman" w:cs="Times New Roman"/>
        </w:rPr>
        <w:t>Administración de configuración del software</w:t>
      </w:r>
      <w:bookmarkEnd w:id="3"/>
    </w:p>
    <w:p w14:paraId="0A1A4153" w14:textId="77777777" w:rsidR="007863BF" w:rsidRDefault="00135777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administración de configuración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DashKPI’s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 un proceso sistemático y continuo que permite identificar y controlar los artefactos y elementos del sistema, asegurando la consistencia entre los entregables, el código fuente y la documentación.</w:t>
      </w:r>
    </w:p>
    <w:p w14:paraId="2C48B5B1" w14:textId="77777777" w:rsidR="007863BF" w:rsidRDefault="00135777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este segundo ciclo, se integran nuevas prácticas centradas en el control del código mediante GitHub, la revisión colaborativa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la auditoría de líneas de código (LOC) y la gestión formal de cambios (RFC) en componentes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Estas prácticas garantizan la trazabilidad entre los errores detectados, las soluciones aplicadas y las versiones liberadas, permitiendo medir la evolución del software con indicadores cuantitativos.</w:t>
      </w:r>
    </w:p>
    <w:p w14:paraId="7C6F050A" w14:textId="77777777" w:rsidR="007863BF" w:rsidRDefault="007863BF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rFonts w:ascii="Times New Roman" w:eastAsia="Times New Roman" w:hAnsi="Times New Roman" w:cs="Times New Roman"/>
          <w:sz w:val="20"/>
          <w:szCs w:val="20"/>
        </w:rPr>
      </w:pPr>
    </w:p>
    <w:p w14:paraId="4A21443F" w14:textId="77777777" w:rsidR="007863BF" w:rsidRDefault="00135777">
      <w:pPr>
        <w:pStyle w:val="Ttulo2"/>
        <w:numPr>
          <w:ilvl w:val="1"/>
          <w:numId w:val="15"/>
        </w:numPr>
        <w:tabs>
          <w:tab w:val="left" w:pos="1728"/>
        </w:tabs>
        <w:ind w:hanging="576"/>
        <w:rPr>
          <w:rFonts w:ascii="Times New Roman" w:eastAsia="Times New Roman" w:hAnsi="Times New Roman" w:cs="Times New Roman"/>
        </w:rPr>
      </w:pPr>
      <w:bookmarkStart w:id="4" w:name="_heading=h.bh1ocp8qonb2" w:colFirst="0" w:colLast="0"/>
      <w:bookmarkStart w:id="5" w:name="_Toc212472624"/>
      <w:bookmarkEnd w:id="4"/>
      <w:r>
        <w:rPr>
          <w:rFonts w:ascii="Times New Roman" w:eastAsia="Times New Roman" w:hAnsi="Times New Roman" w:cs="Times New Roman"/>
        </w:rPr>
        <w:t>Organización</w:t>
      </w:r>
      <w:bookmarkEnd w:id="5"/>
    </w:p>
    <w:p w14:paraId="79440936" w14:textId="77777777" w:rsidR="007863BF" w:rsidRDefault="0013577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organización para la administración de configuración se estructura en un equipo multidisciplinario, con roles definidos y responsabilidades claras para garantizar la gestión técnica, documental y de calidad del proyecto.</w:t>
      </w:r>
    </w:p>
    <w:tbl>
      <w:tblPr>
        <w:tblStyle w:val="a"/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5"/>
        <w:gridCol w:w="2476"/>
        <w:gridCol w:w="4964"/>
      </w:tblGrid>
      <w:tr w:rsidR="007863BF" w14:paraId="1D16B5FE" w14:textId="77777777">
        <w:trPr>
          <w:trHeight w:val="695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26523" w14:textId="77777777" w:rsidR="007863BF" w:rsidRDefault="0013577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Rol</w:t>
            </w:r>
          </w:p>
        </w:tc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EC7C2" w14:textId="77777777" w:rsidR="007863BF" w:rsidRDefault="0013577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215C" w14:textId="77777777" w:rsidR="007863BF" w:rsidRDefault="00135777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Funciones principales</w:t>
            </w:r>
          </w:p>
        </w:tc>
      </w:tr>
      <w:tr w:rsidR="007863BF" w14:paraId="6E5C1367" w14:textId="77777777">
        <w:trPr>
          <w:trHeight w:val="1313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9683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Líder de equipo</w:t>
            </w:r>
          </w:p>
        </w:tc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CCC6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Matías Marín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8FB7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Coordinar globalmente las actividades del plan, supervisar la correcta aplicación de políticas y servir de enlace entre líderes técnicos y de calidad.</w:t>
            </w:r>
          </w:p>
        </w:tc>
      </w:tr>
      <w:tr w:rsidR="007863BF" w14:paraId="3E056815" w14:textId="77777777">
        <w:trPr>
          <w:trHeight w:val="1040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151E6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Líder de desarrollo</w:t>
            </w:r>
          </w:p>
        </w:tc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CB94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Santiago Herrada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E39B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Supervisar y aprobar cambios en el repositorio de GitHub, validar la estructura de ramas, revisar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commits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controlar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merges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hacia </w:t>
            </w: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863BF" w14:paraId="679059E6" w14:textId="77777777">
        <w:trPr>
          <w:trHeight w:val="1040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6BF00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Líder de arquitectura</w:t>
            </w:r>
          </w:p>
        </w:tc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46E2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Leidy Giraldo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0486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Garantizar que los cambios respeten la arquitectura del sistema, validando dependencias entre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base de datos.</w:t>
            </w:r>
          </w:p>
        </w:tc>
      </w:tr>
      <w:tr w:rsidR="007863BF" w14:paraId="55B780D8" w14:textId="77777777">
        <w:trPr>
          <w:trHeight w:val="1040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5C8DD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Líder de soporte</w:t>
            </w:r>
          </w:p>
        </w:tc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86DF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Esteban Prieto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08E2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Implementar cambios aprobados en ambientes de prueba y producción, mantener los entornos operativos y gestionar respaldos.</w:t>
            </w:r>
          </w:p>
        </w:tc>
      </w:tr>
      <w:tr w:rsidR="007863BF" w14:paraId="4C807722" w14:textId="77777777">
        <w:trPr>
          <w:trHeight w:val="1040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C7E4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Líder de calidad</w:t>
            </w:r>
          </w:p>
        </w:tc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6578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Nicolás Cubillos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9F4F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Realizar auditorías de configuración, validar la documentación, controlar los errores corregidos y la coherencia entre versiones y registros.</w:t>
            </w:r>
          </w:p>
        </w:tc>
      </w:tr>
      <w:tr w:rsidR="007863BF" w14:paraId="281A69F2" w14:textId="77777777">
        <w:trPr>
          <w:trHeight w:val="1040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4098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Líder de planificación</w:t>
            </w:r>
          </w:p>
        </w:tc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600FA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Kerlon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Gutiérrez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571B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Administrar cronogramas de versiones, revisiones 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Coordinar entregas y reportes periódicos de avance.</w:t>
            </w:r>
          </w:p>
        </w:tc>
      </w:tr>
      <w:tr w:rsidR="007863BF" w14:paraId="69B7534C" w14:textId="77777777">
        <w:trPr>
          <w:trHeight w:val="1040"/>
        </w:trPr>
        <w:tc>
          <w:tcPr>
            <w:tcW w:w="1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F392B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Maestro de Documentos</w:t>
            </w:r>
          </w:p>
        </w:tc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0D621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Equipo de calidad (liderado por Nicolás Cubillos)</w:t>
            </w:r>
          </w:p>
        </w:tc>
        <w:tc>
          <w:tcPr>
            <w:tcW w:w="4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699C" w14:textId="77777777" w:rsidR="007863BF" w:rsidRDefault="0013577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Centralizar los documentos oficiales, mantenerlos actualizados, registrar versiones, y garantizar la trazabilidad entre documentación 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código.</w:t>
            </w:r>
          </w:p>
        </w:tc>
      </w:tr>
    </w:tbl>
    <w:p w14:paraId="39036B58" w14:textId="77777777" w:rsidR="007863BF" w:rsidRDefault="007863B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339D58D" w14:textId="77777777" w:rsidR="007863BF" w:rsidRDefault="007863BF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20"/>
          <w:szCs w:val="20"/>
        </w:rPr>
      </w:pPr>
    </w:p>
    <w:p w14:paraId="6CC2601B" w14:textId="77777777" w:rsidR="007863BF" w:rsidRDefault="00135777">
      <w:pPr>
        <w:pStyle w:val="Ttulo2"/>
        <w:numPr>
          <w:ilvl w:val="1"/>
          <w:numId w:val="15"/>
        </w:numPr>
        <w:tabs>
          <w:tab w:val="left" w:pos="1728"/>
        </w:tabs>
        <w:ind w:hanging="576"/>
        <w:rPr>
          <w:rFonts w:ascii="Times New Roman" w:eastAsia="Times New Roman" w:hAnsi="Times New Roman" w:cs="Times New Roman"/>
        </w:rPr>
      </w:pPr>
      <w:bookmarkStart w:id="6" w:name="_heading=h.nno0u0wsp99g" w:colFirst="0" w:colLast="0"/>
      <w:bookmarkStart w:id="7" w:name="_Toc212472625"/>
      <w:bookmarkEnd w:id="6"/>
      <w:r>
        <w:rPr>
          <w:rFonts w:ascii="Times New Roman" w:eastAsia="Times New Roman" w:hAnsi="Times New Roman" w:cs="Times New Roman"/>
        </w:rPr>
        <w:t>Responsabilidades</w:t>
      </w:r>
      <w:bookmarkEnd w:id="7"/>
    </w:p>
    <w:p w14:paraId="77EDDC7F" w14:textId="77777777" w:rsidR="007863BF" w:rsidRDefault="007863BF">
      <w:pPr>
        <w:tabs>
          <w:tab w:val="left" w:pos="1728"/>
        </w:tabs>
        <w:ind w:left="1728"/>
      </w:pPr>
    </w:p>
    <w:p w14:paraId="7B30FB87" w14:textId="77777777" w:rsidR="007863BF" w:rsidRDefault="007863BF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</w:p>
    <w:p w14:paraId="212E72F0" w14:textId="77777777" w:rsidR="007863BF" w:rsidRDefault="00135777">
      <w:pPr>
        <w:pStyle w:val="Ttulo5"/>
        <w:numPr>
          <w:ilvl w:val="2"/>
          <w:numId w:val="15"/>
        </w:numPr>
        <w:tabs>
          <w:tab w:val="left" w:pos="1057"/>
        </w:tabs>
        <w:ind w:left="1057" w:hanging="491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6d9vbq1r02nq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Líder de equipo</w:t>
      </w:r>
    </w:p>
    <w:p w14:paraId="0DFC35A3" w14:textId="77777777" w:rsidR="007863BF" w:rsidRDefault="007863BF">
      <w:pPr>
        <w:tabs>
          <w:tab w:val="left" w:pos="1057"/>
        </w:tabs>
        <w:ind w:left="1287"/>
        <w:rPr>
          <w:rFonts w:ascii="Times New Roman" w:eastAsia="Times New Roman" w:hAnsi="Times New Roman" w:cs="Times New Roman"/>
          <w:sz w:val="24"/>
          <w:szCs w:val="24"/>
        </w:rPr>
      </w:pPr>
    </w:p>
    <w:p w14:paraId="1FA25687" w14:textId="77777777" w:rsidR="007863BF" w:rsidRDefault="00135777">
      <w:pPr>
        <w:numPr>
          <w:ilvl w:val="4"/>
          <w:numId w:val="15"/>
        </w:numPr>
        <w:spacing w:before="226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Supervisar la ejecución integral del plan de administración de configuración.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1DE483E" w14:textId="77777777" w:rsidR="007863BF" w:rsidRDefault="00135777">
      <w:pPr>
        <w:numPr>
          <w:ilvl w:val="4"/>
          <w:numId w:val="15"/>
        </w:numPr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Asegurar la coordinación entre líderes de desarrollo, arquitectura y calidad.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864C23" w14:textId="77777777" w:rsidR="007863BF" w:rsidRDefault="00135777">
      <w:pPr>
        <w:numPr>
          <w:ilvl w:val="4"/>
          <w:numId w:val="15"/>
        </w:numPr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Resolver conflictos técnicos o de planificación derivados de cambios no previstos.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23BDD9" w14:textId="77777777" w:rsidR="007863BF" w:rsidRDefault="00135777">
      <w:pPr>
        <w:numPr>
          <w:ilvl w:val="4"/>
          <w:numId w:val="15"/>
        </w:numPr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Validar la aplicación de políticas de control de cambios en cada sprint.</w:t>
      </w:r>
    </w:p>
    <w:p w14:paraId="1436ED39" w14:textId="77777777" w:rsidR="007863BF" w:rsidRDefault="007863BF">
      <w:pPr>
        <w:spacing w:before="6"/>
        <w:rPr>
          <w:rFonts w:ascii="Times New Roman" w:eastAsia="Times New Roman" w:hAnsi="Times New Roman" w:cs="Times New Roman"/>
          <w:sz w:val="24"/>
          <w:szCs w:val="24"/>
        </w:rPr>
      </w:pPr>
    </w:p>
    <w:p w14:paraId="1A3770D0" w14:textId="77777777" w:rsidR="007863BF" w:rsidRDefault="00135777">
      <w:pPr>
        <w:numPr>
          <w:ilvl w:val="2"/>
          <w:numId w:val="15"/>
        </w:numPr>
        <w:tabs>
          <w:tab w:val="left" w:pos="1057"/>
        </w:tabs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Líder de desarrollo</w:t>
      </w:r>
    </w:p>
    <w:p w14:paraId="5BEF8B84" w14:textId="77777777" w:rsidR="007863BF" w:rsidRDefault="007863BF">
      <w:pPr>
        <w:spacing w:before="1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FC82A63" w14:textId="77777777" w:rsidR="007863BF" w:rsidRDefault="00135777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Gestionar el repositorio principal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GitHub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9">
        <w:r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https://github.com/Leidygbeta1/DASHKPIS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D0ECCDE" w14:textId="77777777" w:rsidR="007863BF" w:rsidRDefault="0013577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Revisar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realizados por los desarrolladores, verificando su conformidad con los estándares de codificación.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BD61D45" w14:textId="77777777" w:rsidR="007863BF" w:rsidRDefault="00135777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Administrar las ramas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hotfix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/) y aprobar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02D9185" w14:textId="77777777" w:rsidR="007863BF" w:rsidRDefault="00135777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Medir la evolución del código mediante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GitHub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Insights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GitLens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controlando las líneas de código agregadas y modificadas (LOC).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F3470A8" w14:textId="77777777" w:rsidR="007863BF" w:rsidRDefault="00135777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Coordinar con arquitectura la implementación de nuevos módulos o la refactorización del código existente.</w:t>
      </w:r>
    </w:p>
    <w:p w14:paraId="79D2D8F6" w14:textId="77777777" w:rsidR="007863BF" w:rsidRDefault="007863B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DA3FD8" w14:textId="77777777" w:rsidR="007863BF" w:rsidRDefault="00135777">
      <w:pPr>
        <w:pStyle w:val="Ttulo5"/>
        <w:numPr>
          <w:ilvl w:val="2"/>
          <w:numId w:val="15"/>
        </w:numPr>
        <w:tabs>
          <w:tab w:val="left" w:pos="1057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yts8rn9uxx0h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Líder de arquitectura</w:t>
      </w:r>
    </w:p>
    <w:p w14:paraId="57CFF94A" w14:textId="77777777" w:rsidR="007863BF" w:rsidRDefault="007863BF">
      <w:pPr>
        <w:spacing w:before="1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609B7215" w14:textId="77777777" w:rsidR="007863BF" w:rsidRDefault="00135777">
      <w:pPr>
        <w:numPr>
          <w:ilvl w:val="4"/>
          <w:numId w:val="15"/>
        </w:numPr>
        <w:spacing w:line="477" w:lineRule="auto"/>
        <w:ind w:right="1191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Asegurar la compatibilidad entre los componentes del sistema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Django, SQL Server).</w:t>
      </w:r>
    </w:p>
    <w:p w14:paraId="4674868A" w14:textId="77777777" w:rsidR="007863BF" w:rsidRDefault="00135777">
      <w:pPr>
        <w:numPr>
          <w:ilvl w:val="4"/>
          <w:numId w:val="15"/>
        </w:numPr>
        <w:spacing w:line="477" w:lineRule="auto"/>
        <w:ind w:right="1191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Revisar la correcta conexión entre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especialmente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modelos.</w:t>
      </w:r>
    </w:p>
    <w:p w14:paraId="7F5A4015" w14:textId="77777777" w:rsidR="007863BF" w:rsidRDefault="00135777">
      <w:pPr>
        <w:numPr>
          <w:ilvl w:val="4"/>
          <w:numId w:val="15"/>
        </w:numPr>
        <w:spacing w:line="477" w:lineRule="auto"/>
        <w:ind w:right="1191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Participar en la revisión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requests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autorizar cambios con impacto estructural.</w:t>
      </w:r>
    </w:p>
    <w:p w14:paraId="445971AC" w14:textId="77777777" w:rsidR="007863BF" w:rsidRDefault="00135777">
      <w:pPr>
        <w:numPr>
          <w:ilvl w:val="4"/>
          <w:numId w:val="15"/>
        </w:numPr>
        <w:spacing w:line="477" w:lineRule="auto"/>
        <w:ind w:right="1191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Verificar la seguridad, escalabilidad y rendimiento del sistema tras cada cambio aprobado.</w:t>
      </w:r>
    </w:p>
    <w:p w14:paraId="366A99B1" w14:textId="77777777" w:rsidR="007863BF" w:rsidRDefault="007863BF">
      <w:pPr>
        <w:spacing w:line="477" w:lineRule="auto"/>
        <w:ind w:right="1191"/>
        <w:rPr>
          <w:rFonts w:ascii="Times New Roman" w:eastAsia="Times New Roman" w:hAnsi="Times New Roman" w:cs="Times New Roman"/>
          <w:sz w:val="24"/>
          <w:szCs w:val="24"/>
        </w:rPr>
      </w:pPr>
    </w:p>
    <w:p w14:paraId="3296FCB5" w14:textId="77777777" w:rsidR="007863BF" w:rsidRDefault="00135777">
      <w:pPr>
        <w:pStyle w:val="Ttulo5"/>
        <w:numPr>
          <w:ilvl w:val="2"/>
          <w:numId w:val="15"/>
        </w:numPr>
        <w:tabs>
          <w:tab w:val="left" w:pos="1057"/>
        </w:tabs>
        <w:spacing w:before="5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xebxtuo7xzdk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Líder de soporte</w:t>
      </w:r>
    </w:p>
    <w:p w14:paraId="65698AB0" w14:textId="77777777" w:rsidR="007863BF" w:rsidRDefault="007863BF">
      <w:pPr>
        <w:spacing w:before="1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1CFA6119" w14:textId="77777777" w:rsidR="007863BF" w:rsidRDefault="00135777">
      <w:pPr>
        <w:numPr>
          <w:ilvl w:val="0"/>
          <w:numId w:val="4"/>
        </w:numPr>
        <w:spacing w:line="480" w:lineRule="auto"/>
        <w:ind w:right="119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Aplicar en ambiente de pruebas los cambios aprobados y validar su correcto funcionamiento.</w:t>
      </w:r>
    </w:p>
    <w:p w14:paraId="4C6BC9C8" w14:textId="77777777" w:rsidR="007863BF" w:rsidRDefault="00135777">
      <w:pPr>
        <w:numPr>
          <w:ilvl w:val="0"/>
          <w:numId w:val="4"/>
        </w:numPr>
        <w:spacing w:line="480" w:lineRule="auto"/>
        <w:ind w:right="119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Documentar los pasos de despliegue en cada versión.</w:t>
      </w:r>
    </w:p>
    <w:p w14:paraId="5E28E55B" w14:textId="77777777" w:rsidR="007863BF" w:rsidRDefault="00135777">
      <w:pPr>
        <w:numPr>
          <w:ilvl w:val="0"/>
          <w:numId w:val="4"/>
        </w:numPr>
        <w:spacing w:line="480" w:lineRule="auto"/>
        <w:ind w:right="119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Monitorear logs y registros de errores posteriores a la implementación.</w:t>
      </w:r>
    </w:p>
    <w:p w14:paraId="61F3BCE2" w14:textId="77777777" w:rsidR="007863BF" w:rsidRDefault="00135777">
      <w:pPr>
        <w:numPr>
          <w:ilvl w:val="0"/>
          <w:numId w:val="4"/>
        </w:numPr>
        <w:spacing w:line="480" w:lineRule="auto"/>
        <w:ind w:right="119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Realizar copias de respaldo antes de cada despliegue y documentarlas en los reportes de configuración.</w:t>
      </w:r>
    </w:p>
    <w:p w14:paraId="5EA2085C" w14:textId="77777777" w:rsidR="007863BF" w:rsidRDefault="00135777">
      <w:pPr>
        <w:pStyle w:val="Ttulo5"/>
        <w:numPr>
          <w:ilvl w:val="2"/>
          <w:numId w:val="15"/>
        </w:numPr>
        <w:tabs>
          <w:tab w:val="left" w:pos="1057"/>
        </w:tabs>
        <w:spacing w:line="222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n3tktysh7ssk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Líder de calidad</w:t>
      </w:r>
    </w:p>
    <w:p w14:paraId="09279E99" w14:textId="77777777" w:rsidR="007863BF" w:rsidRDefault="007863BF">
      <w:pPr>
        <w:spacing w:before="6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4FFBF9A5" w14:textId="77777777" w:rsidR="007863BF" w:rsidRDefault="00135777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Coordinar auditorías de configuración y control de código.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0A51346" w14:textId="77777777" w:rsidR="007863BF" w:rsidRDefault="00135777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Verificar la integridad y consistencia de los elementos configurados.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E12039" w14:textId="77777777" w:rsidR="007863BF" w:rsidRDefault="00135777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Mantener el registro histórico de incidencias, errores corregidos y versiones publicadas.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29E029A" w14:textId="77777777" w:rsidR="007863BF" w:rsidRDefault="00135777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Evaluar la calidad del código, estructura, estilo y documentación técnica.</w:t>
      </w:r>
    </w:p>
    <w:p w14:paraId="02D683E6" w14:textId="77777777" w:rsidR="007863BF" w:rsidRDefault="007863BF">
      <w:pPr>
        <w:ind w:left="566"/>
        <w:rPr>
          <w:rFonts w:ascii="Times New Roman" w:eastAsia="Times New Roman" w:hAnsi="Times New Roman" w:cs="Times New Roman"/>
          <w:sz w:val="24"/>
          <w:szCs w:val="24"/>
        </w:rPr>
      </w:pPr>
    </w:p>
    <w:p w14:paraId="7A8EB9A3" w14:textId="77777777" w:rsidR="007863BF" w:rsidRDefault="00135777">
      <w:pPr>
        <w:pStyle w:val="Ttulo5"/>
        <w:numPr>
          <w:ilvl w:val="2"/>
          <w:numId w:val="15"/>
        </w:numPr>
        <w:tabs>
          <w:tab w:val="left" w:pos="1057"/>
        </w:tabs>
        <w:spacing w:line="227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pmetnhlbne8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>Líder de planificación</w:t>
      </w:r>
    </w:p>
    <w:p w14:paraId="5074A40F" w14:textId="77777777" w:rsidR="007863BF" w:rsidRDefault="007863BF">
      <w:pPr>
        <w:spacing w:before="5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25C6C3C5" w14:textId="77777777" w:rsidR="007863BF" w:rsidRDefault="00135777">
      <w:pPr>
        <w:numPr>
          <w:ilvl w:val="0"/>
          <w:numId w:val="6"/>
        </w:numPr>
        <w:spacing w:before="7"/>
        <w:ind w:left="1440" w:right="4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Establecer las fechas de liberación, revisión y auditoría.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511AC2" w14:textId="77777777" w:rsidR="007863BF" w:rsidRDefault="00135777">
      <w:pPr>
        <w:numPr>
          <w:ilvl w:val="0"/>
          <w:numId w:val="6"/>
        </w:numPr>
        <w:ind w:left="1440" w:right="4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Asegurar la correcta documentación de cada sprint y entrega parcial.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37C552D" w14:textId="77777777" w:rsidR="007863BF" w:rsidRDefault="00135777">
      <w:pPr>
        <w:numPr>
          <w:ilvl w:val="0"/>
          <w:numId w:val="6"/>
        </w:numPr>
        <w:ind w:left="1440" w:right="4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Coordinar junto a calidad y soporte los informes de configuración.</w:t>
      </w:r>
    </w:p>
    <w:p w14:paraId="73DC6ADF" w14:textId="77777777" w:rsidR="007863BF" w:rsidRDefault="007863BF">
      <w:pPr>
        <w:spacing w:before="7"/>
        <w:ind w:left="1286" w:right="469"/>
        <w:rPr>
          <w:rFonts w:ascii="Times New Roman" w:eastAsia="Times New Roman" w:hAnsi="Times New Roman" w:cs="Times New Roman"/>
          <w:sz w:val="24"/>
          <w:szCs w:val="24"/>
        </w:rPr>
      </w:pPr>
    </w:p>
    <w:p w14:paraId="69FCF0CF" w14:textId="77777777" w:rsidR="007863BF" w:rsidRDefault="007863BF">
      <w:pPr>
        <w:spacing w:before="20"/>
        <w:rPr>
          <w:rFonts w:ascii="Times New Roman" w:eastAsia="Times New Roman" w:hAnsi="Times New Roman" w:cs="Times New Roman"/>
          <w:sz w:val="24"/>
          <w:szCs w:val="24"/>
        </w:rPr>
      </w:pPr>
    </w:p>
    <w:p w14:paraId="27AF2285" w14:textId="77777777" w:rsidR="007863BF" w:rsidRDefault="00135777">
      <w:pPr>
        <w:pStyle w:val="Ttulo4"/>
        <w:numPr>
          <w:ilvl w:val="2"/>
          <w:numId w:val="15"/>
        </w:numPr>
        <w:tabs>
          <w:tab w:val="left" w:pos="1067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kbldggykmg4u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>Maestro de Documentos</w:t>
      </w:r>
    </w:p>
    <w:p w14:paraId="04CC22AF" w14:textId="77777777" w:rsidR="007863BF" w:rsidRDefault="007863BF">
      <w:pPr>
        <w:tabs>
          <w:tab w:val="left" w:pos="1067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65B494D" w14:textId="77777777" w:rsidR="007863BF" w:rsidRDefault="00135777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Garantizar que todos los documentos estén actualizados en el repositorio documental.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17CB84" w14:textId="77777777" w:rsidR="007863BF" w:rsidRDefault="00135777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Controlar la trazabilidad entre versión de código y versión documental.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E757CE" w14:textId="77777777" w:rsidR="007863BF" w:rsidRDefault="00135777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Asegurar la conservación de versiones previas como respaldo histórico.</w:t>
      </w:r>
    </w:p>
    <w:p w14:paraId="74202CEF" w14:textId="77777777" w:rsidR="007863BF" w:rsidRDefault="00135777">
      <w:pPr>
        <w:spacing w:before="240" w:after="24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68C862" w14:textId="77777777" w:rsidR="007863BF" w:rsidRDefault="00135777">
      <w:pPr>
        <w:pStyle w:val="Ttulo2"/>
        <w:numPr>
          <w:ilvl w:val="1"/>
          <w:numId w:val="15"/>
        </w:numPr>
        <w:tabs>
          <w:tab w:val="left" w:pos="1728"/>
        </w:tabs>
      </w:pPr>
      <w:bookmarkStart w:id="14" w:name="_heading=h.ooqn83s7kj1r" w:colFirst="0" w:colLast="0"/>
      <w:bookmarkStart w:id="15" w:name="_Toc212472626"/>
      <w:bookmarkEnd w:id="14"/>
      <w:r>
        <w:t>Políticas, directivas y procedimientos</w:t>
      </w:r>
      <w:bookmarkEnd w:id="15"/>
    </w:p>
    <w:p w14:paraId="7BDC1F4E" w14:textId="77777777" w:rsidR="007863BF" w:rsidRDefault="00135777" w:rsidP="005A0618">
      <w:pPr>
        <w:numPr>
          <w:ilvl w:val="0"/>
          <w:numId w:val="14"/>
        </w:numPr>
        <w:tabs>
          <w:tab w:val="left" w:pos="1285"/>
          <w:tab w:val="left" w:pos="1287"/>
        </w:tabs>
        <w:spacing w:before="2"/>
        <w:ind w:right="608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Política de Identificación: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Todo elemento de configuración debe tener un nombre y versión únicos, registrados en el repositorio.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A9ED05" w14:textId="77777777" w:rsidR="007863BF" w:rsidRDefault="00135777" w:rsidP="005A0618">
      <w:pPr>
        <w:numPr>
          <w:ilvl w:val="0"/>
          <w:numId w:val="14"/>
        </w:numPr>
        <w:tabs>
          <w:tab w:val="left" w:pos="1285"/>
          <w:tab w:val="left" w:pos="1287"/>
        </w:tabs>
        <w:spacing w:before="2"/>
        <w:ind w:right="608" w:hanging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Política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Versionamiento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Se aplicará el formato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Mayor.Menor.Parche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(v2.0.0, v2.1.0, etc.), donde cada número indica cambios de alcance creciente.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F6B20D" w14:textId="77777777" w:rsidR="007863BF" w:rsidRDefault="00135777" w:rsidP="005A0618">
      <w:pPr>
        <w:numPr>
          <w:ilvl w:val="0"/>
          <w:numId w:val="14"/>
        </w:numPr>
        <w:tabs>
          <w:tab w:val="left" w:pos="1285"/>
          <w:tab w:val="left" w:pos="1287"/>
        </w:tabs>
        <w:spacing w:before="2"/>
        <w:ind w:right="608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Política de Control de Cambios: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Ningún cambio se integrará sin pasar por revisión técnica (desarrollo y arquitectura) y validación final (calidad).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19A9BD" w14:textId="77777777" w:rsidR="007863BF" w:rsidRDefault="00135777" w:rsidP="005A0618">
      <w:pPr>
        <w:numPr>
          <w:ilvl w:val="0"/>
          <w:numId w:val="14"/>
        </w:numPr>
        <w:tabs>
          <w:tab w:val="left" w:pos="1285"/>
          <w:tab w:val="left" w:pos="1287"/>
        </w:tabs>
        <w:spacing w:before="2"/>
        <w:ind w:right="608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Política de Documentación: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Toda modificación debe contar con registro formal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note).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918BCF" w14:textId="77777777" w:rsidR="007863BF" w:rsidRDefault="00135777" w:rsidP="005A0618">
      <w:pPr>
        <w:numPr>
          <w:ilvl w:val="0"/>
          <w:numId w:val="14"/>
        </w:numPr>
        <w:tabs>
          <w:tab w:val="left" w:pos="1285"/>
          <w:tab w:val="left" w:pos="1287"/>
        </w:tabs>
        <w:spacing w:before="2"/>
        <w:ind w:right="608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Política de Trazabilidad: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Los cambios deberán vincularse con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tarea registrada en GitHub.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AD3701" w14:textId="77777777" w:rsidR="007863BF" w:rsidRDefault="00135777" w:rsidP="005A0618">
      <w:pPr>
        <w:numPr>
          <w:ilvl w:val="0"/>
          <w:numId w:val="14"/>
        </w:numPr>
        <w:tabs>
          <w:tab w:val="left" w:pos="1285"/>
          <w:tab w:val="left" w:pos="1287"/>
        </w:tabs>
        <w:spacing w:before="2"/>
        <w:ind w:right="608" w:hanging="3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Política de Seguridad: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Solo los líderes de desarrollo y arquitectura pueden aprobar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B23DAAE" w14:textId="77777777" w:rsidR="007863BF" w:rsidRDefault="00135777" w:rsidP="005A0618">
      <w:pPr>
        <w:numPr>
          <w:ilvl w:val="0"/>
          <w:numId w:val="14"/>
        </w:numPr>
        <w:tabs>
          <w:tab w:val="left" w:pos="1285"/>
          <w:tab w:val="left" w:pos="1287"/>
        </w:tabs>
        <w:spacing w:before="2"/>
        <w:ind w:right="608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Política de Auditoría: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Se ejecutarán revisiones semanales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ramas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para garantizar el cumplimiento de estándares.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98943B0" w14:textId="77777777" w:rsidR="007863BF" w:rsidRDefault="00135777" w:rsidP="005A0618">
      <w:pPr>
        <w:numPr>
          <w:ilvl w:val="0"/>
          <w:numId w:val="14"/>
        </w:numPr>
        <w:tabs>
          <w:tab w:val="left" w:pos="1285"/>
          <w:tab w:val="left" w:pos="1287"/>
        </w:tabs>
        <w:spacing w:before="2"/>
        <w:ind w:right="608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Política de LOC (Líneas de Código):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La cantidad de líneas modificadas será medida mediante GitHub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Insights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GitLens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evaluar productividad y detectar incrementos anómalos.</w:t>
      </w:r>
    </w:p>
    <w:p w14:paraId="01F6A829" w14:textId="77777777" w:rsidR="007863BF" w:rsidRDefault="007863BF">
      <w:pPr>
        <w:tabs>
          <w:tab w:val="left" w:pos="1285"/>
          <w:tab w:val="left" w:pos="1287"/>
        </w:tabs>
        <w:spacing w:before="2"/>
        <w:ind w:right="608"/>
        <w:jc w:val="both"/>
        <w:rPr>
          <w:sz w:val="20"/>
          <w:szCs w:val="20"/>
        </w:rPr>
      </w:pPr>
    </w:p>
    <w:p w14:paraId="6E9DCB9D" w14:textId="77777777" w:rsidR="007863BF" w:rsidRDefault="007863BF">
      <w:pPr>
        <w:spacing w:before="3"/>
        <w:rPr>
          <w:rFonts w:ascii="Times New Roman" w:eastAsia="Times New Roman" w:hAnsi="Times New Roman" w:cs="Times New Roman"/>
          <w:sz w:val="24"/>
          <w:szCs w:val="24"/>
        </w:rPr>
      </w:pPr>
    </w:p>
    <w:p w14:paraId="36993203" w14:textId="25FFB8EE" w:rsidR="007863BF" w:rsidRDefault="005A0618">
      <w:pPr>
        <w:pStyle w:val="Ttulo2"/>
        <w:numPr>
          <w:ilvl w:val="1"/>
          <w:numId w:val="15"/>
        </w:numPr>
        <w:tabs>
          <w:tab w:val="left" w:pos="2072"/>
        </w:tabs>
        <w:ind w:left="2072" w:hanging="358"/>
        <w:rPr>
          <w:rFonts w:ascii="Times New Roman" w:eastAsia="Times New Roman" w:hAnsi="Times New Roman" w:cs="Times New Roman"/>
        </w:rPr>
      </w:pPr>
      <w:bookmarkStart w:id="16" w:name="_heading=h.c8rn8y97fedt" w:colFirst="0" w:colLast="0"/>
      <w:bookmarkStart w:id="17" w:name="_Toc212472627"/>
      <w:bookmarkEnd w:id="16"/>
      <w:r>
        <w:rPr>
          <w:rFonts w:ascii="Times New Roman" w:eastAsia="Times New Roman" w:hAnsi="Times New Roman" w:cs="Times New Roman"/>
        </w:rPr>
        <w:t xml:space="preserve"> </w:t>
      </w:r>
      <w:r w:rsidR="00135777">
        <w:rPr>
          <w:rFonts w:ascii="Times New Roman" w:eastAsia="Times New Roman" w:hAnsi="Times New Roman" w:cs="Times New Roman"/>
        </w:rPr>
        <w:t xml:space="preserve">Plan de </w:t>
      </w:r>
      <w:proofErr w:type="spellStart"/>
      <w:r w:rsidR="00135777">
        <w:rPr>
          <w:rFonts w:ascii="Times New Roman" w:eastAsia="Times New Roman" w:hAnsi="Times New Roman" w:cs="Times New Roman"/>
        </w:rPr>
        <w:t>Versionamiento</w:t>
      </w:r>
      <w:bookmarkEnd w:id="17"/>
      <w:proofErr w:type="spellEnd"/>
    </w:p>
    <w:p w14:paraId="2E205DC1" w14:textId="77777777" w:rsidR="007863BF" w:rsidRDefault="00135777">
      <w:pPr>
        <w:tabs>
          <w:tab w:val="left" w:pos="1228"/>
          <w:tab w:val="left" w:pos="1344"/>
        </w:tabs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sistema utiliza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como herramienta principal de control de versiones, con repositorio centralizado en GitHub.</w:t>
      </w:r>
    </w:p>
    <w:p w14:paraId="2AB98597" w14:textId="77777777" w:rsidR="007863BF" w:rsidRDefault="00135777">
      <w:pPr>
        <w:tabs>
          <w:tab w:val="left" w:pos="1228"/>
          <w:tab w:val="left" w:pos="1344"/>
        </w:tabs>
        <w:spacing w:before="240" w:after="240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Estructura de ramas:</w:t>
      </w:r>
    </w:p>
    <w:p w14:paraId="2A46A87B" w14:textId="77777777" w:rsidR="007863BF" w:rsidRDefault="00135777">
      <w:pPr>
        <w:numPr>
          <w:ilvl w:val="0"/>
          <w:numId w:val="3"/>
        </w:numPr>
        <w:tabs>
          <w:tab w:val="left" w:pos="1228"/>
          <w:tab w:val="left" w:pos="1344"/>
        </w:tabs>
        <w:spacing w:before="240"/>
        <w:ind w:left="1440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línea base estable para producción.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3BA3A1E" w14:textId="77777777" w:rsidR="007863BF" w:rsidRDefault="00135777">
      <w:pPr>
        <w:numPr>
          <w:ilvl w:val="0"/>
          <w:numId w:val="3"/>
        </w:numPr>
        <w:tabs>
          <w:tab w:val="left" w:pos="1228"/>
          <w:tab w:val="left" w:pos="1344"/>
        </w:tabs>
        <w:ind w:left="1440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integración de funcionalidades en desarrollo.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547D05" w14:textId="77777777" w:rsidR="007863BF" w:rsidRDefault="00135777">
      <w:pPr>
        <w:numPr>
          <w:ilvl w:val="0"/>
          <w:numId w:val="3"/>
        </w:numPr>
        <w:tabs>
          <w:tab w:val="left" w:pos="1228"/>
          <w:tab w:val="left" w:pos="1344"/>
        </w:tabs>
        <w:ind w:left="1440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/: ramas temporales para nuevas funcionalidades o mejoras.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4D06DA" w14:textId="77777777" w:rsidR="007863BF" w:rsidRDefault="00135777">
      <w:pPr>
        <w:numPr>
          <w:ilvl w:val="0"/>
          <w:numId w:val="3"/>
        </w:numPr>
        <w:tabs>
          <w:tab w:val="left" w:pos="1228"/>
          <w:tab w:val="left" w:pos="1344"/>
        </w:tabs>
        <w:ind w:left="1440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hotfix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/: corrección inmediata de errores críticos.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40CB175" w14:textId="77777777" w:rsidR="007863BF" w:rsidRDefault="00135777">
      <w:pPr>
        <w:numPr>
          <w:ilvl w:val="0"/>
          <w:numId w:val="3"/>
        </w:numPr>
        <w:tabs>
          <w:tab w:val="left" w:pos="1228"/>
          <w:tab w:val="left" w:pos="1344"/>
        </w:tabs>
        <w:spacing w:after="240"/>
        <w:ind w:left="1440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/: rama de preparación previa al despliegue final.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00D4A9" w14:textId="77777777" w:rsidR="007863BF" w:rsidRDefault="00135777">
      <w:pPr>
        <w:tabs>
          <w:tab w:val="left" w:pos="1228"/>
          <w:tab w:val="left" w:pos="1344"/>
        </w:tabs>
        <w:spacing w:before="240" w:after="240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Reglas:</w:t>
      </w:r>
    </w:p>
    <w:p w14:paraId="08EB1451" w14:textId="77777777" w:rsidR="007863BF" w:rsidRDefault="00135777">
      <w:pPr>
        <w:numPr>
          <w:ilvl w:val="0"/>
          <w:numId w:val="23"/>
        </w:numPr>
        <w:tabs>
          <w:tab w:val="left" w:pos="1228"/>
          <w:tab w:val="left" w:pos="1344"/>
        </w:tabs>
        <w:spacing w:before="240"/>
        <w:ind w:left="14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debe incluir un mensaje descriptivo siguiendo la convención: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nueva funcionalidad,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corrección de error,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refactor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mejora interna,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actualización documental.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770E64" w14:textId="77777777" w:rsidR="007863BF" w:rsidRDefault="00135777">
      <w:pPr>
        <w:numPr>
          <w:ilvl w:val="0"/>
          <w:numId w:val="23"/>
        </w:numPr>
        <w:tabs>
          <w:tab w:val="left" w:pos="1228"/>
          <w:tab w:val="left" w:pos="1344"/>
        </w:tabs>
        <w:ind w:left="14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Ningún cambio pasa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sin revisión previa.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B6FD731" w14:textId="77777777" w:rsidR="007863BF" w:rsidRDefault="00135777">
      <w:pPr>
        <w:numPr>
          <w:ilvl w:val="0"/>
          <w:numId w:val="23"/>
        </w:numPr>
        <w:tabs>
          <w:tab w:val="left" w:pos="1228"/>
          <w:tab w:val="left" w:pos="1344"/>
        </w:tabs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incluye notas de versión con: fecha, autor, resumen de cambios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cerrados.</w:t>
      </w:r>
    </w:p>
    <w:p w14:paraId="2C9F2381" w14:textId="77777777" w:rsidR="007863BF" w:rsidRDefault="007863BF">
      <w:pPr>
        <w:tabs>
          <w:tab w:val="left" w:pos="1228"/>
          <w:tab w:val="left" w:pos="1344"/>
        </w:tabs>
        <w:spacing w:before="1"/>
        <w:ind w:left="1344" w:right="151"/>
        <w:rPr>
          <w:sz w:val="20"/>
          <w:szCs w:val="20"/>
        </w:rPr>
        <w:sectPr w:rsidR="007863BF">
          <w:headerReference w:type="default" r:id="rId10"/>
          <w:footerReference w:type="default" r:id="rId11"/>
          <w:pgSz w:w="12250" w:h="15850"/>
          <w:pgMar w:top="2540" w:right="1275" w:bottom="960" w:left="1700" w:header="725" w:footer="761" w:gutter="0"/>
          <w:cols w:space="720"/>
        </w:sectPr>
      </w:pPr>
    </w:p>
    <w:p w14:paraId="7021E83F" w14:textId="77777777" w:rsidR="007863BF" w:rsidRDefault="007863BF">
      <w:pPr>
        <w:spacing w:before="135"/>
        <w:rPr>
          <w:sz w:val="28"/>
          <w:szCs w:val="28"/>
        </w:rPr>
      </w:pPr>
    </w:p>
    <w:p w14:paraId="5FD7B7AA" w14:textId="77777777" w:rsidR="007863BF" w:rsidRDefault="00135777">
      <w:pPr>
        <w:pStyle w:val="Ttulo1"/>
        <w:numPr>
          <w:ilvl w:val="0"/>
          <w:numId w:val="15"/>
        </w:numPr>
        <w:tabs>
          <w:tab w:val="left" w:pos="998"/>
        </w:tabs>
        <w:rPr>
          <w:rFonts w:ascii="Times New Roman" w:eastAsia="Times New Roman" w:hAnsi="Times New Roman" w:cs="Times New Roman"/>
        </w:rPr>
      </w:pPr>
      <w:bookmarkStart w:id="18" w:name="_heading=h.ytm2p7yn8as7" w:colFirst="0" w:colLast="0"/>
      <w:bookmarkStart w:id="19" w:name="_Toc212472628"/>
      <w:bookmarkEnd w:id="18"/>
      <w:r>
        <w:rPr>
          <w:rFonts w:ascii="Times New Roman" w:eastAsia="Times New Roman" w:hAnsi="Times New Roman" w:cs="Times New Roman"/>
        </w:rPr>
        <w:t>Actividades de Administración de configuración</w:t>
      </w:r>
      <w:bookmarkEnd w:id="19"/>
    </w:p>
    <w:p w14:paraId="71ADDB7B" w14:textId="77777777" w:rsidR="007863BF" w:rsidRDefault="00135777">
      <w:pPr>
        <w:spacing w:before="56"/>
        <w:ind w:left="566" w:right="46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Las actividades de administración de configuración para el proyecto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DashKPI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están orientadas a garantizar que todos los elementos críticos del software estén claramente identificados, controlados y revisados de manera periódica. Estas actividades permiten mantener la integridad del sistema, reducir riesgos y asegurar que las versiones entregadas correspondan con los estándares definidos.</w:t>
      </w:r>
    </w:p>
    <w:p w14:paraId="35C9FF03" w14:textId="77777777" w:rsidR="007863BF" w:rsidRDefault="007863BF">
      <w:pPr>
        <w:spacing w:before="18"/>
        <w:rPr>
          <w:rFonts w:ascii="Times New Roman" w:eastAsia="Times New Roman" w:hAnsi="Times New Roman" w:cs="Times New Roman"/>
          <w:sz w:val="20"/>
          <w:szCs w:val="20"/>
        </w:rPr>
      </w:pPr>
    </w:p>
    <w:p w14:paraId="2148DD59" w14:textId="77777777" w:rsidR="007863BF" w:rsidRDefault="00135777">
      <w:pPr>
        <w:pStyle w:val="Ttulo2"/>
        <w:numPr>
          <w:ilvl w:val="1"/>
          <w:numId w:val="15"/>
        </w:numPr>
        <w:tabs>
          <w:tab w:val="left" w:pos="1728"/>
        </w:tabs>
        <w:rPr>
          <w:rFonts w:ascii="Times New Roman" w:eastAsia="Times New Roman" w:hAnsi="Times New Roman" w:cs="Times New Roman"/>
        </w:rPr>
      </w:pPr>
      <w:bookmarkStart w:id="20" w:name="_heading=h.q3tzi3o8etw3" w:colFirst="0" w:colLast="0"/>
      <w:bookmarkStart w:id="21" w:name="_Toc212472629"/>
      <w:bookmarkEnd w:id="20"/>
      <w:r>
        <w:rPr>
          <w:rFonts w:ascii="Times New Roman" w:eastAsia="Times New Roman" w:hAnsi="Times New Roman" w:cs="Times New Roman"/>
        </w:rPr>
        <w:t>Identificación de la configuración</w:t>
      </w:r>
      <w:bookmarkEnd w:id="21"/>
    </w:p>
    <w:p w14:paraId="03606F36" w14:textId="77777777" w:rsidR="007863BF" w:rsidRDefault="00135777">
      <w:pPr>
        <w:spacing w:before="240" w:after="240"/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 identificación de la configuración consiste en reconocer y clasificar todos los elementos que forman parte del sistema.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Principales elementos:</w:t>
      </w:r>
    </w:p>
    <w:p w14:paraId="25970FDC" w14:textId="77777777" w:rsidR="007863BF" w:rsidRDefault="00135777">
      <w:pPr>
        <w:numPr>
          <w:ilvl w:val="0"/>
          <w:numId w:val="19"/>
        </w:numPr>
        <w:spacing w:before="240"/>
        <w:ind w:left="21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Código fuente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frontend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backend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F4828F7" w14:textId="77777777" w:rsidR="007863BF" w:rsidRDefault="00135777">
      <w:pPr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Estructura de base de datos y scripts de migración.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7E584E7D" w14:textId="77777777" w:rsidR="007863BF" w:rsidRDefault="00135777">
      <w:pPr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Librerías externas y dependencias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React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Django, DRF, Axios, etc.).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CC80B8C" w14:textId="77777777" w:rsidR="007863BF" w:rsidRDefault="00135777">
      <w:pPr>
        <w:numPr>
          <w:ilvl w:val="0"/>
          <w:numId w:val="19"/>
        </w:numPr>
        <w:ind w:left="216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Archivos de entorno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(.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env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, settings.py,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vite.config.ts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16FB055" w14:textId="77777777" w:rsidR="007863BF" w:rsidRDefault="00135777">
      <w:pPr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Documentación técnica (diagramas UML, manuales, actas de cambio).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74CC88BD" w14:textId="77777777" w:rsidR="007863BF" w:rsidRDefault="00135777">
      <w:pPr>
        <w:numPr>
          <w:ilvl w:val="0"/>
          <w:numId w:val="19"/>
        </w:numPr>
        <w:ind w:left="21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Artefactos de despliegue (contenedores, imágenes Docker, configuraciones CI/CD).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5A6AF06" w14:textId="77777777" w:rsidR="007863BF" w:rsidRDefault="00135777">
      <w:pPr>
        <w:numPr>
          <w:ilvl w:val="0"/>
          <w:numId w:val="19"/>
        </w:numPr>
        <w:spacing w:after="240"/>
        <w:ind w:left="21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Informes técnicos de desarrollo y pruebas.</w:t>
      </w:r>
    </w:p>
    <w:p w14:paraId="46955677" w14:textId="77777777" w:rsidR="007863BF" w:rsidRDefault="007863BF">
      <w:pPr>
        <w:spacing w:before="54"/>
        <w:ind w:left="1277" w:right="469"/>
        <w:rPr>
          <w:rFonts w:ascii="Times New Roman" w:eastAsia="Times New Roman" w:hAnsi="Times New Roman" w:cs="Times New Roman"/>
          <w:sz w:val="20"/>
          <w:szCs w:val="20"/>
        </w:rPr>
      </w:pPr>
    </w:p>
    <w:p w14:paraId="6A22F289" w14:textId="77777777" w:rsidR="007863BF" w:rsidRDefault="007863BF">
      <w:pPr>
        <w:spacing w:before="12"/>
        <w:rPr>
          <w:rFonts w:ascii="Times New Roman" w:eastAsia="Times New Roman" w:hAnsi="Times New Roman" w:cs="Times New Roman"/>
          <w:sz w:val="20"/>
          <w:szCs w:val="20"/>
        </w:rPr>
      </w:pPr>
    </w:p>
    <w:p w14:paraId="59BF73C5" w14:textId="77777777" w:rsidR="007863BF" w:rsidRDefault="00135777">
      <w:pPr>
        <w:pStyle w:val="Ttulo3"/>
        <w:numPr>
          <w:ilvl w:val="2"/>
          <w:numId w:val="15"/>
        </w:numPr>
        <w:tabs>
          <w:tab w:val="left" w:pos="1282"/>
        </w:tabs>
        <w:ind w:left="2002" w:hanging="716"/>
      </w:pPr>
      <w:bookmarkStart w:id="22" w:name="_heading=h.q7mueipmhdfh" w:colFirst="0" w:colLast="0"/>
      <w:bookmarkStart w:id="23" w:name="_Toc212472630"/>
      <w:bookmarkEnd w:id="22"/>
      <w:r>
        <w:t>Identificación de los elementos de configuración</w:t>
      </w:r>
      <w:bookmarkEnd w:id="23"/>
    </w:p>
    <w:p w14:paraId="20C92C07" w14:textId="77777777" w:rsidR="007863BF" w:rsidRDefault="00135777">
      <w:pPr>
        <w:spacing w:before="60" w:line="228" w:lineRule="auto"/>
        <w:ind w:left="128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 principales elementos de configuración del proyecto incluyen:</w:t>
      </w:r>
    </w:p>
    <w:p w14:paraId="60AACBC1" w14:textId="77777777" w:rsidR="007863BF" w:rsidRDefault="00135777">
      <w:pPr>
        <w:numPr>
          <w:ilvl w:val="3"/>
          <w:numId w:val="15"/>
        </w:numPr>
        <w:tabs>
          <w:tab w:val="left" w:pos="1286"/>
        </w:tabs>
        <w:spacing w:line="242" w:lineRule="auto"/>
        <w:ind w:left="2006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Código fuente y módulos del sistema.</w:t>
      </w:r>
    </w:p>
    <w:p w14:paraId="13578255" w14:textId="77777777" w:rsidR="007863BF" w:rsidRDefault="00135777">
      <w:pPr>
        <w:numPr>
          <w:ilvl w:val="3"/>
          <w:numId w:val="15"/>
        </w:numPr>
        <w:tabs>
          <w:tab w:val="left" w:pos="1286"/>
        </w:tabs>
        <w:spacing w:line="242" w:lineRule="auto"/>
        <w:ind w:left="2006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Estructura de base de datos y scripts de migración.</w:t>
      </w:r>
    </w:p>
    <w:p w14:paraId="1F2FBAD7" w14:textId="77777777" w:rsidR="007863BF" w:rsidRDefault="00135777">
      <w:pPr>
        <w:numPr>
          <w:ilvl w:val="3"/>
          <w:numId w:val="15"/>
        </w:numPr>
        <w:tabs>
          <w:tab w:val="left" w:pos="1286"/>
        </w:tabs>
        <w:spacing w:line="242" w:lineRule="auto"/>
        <w:ind w:left="2006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Librerías externas y dependencias utilizadas.</w:t>
      </w:r>
    </w:p>
    <w:p w14:paraId="051F9A48" w14:textId="77777777" w:rsidR="007863BF" w:rsidRDefault="00135777">
      <w:pPr>
        <w:numPr>
          <w:ilvl w:val="3"/>
          <w:numId w:val="15"/>
        </w:numPr>
        <w:tabs>
          <w:tab w:val="left" w:pos="1286"/>
        </w:tabs>
        <w:ind w:left="2006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Documentación técnica (manuales, diagramas de arquitectura, actas de cambio).</w:t>
      </w:r>
    </w:p>
    <w:p w14:paraId="286E7D45" w14:textId="77777777" w:rsidR="007863BF" w:rsidRDefault="007863BF">
      <w:pPr>
        <w:tabs>
          <w:tab w:val="left" w:pos="1286"/>
        </w:tabs>
        <w:ind w:left="720"/>
        <w:rPr>
          <w:rFonts w:ascii="Times New Roman" w:eastAsia="Times New Roman" w:hAnsi="Times New Roman" w:cs="Times New Roman"/>
          <w:sz w:val="20"/>
          <w:szCs w:val="20"/>
        </w:rPr>
        <w:sectPr w:rsidR="007863BF">
          <w:pgSz w:w="12250" w:h="15850"/>
          <w:pgMar w:top="2540" w:right="1275" w:bottom="960" w:left="1700" w:header="725" w:footer="761" w:gutter="0"/>
          <w:cols w:space="720"/>
        </w:sectPr>
      </w:pPr>
    </w:p>
    <w:p w14:paraId="31C893FD" w14:textId="77777777" w:rsidR="007863BF" w:rsidRDefault="00135777">
      <w:pPr>
        <w:numPr>
          <w:ilvl w:val="3"/>
          <w:numId w:val="15"/>
        </w:numPr>
        <w:tabs>
          <w:tab w:val="left" w:pos="1286"/>
        </w:tabs>
        <w:spacing w:before="216"/>
        <w:ind w:left="2006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Documentación funcional (requisitos, casos de uso, manuales de usuario).</w:t>
      </w:r>
    </w:p>
    <w:p w14:paraId="76E2152B" w14:textId="77777777" w:rsidR="007863BF" w:rsidRDefault="00135777">
      <w:pPr>
        <w:numPr>
          <w:ilvl w:val="3"/>
          <w:numId w:val="15"/>
        </w:numPr>
        <w:tabs>
          <w:tab w:val="left" w:pos="1287"/>
        </w:tabs>
        <w:spacing w:before="5"/>
        <w:ind w:left="2007" w:right="1032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Artefactos de despliegue (contenedores, imágenes Docker, configuraciones de CI/CD).</w:t>
      </w:r>
    </w:p>
    <w:p w14:paraId="5A52FEAB" w14:textId="77777777" w:rsidR="007863BF" w:rsidRDefault="00135777">
      <w:pPr>
        <w:numPr>
          <w:ilvl w:val="3"/>
          <w:numId w:val="15"/>
        </w:numPr>
        <w:tabs>
          <w:tab w:val="left" w:pos="1286"/>
        </w:tabs>
        <w:ind w:left="2006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Informes de auditoría y reportes de pruebas.</w:t>
      </w:r>
    </w:p>
    <w:p w14:paraId="3D00BD43" w14:textId="77777777" w:rsidR="007863BF" w:rsidRDefault="007863BF">
      <w:pPr>
        <w:spacing w:before="10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606996B1" w14:textId="77777777" w:rsidR="007863BF" w:rsidRDefault="00135777">
      <w:pPr>
        <w:pStyle w:val="Ttulo3"/>
        <w:numPr>
          <w:ilvl w:val="2"/>
          <w:numId w:val="15"/>
        </w:numPr>
        <w:tabs>
          <w:tab w:val="left" w:pos="1282"/>
        </w:tabs>
        <w:ind w:left="2002" w:hanging="716"/>
      </w:pPr>
      <w:bookmarkStart w:id="24" w:name="_heading=h.a3gjlcmxve4a" w:colFirst="0" w:colLast="0"/>
      <w:bookmarkStart w:id="25" w:name="_Toc212472631"/>
      <w:bookmarkEnd w:id="24"/>
      <w:r>
        <w:t>Nombre de los elementos de configuración</w:t>
      </w:r>
      <w:bookmarkEnd w:id="25"/>
    </w:p>
    <w:p w14:paraId="4DC6FEF5" w14:textId="77777777" w:rsidR="007863BF" w:rsidRDefault="007863BF">
      <w:pPr>
        <w:spacing w:before="9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62FE41A" w14:textId="77777777" w:rsidR="007863BF" w:rsidRDefault="00135777">
      <w:pPr>
        <w:ind w:left="1286" w:right="46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Cada elemento de configuración será identificado bajo un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esquema de nomenclatura estándar</w:t>
      </w:r>
      <w:r>
        <w:rPr>
          <w:rFonts w:ascii="Times New Roman" w:eastAsia="Times New Roman" w:hAnsi="Times New Roman" w:cs="Times New Roman"/>
          <w:sz w:val="20"/>
          <w:szCs w:val="20"/>
        </w:rPr>
        <w:t>, con el fin de asegurar trazabilidad y consistencia:</w:t>
      </w:r>
    </w:p>
    <w:p w14:paraId="564EB740" w14:textId="77777777" w:rsidR="007863BF" w:rsidRDefault="00135777">
      <w:pPr>
        <w:numPr>
          <w:ilvl w:val="4"/>
          <w:numId w:val="15"/>
        </w:numPr>
        <w:tabs>
          <w:tab w:val="left" w:pos="1286"/>
        </w:tabs>
        <w:spacing w:before="5"/>
        <w:ind w:left="2007" w:hanging="36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Código fuente: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Modulo_Funcion_Version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(ej. Dashboard_Visualizacion_v2.1).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4D8EB1E" w14:textId="77777777" w:rsidR="007863BF" w:rsidRDefault="00135777">
      <w:pPr>
        <w:numPr>
          <w:ilvl w:val="4"/>
          <w:numId w:val="15"/>
        </w:numPr>
        <w:tabs>
          <w:tab w:val="left" w:pos="1286"/>
        </w:tabs>
        <w:spacing w:before="5"/>
        <w:ind w:left="2007" w:hanging="360"/>
      </w:pPr>
      <w:r>
        <w:rPr>
          <w:rFonts w:ascii="Times New Roman" w:eastAsia="Times New Roman" w:hAnsi="Times New Roman" w:cs="Times New Roman"/>
          <w:sz w:val="20"/>
          <w:szCs w:val="20"/>
        </w:rPr>
        <w:t>Base de datos: DB_DashKPI_v2.0.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0C0A1B6" w14:textId="77777777" w:rsidR="007863BF" w:rsidRDefault="00135777">
      <w:pPr>
        <w:numPr>
          <w:ilvl w:val="4"/>
          <w:numId w:val="15"/>
        </w:numPr>
        <w:tabs>
          <w:tab w:val="left" w:pos="1286"/>
        </w:tabs>
        <w:spacing w:before="5"/>
        <w:ind w:left="2007" w:hanging="360"/>
      </w:pPr>
      <w:r>
        <w:rPr>
          <w:rFonts w:ascii="Times New Roman" w:eastAsia="Times New Roman" w:hAnsi="Times New Roman" w:cs="Times New Roman"/>
          <w:sz w:val="20"/>
          <w:szCs w:val="20"/>
        </w:rPr>
        <w:t>Documentación: Doc_Requisitos_2025-10-20.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908855A" w14:textId="77777777" w:rsidR="007863BF" w:rsidRDefault="00135777">
      <w:pPr>
        <w:numPr>
          <w:ilvl w:val="4"/>
          <w:numId w:val="15"/>
        </w:numPr>
        <w:tabs>
          <w:tab w:val="left" w:pos="1286"/>
        </w:tabs>
        <w:spacing w:before="5"/>
        <w:ind w:left="2007" w:hanging="360"/>
      </w:pPr>
      <w:r>
        <w:rPr>
          <w:rFonts w:ascii="Times New Roman" w:eastAsia="Times New Roman" w:hAnsi="Times New Roman" w:cs="Times New Roman"/>
          <w:sz w:val="20"/>
          <w:szCs w:val="20"/>
        </w:rPr>
        <w:t>Despliegue: Deploy_Prod_v2.0.</w:t>
      </w:r>
    </w:p>
    <w:p w14:paraId="06F0BD6B" w14:textId="77777777" w:rsidR="007863BF" w:rsidRDefault="007863BF">
      <w:pPr>
        <w:tabs>
          <w:tab w:val="left" w:pos="1286"/>
        </w:tabs>
        <w:spacing w:before="5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C9F5EAD" w14:textId="77777777" w:rsidR="007863BF" w:rsidRDefault="007863BF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14:paraId="69000483" w14:textId="77777777" w:rsidR="007863BF" w:rsidRDefault="00135777">
      <w:pPr>
        <w:pStyle w:val="Ttulo2"/>
        <w:numPr>
          <w:ilvl w:val="1"/>
          <w:numId w:val="15"/>
        </w:numPr>
        <w:tabs>
          <w:tab w:val="left" w:pos="1728"/>
        </w:tabs>
        <w:spacing w:before="1"/>
        <w:rPr>
          <w:rFonts w:ascii="Times New Roman" w:eastAsia="Times New Roman" w:hAnsi="Times New Roman" w:cs="Times New Roman"/>
        </w:rPr>
      </w:pPr>
      <w:bookmarkStart w:id="26" w:name="_heading=h.qqwr3ifsi3bz" w:colFirst="0" w:colLast="0"/>
      <w:bookmarkStart w:id="27" w:name="_Toc212472632"/>
      <w:bookmarkEnd w:id="26"/>
      <w:r>
        <w:rPr>
          <w:rFonts w:ascii="Times New Roman" w:eastAsia="Times New Roman" w:hAnsi="Times New Roman" w:cs="Times New Roman"/>
        </w:rPr>
        <w:t>Control de Configuración</w:t>
      </w:r>
      <w:bookmarkEnd w:id="27"/>
    </w:p>
    <w:p w14:paraId="40BA047C" w14:textId="77777777" w:rsidR="007863BF" w:rsidRDefault="00135777">
      <w:pPr>
        <w:spacing w:before="54" w:line="244" w:lineRule="auto"/>
        <w:ind w:left="1286" w:right="46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control de configuración asegura que los cambios sobre los elementos identificados sean gestionados de forma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ordenada, documentada y aprobada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B4ADC4B" w14:textId="77777777" w:rsidR="007863BF" w:rsidRDefault="007863BF">
      <w:pPr>
        <w:spacing w:before="7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41F1FB84" w14:textId="77777777" w:rsidR="007863BF" w:rsidRDefault="00135777">
      <w:pPr>
        <w:pStyle w:val="Ttulo3"/>
        <w:numPr>
          <w:ilvl w:val="2"/>
          <w:numId w:val="15"/>
        </w:numPr>
        <w:tabs>
          <w:tab w:val="left" w:pos="1282"/>
        </w:tabs>
        <w:spacing w:before="1"/>
        <w:ind w:left="2002" w:hanging="716"/>
      </w:pPr>
      <w:bookmarkStart w:id="28" w:name="_heading=h.l9hmmby7ahtv" w:colFirst="0" w:colLast="0"/>
      <w:bookmarkStart w:id="29" w:name="_Toc212472633"/>
      <w:bookmarkEnd w:id="28"/>
      <w:r>
        <w:t>Solicitud de cambios</w:t>
      </w:r>
      <w:bookmarkEnd w:id="29"/>
    </w:p>
    <w:p w14:paraId="7B4AE1B9" w14:textId="77777777" w:rsidR="007863BF" w:rsidRDefault="007863BF">
      <w:pPr>
        <w:spacing w:before="5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2C27032" w14:textId="77777777" w:rsidR="007863BF" w:rsidRDefault="00135777">
      <w:pPr>
        <w:numPr>
          <w:ilvl w:val="3"/>
          <w:numId w:val="15"/>
        </w:numPr>
        <w:tabs>
          <w:tab w:val="left" w:pos="738"/>
        </w:tabs>
        <w:ind w:left="20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Cualquier miembro puede emitir una RFC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Change) registrada como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issue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 GitHub.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856D68C" w14:textId="77777777" w:rsidR="007863BF" w:rsidRDefault="00135777">
      <w:pPr>
        <w:numPr>
          <w:ilvl w:val="3"/>
          <w:numId w:val="15"/>
        </w:numPr>
        <w:tabs>
          <w:tab w:val="left" w:pos="738"/>
        </w:tabs>
        <w:ind w:left="20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Cada solicitud debe incluir descripción, justificación, impacto esperado y responsable.</w:t>
      </w:r>
    </w:p>
    <w:p w14:paraId="3671B565" w14:textId="77777777" w:rsidR="007863BF" w:rsidRDefault="007863BF">
      <w:pPr>
        <w:tabs>
          <w:tab w:val="left" w:pos="738"/>
        </w:tabs>
        <w:ind w:left="2007"/>
        <w:rPr>
          <w:rFonts w:ascii="Times New Roman" w:eastAsia="Times New Roman" w:hAnsi="Times New Roman" w:cs="Times New Roman"/>
          <w:sz w:val="24"/>
          <w:szCs w:val="24"/>
        </w:rPr>
      </w:pPr>
    </w:p>
    <w:p w14:paraId="4348A9E6" w14:textId="77777777" w:rsidR="007863BF" w:rsidRDefault="007863BF">
      <w:pPr>
        <w:spacing w:before="8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5AABDF6" w14:textId="77777777" w:rsidR="007863BF" w:rsidRDefault="00135777">
      <w:pPr>
        <w:pStyle w:val="Ttulo3"/>
        <w:numPr>
          <w:ilvl w:val="2"/>
          <w:numId w:val="15"/>
        </w:numPr>
        <w:tabs>
          <w:tab w:val="left" w:pos="1282"/>
        </w:tabs>
        <w:ind w:left="2002" w:hanging="716"/>
      </w:pPr>
      <w:bookmarkStart w:id="30" w:name="_heading=h.2nweerubcdv" w:colFirst="0" w:colLast="0"/>
      <w:bookmarkStart w:id="31" w:name="_Toc212472634"/>
      <w:bookmarkEnd w:id="30"/>
      <w:r>
        <w:t>Evaluación de cambios</w:t>
      </w:r>
      <w:bookmarkEnd w:id="31"/>
    </w:p>
    <w:p w14:paraId="1246654E" w14:textId="77777777" w:rsidR="007863BF" w:rsidRDefault="00135777">
      <w:pPr>
        <w:numPr>
          <w:ilvl w:val="3"/>
          <w:numId w:val="15"/>
        </w:numPr>
        <w:tabs>
          <w:tab w:val="left" w:pos="738"/>
        </w:tabs>
        <w:ind w:left="20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Desarrollo y arquitectura evalúan impacto técnico y riesgos.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1A91A22" w14:textId="77777777" w:rsidR="007863BF" w:rsidRDefault="00135777">
      <w:pPr>
        <w:numPr>
          <w:ilvl w:val="3"/>
          <w:numId w:val="15"/>
        </w:numPr>
        <w:tabs>
          <w:tab w:val="left" w:pos="738"/>
        </w:tabs>
        <w:ind w:left="20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Calidad evalúa cumplimiento de normas y trazabilidad.</w:t>
      </w:r>
    </w:p>
    <w:p w14:paraId="3F5C580D" w14:textId="77777777" w:rsidR="007863BF" w:rsidRDefault="007863BF">
      <w:pPr>
        <w:tabs>
          <w:tab w:val="left" w:pos="738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4AAD26C" w14:textId="77777777" w:rsidR="007863BF" w:rsidRDefault="007863BF">
      <w:pPr>
        <w:spacing w:before="4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57620F" w14:textId="77777777" w:rsidR="007863BF" w:rsidRDefault="00135777">
      <w:pPr>
        <w:pStyle w:val="Ttulo3"/>
        <w:numPr>
          <w:ilvl w:val="2"/>
          <w:numId w:val="15"/>
        </w:numPr>
        <w:tabs>
          <w:tab w:val="left" w:pos="1282"/>
        </w:tabs>
        <w:ind w:left="2002" w:hanging="716"/>
      </w:pPr>
      <w:bookmarkStart w:id="32" w:name="_heading=h.3g9ms1usiq91" w:colFirst="0" w:colLast="0"/>
      <w:bookmarkStart w:id="33" w:name="_Toc212472635"/>
      <w:bookmarkEnd w:id="32"/>
      <w:r>
        <w:t>Aprobación o rechazo de cambios</w:t>
      </w:r>
      <w:bookmarkEnd w:id="33"/>
    </w:p>
    <w:p w14:paraId="0B59B7B6" w14:textId="77777777" w:rsidR="007863BF" w:rsidRDefault="007863BF">
      <w:pPr>
        <w:spacing w:before="3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BE987EE" w14:textId="77777777" w:rsidR="007863BF" w:rsidRDefault="00135777">
      <w:pPr>
        <w:numPr>
          <w:ilvl w:val="3"/>
          <w:numId w:val="15"/>
        </w:numPr>
        <w:tabs>
          <w:tab w:val="left" w:pos="738"/>
        </w:tabs>
        <w:spacing w:line="237" w:lineRule="auto"/>
        <w:ind w:left="1286" w:right="1349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líder de equipo </w:t>
      </w:r>
      <w:r>
        <w:rPr>
          <w:rFonts w:ascii="Times New Roman" w:eastAsia="Times New Roman" w:hAnsi="Times New Roman" w:cs="Times New Roman"/>
          <w:sz w:val="24"/>
          <w:szCs w:val="24"/>
        </w:rPr>
        <w:t>junto con los líderes de calidad y planificación tienen la autoridad de aprobar o rechazar cambios.</w:t>
      </w:r>
    </w:p>
    <w:p w14:paraId="19105B87" w14:textId="77777777" w:rsidR="007863BF" w:rsidRDefault="007863BF">
      <w:pPr>
        <w:spacing w:before="9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3940803" w14:textId="77777777" w:rsidR="007863BF" w:rsidRDefault="00135777">
      <w:pPr>
        <w:numPr>
          <w:ilvl w:val="3"/>
          <w:numId w:val="15"/>
        </w:numPr>
        <w:tabs>
          <w:tab w:val="left" w:pos="738"/>
        </w:tabs>
        <w:spacing w:line="237" w:lineRule="auto"/>
        <w:ind w:left="1286" w:right="1267" w:firstLine="0"/>
        <w:rPr>
          <w:rFonts w:ascii="Times New Roman" w:eastAsia="Times New Roman" w:hAnsi="Times New Roman" w:cs="Times New Roman"/>
          <w:sz w:val="24"/>
          <w:szCs w:val="24"/>
        </w:rPr>
        <w:sectPr w:rsidR="007863BF">
          <w:pgSz w:w="12250" w:h="15850"/>
          <w:pgMar w:top="2540" w:right="1275" w:bottom="960" w:left="1700" w:header="725" w:footer="761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Todo cambio aprobado se formaliza en un acta o en el sistema de gestión de cambios.</w:t>
      </w:r>
    </w:p>
    <w:p w14:paraId="010416E3" w14:textId="77777777" w:rsidR="007863BF" w:rsidRDefault="00135777">
      <w:pPr>
        <w:pStyle w:val="Ttulo3"/>
        <w:numPr>
          <w:ilvl w:val="2"/>
          <w:numId w:val="15"/>
        </w:numPr>
        <w:tabs>
          <w:tab w:val="left" w:pos="1282"/>
        </w:tabs>
        <w:spacing w:before="216"/>
        <w:ind w:left="2002" w:hanging="716"/>
      </w:pPr>
      <w:bookmarkStart w:id="34" w:name="_heading=h.of74zwfjbf3n" w:colFirst="0" w:colLast="0"/>
      <w:bookmarkStart w:id="35" w:name="_Toc212472636"/>
      <w:bookmarkEnd w:id="34"/>
      <w:r>
        <w:lastRenderedPageBreak/>
        <w:t>Implantación de cambios</w:t>
      </w:r>
      <w:bookmarkEnd w:id="35"/>
    </w:p>
    <w:p w14:paraId="14EEB3FF" w14:textId="77777777" w:rsidR="007863BF" w:rsidRDefault="007863BF">
      <w:pPr>
        <w:spacing w:before="8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7BF397" w14:textId="77777777" w:rsidR="007863BF" w:rsidRDefault="00135777">
      <w:pPr>
        <w:numPr>
          <w:ilvl w:val="3"/>
          <w:numId w:val="15"/>
        </w:numPr>
        <w:tabs>
          <w:tab w:val="left" w:pos="738"/>
        </w:tabs>
        <w:spacing w:line="237" w:lineRule="auto"/>
        <w:ind w:left="1286" w:right="1114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líder de soporte </w:t>
      </w:r>
      <w:r>
        <w:rPr>
          <w:rFonts w:ascii="Times New Roman" w:eastAsia="Times New Roman" w:hAnsi="Times New Roman" w:cs="Times New Roman"/>
          <w:sz w:val="24"/>
          <w:szCs w:val="24"/>
        </w:rPr>
        <w:t>implementa el cambio en ambientes de prueba y luego en producción.</w:t>
      </w:r>
    </w:p>
    <w:p w14:paraId="423C9E71" w14:textId="77777777" w:rsidR="007863BF" w:rsidRDefault="007863BF">
      <w:pPr>
        <w:spacing w:before="13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A97282F" w14:textId="77777777" w:rsidR="007863BF" w:rsidRDefault="00135777">
      <w:pPr>
        <w:numPr>
          <w:ilvl w:val="3"/>
          <w:numId w:val="15"/>
        </w:numPr>
        <w:tabs>
          <w:tab w:val="left" w:pos="738"/>
        </w:tabs>
        <w:spacing w:before="1" w:line="237" w:lineRule="auto"/>
        <w:ind w:left="1286" w:right="558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líder de calidad </w:t>
      </w:r>
      <w:r>
        <w:rPr>
          <w:rFonts w:ascii="Times New Roman" w:eastAsia="Times New Roman" w:hAnsi="Times New Roman" w:cs="Times New Roman"/>
          <w:sz w:val="24"/>
          <w:szCs w:val="24"/>
        </w:rPr>
        <w:t>valida que el cambio no afecte la estabilidad ni la seguridad del sistema.</w:t>
      </w:r>
    </w:p>
    <w:p w14:paraId="03ED6E0B" w14:textId="77777777" w:rsidR="007863BF" w:rsidRDefault="007863BF">
      <w:pPr>
        <w:spacing w:before="5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6A33CBD" w14:textId="77777777" w:rsidR="007863BF" w:rsidRDefault="00135777">
      <w:pPr>
        <w:numPr>
          <w:ilvl w:val="3"/>
          <w:numId w:val="15"/>
        </w:numPr>
        <w:tabs>
          <w:tab w:val="left" w:pos="738"/>
        </w:tabs>
        <w:ind w:left="1458" w:hanging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actualizan los elementos de configuración y la documentación correspondiente.</w:t>
      </w:r>
    </w:p>
    <w:p w14:paraId="7F5E06F5" w14:textId="77777777" w:rsidR="007863BF" w:rsidRDefault="007863BF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553DDF36" w14:textId="77777777" w:rsidR="007863BF" w:rsidRDefault="00135777">
      <w:pPr>
        <w:pStyle w:val="Ttulo2"/>
        <w:numPr>
          <w:ilvl w:val="1"/>
          <w:numId w:val="15"/>
        </w:numPr>
        <w:tabs>
          <w:tab w:val="left" w:pos="1728"/>
        </w:tabs>
        <w:spacing w:before="1"/>
        <w:rPr>
          <w:rFonts w:ascii="Times New Roman" w:eastAsia="Times New Roman" w:hAnsi="Times New Roman" w:cs="Times New Roman"/>
        </w:rPr>
      </w:pPr>
      <w:bookmarkStart w:id="36" w:name="_heading=h.44n7e1592juw" w:colFirst="0" w:colLast="0"/>
      <w:bookmarkStart w:id="37" w:name="_Toc212472637"/>
      <w:bookmarkEnd w:id="36"/>
      <w:r>
        <w:rPr>
          <w:rFonts w:ascii="Times New Roman" w:eastAsia="Times New Roman" w:hAnsi="Times New Roman" w:cs="Times New Roman"/>
        </w:rPr>
        <w:t>Revisiones del estado de las configuraciones</w:t>
      </w:r>
      <w:bookmarkEnd w:id="37"/>
    </w:p>
    <w:p w14:paraId="41A8FE59" w14:textId="77777777" w:rsidR="007863BF" w:rsidRDefault="00135777">
      <w:pPr>
        <w:spacing w:before="59"/>
        <w:ind w:left="566" w:right="46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Las revisiones consisten en monitorear y verificar periódicamente el estado de los elementos de configuración para asegurar su integridad y consistencia.</w:t>
      </w:r>
    </w:p>
    <w:p w14:paraId="0B326D1C" w14:textId="77777777" w:rsidR="007863BF" w:rsidRDefault="00135777">
      <w:pPr>
        <w:numPr>
          <w:ilvl w:val="4"/>
          <w:numId w:val="15"/>
        </w:numPr>
        <w:tabs>
          <w:tab w:val="left" w:pos="1287"/>
        </w:tabs>
        <w:spacing w:before="8" w:line="232" w:lineRule="auto"/>
        <w:ind w:right="970" w:hanging="360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Periodicidad</w:t>
      </w:r>
      <w:r>
        <w:rPr>
          <w:rFonts w:ascii="Times New Roman" w:eastAsia="Times New Roman" w:hAnsi="Times New Roman" w:cs="Times New Roman"/>
          <w:sz w:val="20"/>
          <w:szCs w:val="20"/>
        </w:rPr>
        <w:t>: Se realizarán auditorías de configuración al final de cada sprint y revisión trimestral general.</w:t>
      </w:r>
    </w:p>
    <w:p w14:paraId="2890774E" w14:textId="77777777" w:rsidR="007863BF" w:rsidRDefault="00135777">
      <w:pPr>
        <w:numPr>
          <w:ilvl w:val="4"/>
          <w:numId w:val="15"/>
        </w:numPr>
        <w:tabs>
          <w:tab w:val="left" w:pos="1287"/>
        </w:tabs>
        <w:spacing w:before="10" w:line="232" w:lineRule="auto"/>
        <w:ind w:right="1152" w:hanging="360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Responsables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El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líder de calidad </w:t>
      </w:r>
      <w:r>
        <w:rPr>
          <w:rFonts w:ascii="Times New Roman" w:eastAsia="Times New Roman" w:hAnsi="Times New Roman" w:cs="Times New Roman"/>
          <w:sz w:val="20"/>
          <w:szCs w:val="20"/>
        </w:rPr>
        <w:t>coordina las revisiones con los líderes de desarrollo, soporte y planificación.</w:t>
      </w:r>
    </w:p>
    <w:p w14:paraId="493DC4A6" w14:textId="77777777" w:rsidR="007863BF" w:rsidRDefault="00135777">
      <w:pPr>
        <w:numPr>
          <w:ilvl w:val="4"/>
          <w:numId w:val="15"/>
        </w:numPr>
        <w:tabs>
          <w:tab w:val="left" w:pos="1286"/>
        </w:tabs>
        <w:spacing w:line="244" w:lineRule="auto"/>
        <w:ind w:left="1286" w:hanging="360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Alcance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61AE01EC" w14:textId="77777777" w:rsidR="007863BF" w:rsidRDefault="00135777">
      <w:pPr>
        <w:numPr>
          <w:ilvl w:val="5"/>
          <w:numId w:val="15"/>
        </w:numPr>
        <w:tabs>
          <w:tab w:val="left" w:pos="2006"/>
        </w:tabs>
        <w:spacing w:before="3" w:line="241" w:lineRule="auto"/>
        <w:ind w:left="2006" w:hanging="35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Validar que todos los elementos estén registrados y actualizados.</w:t>
      </w:r>
    </w:p>
    <w:p w14:paraId="6B8CB0F8" w14:textId="77777777" w:rsidR="007863BF" w:rsidRDefault="00135777">
      <w:pPr>
        <w:numPr>
          <w:ilvl w:val="5"/>
          <w:numId w:val="15"/>
        </w:numPr>
        <w:tabs>
          <w:tab w:val="left" w:pos="2006"/>
        </w:tabs>
        <w:spacing w:line="233" w:lineRule="auto"/>
        <w:ind w:left="2006" w:hanging="35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Confirmar que no existan cambios no autorizados.</w:t>
      </w:r>
    </w:p>
    <w:p w14:paraId="0F6E0C10" w14:textId="77777777" w:rsidR="007863BF" w:rsidRDefault="00135777">
      <w:pPr>
        <w:numPr>
          <w:ilvl w:val="5"/>
          <w:numId w:val="15"/>
        </w:numPr>
        <w:tabs>
          <w:tab w:val="left" w:pos="2006"/>
        </w:tabs>
        <w:spacing w:line="231" w:lineRule="auto"/>
        <w:ind w:left="2006" w:hanging="35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Verificar la trazabilidad entre requisitos, código, pruebas y entregables.</w:t>
      </w:r>
    </w:p>
    <w:p w14:paraId="0BD17FEE" w14:textId="77777777" w:rsidR="007863BF" w:rsidRDefault="00135777">
      <w:pPr>
        <w:numPr>
          <w:ilvl w:val="4"/>
          <w:numId w:val="15"/>
        </w:numPr>
        <w:tabs>
          <w:tab w:val="left" w:pos="1287"/>
        </w:tabs>
        <w:spacing w:line="230" w:lineRule="auto"/>
        <w:ind w:right="769" w:hanging="360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Resultados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Cada revisión generará un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informe de auditoría de configuración</w:t>
      </w:r>
      <w:r>
        <w:rPr>
          <w:rFonts w:ascii="Times New Roman" w:eastAsia="Times New Roman" w:hAnsi="Times New Roman" w:cs="Times New Roman"/>
          <w:sz w:val="20"/>
          <w:szCs w:val="20"/>
        </w:rPr>
        <w:t>, con los hallazgos, incidencias detectadas y acciones correctivas propuestas.</w:t>
      </w:r>
    </w:p>
    <w:p w14:paraId="7F259730" w14:textId="77777777" w:rsidR="007863BF" w:rsidRDefault="007863BF">
      <w:pPr>
        <w:tabs>
          <w:tab w:val="left" w:pos="1287"/>
        </w:tabs>
        <w:spacing w:line="230" w:lineRule="auto"/>
        <w:ind w:left="1287" w:right="769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60260273" w14:textId="77777777" w:rsidR="007863BF" w:rsidRDefault="00135777">
      <w:pPr>
        <w:numPr>
          <w:ilvl w:val="1"/>
          <w:numId w:val="15"/>
        </w:numPr>
        <w:tabs>
          <w:tab w:val="left" w:pos="1287"/>
        </w:tabs>
        <w:spacing w:line="230" w:lineRule="auto"/>
        <w:ind w:right="7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Actividades Específicas del Ciclo 2</w:t>
      </w:r>
    </w:p>
    <w:p w14:paraId="2D38D2EA" w14:textId="77777777" w:rsidR="007863BF" w:rsidRDefault="007863BF">
      <w:pPr>
        <w:tabs>
          <w:tab w:val="left" w:pos="1287"/>
        </w:tabs>
        <w:spacing w:line="230" w:lineRule="auto"/>
        <w:ind w:left="1728" w:right="76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002C60" w14:textId="77777777" w:rsidR="007863BF" w:rsidRDefault="00135777">
      <w:pPr>
        <w:numPr>
          <w:ilvl w:val="4"/>
          <w:numId w:val="15"/>
        </w:numPr>
        <w:tabs>
          <w:tab w:val="left" w:pos="1287"/>
        </w:tabs>
        <w:spacing w:line="230" w:lineRule="auto"/>
        <w:ind w:right="769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Creación y control de nuevos módulos (ej.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Notificaciones,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Dashboard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B3691E" w14:textId="77777777" w:rsidR="007863BF" w:rsidRDefault="00135777">
      <w:pPr>
        <w:numPr>
          <w:ilvl w:val="4"/>
          <w:numId w:val="15"/>
        </w:numPr>
        <w:tabs>
          <w:tab w:val="left" w:pos="1287"/>
        </w:tabs>
        <w:spacing w:line="230" w:lineRule="auto"/>
        <w:ind w:right="769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Actualización de componentes existentes en Django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D482AF" w14:textId="77777777" w:rsidR="007863BF" w:rsidRDefault="00135777">
      <w:pPr>
        <w:numPr>
          <w:ilvl w:val="4"/>
          <w:numId w:val="15"/>
        </w:numPr>
        <w:tabs>
          <w:tab w:val="left" w:pos="1287"/>
        </w:tabs>
        <w:spacing w:line="230" w:lineRule="auto"/>
        <w:ind w:right="769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Corrección de errores reportados y registro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asociados.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DA644CD" w14:textId="77777777" w:rsidR="007863BF" w:rsidRDefault="00135777">
      <w:pPr>
        <w:numPr>
          <w:ilvl w:val="4"/>
          <w:numId w:val="15"/>
        </w:numPr>
        <w:tabs>
          <w:tab w:val="left" w:pos="1287"/>
        </w:tabs>
        <w:spacing w:line="230" w:lineRule="auto"/>
        <w:ind w:right="769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Registro de LOC por sprint mediante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GitLens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Insights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EAA1C0E" w14:textId="77777777" w:rsidR="007863BF" w:rsidRDefault="00135777">
      <w:pPr>
        <w:numPr>
          <w:ilvl w:val="4"/>
          <w:numId w:val="15"/>
        </w:numPr>
        <w:tabs>
          <w:tab w:val="left" w:pos="1287"/>
        </w:tabs>
        <w:spacing w:line="230" w:lineRule="auto"/>
        <w:ind w:right="769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Revisión conjunta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antes de despliegue.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0305AD" w14:textId="77777777" w:rsidR="007863BF" w:rsidRDefault="00135777">
      <w:pPr>
        <w:numPr>
          <w:ilvl w:val="4"/>
          <w:numId w:val="15"/>
        </w:numPr>
        <w:tabs>
          <w:tab w:val="left" w:pos="1287"/>
        </w:tabs>
        <w:spacing w:line="230" w:lineRule="auto"/>
        <w:ind w:right="769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Actualización del informe técnico de configuración.</w:t>
      </w:r>
    </w:p>
    <w:p w14:paraId="1263C789" w14:textId="5080C2E1" w:rsidR="007863BF" w:rsidRDefault="007863BF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C121FA" w14:textId="6A4177C4" w:rsidR="005A0618" w:rsidRDefault="005A0618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9C9575" w14:textId="4E1EA1FD" w:rsidR="005A0618" w:rsidRDefault="005A0618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D6AF40" w14:textId="77777777" w:rsidR="005A0618" w:rsidRDefault="005A0618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sz w:val="20"/>
          <w:szCs w:val="20"/>
        </w:rPr>
      </w:pPr>
    </w:p>
    <w:p w14:paraId="725BA4C3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spacing w:before="13"/>
        <w:rPr>
          <w:color w:val="000000"/>
          <w:sz w:val="20"/>
          <w:szCs w:val="20"/>
        </w:rPr>
      </w:pPr>
    </w:p>
    <w:p w14:paraId="40CCBFEE" w14:textId="77777777" w:rsidR="005A0618" w:rsidRDefault="005A0618" w:rsidP="005A0618">
      <w:pPr>
        <w:pStyle w:val="Ttulo1"/>
        <w:numPr>
          <w:ilvl w:val="0"/>
          <w:numId w:val="15"/>
        </w:numPr>
        <w:tabs>
          <w:tab w:val="left" w:pos="998"/>
        </w:tabs>
        <w:ind w:left="720" w:hanging="360"/>
      </w:pPr>
      <w:bookmarkStart w:id="38" w:name="_heading=h.2eiydarqzvy1" w:colFirst="0" w:colLast="0"/>
      <w:bookmarkStart w:id="39" w:name="_Toc212472638"/>
      <w:bookmarkEnd w:id="38"/>
      <w:r>
        <w:t>Programas de Administración de configuración</w:t>
      </w:r>
      <w:bookmarkEnd w:id="39"/>
    </w:p>
    <w:p w14:paraId="09EBE74E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spacing w:before="3"/>
        <w:ind w:left="566"/>
        <w:rPr>
          <w:sz w:val="20"/>
          <w:szCs w:val="20"/>
        </w:rPr>
      </w:pPr>
      <w:r>
        <w:rPr>
          <w:sz w:val="20"/>
          <w:szCs w:val="20"/>
        </w:rPr>
        <w:t xml:space="preserve">El proyecto </w:t>
      </w:r>
      <w:proofErr w:type="spellStart"/>
      <w:r>
        <w:rPr>
          <w:sz w:val="20"/>
          <w:szCs w:val="20"/>
        </w:rPr>
        <w:t>DashKPI’s</w:t>
      </w:r>
      <w:proofErr w:type="spellEnd"/>
      <w:r>
        <w:rPr>
          <w:sz w:val="20"/>
          <w:szCs w:val="20"/>
        </w:rPr>
        <w:t xml:space="preserve"> cuenta con varios programas de apoyo diseñados para garantizar la correcta aplicación del proceso de configuración, la integridad del código fuente y la trazabilidad de las versiones.</w:t>
      </w:r>
    </w:p>
    <w:p w14:paraId="3A1546A5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spacing w:before="3"/>
        <w:ind w:left="566"/>
        <w:rPr>
          <w:sz w:val="20"/>
          <w:szCs w:val="20"/>
        </w:rPr>
      </w:pPr>
      <w:r>
        <w:rPr>
          <w:sz w:val="20"/>
          <w:szCs w:val="20"/>
        </w:rPr>
        <w:t>Estos programas operan de manera coordinada entre los líderes técnicos, el equipo de soporte y el área de calidad, permitiendo mantener una gestión integral sobre el ciclo de vida del software.</w:t>
      </w:r>
    </w:p>
    <w:p w14:paraId="5D440154" w14:textId="77777777" w:rsidR="005A0618" w:rsidRPr="00FB21C7" w:rsidRDefault="005A0618" w:rsidP="005A0618">
      <w:pPr>
        <w:pStyle w:val="Ttulo3"/>
        <w:numPr>
          <w:ilvl w:val="0"/>
          <w:numId w:val="28"/>
        </w:numPr>
        <w:ind w:left="1440"/>
        <w:rPr>
          <w:b/>
          <w:bCs/>
        </w:rPr>
      </w:pPr>
      <w:bookmarkStart w:id="40" w:name="_Toc212472639"/>
      <w:r w:rsidRPr="00FB21C7">
        <w:rPr>
          <w:rFonts w:eastAsia="Arial"/>
          <w:b/>
          <w:bCs/>
        </w:rPr>
        <w:t>Programa de gestión de versiones y control de código</w:t>
      </w:r>
      <w:bookmarkEnd w:id="40"/>
    </w:p>
    <w:p w14:paraId="14F3E81B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8" w:line="204" w:lineRule="auto"/>
        <w:ind w:left="2007" w:right="1299"/>
        <w:rPr>
          <w:sz w:val="20"/>
          <w:szCs w:val="20"/>
        </w:rPr>
      </w:pPr>
      <w:r>
        <w:rPr>
          <w:sz w:val="20"/>
          <w:szCs w:val="20"/>
        </w:rPr>
        <w:t xml:space="preserve">Este programa establece los mecanismos para el control del código fuente mediante el uso de Git y GitHub como sistema de </w:t>
      </w:r>
      <w:proofErr w:type="spellStart"/>
      <w:r>
        <w:rPr>
          <w:sz w:val="20"/>
          <w:szCs w:val="20"/>
        </w:rPr>
        <w:t>versionamiento</w:t>
      </w:r>
      <w:proofErr w:type="spellEnd"/>
      <w:r>
        <w:rPr>
          <w:sz w:val="20"/>
          <w:szCs w:val="20"/>
        </w:rPr>
        <w:t xml:space="preserve"> centralizado.</w:t>
      </w:r>
    </w:p>
    <w:p w14:paraId="6C1C1F8F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8" w:line="204" w:lineRule="auto"/>
        <w:ind w:left="2007" w:right="1299"/>
        <w:rPr>
          <w:sz w:val="20"/>
          <w:szCs w:val="20"/>
        </w:rPr>
      </w:pPr>
    </w:p>
    <w:p w14:paraId="0DF3A34B" w14:textId="77777777" w:rsidR="005A0618" w:rsidRDefault="005A0618" w:rsidP="005A0618">
      <w:pPr>
        <w:pStyle w:val="Ttulo4"/>
        <w:ind w:left="2160"/>
      </w:pPr>
      <w:r>
        <w:t>Actividades principales</w:t>
      </w:r>
    </w:p>
    <w:p w14:paraId="56CC2EEA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8" w:line="204" w:lineRule="auto"/>
        <w:ind w:left="2007" w:right="1299"/>
        <w:rPr>
          <w:sz w:val="20"/>
          <w:szCs w:val="20"/>
        </w:rPr>
      </w:pPr>
    </w:p>
    <w:p w14:paraId="7230A976" w14:textId="77777777" w:rsidR="005A0618" w:rsidRDefault="005A0618" w:rsidP="005A06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8" w:line="204" w:lineRule="auto"/>
        <w:ind w:right="1299"/>
        <w:rPr>
          <w:sz w:val="20"/>
          <w:szCs w:val="20"/>
        </w:rPr>
      </w:pPr>
      <w:r>
        <w:rPr>
          <w:sz w:val="20"/>
          <w:szCs w:val="20"/>
        </w:rPr>
        <w:t>Mantener el repositorio principal en GitHub como única fuente de verdad del código.</w:t>
      </w:r>
    </w:p>
    <w:p w14:paraId="4FE207A1" w14:textId="77777777" w:rsidR="005A0618" w:rsidRDefault="005A0618" w:rsidP="005A06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4" w:lineRule="auto"/>
        <w:ind w:right="1299"/>
        <w:rPr>
          <w:sz w:val="20"/>
          <w:szCs w:val="20"/>
        </w:rPr>
      </w:pPr>
      <w:r>
        <w:rPr>
          <w:sz w:val="20"/>
          <w:szCs w:val="20"/>
        </w:rPr>
        <w:t xml:space="preserve">Implementar un flujo de ramas estructurado: </w:t>
      </w:r>
      <w:proofErr w:type="spellStart"/>
      <w:r>
        <w:rPr>
          <w:sz w:val="20"/>
          <w:szCs w:val="20"/>
        </w:rPr>
        <w:t>main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develop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feature</w:t>
      </w:r>
      <w:proofErr w:type="spellEnd"/>
      <w:r>
        <w:rPr>
          <w:sz w:val="20"/>
          <w:szCs w:val="20"/>
        </w:rPr>
        <w:t xml:space="preserve">/, </w:t>
      </w:r>
      <w:proofErr w:type="spellStart"/>
      <w:r>
        <w:rPr>
          <w:sz w:val="20"/>
          <w:szCs w:val="20"/>
        </w:rPr>
        <w:t>hotfix</w:t>
      </w:r>
      <w:proofErr w:type="spellEnd"/>
      <w:r>
        <w:rPr>
          <w:sz w:val="20"/>
          <w:szCs w:val="20"/>
        </w:rPr>
        <w:t xml:space="preserve">/, </w:t>
      </w:r>
      <w:proofErr w:type="spellStart"/>
      <w:r>
        <w:rPr>
          <w:sz w:val="20"/>
          <w:szCs w:val="20"/>
        </w:rPr>
        <w:t>release</w:t>
      </w:r>
      <w:proofErr w:type="spellEnd"/>
      <w:r>
        <w:rPr>
          <w:sz w:val="20"/>
          <w:szCs w:val="20"/>
        </w:rPr>
        <w:t>/.</w:t>
      </w:r>
    </w:p>
    <w:p w14:paraId="2D4B9DC1" w14:textId="77777777" w:rsidR="005A0618" w:rsidRDefault="005A0618" w:rsidP="005A06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4" w:lineRule="auto"/>
        <w:ind w:right="1299"/>
        <w:rPr>
          <w:sz w:val="20"/>
          <w:szCs w:val="20"/>
        </w:rPr>
      </w:pPr>
      <w:r>
        <w:rPr>
          <w:sz w:val="20"/>
          <w:szCs w:val="20"/>
        </w:rPr>
        <w:t xml:space="preserve">Realizar </w:t>
      </w:r>
      <w:proofErr w:type="spellStart"/>
      <w:r>
        <w:rPr>
          <w:sz w:val="20"/>
          <w:szCs w:val="20"/>
        </w:rPr>
        <w:t>commits</w:t>
      </w:r>
      <w:proofErr w:type="spellEnd"/>
      <w:r>
        <w:rPr>
          <w:sz w:val="20"/>
          <w:szCs w:val="20"/>
        </w:rPr>
        <w:t xml:space="preserve"> descriptivos bajo convenciones estándar (</w:t>
      </w:r>
      <w:proofErr w:type="spellStart"/>
      <w:r>
        <w:rPr>
          <w:sz w:val="20"/>
          <w:szCs w:val="20"/>
        </w:rPr>
        <w:t>feat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fix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refactor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docs</w:t>
      </w:r>
      <w:proofErr w:type="spellEnd"/>
      <w:r>
        <w:rPr>
          <w:sz w:val="20"/>
          <w:szCs w:val="20"/>
        </w:rPr>
        <w:t>).</w:t>
      </w:r>
    </w:p>
    <w:p w14:paraId="48EFCF07" w14:textId="77777777" w:rsidR="005A0618" w:rsidRDefault="005A0618" w:rsidP="005A06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4" w:lineRule="auto"/>
        <w:ind w:right="1299"/>
        <w:rPr>
          <w:sz w:val="20"/>
          <w:szCs w:val="20"/>
        </w:rPr>
      </w:pPr>
      <w:r>
        <w:rPr>
          <w:sz w:val="20"/>
          <w:szCs w:val="20"/>
        </w:rPr>
        <w:t>Ejecutar revisiones de código (</w:t>
      </w:r>
      <w:proofErr w:type="spellStart"/>
      <w:r>
        <w:rPr>
          <w:sz w:val="20"/>
          <w:szCs w:val="20"/>
        </w:rPr>
        <w:t>code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reviews</w:t>
      </w:r>
      <w:proofErr w:type="spellEnd"/>
      <w:r>
        <w:rPr>
          <w:sz w:val="20"/>
          <w:szCs w:val="20"/>
        </w:rPr>
        <w:t xml:space="preserve">) antes de aprobar cualquier </w:t>
      </w:r>
      <w:proofErr w:type="spellStart"/>
      <w:r>
        <w:rPr>
          <w:sz w:val="20"/>
          <w:szCs w:val="20"/>
        </w:rPr>
        <w:t>pull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request</w:t>
      </w:r>
      <w:proofErr w:type="spellEnd"/>
      <w:r>
        <w:rPr>
          <w:sz w:val="20"/>
          <w:szCs w:val="20"/>
        </w:rPr>
        <w:t>.</w:t>
      </w:r>
    </w:p>
    <w:p w14:paraId="32E6182F" w14:textId="77777777" w:rsidR="005A0618" w:rsidRDefault="005A0618" w:rsidP="005A06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4" w:lineRule="auto"/>
        <w:ind w:right="1299"/>
        <w:rPr>
          <w:sz w:val="20"/>
          <w:szCs w:val="20"/>
        </w:rPr>
      </w:pPr>
      <w:r>
        <w:rPr>
          <w:sz w:val="20"/>
          <w:szCs w:val="20"/>
        </w:rPr>
        <w:t>Generar tags de versiones (v2.0.0, v2.1.0, etc.) con notas de liberación documentadas.</w:t>
      </w:r>
    </w:p>
    <w:p w14:paraId="403A9858" w14:textId="77777777" w:rsidR="005A0618" w:rsidRDefault="005A0618" w:rsidP="005A06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4" w:lineRule="auto"/>
        <w:ind w:right="1299"/>
        <w:rPr>
          <w:sz w:val="20"/>
          <w:szCs w:val="20"/>
        </w:rPr>
      </w:pPr>
      <w:r>
        <w:rPr>
          <w:sz w:val="20"/>
          <w:szCs w:val="20"/>
        </w:rPr>
        <w:t xml:space="preserve">Medir líneas de código (LOC) agregadas o eliminadas mediante </w:t>
      </w:r>
      <w:proofErr w:type="spellStart"/>
      <w:r>
        <w:rPr>
          <w:sz w:val="20"/>
          <w:szCs w:val="20"/>
        </w:rPr>
        <w:t>GitLens</w:t>
      </w:r>
      <w:proofErr w:type="spellEnd"/>
      <w:r>
        <w:rPr>
          <w:sz w:val="20"/>
          <w:szCs w:val="20"/>
        </w:rPr>
        <w:t xml:space="preserve"> y GitHub </w:t>
      </w:r>
      <w:proofErr w:type="spellStart"/>
      <w:r>
        <w:rPr>
          <w:sz w:val="20"/>
          <w:szCs w:val="20"/>
        </w:rPr>
        <w:t>Insights</w:t>
      </w:r>
      <w:proofErr w:type="spellEnd"/>
      <w:r>
        <w:rPr>
          <w:sz w:val="20"/>
          <w:szCs w:val="20"/>
        </w:rPr>
        <w:t>.</w:t>
      </w:r>
    </w:p>
    <w:p w14:paraId="22F33692" w14:textId="77777777" w:rsidR="005A0618" w:rsidRDefault="005A0618" w:rsidP="005A06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4" w:lineRule="auto"/>
        <w:ind w:right="1299"/>
        <w:rPr>
          <w:sz w:val="20"/>
          <w:szCs w:val="20"/>
        </w:rPr>
      </w:pPr>
      <w:r>
        <w:rPr>
          <w:sz w:val="20"/>
          <w:szCs w:val="20"/>
        </w:rPr>
        <w:t xml:space="preserve">Aplicar controles de acceso: solo líderes de desarrollo y arquitectura pueden aprobar </w:t>
      </w:r>
      <w:proofErr w:type="spellStart"/>
      <w:r>
        <w:rPr>
          <w:sz w:val="20"/>
          <w:szCs w:val="20"/>
        </w:rPr>
        <w:t>merges</w:t>
      </w:r>
      <w:proofErr w:type="spellEnd"/>
      <w:r>
        <w:rPr>
          <w:sz w:val="20"/>
          <w:szCs w:val="20"/>
        </w:rPr>
        <w:t xml:space="preserve"> al </w:t>
      </w:r>
      <w:proofErr w:type="spellStart"/>
      <w:r>
        <w:rPr>
          <w:sz w:val="20"/>
          <w:szCs w:val="20"/>
        </w:rPr>
        <w:t>main</w:t>
      </w:r>
      <w:proofErr w:type="spellEnd"/>
      <w:r>
        <w:rPr>
          <w:sz w:val="20"/>
          <w:szCs w:val="20"/>
        </w:rPr>
        <w:t>.</w:t>
      </w:r>
    </w:p>
    <w:p w14:paraId="67814745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8" w:line="204" w:lineRule="auto"/>
        <w:ind w:left="2007" w:right="1299"/>
        <w:rPr>
          <w:sz w:val="20"/>
          <w:szCs w:val="20"/>
        </w:rPr>
      </w:pPr>
    </w:p>
    <w:p w14:paraId="6597FFCD" w14:textId="77777777" w:rsidR="005A0618" w:rsidRDefault="005A0618" w:rsidP="005A0618">
      <w:pPr>
        <w:pStyle w:val="Ttulo4"/>
        <w:ind w:left="2160"/>
      </w:pPr>
      <w:r>
        <w:t>Objetivo</w:t>
      </w:r>
    </w:p>
    <w:p w14:paraId="133D3E3B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8" w:line="204" w:lineRule="auto"/>
        <w:ind w:left="2007" w:right="1299"/>
        <w:rPr>
          <w:sz w:val="20"/>
          <w:szCs w:val="20"/>
        </w:rPr>
      </w:pPr>
      <w:r>
        <w:rPr>
          <w:sz w:val="20"/>
          <w:szCs w:val="20"/>
        </w:rPr>
        <w:t>Mantener la integridad del código, prevenir conflictos, y garantizar que cada cambio esté justificado y documentado.</w:t>
      </w:r>
    </w:p>
    <w:p w14:paraId="2F892059" w14:textId="77777777" w:rsidR="005A0618" w:rsidRPr="00FB21C7" w:rsidRDefault="005A0618" w:rsidP="005A0618">
      <w:pPr>
        <w:pStyle w:val="Ttulo3"/>
        <w:numPr>
          <w:ilvl w:val="0"/>
          <w:numId w:val="28"/>
        </w:numPr>
        <w:ind w:left="1440"/>
        <w:rPr>
          <w:b/>
          <w:bCs/>
        </w:rPr>
      </w:pPr>
      <w:bookmarkStart w:id="41" w:name="_Toc212472640"/>
      <w:r w:rsidRPr="00FB21C7">
        <w:rPr>
          <w:rFonts w:eastAsia="Arial"/>
          <w:b/>
          <w:bCs/>
        </w:rPr>
        <w:t>Programa de gestión documental</w:t>
      </w:r>
      <w:bookmarkEnd w:id="41"/>
    </w:p>
    <w:p w14:paraId="3AAAB1AD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8" w:line="223" w:lineRule="auto"/>
        <w:ind w:left="2007" w:right="584"/>
        <w:rPr>
          <w:sz w:val="20"/>
          <w:szCs w:val="20"/>
        </w:rPr>
      </w:pPr>
      <w:r>
        <w:rPr>
          <w:sz w:val="20"/>
          <w:szCs w:val="20"/>
        </w:rPr>
        <w:t>Este programa regula la creación, control, almacenamiento y actualización de los documentos técnicos, funcionales y administrativos del proyecto.</w:t>
      </w:r>
    </w:p>
    <w:p w14:paraId="416F0E4B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8" w:line="223" w:lineRule="auto"/>
        <w:ind w:left="2007" w:right="584"/>
        <w:rPr>
          <w:sz w:val="20"/>
          <w:szCs w:val="20"/>
        </w:rPr>
      </w:pPr>
    </w:p>
    <w:p w14:paraId="5C8421EB" w14:textId="77777777" w:rsidR="005A0618" w:rsidRDefault="005A0618" w:rsidP="005A0618">
      <w:pPr>
        <w:pStyle w:val="Ttulo4"/>
        <w:ind w:left="2160"/>
      </w:pPr>
      <w:r>
        <w:t>Alcance:</w:t>
      </w:r>
    </w:p>
    <w:p w14:paraId="541629EF" w14:textId="77777777" w:rsidR="005A0618" w:rsidRDefault="005A0618" w:rsidP="005A0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8" w:line="223" w:lineRule="auto"/>
        <w:ind w:right="584"/>
        <w:rPr>
          <w:sz w:val="20"/>
          <w:szCs w:val="20"/>
        </w:rPr>
      </w:pPr>
      <w:r>
        <w:rPr>
          <w:sz w:val="20"/>
          <w:szCs w:val="20"/>
        </w:rPr>
        <w:t>Todos los documentos del proyecto (actas, manuales, informes técnicos, diagramas, políticas, reportes de pruebas).</w:t>
      </w:r>
    </w:p>
    <w:p w14:paraId="71538F70" w14:textId="77777777" w:rsidR="005A0618" w:rsidRDefault="005A0618" w:rsidP="005A0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23" w:lineRule="auto"/>
        <w:ind w:right="584"/>
        <w:rPr>
          <w:sz w:val="20"/>
          <w:szCs w:val="20"/>
        </w:rPr>
      </w:pPr>
      <w:r>
        <w:rPr>
          <w:sz w:val="20"/>
          <w:szCs w:val="20"/>
        </w:rPr>
        <w:t xml:space="preserve">Centralización de archivos mediante un repositorio digital compartido (Drive institucional o GitHub </w:t>
      </w:r>
      <w:proofErr w:type="spellStart"/>
      <w:r>
        <w:rPr>
          <w:sz w:val="20"/>
          <w:szCs w:val="20"/>
        </w:rPr>
        <w:t>Docs</w:t>
      </w:r>
      <w:proofErr w:type="spellEnd"/>
      <w:r>
        <w:rPr>
          <w:sz w:val="20"/>
          <w:szCs w:val="20"/>
        </w:rPr>
        <w:t>).</w:t>
      </w:r>
    </w:p>
    <w:p w14:paraId="2DB29ED2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8" w:line="223" w:lineRule="auto"/>
        <w:ind w:right="584"/>
        <w:rPr>
          <w:sz w:val="20"/>
          <w:szCs w:val="20"/>
        </w:rPr>
      </w:pPr>
      <w:r>
        <w:rPr>
          <w:sz w:val="20"/>
          <w:szCs w:val="20"/>
        </w:rPr>
        <w:tab/>
        <w:t>Actividades:</w:t>
      </w:r>
    </w:p>
    <w:p w14:paraId="38839DC1" w14:textId="77777777" w:rsidR="005A0618" w:rsidRDefault="005A0618" w:rsidP="005A0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8" w:line="223" w:lineRule="auto"/>
        <w:ind w:right="584"/>
        <w:rPr>
          <w:sz w:val="20"/>
          <w:szCs w:val="20"/>
        </w:rPr>
      </w:pPr>
      <w:r>
        <w:rPr>
          <w:sz w:val="20"/>
          <w:szCs w:val="20"/>
        </w:rPr>
        <w:t>Actualización continua del Maestro de Documentos, que lista cada archivo con su nombre, versión, fecha, autor y estado.</w:t>
      </w:r>
    </w:p>
    <w:p w14:paraId="2C47C92F" w14:textId="77777777" w:rsidR="005A0618" w:rsidRDefault="005A0618" w:rsidP="005A0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23" w:lineRule="auto"/>
        <w:ind w:right="584"/>
        <w:rPr>
          <w:sz w:val="20"/>
          <w:szCs w:val="20"/>
        </w:rPr>
      </w:pPr>
      <w:r>
        <w:rPr>
          <w:sz w:val="20"/>
          <w:szCs w:val="20"/>
        </w:rPr>
        <w:t>Asignación de versión documental paralela al ciclo del sistema (v2.0.0, v2.1.0).</w:t>
      </w:r>
    </w:p>
    <w:p w14:paraId="58FDE245" w14:textId="77777777" w:rsidR="005A0618" w:rsidRDefault="005A0618" w:rsidP="005A0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23" w:lineRule="auto"/>
        <w:ind w:right="584"/>
        <w:rPr>
          <w:sz w:val="20"/>
          <w:szCs w:val="20"/>
        </w:rPr>
      </w:pPr>
      <w:r>
        <w:rPr>
          <w:sz w:val="20"/>
          <w:szCs w:val="20"/>
        </w:rPr>
        <w:t>Registro de cambios en cada documento mediante tabla de control de versiones.</w:t>
      </w:r>
    </w:p>
    <w:p w14:paraId="1EDE54E0" w14:textId="77777777" w:rsidR="005A0618" w:rsidRDefault="005A0618" w:rsidP="005A061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23" w:lineRule="auto"/>
        <w:ind w:right="584"/>
        <w:rPr>
          <w:sz w:val="20"/>
          <w:szCs w:val="20"/>
        </w:rPr>
      </w:pPr>
      <w:r>
        <w:rPr>
          <w:sz w:val="20"/>
          <w:szCs w:val="20"/>
        </w:rPr>
        <w:t>Validación del cumplimiento de formato institucional (portada, índice, pie de página, control de cambios).</w:t>
      </w:r>
    </w:p>
    <w:p w14:paraId="526AC6C0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8" w:line="223" w:lineRule="auto"/>
        <w:ind w:left="2007" w:right="584"/>
        <w:rPr>
          <w:sz w:val="20"/>
          <w:szCs w:val="20"/>
        </w:rPr>
      </w:pPr>
    </w:p>
    <w:p w14:paraId="6557A87C" w14:textId="77777777" w:rsidR="005A0618" w:rsidRDefault="005A0618" w:rsidP="005A0618">
      <w:pPr>
        <w:pStyle w:val="Ttulo4"/>
        <w:ind w:left="2160"/>
      </w:pPr>
      <w:r>
        <w:t>Objetivo:</w:t>
      </w:r>
    </w:p>
    <w:p w14:paraId="6EE79D19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8" w:line="223" w:lineRule="auto"/>
        <w:ind w:left="2007" w:right="584"/>
        <w:rPr>
          <w:sz w:val="20"/>
          <w:szCs w:val="20"/>
        </w:rPr>
      </w:pPr>
      <w:r>
        <w:rPr>
          <w:sz w:val="20"/>
          <w:szCs w:val="20"/>
        </w:rPr>
        <w:t>Garantizar que toda la información del proyecto se mantenga actualizada, accesible y coherente con las versiones del código fuente.</w:t>
      </w:r>
    </w:p>
    <w:p w14:paraId="41C9AF64" w14:textId="77777777" w:rsidR="005A0618" w:rsidRDefault="005A0618" w:rsidP="005A0618">
      <w:pPr>
        <w:pStyle w:val="Ttulo3"/>
        <w:numPr>
          <w:ilvl w:val="0"/>
          <w:numId w:val="28"/>
        </w:numPr>
        <w:ind w:left="1440"/>
        <w:rPr>
          <w:rFonts w:eastAsia="Arial"/>
          <w:b/>
          <w:bCs/>
        </w:rPr>
      </w:pPr>
      <w:bookmarkStart w:id="42" w:name="_Toc212472641"/>
      <w:r w:rsidRPr="00FB21C7">
        <w:rPr>
          <w:rFonts w:eastAsia="Arial"/>
          <w:b/>
          <w:bCs/>
        </w:rPr>
        <w:lastRenderedPageBreak/>
        <w:t>Programa de control de cambios</w:t>
      </w:r>
      <w:bookmarkEnd w:id="42"/>
    </w:p>
    <w:p w14:paraId="34986742" w14:textId="77777777" w:rsidR="005A0618" w:rsidRDefault="005A0618" w:rsidP="005A0618"/>
    <w:p w14:paraId="55BE2DE9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6"/>
        </w:tabs>
        <w:spacing w:line="228" w:lineRule="auto"/>
        <w:ind w:left="2007"/>
        <w:rPr>
          <w:sz w:val="20"/>
          <w:szCs w:val="20"/>
        </w:rPr>
      </w:pPr>
      <w:r>
        <w:rPr>
          <w:sz w:val="20"/>
          <w:szCs w:val="20"/>
        </w:rPr>
        <w:t>Regula el proceso de solicitud, evaluación, aprobación e implementación de cambios sobre los elementos de configuración.</w:t>
      </w:r>
    </w:p>
    <w:p w14:paraId="7BF422CD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6"/>
        </w:tabs>
        <w:spacing w:line="228" w:lineRule="auto"/>
        <w:ind w:left="2007"/>
        <w:rPr>
          <w:sz w:val="20"/>
          <w:szCs w:val="20"/>
        </w:rPr>
      </w:pPr>
    </w:p>
    <w:p w14:paraId="5FE80689" w14:textId="77777777" w:rsidR="005A0618" w:rsidRDefault="005A0618" w:rsidP="005A0618">
      <w:pPr>
        <w:pStyle w:val="Ttulo4"/>
        <w:ind w:left="2160"/>
      </w:pPr>
      <w:r>
        <w:t>Flujo del proceso:</w:t>
      </w:r>
    </w:p>
    <w:p w14:paraId="634F9D8B" w14:textId="77777777" w:rsidR="005A0618" w:rsidRDefault="005A0618" w:rsidP="005A0618">
      <w:pPr>
        <w:pStyle w:val="Ttulo5"/>
        <w:ind w:left="2291" w:hanging="131"/>
      </w:pPr>
      <w:r>
        <w:t>Solicitud de Cambio (RFC):</w:t>
      </w:r>
    </w:p>
    <w:p w14:paraId="005BCD4B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6"/>
        </w:tabs>
        <w:spacing w:line="228" w:lineRule="auto"/>
        <w:ind w:left="2160"/>
        <w:rPr>
          <w:sz w:val="20"/>
          <w:szCs w:val="20"/>
        </w:rPr>
      </w:pPr>
      <w:r>
        <w:rPr>
          <w:sz w:val="20"/>
          <w:szCs w:val="20"/>
        </w:rPr>
        <w:t xml:space="preserve">Cualquier miembro puede emitir una solicitud mediante </w:t>
      </w:r>
      <w:proofErr w:type="spellStart"/>
      <w:r>
        <w:rPr>
          <w:sz w:val="20"/>
          <w:szCs w:val="20"/>
        </w:rPr>
        <w:t>issue</w:t>
      </w:r>
      <w:proofErr w:type="spellEnd"/>
      <w:r>
        <w:rPr>
          <w:sz w:val="20"/>
          <w:szCs w:val="20"/>
        </w:rPr>
        <w:t xml:space="preserve"> en GitHub, describiendo la modificación, justificación, impacto y responsable.</w:t>
      </w:r>
    </w:p>
    <w:p w14:paraId="5CDF6A05" w14:textId="77777777" w:rsidR="005A0618" w:rsidRDefault="005A0618" w:rsidP="005A0618">
      <w:pPr>
        <w:pStyle w:val="Ttulo5"/>
        <w:ind w:left="2651"/>
      </w:pPr>
      <w:r>
        <w:t>Evaluación Técnica:</w:t>
      </w:r>
    </w:p>
    <w:p w14:paraId="01F32F5E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6"/>
        </w:tabs>
        <w:spacing w:line="228" w:lineRule="auto"/>
        <w:ind w:left="2160"/>
        <w:rPr>
          <w:sz w:val="20"/>
          <w:szCs w:val="20"/>
        </w:rPr>
      </w:pPr>
      <w:r>
        <w:rPr>
          <w:sz w:val="20"/>
          <w:szCs w:val="20"/>
        </w:rPr>
        <w:t>Los líderes de desarrollo y arquitectura analizan el impacto en código, dependencias y base de datos.</w:t>
      </w:r>
    </w:p>
    <w:p w14:paraId="696CDA13" w14:textId="77777777" w:rsidR="005A0618" w:rsidRDefault="005A0618" w:rsidP="005A0618">
      <w:pPr>
        <w:pStyle w:val="Ttulo5"/>
        <w:ind w:left="2651"/>
      </w:pPr>
      <w:r>
        <w:t>Evaluación de Calidad:</w:t>
      </w:r>
    </w:p>
    <w:p w14:paraId="0FF6FC33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6"/>
        </w:tabs>
        <w:spacing w:line="228" w:lineRule="auto"/>
        <w:ind w:left="2160"/>
        <w:rPr>
          <w:sz w:val="20"/>
          <w:szCs w:val="20"/>
        </w:rPr>
      </w:pPr>
      <w:r>
        <w:rPr>
          <w:sz w:val="20"/>
          <w:szCs w:val="20"/>
        </w:rPr>
        <w:t>El líder de calidad verifica la trazabilidad, documentación y cumplimiento de estándares.</w:t>
      </w:r>
    </w:p>
    <w:p w14:paraId="1135ED39" w14:textId="77777777" w:rsidR="005A0618" w:rsidRDefault="005A0618" w:rsidP="005A0618">
      <w:pPr>
        <w:pStyle w:val="Ttulo5"/>
        <w:ind w:left="2651"/>
      </w:pPr>
      <w:r>
        <w:t>Aprobación:</w:t>
      </w:r>
    </w:p>
    <w:p w14:paraId="5CDA5C20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6"/>
        </w:tabs>
        <w:spacing w:line="228" w:lineRule="auto"/>
        <w:ind w:left="2160"/>
        <w:rPr>
          <w:sz w:val="20"/>
          <w:szCs w:val="20"/>
        </w:rPr>
      </w:pPr>
      <w:r>
        <w:rPr>
          <w:sz w:val="20"/>
          <w:szCs w:val="20"/>
        </w:rPr>
        <w:t>El líder de equipo, junto a calidad y planificación, autoriza el cambio.</w:t>
      </w:r>
    </w:p>
    <w:p w14:paraId="400D2F36" w14:textId="77777777" w:rsidR="005A0618" w:rsidRDefault="005A0618" w:rsidP="005A0618">
      <w:pPr>
        <w:pStyle w:val="Ttulo5"/>
        <w:ind w:left="2651"/>
      </w:pPr>
      <w:r>
        <w:t>Implementación:</w:t>
      </w:r>
    </w:p>
    <w:p w14:paraId="54D9008F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6"/>
        </w:tabs>
        <w:spacing w:line="228" w:lineRule="auto"/>
        <w:ind w:left="2160"/>
        <w:rPr>
          <w:sz w:val="20"/>
          <w:szCs w:val="20"/>
        </w:rPr>
      </w:pPr>
      <w:r>
        <w:rPr>
          <w:sz w:val="20"/>
          <w:szCs w:val="20"/>
        </w:rPr>
        <w:t>El líder de soporte ejecuta la actualización en los ambientes controlados (prueba y producción).</w:t>
      </w:r>
    </w:p>
    <w:p w14:paraId="23F754E7" w14:textId="77777777" w:rsidR="005A0618" w:rsidRDefault="005A0618" w:rsidP="005A0618">
      <w:pPr>
        <w:pStyle w:val="Ttulo5"/>
        <w:ind w:left="2651"/>
      </w:pPr>
      <w:r>
        <w:t>Verificación:</w:t>
      </w:r>
    </w:p>
    <w:p w14:paraId="6280EB6C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6"/>
        </w:tabs>
        <w:spacing w:line="228" w:lineRule="auto"/>
        <w:ind w:left="2160"/>
        <w:rPr>
          <w:sz w:val="20"/>
          <w:szCs w:val="20"/>
        </w:rPr>
      </w:pPr>
      <w:r>
        <w:rPr>
          <w:sz w:val="20"/>
          <w:szCs w:val="20"/>
        </w:rPr>
        <w:t>Se documenta la validación final y se genera un informe de cambio.</w:t>
      </w:r>
    </w:p>
    <w:p w14:paraId="06D46F58" w14:textId="77777777" w:rsidR="005A0618" w:rsidRDefault="005A0618" w:rsidP="005A0618">
      <w:pPr>
        <w:pStyle w:val="Ttulo5"/>
        <w:ind w:left="2651"/>
      </w:pPr>
      <w:r>
        <w:t>Herramientas:</w:t>
      </w:r>
    </w:p>
    <w:p w14:paraId="1EC04608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6"/>
        </w:tabs>
        <w:spacing w:line="228" w:lineRule="auto"/>
        <w:ind w:left="2160"/>
        <w:rPr>
          <w:sz w:val="20"/>
          <w:szCs w:val="20"/>
        </w:rPr>
      </w:pPr>
      <w:r>
        <w:rPr>
          <w:sz w:val="20"/>
          <w:szCs w:val="20"/>
        </w:rPr>
        <w:t>GitHub (</w:t>
      </w:r>
      <w:proofErr w:type="spellStart"/>
      <w:r>
        <w:rPr>
          <w:sz w:val="20"/>
          <w:szCs w:val="20"/>
        </w:rPr>
        <w:t>issues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pull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requests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releases</w:t>
      </w:r>
      <w:proofErr w:type="spellEnd"/>
      <w:r>
        <w:rPr>
          <w:sz w:val="20"/>
          <w:szCs w:val="20"/>
        </w:rPr>
        <w:t xml:space="preserve">), Django </w:t>
      </w:r>
      <w:proofErr w:type="spellStart"/>
      <w:r>
        <w:rPr>
          <w:sz w:val="20"/>
          <w:szCs w:val="20"/>
        </w:rPr>
        <w:t>Admin</w:t>
      </w:r>
      <w:proofErr w:type="spellEnd"/>
      <w:r>
        <w:rPr>
          <w:sz w:val="20"/>
          <w:szCs w:val="20"/>
        </w:rPr>
        <w:t xml:space="preserve"> para pruebas funcionales, y reportes de errores documentados en los informes técnicos.</w:t>
      </w:r>
    </w:p>
    <w:p w14:paraId="514B6A2F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6"/>
        </w:tabs>
        <w:spacing w:line="228" w:lineRule="auto"/>
        <w:ind w:left="2160"/>
        <w:rPr>
          <w:sz w:val="20"/>
          <w:szCs w:val="20"/>
        </w:rPr>
      </w:pPr>
    </w:p>
    <w:p w14:paraId="55357FA3" w14:textId="77777777" w:rsidR="005A0618" w:rsidRDefault="005A0618" w:rsidP="005A0618">
      <w:pPr>
        <w:pStyle w:val="Ttulo4"/>
        <w:ind w:left="2367"/>
      </w:pPr>
      <w:r>
        <w:t>Objetivo:</w:t>
      </w:r>
    </w:p>
    <w:p w14:paraId="006E8602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6"/>
        </w:tabs>
        <w:spacing w:line="228" w:lineRule="auto"/>
        <w:ind w:left="2007"/>
        <w:rPr>
          <w:sz w:val="20"/>
          <w:szCs w:val="20"/>
        </w:rPr>
      </w:pPr>
      <w:r>
        <w:rPr>
          <w:sz w:val="20"/>
          <w:szCs w:val="20"/>
        </w:rPr>
        <w:t>Evitar cambios no autorizados o no controlados, manteniendo trazabilidad total de las modificaciones.</w:t>
      </w:r>
    </w:p>
    <w:p w14:paraId="2B179C85" w14:textId="77777777" w:rsidR="005A0618" w:rsidRPr="00FB21C7" w:rsidRDefault="005A0618" w:rsidP="005A0618">
      <w:pPr>
        <w:pStyle w:val="Ttulo3"/>
        <w:numPr>
          <w:ilvl w:val="0"/>
          <w:numId w:val="28"/>
        </w:numPr>
        <w:ind w:left="1287" w:hanging="361"/>
        <w:rPr>
          <w:b/>
          <w:bCs/>
        </w:rPr>
      </w:pPr>
      <w:bookmarkStart w:id="43" w:name="_Toc212472642"/>
      <w:r w:rsidRPr="00FB21C7">
        <w:rPr>
          <w:rFonts w:eastAsia="Arial"/>
          <w:b/>
          <w:bCs/>
        </w:rPr>
        <w:t>Programa de monitoreo y auditoría de configuraciones</w:t>
      </w:r>
      <w:bookmarkEnd w:id="43"/>
    </w:p>
    <w:p w14:paraId="43DC7116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32" w:line="204" w:lineRule="auto"/>
        <w:ind w:left="2007" w:right="685"/>
        <w:rPr>
          <w:sz w:val="20"/>
          <w:szCs w:val="20"/>
        </w:rPr>
      </w:pPr>
      <w:r>
        <w:rPr>
          <w:sz w:val="20"/>
          <w:szCs w:val="20"/>
        </w:rPr>
        <w:t>Permite verificar que los elementos de configuración (código, documentación, infraestructura) mantengan coherencia e integridad.</w:t>
      </w:r>
    </w:p>
    <w:p w14:paraId="7AEB2501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32" w:line="204" w:lineRule="auto"/>
        <w:ind w:left="2007" w:right="685"/>
        <w:rPr>
          <w:sz w:val="20"/>
          <w:szCs w:val="20"/>
        </w:rPr>
      </w:pPr>
    </w:p>
    <w:p w14:paraId="29F78EF3" w14:textId="77777777" w:rsidR="005A0618" w:rsidRDefault="005A0618" w:rsidP="005A0618">
      <w:pPr>
        <w:pStyle w:val="Ttulo4"/>
        <w:ind w:left="2160"/>
      </w:pPr>
      <w:r>
        <w:t>Actividades:</w:t>
      </w:r>
    </w:p>
    <w:p w14:paraId="1933D639" w14:textId="77777777" w:rsidR="005A0618" w:rsidRDefault="005A0618" w:rsidP="005A061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32" w:line="204" w:lineRule="auto"/>
        <w:ind w:right="685"/>
        <w:rPr>
          <w:sz w:val="20"/>
          <w:szCs w:val="20"/>
        </w:rPr>
      </w:pPr>
      <w:r>
        <w:rPr>
          <w:sz w:val="20"/>
          <w:szCs w:val="20"/>
        </w:rPr>
        <w:t xml:space="preserve">Revisión semanal de </w:t>
      </w:r>
      <w:proofErr w:type="spellStart"/>
      <w:r>
        <w:rPr>
          <w:sz w:val="20"/>
          <w:szCs w:val="20"/>
        </w:rPr>
        <w:t>commits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merges</w:t>
      </w:r>
      <w:proofErr w:type="spellEnd"/>
      <w:r>
        <w:rPr>
          <w:sz w:val="20"/>
          <w:szCs w:val="20"/>
        </w:rPr>
        <w:t xml:space="preserve"> por parte del líder de calidad.</w:t>
      </w:r>
    </w:p>
    <w:p w14:paraId="74AE094B" w14:textId="77777777" w:rsidR="005A0618" w:rsidRDefault="005A0618" w:rsidP="005A061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4" w:lineRule="auto"/>
        <w:ind w:right="685"/>
        <w:rPr>
          <w:sz w:val="20"/>
          <w:szCs w:val="20"/>
        </w:rPr>
      </w:pPr>
      <w:r>
        <w:rPr>
          <w:sz w:val="20"/>
          <w:szCs w:val="20"/>
        </w:rPr>
        <w:t>Auditoría mensual de la estructura de ramas y tags en GitHub.</w:t>
      </w:r>
    </w:p>
    <w:p w14:paraId="53A7721D" w14:textId="77777777" w:rsidR="005A0618" w:rsidRDefault="005A0618" w:rsidP="005A061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4" w:lineRule="auto"/>
        <w:ind w:right="685"/>
        <w:rPr>
          <w:sz w:val="20"/>
          <w:szCs w:val="20"/>
        </w:rPr>
      </w:pPr>
      <w:r>
        <w:rPr>
          <w:sz w:val="20"/>
          <w:szCs w:val="20"/>
        </w:rPr>
        <w:t>Validación de integridad de código y dependencias con herramientas de análisis estático.</w:t>
      </w:r>
    </w:p>
    <w:p w14:paraId="59D1A3B7" w14:textId="77777777" w:rsidR="005A0618" w:rsidRDefault="005A0618" w:rsidP="005A061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4" w:lineRule="auto"/>
        <w:ind w:right="685"/>
        <w:rPr>
          <w:sz w:val="20"/>
          <w:szCs w:val="20"/>
        </w:rPr>
      </w:pPr>
      <w:r>
        <w:rPr>
          <w:sz w:val="20"/>
          <w:szCs w:val="20"/>
        </w:rPr>
        <w:t>Generación de reportes de auditoría de configuración, con hallazgos y acciones correctivas.</w:t>
      </w:r>
    </w:p>
    <w:p w14:paraId="5A8293DF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32" w:line="204" w:lineRule="auto"/>
        <w:ind w:left="2160" w:right="685"/>
        <w:rPr>
          <w:sz w:val="20"/>
          <w:szCs w:val="20"/>
        </w:rPr>
      </w:pPr>
    </w:p>
    <w:p w14:paraId="5E6FBD88" w14:textId="77777777" w:rsidR="005A0618" w:rsidRDefault="005A0618" w:rsidP="005A0618">
      <w:pPr>
        <w:pStyle w:val="Ttulo4"/>
        <w:ind w:left="2160"/>
      </w:pPr>
      <w:r>
        <w:t>Objetivo:</w:t>
      </w:r>
    </w:p>
    <w:p w14:paraId="7FC6FD58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32" w:line="204" w:lineRule="auto"/>
        <w:ind w:left="2007" w:right="685"/>
        <w:rPr>
          <w:sz w:val="20"/>
          <w:szCs w:val="20"/>
        </w:rPr>
      </w:pPr>
      <w:r>
        <w:rPr>
          <w:sz w:val="20"/>
          <w:szCs w:val="20"/>
        </w:rPr>
        <w:t>Garantizar que todas las versiones estén alineadas con las políticas de calidad, seguridad y desempeño del proyecto.</w:t>
      </w:r>
    </w:p>
    <w:p w14:paraId="0FF20B3D" w14:textId="77777777" w:rsidR="005A0618" w:rsidRPr="00FB21C7" w:rsidRDefault="005A0618" w:rsidP="005A0618">
      <w:pPr>
        <w:pStyle w:val="Ttulo3"/>
        <w:numPr>
          <w:ilvl w:val="0"/>
          <w:numId w:val="28"/>
        </w:numPr>
        <w:ind w:left="1287" w:hanging="361"/>
        <w:rPr>
          <w:b/>
          <w:bCs/>
        </w:rPr>
      </w:pPr>
      <w:bookmarkStart w:id="44" w:name="_Toc212472643"/>
      <w:r w:rsidRPr="00FB21C7">
        <w:rPr>
          <w:rFonts w:eastAsia="Arial"/>
          <w:b/>
          <w:bCs/>
        </w:rPr>
        <w:t>Programa de respaldo y recuperación</w:t>
      </w:r>
      <w:bookmarkEnd w:id="44"/>
    </w:p>
    <w:p w14:paraId="53A5D6C9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4" w:line="208" w:lineRule="auto"/>
        <w:ind w:left="2007" w:right="787"/>
        <w:rPr>
          <w:sz w:val="20"/>
          <w:szCs w:val="20"/>
        </w:rPr>
      </w:pPr>
      <w:r>
        <w:rPr>
          <w:sz w:val="20"/>
          <w:szCs w:val="20"/>
        </w:rPr>
        <w:t>Este programa asegura la continuidad operativa ante pérdidas de información o fallos en el entorno.</w:t>
      </w:r>
    </w:p>
    <w:p w14:paraId="1C2DBCA1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4" w:line="208" w:lineRule="auto"/>
        <w:ind w:left="2007" w:right="787"/>
        <w:rPr>
          <w:sz w:val="20"/>
          <w:szCs w:val="20"/>
        </w:rPr>
      </w:pPr>
    </w:p>
    <w:p w14:paraId="21AA3DA3" w14:textId="77777777" w:rsidR="005A0618" w:rsidRDefault="005A0618" w:rsidP="005A0618">
      <w:pPr>
        <w:pStyle w:val="Ttulo4"/>
        <w:ind w:left="2160"/>
      </w:pPr>
      <w:r>
        <w:t>Directrices:</w:t>
      </w:r>
    </w:p>
    <w:p w14:paraId="1B0B6531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4" w:line="208" w:lineRule="auto"/>
        <w:ind w:left="2007" w:right="787"/>
        <w:rPr>
          <w:sz w:val="20"/>
          <w:szCs w:val="20"/>
        </w:rPr>
      </w:pPr>
    </w:p>
    <w:p w14:paraId="1F35CD83" w14:textId="77777777" w:rsidR="005A0618" w:rsidRDefault="005A0618" w:rsidP="005A061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4" w:line="208" w:lineRule="auto"/>
        <w:ind w:right="787"/>
        <w:rPr>
          <w:sz w:val="20"/>
          <w:szCs w:val="20"/>
        </w:rPr>
      </w:pPr>
      <w:r>
        <w:rPr>
          <w:sz w:val="20"/>
          <w:szCs w:val="20"/>
        </w:rPr>
        <w:t>Copias automáticas del repositorio en GitHub (</w:t>
      </w:r>
      <w:proofErr w:type="spellStart"/>
      <w:r>
        <w:rPr>
          <w:sz w:val="20"/>
          <w:szCs w:val="20"/>
        </w:rPr>
        <w:t>backup</w:t>
      </w:r>
      <w:proofErr w:type="spellEnd"/>
      <w:r>
        <w:rPr>
          <w:sz w:val="20"/>
          <w:szCs w:val="20"/>
        </w:rPr>
        <w:t xml:space="preserve"> remoto).</w:t>
      </w:r>
    </w:p>
    <w:p w14:paraId="6E19E3B8" w14:textId="77777777" w:rsidR="005A0618" w:rsidRDefault="005A0618" w:rsidP="005A061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8" w:lineRule="auto"/>
        <w:ind w:right="787"/>
        <w:rPr>
          <w:sz w:val="20"/>
          <w:szCs w:val="20"/>
        </w:rPr>
      </w:pPr>
      <w:r>
        <w:rPr>
          <w:sz w:val="20"/>
          <w:szCs w:val="20"/>
        </w:rPr>
        <w:t>Respaldos de bases de datos antes de cada despliegue.</w:t>
      </w:r>
    </w:p>
    <w:p w14:paraId="7241EE78" w14:textId="77777777" w:rsidR="005A0618" w:rsidRDefault="005A0618" w:rsidP="005A061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8" w:lineRule="auto"/>
        <w:ind w:right="787"/>
        <w:rPr>
          <w:sz w:val="20"/>
          <w:szCs w:val="20"/>
        </w:rPr>
      </w:pPr>
      <w:r>
        <w:rPr>
          <w:sz w:val="20"/>
          <w:szCs w:val="20"/>
        </w:rPr>
        <w:t>Almacenamiento cifrado de respaldos en nube institucional.</w:t>
      </w:r>
    </w:p>
    <w:p w14:paraId="66666FB2" w14:textId="77777777" w:rsidR="005A0618" w:rsidRDefault="005A0618" w:rsidP="005A061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8" w:lineRule="auto"/>
        <w:ind w:right="787"/>
        <w:rPr>
          <w:sz w:val="20"/>
          <w:szCs w:val="20"/>
        </w:rPr>
      </w:pPr>
      <w:r>
        <w:rPr>
          <w:sz w:val="20"/>
          <w:szCs w:val="20"/>
        </w:rPr>
        <w:t xml:space="preserve">Plan de recuperación ante desastres (DRP) con procedimiento </w:t>
      </w:r>
      <w:r>
        <w:rPr>
          <w:sz w:val="20"/>
          <w:szCs w:val="20"/>
        </w:rPr>
        <w:lastRenderedPageBreak/>
        <w:t>documentado para restaurar código, base de datos y configuración del entorno.</w:t>
      </w:r>
    </w:p>
    <w:p w14:paraId="02D7F47B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4" w:line="208" w:lineRule="auto"/>
        <w:ind w:left="2007" w:right="787"/>
        <w:rPr>
          <w:sz w:val="20"/>
          <w:szCs w:val="20"/>
        </w:rPr>
      </w:pPr>
    </w:p>
    <w:p w14:paraId="31CACCFB" w14:textId="77777777" w:rsidR="005A0618" w:rsidRDefault="005A0618" w:rsidP="005A0618">
      <w:pPr>
        <w:pStyle w:val="Ttulo4"/>
        <w:ind w:left="1646" w:firstLine="154"/>
      </w:pPr>
      <w:r>
        <w:t>Objetivo:</w:t>
      </w:r>
    </w:p>
    <w:p w14:paraId="4C2678CD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24" w:line="208" w:lineRule="auto"/>
        <w:ind w:left="2007" w:right="787"/>
        <w:rPr>
          <w:sz w:val="20"/>
          <w:szCs w:val="20"/>
        </w:rPr>
      </w:pPr>
      <w:r>
        <w:rPr>
          <w:sz w:val="20"/>
          <w:szCs w:val="20"/>
        </w:rPr>
        <w:t xml:space="preserve">Garantizar </w:t>
      </w:r>
      <w:proofErr w:type="gramStart"/>
      <w:r>
        <w:rPr>
          <w:sz w:val="20"/>
          <w:szCs w:val="20"/>
        </w:rPr>
        <w:t>que</w:t>
      </w:r>
      <w:proofErr w:type="gramEnd"/>
      <w:r>
        <w:rPr>
          <w:sz w:val="20"/>
          <w:szCs w:val="20"/>
        </w:rPr>
        <w:t xml:space="preserve"> ante cualquier falla, el sistema pueda restaurarse a su última versión estable sin pérdida de información.</w:t>
      </w:r>
    </w:p>
    <w:p w14:paraId="7AF5231E" w14:textId="77777777" w:rsidR="005A0618" w:rsidRPr="00FB21C7" w:rsidRDefault="005A0618" w:rsidP="005A0618">
      <w:pPr>
        <w:pStyle w:val="Ttulo3"/>
        <w:numPr>
          <w:ilvl w:val="0"/>
          <w:numId w:val="28"/>
        </w:numPr>
        <w:ind w:left="1287" w:hanging="361"/>
        <w:rPr>
          <w:b/>
          <w:bCs/>
        </w:rPr>
      </w:pPr>
      <w:bookmarkStart w:id="45" w:name="_Toc212472644"/>
      <w:r w:rsidRPr="00FB21C7">
        <w:rPr>
          <w:rFonts w:eastAsia="Arial"/>
          <w:b/>
          <w:bCs/>
        </w:rPr>
        <w:t>Programa de soporte y capacitación</w:t>
      </w:r>
      <w:bookmarkEnd w:id="45"/>
    </w:p>
    <w:p w14:paraId="29511D27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1" w:line="208" w:lineRule="auto"/>
        <w:ind w:left="2007" w:right="1047"/>
        <w:rPr>
          <w:sz w:val="20"/>
          <w:szCs w:val="20"/>
        </w:rPr>
      </w:pPr>
      <w:r>
        <w:rPr>
          <w:sz w:val="20"/>
          <w:szCs w:val="20"/>
        </w:rPr>
        <w:t>Establece acciones de acompañamiento y entrenamiento para los miembros del equipo.</w:t>
      </w:r>
    </w:p>
    <w:p w14:paraId="27D82056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1" w:line="208" w:lineRule="auto"/>
        <w:ind w:left="2007" w:right="1047"/>
        <w:rPr>
          <w:sz w:val="20"/>
          <w:szCs w:val="20"/>
        </w:rPr>
      </w:pPr>
    </w:p>
    <w:p w14:paraId="295D3B71" w14:textId="77777777" w:rsidR="005A0618" w:rsidRDefault="005A0618" w:rsidP="005A0618">
      <w:pPr>
        <w:pStyle w:val="Ttulo4"/>
        <w:ind w:left="1646" w:firstLine="361"/>
      </w:pPr>
      <w:r>
        <w:t>Actividades:</w:t>
      </w:r>
    </w:p>
    <w:p w14:paraId="78BE1A5D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1" w:line="208" w:lineRule="auto"/>
        <w:ind w:left="2007" w:right="1047"/>
        <w:rPr>
          <w:sz w:val="20"/>
          <w:szCs w:val="20"/>
        </w:rPr>
      </w:pPr>
    </w:p>
    <w:p w14:paraId="30066A75" w14:textId="77777777" w:rsidR="005A0618" w:rsidRDefault="005A0618" w:rsidP="005A061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1" w:line="208" w:lineRule="auto"/>
        <w:ind w:right="1047"/>
        <w:rPr>
          <w:sz w:val="20"/>
          <w:szCs w:val="20"/>
        </w:rPr>
      </w:pPr>
      <w:r>
        <w:rPr>
          <w:sz w:val="20"/>
          <w:szCs w:val="20"/>
        </w:rPr>
        <w:t xml:space="preserve">Capacitación en GitHub, </w:t>
      </w:r>
      <w:proofErr w:type="spellStart"/>
      <w:r>
        <w:rPr>
          <w:sz w:val="20"/>
          <w:szCs w:val="20"/>
        </w:rPr>
        <w:t>GitLens</w:t>
      </w:r>
      <w:proofErr w:type="spellEnd"/>
      <w:r>
        <w:rPr>
          <w:sz w:val="20"/>
          <w:szCs w:val="20"/>
        </w:rPr>
        <w:t xml:space="preserve"> y control de versiones.</w:t>
      </w:r>
    </w:p>
    <w:p w14:paraId="012EC9F9" w14:textId="77777777" w:rsidR="005A0618" w:rsidRDefault="005A0618" w:rsidP="005A061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8" w:lineRule="auto"/>
        <w:ind w:right="1047"/>
        <w:rPr>
          <w:sz w:val="20"/>
          <w:szCs w:val="20"/>
        </w:rPr>
      </w:pPr>
      <w:r>
        <w:rPr>
          <w:sz w:val="20"/>
          <w:szCs w:val="20"/>
        </w:rPr>
        <w:t xml:space="preserve">Talleres de buenas prácticas de </w:t>
      </w:r>
      <w:proofErr w:type="spellStart"/>
      <w:r>
        <w:rPr>
          <w:sz w:val="20"/>
          <w:szCs w:val="20"/>
        </w:rPr>
        <w:t>commits</w:t>
      </w:r>
      <w:proofErr w:type="spellEnd"/>
      <w:r>
        <w:rPr>
          <w:sz w:val="20"/>
          <w:szCs w:val="20"/>
        </w:rPr>
        <w:t xml:space="preserve"> y documentación.</w:t>
      </w:r>
    </w:p>
    <w:p w14:paraId="7B070329" w14:textId="77777777" w:rsidR="005A0618" w:rsidRDefault="005A0618" w:rsidP="005A061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8" w:lineRule="auto"/>
        <w:ind w:right="1047"/>
        <w:rPr>
          <w:sz w:val="20"/>
          <w:szCs w:val="20"/>
        </w:rPr>
      </w:pPr>
      <w:r>
        <w:rPr>
          <w:sz w:val="20"/>
          <w:szCs w:val="20"/>
        </w:rPr>
        <w:t>Asistencia técnica del líder de soporte ante incidencias del entorno o despliegue.</w:t>
      </w:r>
    </w:p>
    <w:p w14:paraId="57113474" w14:textId="77777777" w:rsidR="005A0618" w:rsidRDefault="005A0618" w:rsidP="005A061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line="208" w:lineRule="auto"/>
        <w:ind w:right="1047"/>
        <w:rPr>
          <w:sz w:val="20"/>
          <w:szCs w:val="20"/>
        </w:rPr>
      </w:pPr>
      <w:r>
        <w:rPr>
          <w:sz w:val="20"/>
          <w:szCs w:val="20"/>
        </w:rPr>
        <w:t>Actualización de manuales y guías de procedimientos.</w:t>
      </w:r>
    </w:p>
    <w:p w14:paraId="4A16358F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1" w:line="208" w:lineRule="auto"/>
        <w:ind w:left="2007" w:right="1047"/>
        <w:rPr>
          <w:sz w:val="20"/>
          <w:szCs w:val="20"/>
        </w:rPr>
      </w:pPr>
    </w:p>
    <w:p w14:paraId="51118C9C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1" w:line="208" w:lineRule="auto"/>
        <w:ind w:left="2007" w:right="1047"/>
        <w:rPr>
          <w:sz w:val="20"/>
          <w:szCs w:val="20"/>
        </w:rPr>
      </w:pPr>
      <w:r>
        <w:rPr>
          <w:sz w:val="20"/>
          <w:szCs w:val="20"/>
        </w:rPr>
        <w:t>Objetivo:</w:t>
      </w:r>
    </w:p>
    <w:p w14:paraId="294C1876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2007"/>
        </w:tabs>
        <w:spacing w:before="11" w:line="208" w:lineRule="auto"/>
        <w:ind w:left="2007" w:right="1047"/>
        <w:rPr>
          <w:sz w:val="20"/>
          <w:szCs w:val="20"/>
        </w:rPr>
      </w:pPr>
      <w:r>
        <w:rPr>
          <w:sz w:val="20"/>
          <w:szCs w:val="20"/>
        </w:rPr>
        <w:t>Fortalecer la competencia técnica del equipo y garantizar el uso correcto de las herramientas de configuración.</w:t>
      </w:r>
    </w:p>
    <w:p w14:paraId="67532DE6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0"/>
          <w:szCs w:val="20"/>
        </w:rPr>
      </w:pPr>
    </w:p>
    <w:p w14:paraId="7D14B1E2" w14:textId="26DD7AC0" w:rsidR="005A0618" w:rsidRDefault="005A0618" w:rsidP="005A0618">
      <w:pPr>
        <w:pStyle w:val="Ttulo1"/>
        <w:numPr>
          <w:ilvl w:val="0"/>
          <w:numId w:val="15"/>
        </w:numPr>
        <w:tabs>
          <w:tab w:val="left" w:pos="998"/>
        </w:tabs>
      </w:pPr>
      <w:bookmarkStart w:id="46" w:name="_heading=h.s0enz7h3rrxx" w:colFirst="0" w:colLast="0"/>
      <w:bookmarkStart w:id="47" w:name="_Toc212472645"/>
      <w:bookmarkEnd w:id="46"/>
      <w:r>
        <w:t>Recursos</w:t>
      </w:r>
      <w:bookmarkEnd w:id="47"/>
    </w:p>
    <w:p w14:paraId="1DF9296F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spacing w:before="55"/>
        <w:ind w:left="566" w:right="469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Para la correcta ejecución del plan, el proyecto </w:t>
      </w:r>
      <w:proofErr w:type="spellStart"/>
      <w:r>
        <w:rPr>
          <w:sz w:val="20"/>
          <w:szCs w:val="20"/>
        </w:rPr>
        <w:t>DashKPI’s</w:t>
      </w:r>
      <w:proofErr w:type="spellEnd"/>
      <w:r>
        <w:rPr>
          <w:sz w:val="20"/>
          <w:szCs w:val="20"/>
        </w:rPr>
        <w:t xml:space="preserve"> requiere la disposición de recursos humanos, técnicos, documentales e infraestructura que aseguren la continuidad y calidad de los procesos.</w:t>
      </w:r>
    </w:p>
    <w:p w14:paraId="7AB74463" w14:textId="77777777" w:rsidR="005A0618" w:rsidRPr="00FD5FC9" w:rsidRDefault="005A0618" w:rsidP="005A0618">
      <w:pPr>
        <w:pStyle w:val="Ttulo3"/>
        <w:numPr>
          <w:ilvl w:val="0"/>
          <w:numId w:val="12"/>
        </w:numPr>
        <w:ind w:left="1440" w:hanging="360"/>
        <w:rPr>
          <w:b/>
          <w:bCs/>
        </w:rPr>
      </w:pPr>
      <w:bookmarkStart w:id="48" w:name="_Toc212472646"/>
      <w:r w:rsidRPr="00FD5FC9">
        <w:rPr>
          <w:rFonts w:eastAsia="Arial"/>
          <w:b/>
          <w:bCs/>
        </w:rPr>
        <w:t>Recursos humanos:</w:t>
      </w:r>
      <w:bookmarkEnd w:id="48"/>
      <w:r w:rsidRPr="00FD5FC9">
        <w:rPr>
          <w:rFonts w:eastAsia="Arial"/>
          <w:b/>
          <w:bCs/>
        </w:rPr>
        <w:t xml:space="preserve"> </w:t>
      </w:r>
    </w:p>
    <w:p w14:paraId="63C78B97" w14:textId="77777777" w:rsidR="005A0618" w:rsidRDefault="005A0618" w:rsidP="005A061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line="235" w:lineRule="auto"/>
        <w:ind w:right="605" w:hanging="360"/>
        <w:rPr>
          <w:sz w:val="20"/>
          <w:szCs w:val="20"/>
        </w:rPr>
      </w:pPr>
      <w:r>
        <w:rPr>
          <w:sz w:val="20"/>
          <w:szCs w:val="20"/>
        </w:rPr>
        <w:t xml:space="preserve">Líderes de configuración: Equipo de roles definidos (Matías, Santiago, Leidy, Esteban, Nicolás, </w:t>
      </w:r>
      <w:proofErr w:type="spellStart"/>
      <w:r>
        <w:rPr>
          <w:sz w:val="20"/>
          <w:szCs w:val="20"/>
        </w:rPr>
        <w:t>Kerlon</w:t>
      </w:r>
      <w:proofErr w:type="spellEnd"/>
      <w:r>
        <w:rPr>
          <w:sz w:val="20"/>
          <w:szCs w:val="20"/>
        </w:rPr>
        <w:t>).</w:t>
      </w:r>
    </w:p>
    <w:p w14:paraId="794302FC" w14:textId="77777777" w:rsidR="005A0618" w:rsidRDefault="005A0618" w:rsidP="005A061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line="235" w:lineRule="auto"/>
        <w:ind w:right="605" w:hanging="360"/>
        <w:rPr>
          <w:sz w:val="20"/>
          <w:szCs w:val="20"/>
        </w:rPr>
      </w:pPr>
      <w:r>
        <w:rPr>
          <w:sz w:val="20"/>
          <w:szCs w:val="20"/>
        </w:rPr>
        <w:t>Desarrolladores: Encargados de implementar las funcionalidades y registrar cambios.</w:t>
      </w:r>
    </w:p>
    <w:p w14:paraId="1AD6634D" w14:textId="77777777" w:rsidR="005A0618" w:rsidRDefault="005A0618" w:rsidP="005A061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line="235" w:lineRule="auto"/>
        <w:ind w:right="605" w:hanging="360"/>
        <w:rPr>
          <w:sz w:val="20"/>
          <w:szCs w:val="20"/>
        </w:rPr>
      </w:pPr>
      <w:r>
        <w:rPr>
          <w:sz w:val="20"/>
          <w:szCs w:val="20"/>
        </w:rPr>
        <w:t>Equipo de pruebas (QA): Validan que los cambios aprobados cumplan los criterios de calidad antes de liberarse.</w:t>
      </w:r>
    </w:p>
    <w:p w14:paraId="2DAC4E3A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before="7" w:line="235" w:lineRule="auto"/>
        <w:ind w:left="1287" w:right="605"/>
        <w:rPr>
          <w:sz w:val="20"/>
          <w:szCs w:val="20"/>
        </w:rPr>
      </w:pPr>
    </w:p>
    <w:p w14:paraId="4641C4F6" w14:textId="77777777" w:rsidR="005A0618" w:rsidRDefault="005A0618" w:rsidP="005A0618">
      <w:pPr>
        <w:pStyle w:val="Ttulo4"/>
      </w:pPr>
      <w:r>
        <w:t>Responsabilidades generales:</w:t>
      </w:r>
    </w:p>
    <w:p w14:paraId="642DEC8E" w14:textId="77777777" w:rsidR="005A0618" w:rsidRDefault="005A0618" w:rsidP="005A061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before="7" w:line="235" w:lineRule="auto"/>
        <w:ind w:right="605" w:hanging="360"/>
        <w:rPr>
          <w:sz w:val="20"/>
          <w:szCs w:val="20"/>
        </w:rPr>
      </w:pPr>
      <w:r>
        <w:rPr>
          <w:sz w:val="20"/>
          <w:szCs w:val="20"/>
        </w:rPr>
        <w:t>Participar en revisiones de código.</w:t>
      </w:r>
    </w:p>
    <w:p w14:paraId="50D8DF99" w14:textId="77777777" w:rsidR="005A0618" w:rsidRDefault="005A0618" w:rsidP="005A061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line="235" w:lineRule="auto"/>
        <w:ind w:right="605" w:hanging="360"/>
        <w:rPr>
          <w:sz w:val="20"/>
          <w:szCs w:val="20"/>
        </w:rPr>
      </w:pPr>
      <w:r>
        <w:rPr>
          <w:sz w:val="20"/>
          <w:szCs w:val="20"/>
        </w:rPr>
        <w:t>Reportar incidencias.</w:t>
      </w:r>
    </w:p>
    <w:p w14:paraId="2B06CC85" w14:textId="77777777" w:rsidR="005A0618" w:rsidRDefault="005A0618" w:rsidP="005A061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line="235" w:lineRule="auto"/>
        <w:ind w:right="605" w:hanging="360"/>
        <w:rPr>
          <w:sz w:val="20"/>
          <w:szCs w:val="20"/>
        </w:rPr>
      </w:pPr>
      <w:r>
        <w:rPr>
          <w:sz w:val="20"/>
          <w:szCs w:val="20"/>
        </w:rPr>
        <w:t xml:space="preserve">Cumplir con las políticas de </w:t>
      </w:r>
      <w:proofErr w:type="spellStart"/>
      <w:r>
        <w:rPr>
          <w:sz w:val="20"/>
          <w:szCs w:val="20"/>
        </w:rPr>
        <w:t>commits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versionamiento</w:t>
      </w:r>
      <w:proofErr w:type="spellEnd"/>
      <w:r>
        <w:rPr>
          <w:sz w:val="20"/>
          <w:szCs w:val="20"/>
        </w:rPr>
        <w:t>.</w:t>
      </w:r>
    </w:p>
    <w:p w14:paraId="3EE0DF49" w14:textId="77777777" w:rsidR="005A0618" w:rsidRPr="00FD5FC9" w:rsidRDefault="005A0618" w:rsidP="005A0618">
      <w:pPr>
        <w:pStyle w:val="Ttulo3"/>
        <w:numPr>
          <w:ilvl w:val="0"/>
          <w:numId w:val="12"/>
        </w:numPr>
        <w:ind w:left="1440" w:hanging="360"/>
        <w:rPr>
          <w:b/>
          <w:bCs/>
        </w:rPr>
      </w:pPr>
      <w:bookmarkStart w:id="49" w:name="_Toc212472647"/>
      <w:r w:rsidRPr="00FD5FC9">
        <w:rPr>
          <w:rFonts w:eastAsia="Arial"/>
          <w:b/>
          <w:bCs/>
        </w:rPr>
        <w:t>Recursos técnicos:</w:t>
      </w:r>
      <w:bookmarkEnd w:id="49"/>
    </w:p>
    <w:p w14:paraId="53E2CC9C" w14:textId="77777777" w:rsidR="005A0618" w:rsidRDefault="005A0618" w:rsidP="005A0618">
      <w:pPr>
        <w:pStyle w:val="Ttulo4"/>
        <w:numPr>
          <w:ilvl w:val="1"/>
          <w:numId w:val="12"/>
        </w:numPr>
        <w:ind w:left="2160" w:hanging="360"/>
      </w:pPr>
      <w:r>
        <w:t>Software:</w:t>
      </w:r>
    </w:p>
    <w:p w14:paraId="3ED05563" w14:textId="77777777" w:rsidR="005A0618" w:rsidRDefault="005A0618" w:rsidP="005A0618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ind w:right="563" w:hanging="360"/>
        <w:rPr>
          <w:sz w:val="20"/>
          <w:szCs w:val="20"/>
        </w:rPr>
      </w:pPr>
      <w:r>
        <w:rPr>
          <w:sz w:val="20"/>
          <w:szCs w:val="20"/>
        </w:rPr>
        <w:t>Git / GitHub Desktop.</w:t>
      </w:r>
    </w:p>
    <w:p w14:paraId="59689333" w14:textId="77777777" w:rsidR="005A0618" w:rsidRDefault="005A0618" w:rsidP="005A0618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ind w:right="563" w:hanging="360"/>
        <w:rPr>
          <w:sz w:val="20"/>
          <w:szCs w:val="20"/>
        </w:rPr>
      </w:pPr>
      <w:r>
        <w:rPr>
          <w:sz w:val="20"/>
          <w:szCs w:val="20"/>
        </w:rPr>
        <w:t xml:space="preserve">Visual Studio </w:t>
      </w:r>
      <w:proofErr w:type="spellStart"/>
      <w:r>
        <w:rPr>
          <w:sz w:val="20"/>
          <w:szCs w:val="20"/>
        </w:rPr>
        <w:t>Code</w:t>
      </w:r>
      <w:proofErr w:type="spellEnd"/>
      <w:r>
        <w:rPr>
          <w:sz w:val="20"/>
          <w:szCs w:val="20"/>
        </w:rPr>
        <w:t xml:space="preserve"> con extensiones </w:t>
      </w:r>
      <w:proofErr w:type="spellStart"/>
      <w:r>
        <w:rPr>
          <w:sz w:val="20"/>
          <w:szCs w:val="20"/>
        </w:rPr>
        <w:t>GitLens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IntelliSense</w:t>
      </w:r>
      <w:proofErr w:type="spellEnd"/>
      <w:r>
        <w:rPr>
          <w:sz w:val="20"/>
          <w:szCs w:val="20"/>
        </w:rPr>
        <w:t>.</w:t>
      </w:r>
    </w:p>
    <w:p w14:paraId="1BE3FC5F" w14:textId="77777777" w:rsidR="005A0618" w:rsidRPr="00325E6E" w:rsidRDefault="005A0618" w:rsidP="005A0618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ind w:right="563" w:hanging="360"/>
        <w:rPr>
          <w:sz w:val="20"/>
          <w:szCs w:val="20"/>
          <w:lang w:val="en-US"/>
        </w:rPr>
      </w:pPr>
      <w:r w:rsidRPr="00325E6E">
        <w:rPr>
          <w:sz w:val="20"/>
          <w:szCs w:val="20"/>
          <w:lang w:val="en-US"/>
        </w:rPr>
        <w:t xml:space="preserve">Django REST Framework y React con </w:t>
      </w:r>
      <w:proofErr w:type="spellStart"/>
      <w:r w:rsidRPr="00325E6E">
        <w:rPr>
          <w:sz w:val="20"/>
          <w:szCs w:val="20"/>
          <w:lang w:val="en-US"/>
        </w:rPr>
        <w:t>Vite</w:t>
      </w:r>
      <w:proofErr w:type="spellEnd"/>
      <w:r w:rsidRPr="00325E6E">
        <w:rPr>
          <w:sz w:val="20"/>
          <w:szCs w:val="20"/>
          <w:lang w:val="en-US"/>
        </w:rPr>
        <w:t>.</w:t>
      </w:r>
    </w:p>
    <w:p w14:paraId="1455911F" w14:textId="77777777" w:rsidR="005A0618" w:rsidRDefault="005A0618" w:rsidP="005A0618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ind w:right="563" w:hanging="360"/>
        <w:rPr>
          <w:sz w:val="20"/>
          <w:szCs w:val="20"/>
        </w:rPr>
      </w:pPr>
      <w:r>
        <w:rPr>
          <w:sz w:val="20"/>
          <w:szCs w:val="20"/>
        </w:rPr>
        <w:t xml:space="preserve">Node.js, </w:t>
      </w:r>
      <w:proofErr w:type="spellStart"/>
      <w:r>
        <w:rPr>
          <w:sz w:val="20"/>
          <w:szCs w:val="20"/>
        </w:rPr>
        <w:t>npm</w:t>
      </w:r>
      <w:proofErr w:type="spellEnd"/>
      <w:r>
        <w:rPr>
          <w:sz w:val="20"/>
          <w:szCs w:val="20"/>
        </w:rPr>
        <w:t>, Python 3.12+.</w:t>
      </w:r>
    </w:p>
    <w:p w14:paraId="31AD061D" w14:textId="77777777" w:rsidR="005A0618" w:rsidRDefault="005A0618" w:rsidP="005A0618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ind w:right="563" w:hanging="360"/>
        <w:rPr>
          <w:sz w:val="20"/>
          <w:szCs w:val="20"/>
        </w:rPr>
      </w:pPr>
      <w:r>
        <w:rPr>
          <w:sz w:val="20"/>
          <w:szCs w:val="20"/>
        </w:rPr>
        <w:t>Docker (para entornos de despliegue controlados).</w:t>
      </w:r>
    </w:p>
    <w:p w14:paraId="55D054AF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before="6"/>
        <w:ind w:left="1440" w:right="563"/>
        <w:rPr>
          <w:b/>
          <w:sz w:val="20"/>
          <w:szCs w:val="20"/>
        </w:rPr>
      </w:pPr>
    </w:p>
    <w:p w14:paraId="344DA8B9" w14:textId="77777777" w:rsidR="005A0618" w:rsidRDefault="005A0618" w:rsidP="005A0618">
      <w:pPr>
        <w:pStyle w:val="Ttulo4"/>
        <w:numPr>
          <w:ilvl w:val="1"/>
          <w:numId w:val="12"/>
        </w:numPr>
        <w:ind w:left="2160" w:hanging="360"/>
      </w:pPr>
      <w:r>
        <w:t>Herramientas de Control:</w:t>
      </w:r>
    </w:p>
    <w:p w14:paraId="224E914F" w14:textId="77777777" w:rsidR="005A0618" w:rsidRPr="00325E6E" w:rsidRDefault="005A0618" w:rsidP="005A0618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ind w:right="563" w:hanging="360"/>
        <w:rPr>
          <w:sz w:val="20"/>
          <w:szCs w:val="20"/>
          <w:lang w:val="en-US"/>
        </w:rPr>
      </w:pPr>
      <w:r w:rsidRPr="00325E6E">
        <w:rPr>
          <w:sz w:val="20"/>
          <w:szCs w:val="20"/>
          <w:lang w:val="en-US"/>
        </w:rPr>
        <w:t>GitHub Issues y Pull Requests.</w:t>
      </w:r>
    </w:p>
    <w:p w14:paraId="3B293DD8" w14:textId="77777777" w:rsidR="005A0618" w:rsidRDefault="005A0618" w:rsidP="005A0618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ind w:right="563" w:hanging="360"/>
        <w:rPr>
          <w:sz w:val="20"/>
          <w:szCs w:val="20"/>
        </w:rPr>
      </w:pPr>
      <w:r>
        <w:rPr>
          <w:sz w:val="20"/>
          <w:szCs w:val="20"/>
        </w:rPr>
        <w:t xml:space="preserve">GitHub </w:t>
      </w:r>
      <w:proofErr w:type="spellStart"/>
      <w:r>
        <w:rPr>
          <w:sz w:val="20"/>
          <w:szCs w:val="20"/>
        </w:rPr>
        <w:t>Actions</w:t>
      </w:r>
      <w:proofErr w:type="spellEnd"/>
      <w:r>
        <w:rPr>
          <w:sz w:val="20"/>
          <w:szCs w:val="20"/>
        </w:rPr>
        <w:t xml:space="preserve"> (automatización futura).</w:t>
      </w:r>
    </w:p>
    <w:p w14:paraId="38365F83" w14:textId="77777777" w:rsidR="005A0618" w:rsidRDefault="005A0618" w:rsidP="005A0618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ind w:right="563" w:hanging="360"/>
        <w:rPr>
          <w:sz w:val="20"/>
          <w:szCs w:val="20"/>
        </w:rPr>
      </w:pPr>
      <w:proofErr w:type="spellStart"/>
      <w:r>
        <w:rPr>
          <w:sz w:val="20"/>
          <w:szCs w:val="20"/>
        </w:rPr>
        <w:t>SonarLint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ESLint</w:t>
      </w:r>
      <w:proofErr w:type="spellEnd"/>
      <w:r>
        <w:rPr>
          <w:sz w:val="20"/>
          <w:szCs w:val="20"/>
        </w:rPr>
        <w:t xml:space="preserve"> (análisis de calidad de código).</w:t>
      </w:r>
    </w:p>
    <w:p w14:paraId="18FAE87A" w14:textId="77777777" w:rsidR="005A0618" w:rsidRDefault="005A0618" w:rsidP="005A0618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ind w:right="563" w:hanging="360"/>
        <w:rPr>
          <w:sz w:val="20"/>
          <w:szCs w:val="20"/>
        </w:rPr>
      </w:pPr>
      <w:r>
        <w:rPr>
          <w:sz w:val="20"/>
          <w:szCs w:val="20"/>
        </w:rPr>
        <w:t>Azure Data Studio para gestión de SQL Server.</w:t>
      </w:r>
    </w:p>
    <w:p w14:paraId="6CB55986" w14:textId="77777777" w:rsidR="005A0618" w:rsidRPr="00FD5FC9" w:rsidRDefault="005A0618" w:rsidP="005A0618">
      <w:pPr>
        <w:pStyle w:val="Ttulo3"/>
        <w:numPr>
          <w:ilvl w:val="0"/>
          <w:numId w:val="12"/>
        </w:numPr>
        <w:ind w:left="1440" w:hanging="360"/>
        <w:rPr>
          <w:b/>
          <w:bCs/>
        </w:rPr>
      </w:pPr>
      <w:bookmarkStart w:id="50" w:name="_Toc212472648"/>
      <w:r w:rsidRPr="00FD5FC9">
        <w:rPr>
          <w:rFonts w:eastAsia="Arial"/>
          <w:b/>
          <w:bCs/>
        </w:rPr>
        <w:t>Infraestructura:</w:t>
      </w:r>
      <w:bookmarkEnd w:id="50"/>
    </w:p>
    <w:p w14:paraId="04385548" w14:textId="77777777" w:rsidR="005A0618" w:rsidRDefault="005A0618" w:rsidP="005A061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before="1" w:line="235" w:lineRule="auto"/>
        <w:ind w:right="688" w:hanging="360"/>
        <w:rPr>
          <w:color w:val="000000"/>
          <w:sz w:val="20"/>
          <w:szCs w:val="20"/>
        </w:rPr>
      </w:pPr>
      <w:r>
        <w:rPr>
          <w:b/>
          <w:sz w:val="20"/>
          <w:szCs w:val="20"/>
        </w:rPr>
        <w:t xml:space="preserve">Entornos de desarrollo y </w:t>
      </w:r>
      <w:proofErr w:type="spellStart"/>
      <w:proofErr w:type="gramStart"/>
      <w:r>
        <w:rPr>
          <w:b/>
          <w:sz w:val="20"/>
          <w:szCs w:val="20"/>
        </w:rPr>
        <w:t>pruebas:</w:t>
      </w:r>
      <w:r>
        <w:rPr>
          <w:sz w:val="20"/>
          <w:szCs w:val="20"/>
        </w:rPr>
        <w:t>Servidores</w:t>
      </w:r>
      <w:proofErr w:type="spellEnd"/>
      <w:proofErr w:type="gramEnd"/>
      <w:r>
        <w:rPr>
          <w:sz w:val="20"/>
          <w:szCs w:val="20"/>
        </w:rPr>
        <w:t xml:space="preserve"> locales y nube (Azure </w:t>
      </w:r>
      <w:r>
        <w:rPr>
          <w:sz w:val="20"/>
          <w:szCs w:val="20"/>
        </w:rPr>
        <w:lastRenderedPageBreak/>
        <w:t>SQL, contenedores Docker).</w:t>
      </w:r>
    </w:p>
    <w:p w14:paraId="002C5858" w14:textId="77777777" w:rsidR="005A0618" w:rsidRDefault="005A0618" w:rsidP="005A0618">
      <w:pPr>
        <w:numPr>
          <w:ilvl w:val="1"/>
          <w:numId w:val="12"/>
        </w:numPr>
        <w:tabs>
          <w:tab w:val="left" w:pos="1287"/>
        </w:tabs>
        <w:spacing w:before="1" w:line="235" w:lineRule="auto"/>
        <w:ind w:right="688" w:hanging="360"/>
      </w:pPr>
      <w:r>
        <w:rPr>
          <w:b/>
          <w:sz w:val="20"/>
          <w:szCs w:val="20"/>
        </w:rPr>
        <w:t xml:space="preserve">Redes </w:t>
      </w:r>
      <w:proofErr w:type="spellStart"/>
      <w:proofErr w:type="gramStart"/>
      <w:r>
        <w:rPr>
          <w:b/>
          <w:sz w:val="20"/>
          <w:szCs w:val="20"/>
        </w:rPr>
        <w:t>seguras:</w:t>
      </w:r>
      <w:r>
        <w:rPr>
          <w:sz w:val="20"/>
          <w:szCs w:val="20"/>
        </w:rPr>
        <w:t>Acceso</w:t>
      </w:r>
      <w:proofErr w:type="spellEnd"/>
      <w:proofErr w:type="gramEnd"/>
      <w:r>
        <w:rPr>
          <w:sz w:val="20"/>
          <w:szCs w:val="20"/>
        </w:rPr>
        <w:t xml:space="preserve"> restringido por credenciales y tokens personales de GitHub.</w:t>
      </w:r>
      <w:r>
        <w:rPr>
          <w:sz w:val="20"/>
          <w:szCs w:val="20"/>
        </w:rPr>
        <w:br/>
      </w:r>
    </w:p>
    <w:p w14:paraId="4045C963" w14:textId="77777777" w:rsidR="005A0618" w:rsidRDefault="005A0618" w:rsidP="005A0618">
      <w:pPr>
        <w:numPr>
          <w:ilvl w:val="1"/>
          <w:numId w:val="12"/>
        </w:numPr>
        <w:tabs>
          <w:tab w:val="left" w:pos="1287"/>
        </w:tabs>
        <w:spacing w:before="1" w:line="235" w:lineRule="auto"/>
        <w:ind w:right="688" w:hanging="360"/>
      </w:pPr>
      <w:r>
        <w:rPr>
          <w:b/>
          <w:sz w:val="20"/>
          <w:szCs w:val="20"/>
        </w:rPr>
        <w:t>Almacenamiento:</w:t>
      </w:r>
      <w:r>
        <w:rPr>
          <w:sz w:val="20"/>
          <w:szCs w:val="20"/>
        </w:rPr>
        <w:t xml:space="preserve"> Repositorio principal en GitHub con </w:t>
      </w:r>
      <w:proofErr w:type="spellStart"/>
      <w:r>
        <w:rPr>
          <w:sz w:val="20"/>
          <w:szCs w:val="20"/>
        </w:rPr>
        <w:t>backups</w:t>
      </w:r>
      <w:proofErr w:type="spellEnd"/>
      <w:r>
        <w:rPr>
          <w:sz w:val="20"/>
          <w:szCs w:val="20"/>
        </w:rPr>
        <w:t xml:space="preserve"> automáticos y control de versiones.</w:t>
      </w:r>
    </w:p>
    <w:p w14:paraId="504BB541" w14:textId="77777777" w:rsidR="005A0618" w:rsidRPr="00FD5FC9" w:rsidRDefault="005A0618" w:rsidP="005A0618">
      <w:pPr>
        <w:pStyle w:val="Ttulo3"/>
        <w:numPr>
          <w:ilvl w:val="0"/>
          <w:numId w:val="12"/>
        </w:numPr>
        <w:ind w:left="1440" w:hanging="360"/>
        <w:rPr>
          <w:b/>
          <w:bCs/>
        </w:rPr>
      </w:pPr>
      <w:bookmarkStart w:id="51" w:name="_Toc212472649"/>
      <w:r w:rsidRPr="00FD5FC9">
        <w:rPr>
          <w:rFonts w:eastAsia="Arial"/>
          <w:b/>
          <w:bCs/>
        </w:rPr>
        <w:t>Recursos documentales:</w:t>
      </w:r>
      <w:bookmarkEnd w:id="51"/>
    </w:p>
    <w:p w14:paraId="0375621F" w14:textId="77777777" w:rsidR="005A0618" w:rsidRDefault="005A0618" w:rsidP="005A061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before="10" w:line="235" w:lineRule="auto"/>
        <w:ind w:right="965" w:hanging="360"/>
        <w:rPr>
          <w:color w:val="000000"/>
          <w:sz w:val="20"/>
          <w:szCs w:val="20"/>
        </w:rPr>
      </w:pPr>
      <w:r>
        <w:rPr>
          <w:sz w:val="20"/>
          <w:szCs w:val="20"/>
        </w:rPr>
        <w:t>Manuales técnicos y funcionales.</w:t>
      </w:r>
    </w:p>
    <w:p w14:paraId="4941FB21" w14:textId="77777777" w:rsidR="005A0618" w:rsidRDefault="005A0618" w:rsidP="005A061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before="10" w:line="235" w:lineRule="auto"/>
        <w:ind w:right="965" w:hanging="360"/>
        <w:rPr>
          <w:color w:val="000000"/>
          <w:sz w:val="20"/>
          <w:szCs w:val="20"/>
        </w:rPr>
      </w:pPr>
      <w:r>
        <w:rPr>
          <w:sz w:val="20"/>
          <w:szCs w:val="20"/>
        </w:rPr>
        <w:t>Actas de cambio y registros de auditoría.</w:t>
      </w:r>
    </w:p>
    <w:p w14:paraId="034BFFDA" w14:textId="77777777" w:rsidR="005A0618" w:rsidRDefault="005A0618" w:rsidP="005A061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before="10" w:line="235" w:lineRule="auto"/>
        <w:ind w:right="965" w:hanging="360"/>
        <w:rPr>
          <w:color w:val="000000"/>
          <w:sz w:val="20"/>
          <w:szCs w:val="20"/>
        </w:rPr>
      </w:pPr>
      <w:r>
        <w:rPr>
          <w:sz w:val="20"/>
          <w:szCs w:val="20"/>
        </w:rPr>
        <w:t>Informes técnicos de desarrollo y pruebas (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 xml:space="preserve"> y BD).</w:t>
      </w:r>
    </w:p>
    <w:p w14:paraId="15A30007" w14:textId="77777777" w:rsidR="005A0618" w:rsidRDefault="005A0618" w:rsidP="005A061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before="10" w:line="235" w:lineRule="auto"/>
        <w:ind w:right="965" w:hanging="360"/>
        <w:rPr>
          <w:color w:val="000000"/>
          <w:sz w:val="20"/>
          <w:szCs w:val="20"/>
        </w:rPr>
      </w:pPr>
      <w:r>
        <w:rPr>
          <w:sz w:val="20"/>
          <w:szCs w:val="20"/>
        </w:rPr>
        <w:t>Diagramas UML actualizados (paquetes, despliegue, componentes).</w:t>
      </w:r>
    </w:p>
    <w:p w14:paraId="2944B801" w14:textId="77777777" w:rsidR="005A0618" w:rsidRDefault="005A0618" w:rsidP="005A0618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7"/>
        </w:tabs>
        <w:spacing w:before="10" w:line="235" w:lineRule="auto"/>
        <w:ind w:right="965" w:hanging="360"/>
        <w:rPr>
          <w:color w:val="000000"/>
          <w:sz w:val="20"/>
          <w:szCs w:val="20"/>
        </w:rPr>
      </w:pPr>
      <w:r>
        <w:rPr>
          <w:sz w:val="20"/>
          <w:szCs w:val="20"/>
        </w:rPr>
        <w:t>Políticas de calidad y procedimientos de despliegue.</w:t>
      </w:r>
    </w:p>
    <w:p w14:paraId="4C53D654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20"/>
          <w:szCs w:val="20"/>
        </w:rPr>
      </w:pPr>
    </w:p>
    <w:p w14:paraId="475237CC" w14:textId="022BACF8" w:rsidR="005A0618" w:rsidRDefault="005A0618" w:rsidP="005A0618">
      <w:pPr>
        <w:pStyle w:val="Ttulo1"/>
        <w:numPr>
          <w:ilvl w:val="0"/>
          <w:numId w:val="15"/>
        </w:numPr>
        <w:tabs>
          <w:tab w:val="left" w:pos="998"/>
        </w:tabs>
        <w:ind w:right="2366"/>
        <w:rPr>
          <w:rFonts w:ascii="Times New Roman" w:eastAsia="Times New Roman" w:hAnsi="Times New Roman" w:cs="Times New Roman"/>
        </w:rPr>
      </w:pPr>
      <w:bookmarkStart w:id="52" w:name="_heading=h.5vf4nc416skm" w:colFirst="0" w:colLast="0"/>
      <w:bookmarkStart w:id="53" w:name="_Toc212472650"/>
      <w:bookmarkEnd w:id="52"/>
      <w:r>
        <w:rPr>
          <w:rFonts w:ascii="Times New Roman" w:eastAsia="Times New Roman" w:hAnsi="Times New Roman" w:cs="Times New Roman"/>
        </w:rPr>
        <w:t>Plan de mantenimiento de administración de configuración.</w:t>
      </w:r>
      <w:bookmarkEnd w:id="53"/>
    </w:p>
    <w:p w14:paraId="38335A70" w14:textId="4868FF32" w:rsidR="005A0618" w:rsidRDefault="005A0618" w:rsidP="005A0618">
      <w:pPr>
        <w:spacing w:line="227" w:lineRule="auto"/>
        <w:ind w:left="56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El plan de mantenimiento asegura que el proceso de configuración permanezca actualizado y alineado con la evolución tecnológica del proyecto.</w:t>
      </w:r>
    </w:p>
    <w:p w14:paraId="17F772BC" w14:textId="77777777" w:rsidR="005A0618" w:rsidRDefault="005A0618" w:rsidP="005A0618">
      <w:pPr>
        <w:pStyle w:val="Ttulo3"/>
        <w:spacing w:before="280" w:after="80"/>
        <w:ind w:left="1286" w:right="469" w:firstLine="154"/>
        <w:rPr>
          <w:b/>
          <w:sz w:val="26"/>
          <w:szCs w:val="26"/>
        </w:rPr>
      </w:pPr>
      <w:bookmarkStart w:id="54" w:name="_Toc212472651"/>
      <w:r>
        <w:rPr>
          <w:b/>
          <w:sz w:val="26"/>
          <w:szCs w:val="26"/>
        </w:rPr>
        <w:t>6.1 Actualización Periódica de Elementos</w:t>
      </w:r>
      <w:bookmarkEnd w:id="54"/>
    </w:p>
    <w:p w14:paraId="0AF94E92" w14:textId="77777777" w:rsidR="005A0618" w:rsidRDefault="005A0618" w:rsidP="005A0618">
      <w:pPr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 líderes de desarrollo y soporte actualizan los componentes de código, dependencias, scripts y archivos de entorno al cierre de cada sprint.</w:t>
      </w:r>
    </w:p>
    <w:p w14:paraId="1947FA54" w14:textId="77777777" w:rsidR="005A0618" w:rsidRDefault="005A0618" w:rsidP="005A0618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 registran las versiones modificadas,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asociados y resultados de pruebas.</w:t>
      </w:r>
    </w:p>
    <w:p w14:paraId="795B2056" w14:textId="77777777" w:rsidR="005A0618" w:rsidRDefault="005A0618" w:rsidP="005A0618">
      <w:pPr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 mantiene trazabilidad de los cambios en la tabla de control del repositorio.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7F46972" w14:textId="77777777" w:rsidR="005A0618" w:rsidRDefault="005A0618" w:rsidP="005A0618">
      <w:pPr>
        <w:pStyle w:val="Ttulo3"/>
        <w:spacing w:before="280" w:after="80"/>
        <w:ind w:left="1287" w:right="469" w:firstLine="0"/>
        <w:rPr>
          <w:b/>
          <w:sz w:val="26"/>
          <w:szCs w:val="26"/>
        </w:rPr>
      </w:pPr>
      <w:bookmarkStart w:id="55" w:name="_heading=h.skk73bnwo27r" w:colFirst="0" w:colLast="0"/>
      <w:bookmarkStart w:id="56" w:name="_Toc212472652"/>
      <w:bookmarkEnd w:id="55"/>
      <w:r>
        <w:rPr>
          <w:b/>
          <w:sz w:val="26"/>
          <w:szCs w:val="26"/>
        </w:rPr>
        <w:t>6.2 Mantenimiento de Documentación</w:t>
      </w:r>
      <w:bookmarkEnd w:id="56"/>
    </w:p>
    <w:p w14:paraId="367E0AF6" w14:textId="77777777" w:rsidR="005A0618" w:rsidRDefault="005A0618" w:rsidP="005A0618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líder de calidad actualiza el Maestro de Documentos tras cada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release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C776353" w14:textId="77777777" w:rsidR="005A0618" w:rsidRDefault="005A0618" w:rsidP="005A0618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 documentos de soporte técnico y manuales se sincronizan con la versión vigente del código.</w:t>
      </w:r>
    </w:p>
    <w:p w14:paraId="2B2A2678" w14:textId="77777777" w:rsidR="005A0618" w:rsidRDefault="005A0618" w:rsidP="005A0618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Las versiones anteriores se archivan como histórico de referencia.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B128FBB" w14:textId="77777777" w:rsidR="005A0618" w:rsidRDefault="005A0618" w:rsidP="005A0618">
      <w:pPr>
        <w:pStyle w:val="Ttulo3"/>
        <w:spacing w:before="280" w:after="80"/>
        <w:ind w:left="1287" w:right="469" w:firstLine="0"/>
        <w:rPr>
          <w:b/>
          <w:sz w:val="26"/>
          <w:szCs w:val="26"/>
        </w:rPr>
      </w:pPr>
      <w:bookmarkStart w:id="57" w:name="_heading=h.g9eq3dv7b13d" w:colFirst="0" w:colLast="0"/>
      <w:bookmarkStart w:id="58" w:name="_Toc212472653"/>
      <w:bookmarkEnd w:id="57"/>
      <w:r>
        <w:rPr>
          <w:b/>
          <w:sz w:val="26"/>
          <w:szCs w:val="26"/>
        </w:rPr>
        <w:t>6.3 Auditorías Programadas</w:t>
      </w:r>
      <w:bookmarkEnd w:id="58"/>
    </w:p>
    <w:p w14:paraId="6220AD02" w14:textId="77777777" w:rsidR="005A0618" w:rsidRDefault="005A0618" w:rsidP="005A0618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Auditorías de configuración al cierre de cada sprint.</w:t>
      </w:r>
    </w:p>
    <w:p w14:paraId="1A9A08C9" w14:textId="77777777" w:rsidR="005A0618" w:rsidRDefault="005A0618" w:rsidP="005A0618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Revisión trimestral general del sistema, verificando consistencia entre versiones de código y documentación.</w:t>
      </w:r>
    </w:p>
    <w:p w14:paraId="224FBF71" w14:textId="77777777" w:rsidR="005A0618" w:rsidRDefault="005A0618" w:rsidP="005A0618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Auditorías automáticas de seguridad y estilo de código mediante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ESLint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SonarLint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8702345" w14:textId="77777777" w:rsidR="005A0618" w:rsidRDefault="005A0618" w:rsidP="005A0618">
      <w:pPr>
        <w:pStyle w:val="Ttulo3"/>
        <w:spacing w:before="280" w:after="80"/>
        <w:ind w:left="1287" w:right="469" w:firstLine="0"/>
        <w:rPr>
          <w:b/>
          <w:sz w:val="26"/>
          <w:szCs w:val="26"/>
        </w:rPr>
      </w:pPr>
      <w:bookmarkStart w:id="59" w:name="_heading=h.cww4fwxcy9u5" w:colFirst="0" w:colLast="0"/>
      <w:bookmarkStart w:id="60" w:name="_Toc212472654"/>
      <w:bookmarkEnd w:id="59"/>
      <w:r>
        <w:rPr>
          <w:b/>
          <w:sz w:val="26"/>
          <w:szCs w:val="26"/>
        </w:rPr>
        <w:t>6.4 Gestión de Incidencias y Mejoras</w:t>
      </w:r>
      <w:bookmarkEnd w:id="60"/>
    </w:p>
    <w:p w14:paraId="31060A60" w14:textId="77777777" w:rsidR="005A0618" w:rsidRDefault="005A0618" w:rsidP="005A0618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Los errores detectados se registran en GitHub como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issues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FC8C576" w14:textId="77777777" w:rsidR="005A0618" w:rsidRDefault="005A0618" w:rsidP="005A0618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 documentan con descripción, responsable, solución y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commit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correctivo.</w:t>
      </w:r>
    </w:p>
    <w:p w14:paraId="644C2FBC" w14:textId="77777777" w:rsidR="005A0618" w:rsidRDefault="005A0618" w:rsidP="005A0618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El líder de calidad valida la corrección y actualiza el registro de incidencias.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9D02067" w14:textId="77777777" w:rsidR="005A0618" w:rsidRDefault="005A0618" w:rsidP="005A0618">
      <w:pPr>
        <w:pStyle w:val="Ttulo3"/>
        <w:spacing w:before="280" w:after="80"/>
        <w:ind w:left="1287" w:right="469" w:firstLine="0"/>
        <w:rPr>
          <w:b/>
          <w:sz w:val="26"/>
          <w:szCs w:val="26"/>
        </w:rPr>
      </w:pPr>
      <w:bookmarkStart w:id="61" w:name="_heading=h.d58lljy1qnc4" w:colFirst="0" w:colLast="0"/>
      <w:bookmarkStart w:id="62" w:name="_Toc212472655"/>
      <w:bookmarkEnd w:id="61"/>
      <w:r>
        <w:rPr>
          <w:b/>
          <w:sz w:val="26"/>
          <w:szCs w:val="26"/>
        </w:rPr>
        <w:t>6.5 Respaldo y Recuperación</w:t>
      </w:r>
      <w:bookmarkEnd w:id="62"/>
    </w:p>
    <w:p w14:paraId="2077F8D8" w14:textId="77777777" w:rsidR="005A0618" w:rsidRDefault="005A0618" w:rsidP="005A0618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Copias de seguridad automáticas antes de cada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release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5923FC0" w14:textId="77777777" w:rsidR="005A0618" w:rsidRDefault="005A0618" w:rsidP="005A0618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Restauración validada mediante pruebas 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rollback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6A474F4" w14:textId="77777777" w:rsidR="005A0618" w:rsidRDefault="005A0618" w:rsidP="005A0618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Documentación de los puntos de restauración en cada sprint.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E278411" w14:textId="77777777" w:rsidR="005A0618" w:rsidRDefault="005A0618" w:rsidP="005A0618">
      <w:pPr>
        <w:spacing w:before="4"/>
        <w:ind w:left="1287" w:right="469"/>
        <w:rPr>
          <w:rFonts w:ascii="Times New Roman" w:eastAsia="Times New Roman" w:hAnsi="Times New Roman" w:cs="Times New Roman"/>
          <w:sz w:val="20"/>
          <w:szCs w:val="20"/>
        </w:rPr>
      </w:pPr>
    </w:p>
    <w:p w14:paraId="3D024855" w14:textId="77777777" w:rsidR="005A0618" w:rsidRDefault="005A0618" w:rsidP="005A0618">
      <w:pPr>
        <w:pStyle w:val="Ttulo3"/>
        <w:spacing w:before="280" w:after="80"/>
        <w:ind w:left="1287" w:right="469" w:firstLine="0"/>
        <w:rPr>
          <w:b/>
          <w:sz w:val="26"/>
          <w:szCs w:val="26"/>
        </w:rPr>
      </w:pPr>
      <w:bookmarkStart w:id="63" w:name="_heading=h.boqkn1alg66z" w:colFirst="0" w:colLast="0"/>
      <w:bookmarkStart w:id="64" w:name="_Toc212472656"/>
      <w:bookmarkEnd w:id="63"/>
      <w:r>
        <w:rPr>
          <w:b/>
          <w:sz w:val="26"/>
          <w:szCs w:val="26"/>
        </w:rPr>
        <w:t>6.6 Capacitación y Actualización del Equipo</w:t>
      </w:r>
      <w:bookmarkEnd w:id="64"/>
    </w:p>
    <w:p w14:paraId="1B9DBBA6" w14:textId="77777777" w:rsidR="005A0618" w:rsidRDefault="005A0618" w:rsidP="005A0618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Entrenamientos bimestrales sobre nuevas herramientas o metodologías (CI/CD,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testing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automatizado, análisis de código).</w:t>
      </w:r>
    </w:p>
    <w:p w14:paraId="0D348FD2" w14:textId="77777777" w:rsidR="005A0618" w:rsidRDefault="005A0618" w:rsidP="005A0618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Sesiones de revisión de estándares 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commits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, flujos Git y control de cambios.</w:t>
      </w:r>
    </w:p>
    <w:p w14:paraId="347E2DD4" w14:textId="77777777" w:rsidR="005A0618" w:rsidRDefault="005A0618" w:rsidP="005A0618">
      <w:pPr>
        <w:spacing w:before="2"/>
        <w:ind w:left="566" w:right="55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Con estas acciones, el plan de mantenimiento asegura que la administración de configuración sea un proceso dinámico, sostenible y orientado a la mejora continua, garantizando la estabilidad y escalabilidad del sistema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DashKPI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 lo largo de su ciclo de vida.</w:t>
      </w:r>
    </w:p>
    <w:p w14:paraId="662862C2" w14:textId="77777777" w:rsidR="005A0618" w:rsidRDefault="005A0618" w:rsidP="005A0618">
      <w:pPr>
        <w:tabs>
          <w:tab w:val="left" w:pos="998"/>
        </w:tabs>
      </w:pPr>
    </w:p>
    <w:p w14:paraId="36618BC9" w14:textId="7D416AC8" w:rsidR="005A0618" w:rsidRDefault="005A0618" w:rsidP="005A0618">
      <w:pPr>
        <w:pStyle w:val="Ttulo2"/>
        <w:numPr>
          <w:ilvl w:val="0"/>
          <w:numId w:val="15"/>
        </w:numPr>
        <w:spacing w:before="360" w:after="80"/>
        <w:ind w:right="558"/>
        <w:rPr>
          <w:rFonts w:ascii="Times New Roman" w:eastAsia="Times New Roman" w:hAnsi="Times New Roman" w:cs="Times New Roman"/>
        </w:rPr>
      </w:pPr>
      <w:bookmarkStart w:id="65" w:name="_Toc212472657"/>
      <w:r>
        <w:rPr>
          <w:rFonts w:ascii="Times New Roman" w:eastAsia="Times New Roman" w:hAnsi="Times New Roman" w:cs="Times New Roman"/>
          <w:i w:val="0"/>
          <w:sz w:val="34"/>
          <w:szCs w:val="34"/>
        </w:rPr>
        <w:t>Conclusiones y Mejora Continua</w:t>
      </w:r>
      <w:bookmarkEnd w:id="65"/>
    </w:p>
    <w:p w14:paraId="573C79A8" w14:textId="77777777" w:rsidR="005A0618" w:rsidRDefault="005A0618" w:rsidP="005A0618">
      <w:pPr>
        <w:spacing w:before="240" w:after="240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Ciclo 2 del proyecto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DashKPI’s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representa un avance significativo en la madurez del proceso de administración de configuración.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 La integración del control de código mediante GitHub, la incorporación de la medición de LOC, la gestión formal de errores y la consolidación de flujos de trabajo entre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frontend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backend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garantizan un desarrollo más controlado, seguro y medible.</w:t>
      </w:r>
    </w:p>
    <w:p w14:paraId="4614017D" w14:textId="77777777" w:rsidR="005A0618" w:rsidRDefault="005A0618" w:rsidP="005A0618">
      <w:pPr>
        <w:spacing w:before="240" w:after="240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El equipo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Print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Null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 logró establecer un sistema de trazabilidad integral, donde cada cambio queda asociado a un registro, un responsable y una evidencia de validación.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 Los informes técnicos y de pruebas permiten reflejar el cumplimiento de estándares de calidad y la evolución del sistema versión a versión.</w:t>
      </w:r>
    </w:p>
    <w:p w14:paraId="088A01FD" w14:textId="77777777" w:rsidR="005A0618" w:rsidRDefault="005A0618" w:rsidP="005A0618">
      <w:pPr>
        <w:spacing w:before="240" w:after="240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Finalmente, el equipo se compromete a mantener un proceso de mejora continua, fortaleciendo:</w:t>
      </w:r>
    </w:p>
    <w:p w14:paraId="317AF7C4" w14:textId="77777777" w:rsidR="005A0618" w:rsidRDefault="005A0618" w:rsidP="005A0618">
      <w:pPr>
        <w:numPr>
          <w:ilvl w:val="0"/>
          <w:numId w:val="10"/>
        </w:numPr>
        <w:spacing w:before="240"/>
        <w:ind w:left="1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La automatización de integraciones mediante GitHub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Actions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57FDE29" w14:textId="77777777" w:rsidR="005A0618" w:rsidRDefault="005A0618" w:rsidP="005A0618">
      <w:pPr>
        <w:numPr>
          <w:ilvl w:val="0"/>
          <w:numId w:val="10"/>
        </w:numPr>
        <w:ind w:left="1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 estandarización del análisis de código y pruebas automatizadas.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57AC16F" w14:textId="77777777" w:rsidR="005A0618" w:rsidRDefault="005A0618" w:rsidP="005A0618">
      <w:pPr>
        <w:numPr>
          <w:ilvl w:val="0"/>
          <w:numId w:val="10"/>
        </w:numPr>
        <w:spacing w:after="240"/>
        <w:ind w:left="14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La transparencia documental y el registro histórico de versiones.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715B806F" w14:textId="77777777" w:rsidR="005A0618" w:rsidRDefault="005A0618" w:rsidP="005A0618">
      <w:pPr>
        <w:spacing w:before="240" w:after="240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Con este plan actualizado,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DashKPI’s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asegura una administración de configuración robusta, alineada con las buenas prácticas de ingeniería de software, promoviendo la calidad, seguridad y sostenibilidad del sistema en el tiempo.</w:t>
      </w:r>
    </w:p>
    <w:p w14:paraId="07168CCB" w14:textId="2DE931CD" w:rsidR="005A0618" w:rsidRDefault="005A0618" w:rsidP="005A0618">
      <w:pPr>
        <w:tabs>
          <w:tab w:val="left" w:pos="998"/>
        </w:tabs>
        <w:sectPr w:rsidR="005A0618">
          <w:pgSz w:w="12250" w:h="15850"/>
          <w:pgMar w:top="2540" w:right="1275" w:bottom="960" w:left="1700" w:header="725" w:footer="761" w:gutter="0"/>
          <w:cols w:space="720"/>
        </w:sectPr>
      </w:pPr>
    </w:p>
    <w:p w14:paraId="0723EE30" w14:textId="77777777" w:rsidR="005A0618" w:rsidRDefault="005A0618" w:rsidP="005A0618">
      <w:pPr>
        <w:tabs>
          <w:tab w:val="left" w:pos="998"/>
        </w:tabs>
      </w:pPr>
    </w:p>
    <w:p w14:paraId="7F1306C3" w14:textId="77777777" w:rsidR="005A0618" w:rsidRDefault="005A0618" w:rsidP="005A0618">
      <w:pPr>
        <w:spacing w:line="227" w:lineRule="auto"/>
        <w:ind w:left="566"/>
        <w:rPr>
          <w:rFonts w:ascii="Times New Roman" w:eastAsia="Times New Roman" w:hAnsi="Times New Roman" w:cs="Times New Roman"/>
          <w:sz w:val="20"/>
          <w:szCs w:val="20"/>
        </w:rPr>
      </w:pPr>
      <w:bookmarkStart w:id="66" w:name="_heading=h.j4vch2ryp9rn" w:colFirst="0" w:colLast="0"/>
      <w:bookmarkEnd w:id="66"/>
    </w:p>
    <w:p w14:paraId="25213F8C" w14:textId="77777777" w:rsidR="005A0618" w:rsidRDefault="005A0618" w:rsidP="005A0618">
      <w:pPr>
        <w:spacing w:line="227" w:lineRule="auto"/>
        <w:ind w:left="566"/>
        <w:rPr>
          <w:rFonts w:ascii="Times New Roman" w:eastAsia="Times New Roman" w:hAnsi="Times New Roman" w:cs="Times New Roman"/>
          <w:sz w:val="20"/>
          <w:szCs w:val="20"/>
        </w:rPr>
      </w:pPr>
    </w:p>
    <w:p w14:paraId="078FB4EE" w14:textId="77777777" w:rsidR="005A0618" w:rsidRDefault="005A0618" w:rsidP="005A0618">
      <w:pPr>
        <w:spacing w:line="227" w:lineRule="auto"/>
        <w:ind w:left="566"/>
        <w:rPr>
          <w:rFonts w:ascii="Times New Roman" w:eastAsia="Times New Roman" w:hAnsi="Times New Roman" w:cs="Times New Roman"/>
          <w:sz w:val="20"/>
          <w:szCs w:val="20"/>
        </w:rPr>
      </w:pPr>
    </w:p>
    <w:p w14:paraId="63D62FB8" w14:textId="77777777" w:rsidR="005A0618" w:rsidRDefault="005A0618" w:rsidP="005A0618">
      <w:pPr>
        <w:pBdr>
          <w:top w:val="nil"/>
          <w:left w:val="nil"/>
          <w:bottom w:val="nil"/>
          <w:right w:val="nil"/>
          <w:between w:val="nil"/>
        </w:pBdr>
        <w:spacing w:before="2"/>
        <w:ind w:left="566" w:right="558"/>
        <w:rPr>
          <w:sz w:val="20"/>
          <w:szCs w:val="20"/>
        </w:rPr>
      </w:pPr>
    </w:p>
    <w:tbl>
      <w:tblPr>
        <w:tblW w:w="8620" w:type="dxa"/>
        <w:tblInd w:w="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7"/>
        <w:gridCol w:w="5388"/>
        <w:gridCol w:w="1705"/>
      </w:tblGrid>
      <w:tr w:rsidR="005A0618" w14:paraId="0E62E6C0" w14:textId="77777777" w:rsidTr="007C7EC8">
        <w:trPr>
          <w:trHeight w:val="201"/>
        </w:trPr>
        <w:tc>
          <w:tcPr>
            <w:tcW w:w="8620" w:type="dxa"/>
            <w:gridSpan w:val="3"/>
            <w:tcBorders>
              <w:bottom w:val="single" w:sz="6" w:space="0" w:color="000000"/>
            </w:tcBorders>
            <w:shd w:val="clear" w:color="auto" w:fill="B3B3B3"/>
          </w:tcPr>
          <w:p w14:paraId="2AF18408" w14:textId="77777777" w:rsidR="005A0618" w:rsidRDefault="005A0618" w:rsidP="007C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1" w:lineRule="auto"/>
              <w:ind w:left="39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CONTROL DE CAMBIOS</w:t>
            </w:r>
          </w:p>
        </w:tc>
      </w:tr>
      <w:tr w:rsidR="005A0618" w14:paraId="17D0ED96" w14:textId="77777777" w:rsidTr="007C7EC8">
        <w:trPr>
          <w:trHeight w:val="205"/>
        </w:trPr>
        <w:tc>
          <w:tcPr>
            <w:tcW w:w="1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E3E3"/>
          </w:tcPr>
          <w:p w14:paraId="033AFDF0" w14:textId="77777777" w:rsidR="005A0618" w:rsidRDefault="005A0618" w:rsidP="007C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6" w:lineRule="auto"/>
              <w:ind w:left="43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5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E3E3"/>
          </w:tcPr>
          <w:p w14:paraId="092C9DC8" w14:textId="77777777" w:rsidR="005A0618" w:rsidRDefault="005A0618" w:rsidP="007C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6" w:lineRule="auto"/>
              <w:ind w:left="4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E3E3"/>
          </w:tcPr>
          <w:p w14:paraId="0FADC0FA" w14:textId="77777777" w:rsidR="005A0618" w:rsidRDefault="005A0618" w:rsidP="007C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6" w:lineRule="auto"/>
              <w:ind w:left="46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Autor(es)</w:t>
            </w:r>
          </w:p>
        </w:tc>
      </w:tr>
      <w:tr w:rsidR="005A0618" w14:paraId="42E12E26" w14:textId="77777777" w:rsidTr="007C7EC8">
        <w:trPr>
          <w:trHeight w:val="499"/>
        </w:trPr>
        <w:tc>
          <w:tcPr>
            <w:tcW w:w="1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7559E" w14:textId="77777777" w:rsidR="005A0618" w:rsidRDefault="005A0618" w:rsidP="007C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43" w:right="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21/08/2025</w:t>
            </w:r>
          </w:p>
        </w:tc>
        <w:tc>
          <w:tcPr>
            <w:tcW w:w="5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C607B" w14:textId="77777777" w:rsidR="005A0618" w:rsidRDefault="005A0618" w:rsidP="007C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1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Diligenciar documento de administración de configuración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E3B2D" w14:textId="77777777" w:rsidR="005A0618" w:rsidRDefault="005A0618" w:rsidP="007C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Nicolás Cubillos Esteban Prieto</w:t>
            </w:r>
          </w:p>
        </w:tc>
      </w:tr>
      <w:tr w:rsidR="005A0618" w14:paraId="3BF144F7" w14:textId="77777777" w:rsidTr="007C7EC8">
        <w:trPr>
          <w:trHeight w:val="661"/>
        </w:trPr>
        <w:tc>
          <w:tcPr>
            <w:tcW w:w="1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44AEF" w14:textId="77777777" w:rsidR="005A0618" w:rsidRDefault="005A0618" w:rsidP="007C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ind w:left="43" w:right="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28/08/2025</w:t>
            </w:r>
          </w:p>
        </w:tc>
        <w:tc>
          <w:tcPr>
            <w:tcW w:w="5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B9894" w14:textId="77777777" w:rsidR="005A0618" w:rsidRDefault="005A0618" w:rsidP="007C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06" w:lineRule="auto"/>
              <w:ind w:left="117" w:right="168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Agregar al documento la información relacionada al maestro de documentos y el plan de </w:t>
            </w:r>
            <w:proofErr w:type="spellStart"/>
            <w:r>
              <w:rPr>
                <w:color w:val="000000"/>
                <w:sz w:val="18"/>
                <w:szCs w:val="18"/>
              </w:rPr>
              <w:t>versionamiento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según las indicaciones dadas por el evaluador</w:t>
            </w:r>
          </w:p>
        </w:tc>
        <w:tc>
          <w:tcPr>
            <w:tcW w:w="1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932DE" w14:textId="77777777" w:rsidR="005A0618" w:rsidRDefault="005A0618" w:rsidP="007C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78" w:lineRule="auto"/>
              <w:ind w:left="11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Nicolás Cubillos Esteban Prieto</w:t>
            </w:r>
          </w:p>
        </w:tc>
      </w:tr>
    </w:tbl>
    <w:p w14:paraId="2F1CC47C" w14:textId="77777777" w:rsidR="005A0618" w:rsidRDefault="005A0618" w:rsidP="005A0618">
      <w:pPr>
        <w:spacing w:line="227" w:lineRule="auto"/>
        <w:rPr>
          <w:rFonts w:ascii="Times New Roman" w:eastAsia="Times New Roman" w:hAnsi="Times New Roman" w:cs="Times New Roman"/>
          <w:sz w:val="20"/>
          <w:szCs w:val="20"/>
        </w:rPr>
        <w:sectPr w:rsidR="005A0618">
          <w:pgSz w:w="12250" w:h="15850"/>
          <w:pgMar w:top="2540" w:right="1275" w:bottom="960" w:left="1700" w:header="725" w:footer="761" w:gutter="0"/>
          <w:cols w:space="720"/>
        </w:sectPr>
      </w:pPr>
    </w:p>
    <w:p w14:paraId="4682B22E" w14:textId="715A69C4" w:rsidR="005A0618" w:rsidRPr="005A0618" w:rsidRDefault="005A0618" w:rsidP="005A0618">
      <w:pPr>
        <w:sectPr w:rsidR="005A0618" w:rsidRPr="005A0618">
          <w:pgSz w:w="12250" w:h="15850"/>
          <w:pgMar w:top="2540" w:right="1275" w:bottom="960" w:left="1700" w:header="725" w:footer="761" w:gutter="0"/>
          <w:cols w:space="720"/>
        </w:sectPr>
      </w:pPr>
      <w:bookmarkStart w:id="67" w:name="_heading=h.bcxqkd1tv7vu" w:colFirst="0" w:colLast="0"/>
      <w:bookmarkEnd w:id="67"/>
    </w:p>
    <w:p w14:paraId="163E68CE" w14:textId="5E663749" w:rsidR="005A0618" w:rsidRDefault="005A0618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sz w:val="20"/>
          <w:szCs w:val="20"/>
        </w:rPr>
        <w:sectPr w:rsidR="005A0618">
          <w:pgSz w:w="12250" w:h="15850"/>
          <w:pgMar w:top="2540" w:right="1275" w:bottom="960" w:left="1700" w:header="725" w:footer="761" w:gutter="0"/>
          <w:cols w:space="720"/>
        </w:sectPr>
      </w:pPr>
    </w:p>
    <w:p w14:paraId="734769E5" w14:textId="77777777" w:rsidR="007863BF" w:rsidRDefault="007863BF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sz w:val="20"/>
          <w:szCs w:val="20"/>
        </w:rPr>
        <w:sectPr w:rsidR="007863BF">
          <w:pgSz w:w="12250" w:h="15850"/>
          <w:pgMar w:top="2540" w:right="1275" w:bottom="960" w:left="1700" w:header="725" w:footer="761" w:gutter="0"/>
          <w:cols w:space="720"/>
        </w:sectPr>
      </w:pPr>
    </w:p>
    <w:p w14:paraId="5825DC34" w14:textId="77777777" w:rsidR="007863BF" w:rsidRDefault="007863BF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b/>
          <w:color w:val="000000"/>
          <w:sz w:val="20"/>
          <w:szCs w:val="20"/>
        </w:rPr>
      </w:pPr>
    </w:p>
    <w:p w14:paraId="0B13E8AF" w14:textId="77777777" w:rsidR="007863BF" w:rsidRDefault="007863BF">
      <w:pPr>
        <w:pBdr>
          <w:top w:val="nil"/>
          <w:left w:val="nil"/>
          <w:bottom w:val="nil"/>
          <w:right w:val="nil"/>
          <w:between w:val="nil"/>
        </w:pBdr>
        <w:spacing w:before="2"/>
        <w:ind w:left="566" w:right="558"/>
        <w:rPr>
          <w:sz w:val="20"/>
          <w:szCs w:val="20"/>
        </w:rPr>
      </w:pPr>
    </w:p>
    <w:sectPr w:rsidR="007863BF">
      <w:pgSz w:w="12250" w:h="15850"/>
      <w:pgMar w:top="2540" w:right="1275" w:bottom="960" w:left="1700" w:header="725" w:footer="7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42CA1" w14:textId="77777777" w:rsidR="00652CC4" w:rsidRDefault="00652CC4">
      <w:r>
        <w:separator/>
      </w:r>
    </w:p>
  </w:endnote>
  <w:endnote w:type="continuationSeparator" w:id="0">
    <w:p w14:paraId="7405FD30" w14:textId="77777777" w:rsidR="00652CC4" w:rsidRDefault="00652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22E10B4-0A7E-4D5C-A9A3-C462D84548DA}"/>
  </w:font>
  <w:font w:name="Arial MT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7343459-D884-49B2-9DF3-55116424684C}"/>
    <w:embedItalic r:id="rId3" w:fontKey="{22DC102E-3D91-45DC-A160-0A61B4060C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4F5EA9A-7267-4075-9843-0D24A7CCA8C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EAE4853-11D2-4B96-A815-1D484FEA3F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34D07" w14:textId="77777777" w:rsidR="007863BF" w:rsidRDefault="00135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123F7BE8" wp14:editId="288140E9">
              <wp:simplePos x="0" y="0"/>
              <wp:positionH relativeFrom="column">
                <wp:posOffset>342264</wp:posOffset>
              </wp:positionH>
              <wp:positionV relativeFrom="paragraph">
                <wp:posOffset>9448165</wp:posOffset>
              </wp:positionV>
              <wp:extent cx="6350" cy="12700"/>
              <wp:effectExtent l="0" t="0" r="0" b="0"/>
              <wp:wrapNone/>
              <wp:docPr id="9" name="Forma libre: forma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00590" y="3776825"/>
                        <a:ext cx="5290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90820" h="6350" extrusionOk="0">
                            <a:moveTo>
                              <a:pt x="5290693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290693" y="6095"/>
                            </a:lnTo>
                            <a:lnTo>
                              <a:pt x="529069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342264</wp:posOffset>
              </wp:positionH>
              <wp:positionV relativeFrom="paragraph">
                <wp:posOffset>9448165</wp:posOffset>
              </wp:positionV>
              <wp:extent cx="6350" cy="12700"/>
              <wp:effectExtent b="0" l="0" r="0" t="0"/>
              <wp:wrapNone/>
              <wp:docPr id="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1A3E505" wp14:editId="0795910A">
              <wp:simplePos x="0" y="0"/>
              <wp:positionH relativeFrom="column">
                <wp:posOffset>342329</wp:posOffset>
              </wp:positionH>
              <wp:positionV relativeFrom="paragraph">
                <wp:posOffset>9460597</wp:posOffset>
              </wp:positionV>
              <wp:extent cx="608965" cy="16446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46280" y="3702530"/>
                        <a:ext cx="59944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61C11B" w14:textId="77777777" w:rsidR="007863BF" w:rsidRDefault="00135777">
                          <w:pPr>
                            <w:spacing w:before="16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Versión 0.1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A3E505" id="Rectángulo 8" o:spid="_x0000_s1026" style="position:absolute;margin-left:26.95pt;margin-top:744.95pt;width:47.95pt;height:12.9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" filled="f" stroked="f">
              <v:textbox inset="0,0,0,0">
                <w:txbxContent>
                  <w:p w14:paraId="0461C11B" w14:textId="77777777" w:rsidR="007863BF" w:rsidRDefault="00135777">
                    <w:pPr>
                      <w:spacing w:before="16"/>
                      <w:ind w:left="20" w:firstLine="20"/>
                      <w:textDirection w:val="btLr"/>
                    </w:pPr>
                    <w:r>
                      <w:rPr>
                        <w:color w:val="000000"/>
                        <w:sz w:val="18"/>
                      </w:rPr>
                      <w:t>Versión 0.1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0FE9E429" wp14:editId="1AE2A85D">
              <wp:simplePos x="0" y="0"/>
              <wp:positionH relativeFrom="column">
                <wp:posOffset>5564694</wp:posOffset>
              </wp:positionH>
              <wp:positionV relativeFrom="paragraph">
                <wp:posOffset>9460597</wp:posOffset>
              </wp:positionV>
              <wp:extent cx="216535" cy="16446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42495" y="3702530"/>
                        <a:ext cx="20701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F0E9C" w14:textId="77777777" w:rsidR="007863BF" w:rsidRDefault="00135777">
                          <w:pPr>
                            <w:spacing w:before="16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 PAGE 1/ NUMPAGES 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E9E429" id="Rectángulo 7" o:spid="_x0000_s1027" style="position:absolute;margin-left:438.15pt;margin-top:744.95pt;width:17.05pt;height:12.95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" filled="f" stroked="f">
              <v:textbox inset="0,0,0,0">
                <w:txbxContent>
                  <w:p w14:paraId="091F0E9C" w14:textId="77777777" w:rsidR="007863BF" w:rsidRDefault="00135777">
                    <w:pPr>
                      <w:spacing w:before="16"/>
                      <w:ind w:left="60" w:firstLine="60"/>
                      <w:textDirection w:val="btLr"/>
                    </w:pPr>
                    <w:r>
                      <w:rPr>
                        <w:color w:val="000000"/>
                        <w:sz w:val="18"/>
                      </w:rPr>
                      <w:t xml:space="preserve"> PAGE 1/ NUMPAGES 9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A092A" w14:textId="77777777" w:rsidR="00652CC4" w:rsidRDefault="00652CC4">
      <w:r>
        <w:separator/>
      </w:r>
    </w:p>
  </w:footnote>
  <w:footnote w:type="continuationSeparator" w:id="0">
    <w:p w14:paraId="32FF4039" w14:textId="77777777" w:rsidR="00652CC4" w:rsidRDefault="00652C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68826" w14:textId="77777777" w:rsidR="007863BF" w:rsidRDefault="00786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tbl>
    <w:tblPr>
      <w:tblStyle w:val="a1"/>
      <w:tblW w:w="8613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584"/>
      <w:gridCol w:w="5416"/>
      <w:gridCol w:w="854"/>
      <w:gridCol w:w="759"/>
    </w:tblGrid>
    <w:tr w:rsidR="007863BF" w14:paraId="677F4EA0" w14:textId="77777777">
      <w:trPr>
        <w:trHeight w:val="1137"/>
      </w:trPr>
      <w:tc>
        <w:tcPr>
          <w:tcW w:w="1584" w:type="dxa"/>
        </w:tcPr>
        <w:p w14:paraId="67F1FBCF" w14:textId="77777777" w:rsidR="007863BF" w:rsidRDefault="007863BF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5416" w:type="dxa"/>
        </w:tcPr>
        <w:p w14:paraId="49562484" w14:textId="77777777" w:rsidR="007863BF" w:rsidRDefault="007863BF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210"/>
            <w:rPr>
              <w:rFonts w:ascii="Times New Roman" w:eastAsia="Times New Roman" w:hAnsi="Times New Roman" w:cs="Times New Roman"/>
              <w:color w:val="000000"/>
            </w:rPr>
          </w:pPr>
        </w:p>
        <w:p w14:paraId="08C3C083" w14:textId="77777777" w:rsidR="007863BF" w:rsidRDefault="001357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37" w:lineRule="auto"/>
            <w:ind w:left="1772" w:right="1056" w:hanging="721"/>
            <w:rPr>
              <w:b/>
              <w:color w:val="000000"/>
            </w:rPr>
          </w:pPr>
          <w:r>
            <w:rPr>
              <w:b/>
              <w:color w:val="000000"/>
            </w:rPr>
            <w:t>PLAN DE ADMINISTRACIÓN DE CONFIGURACIÓN</w:t>
          </w:r>
        </w:p>
      </w:tc>
      <w:tc>
        <w:tcPr>
          <w:tcW w:w="1613" w:type="dxa"/>
          <w:gridSpan w:val="2"/>
        </w:tcPr>
        <w:p w14:paraId="58BD0BEC" w14:textId="77777777" w:rsidR="007863BF" w:rsidRDefault="007863BF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  <w:tr w:rsidR="007863BF" w14:paraId="4D595410" w14:textId="77777777">
      <w:trPr>
        <w:trHeight w:val="417"/>
      </w:trPr>
      <w:tc>
        <w:tcPr>
          <w:tcW w:w="1584" w:type="dxa"/>
          <w:vMerge w:val="restart"/>
        </w:tcPr>
        <w:p w14:paraId="19F82D90" w14:textId="77777777" w:rsidR="007863BF" w:rsidRDefault="001357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2" w:lineRule="auto"/>
            <w:ind w:left="426" w:right="304" w:hanging="91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Universidad Piloto de Colombia</w:t>
          </w:r>
        </w:p>
      </w:tc>
      <w:tc>
        <w:tcPr>
          <w:tcW w:w="5416" w:type="dxa"/>
          <w:vMerge w:val="restart"/>
        </w:tcPr>
        <w:p w14:paraId="60F8B431" w14:textId="77777777" w:rsidR="007863BF" w:rsidRDefault="001357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230"/>
            <w:ind w:left="110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PROYECTO: DASHKPI’S</w:t>
          </w:r>
        </w:p>
      </w:tc>
      <w:tc>
        <w:tcPr>
          <w:tcW w:w="1613" w:type="dxa"/>
          <w:gridSpan w:val="2"/>
        </w:tcPr>
        <w:p w14:paraId="4025B58F" w14:textId="77777777" w:rsidR="007863BF" w:rsidRDefault="001357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06" w:lineRule="auto"/>
            <w:ind w:left="116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Grupo:</w:t>
          </w:r>
        </w:p>
        <w:p w14:paraId="01B30F29" w14:textId="77777777" w:rsidR="007863BF" w:rsidRDefault="001357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" w:line="187" w:lineRule="auto"/>
            <w:ind w:left="116"/>
            <w:rPr>
              <w:b/>
              <w:color w:val="000000"/>
              <w:sz w:val="18"/>
              <w:szCs w:val="18"/>
            </w:rPr>
          </w:pPr>
          <w:proofErr w:type="spellStart"/>
          <w:proofErr w:type="gramStart"/>
          <w:r>
            <w:rPr>
              <w:b/>
              <w:color w:val="000000"/>
              <w:sz w:val="18"/>
              <w:szCs w:val="18"/>
            </w:rPr>
            <w:t>Print</w:t>
          </w:r>
          <w:proofErr w:type="spellEnd"/>
          <w:r>
            <w:rPr>
              <w:b/>
              <w:color w:val="000000"/>
              <w:sz w:val="18"/>
              <w:szCs w:val="18"/>
            </w:rPr>
            <w:t>(</w:t>
          </w:r>
          <w:proofErr w:type="spellStart"/>
          <w:proofErr w:type="gramEnd"/>
          <w:r>
            <w:rPr>
              <w:b/>
              <w:color w:val="000000"/>
              <w:sz w:val="18"/>
              <w:szCs w:val="18"/>
            </w:rPr>
            <w:t>Null</w:t>
          </w:r>
          <w:proofErr w:type="spellEnd"/>
          <w:r>
            <w:rPr>
              <w:b/>
              <w:color w:val="000000"/>
              <w:sz w:val="18"/>
              <w:szCs w:val="18"/>
            </w:rPr>
            <w:t>);</w:t>
          </w:r>
        </w:p>
      </w:tc>
    </w:tr>
    <w:tr w:rsidR="007863BF" w14:paraId="28CCFF5A" w14:textId="77777777">
      <w:trPr>
        <w:trHeight w:val="244"/>
      </w:trPr>
      <w:tc>
        <w:tcPr>
          <w:tcW w:w="1584" w:type="dxa"/>
          <w:vMerge/>
        </w:tcPr>
        <w:p w14:paraId="76FABE2E" w14:textId="77777777" w:rsidR="007863BF" w:rsidRDefault="007863B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18"/>
              <w:szCs w:val="18"/>
            </w:rPr>
          </w:pPr>
        </w:p>
      </w:tc>
      <w:tc>
        <w:tcPr>
          <w:tcW w:w="5416" w:type="dxa"/>
          <w:vMerge/>
        </w:tcPr>
        <w:p w14:paraId="0C5EEFC9" w14:textId="77777777" w:rsidR="007863BF" w:rsidRDefault="007863B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18"/>
              <w:szCs w:val="18"/>
            </w:rPr>
          </w:pPr>
        </w:p>
      </w:tc>
      <w:tc>
        <w:tcPr>
          <w:tcW w:w="854" w:type="dxa"/>
        </w:tcPr>
        <w:p w14:paraId="3121BC46" w14:textId="77777777" w:rsidR="007863BF" w:rsidRDefault="001357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01" w:lineRule="auto"/>
            <w:ind w:left="212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Ciclo:</w:t>
          </w:r>
        </w:p>
      </w:tc>
      <w:tc>
        <w:tcPr>
          <w:tcW w:w="759" w:type="dxa"/>
        </w:tcPr>
        <w:p w14:paraId="7640A37E" w14:textId="77777777" w:rsidR="007863BF" w:rsidRDefault="0013577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01" w:lineRule="auto"/>
            <w:ind w:left="28"/>
            <w:jc w:val="center"/>
            <w:rPr>
              <w:color w:val="000000"/>
              <w:sz w:val="18"/>
              <w:szCs w:val="18"/>
            </w:rPr>
          </w:pPr>
          <w:r>
            <w:rPr>
              <w:sz w:val="18"/>
              <w:szCs w:val="18"/>
            </w:rPr>
            <w:t>2</w:t>
          </w:r>
        </w:p>
      </w:tc>
    </w:tr>
  </w:tbl>
  <w:p w14:paraId="5B6CECCC" w14:textId="77777777" w:rsidR="007863BF" w:rsidRDefault="00135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46FB90A2" wp14:editId="3BE86C92">
          <wp:simplePos x="0" y="0"/>
          <wp:positionH relativeFrom="page">
            <wp:posOffset>1513205</wp:posOffset>
          </wp:positionH>
          <wp:positionV relativeFrom="page">
            <wp:posOffset>462926</wp:posOffset>
          </wp:positionV>
          <wp:extent cx="687069" cy="647179"/>
          <wp:effectExtent l="0" t="0" r="0" b="0"/>
          <wp:wrapNone/>
          <wp:docPr id="1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069" cy="6471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5E99EF16" wp14:editId="5275F4DC">
          <wp:simplePos x="0" y="0"/>
          <wp:positionH relativeFrom="page">
            <wp:posOffset>5887720</wp:posOffset>
          </wp:positionH>
          <wp:positionV relativeFrom="page">
            <wp:posOffset>462914</wp:posOffset>
          </wp:positionV>
          <wp:extent cx="883132" cy="715645"/>
          <wp:effectExtent l="0" t="0" r="0" b="0"/>
          <wp:wrapNone/>
          <wp:docPr id="10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132" cy="715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1CF"/>
    <w:multiLevelType w:val="multilevel"/>
    <w:tmpl w:val="E2661794"/>
    <w:lvl w:ilvl="0">
      <w:start w:val="1"/>
      <w:numFmt w:val="decimal"/>
      <w:lvlText w:val="%1."/>
      <w:lvlJc w:val="left"/>
      <w:pPr>
        <w:ind w:left="1287" w:hanging="361"/>
      </w:pPr>
      <w:rPr>
        <w:rFonts w:ascii="Arial" w:eastAsia="Arial" w:hAnsi="Arial" w:cs="Arial"/>
        <w:b w:val="0"/>
        <w:i w:val="0"/>
        <w:sz w:val="20"/>
        <w:szCs w:val="20"/>
      </w:rPr>
    </w:lvl>
    <w:lvl w:ilvl="1"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2808" w:hanging="360"/>
      </w:pPr>
    </w:lvl>
    <w:lvl w:ilvl="3">
      <w:numFmt w:val="bullet"/>
      <w:lvlText w:val="•"/>
      <w:lvlJc w:val="left"/>
      <w:pPr>
        <w:ind w:left="3616" w:hanging="360"/>
      </w:pPr>
    </w:lvl>
    <w:lvl w:ilvl="4">
      <w:numFmt w:val="bullet"/>
      <w:lvlText w:val="•"/>
      <w:lvlJc w:val="left"/>
      <w:pPr>
        <w:ind w:left="4424" w:hanging="360"/>
      </w:pPr>
    </w:lvl>
    <w:lvl w:ilvl="5">
      <w:numFmt w:val="bullet"/>
      <w:lvlText w:val="•"/>
      <w:lvlJc w:val="left"/>
      <w:pPr>
        <w:ind w:left="5233" w:hanging="360"/>
      </w:pPr>
    </w:lvl>
    <w:lvl w:ilvl="6">
      <w:numFmt w:val="bullet"/>
      <w:lvlText w:val="•"/>
      <w:lvlJc w:val="left"/>
      <w:pPr>
        <w:ind w:left="6041" w:hanging="360"/>
      </w:pPr>
    </w:lvl>
    <w:lvl w:ilvl="7">
      <w:numFmt w:val="bullet"/>
      <w:lvlText w:val="•"/>
      <w:lvlJc w:val="left"/>
      <w:pPr>
        <w:ind w:left="6849" w:hanging="360"/>
      </w:pPr>
    </w:lvl>
    <w:lvl w:ilvl="8">
      <w:numFmt w:val="bullet"/>
      <w:lvlText w:val="•"/>
      <w:lvlJc w:val="left"/>
      <w:pPr>
        <w:ind w:left="7658" w:hanging="360"/>
      </w:pPr>
    </w:lvl>
  </w:abstractNum>
  <w:abstractNum w:abstractNumId="1" w15:restartNumberingAfterBreak="0">
    <w:nsid w:val="0458517F"/>
    <w:multiLevelType w:val="multilevel"/>
    <w:tmpl w:val="7946012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C6073B1"/>
    <w:multiLevelType w:val="multilevel"/>
    <w:tmpl w:val="582641C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111755A3"/>
    <w:multiLevelType w:val="multilevel"/>
    <w:tmpl w:val="29D42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D012EF"/>
    <w:multiLevelType w:val="multilevel"/>
    <w:tmpl w:val="22463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0956E3"/>
    <w:multiLevelType w:val="multilevel"/>
    <w:tmpl w:val="31CCE40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5AE56C6"/>
    <w:multiLevelType w:val="multilevel"/>
    <w:tmpl w:val="CF84941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5D84626"/>
    <w:multiLevelType w:val="multilevel"/>
    <w:tmpl w:val="C2CEEDD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254A34B1"/>
    <w:multiLevelType w:val="multilevel"/>
    <w:tmpl w:val="76FE7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E236A1"/>
    <w:multiLevelType w:val="multilevel"/>
    <w:tmpl w:val="1B2E0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FE7563"/>
    <w:multiLevelType w:val="multilevel"/>
    <w:tmpl w:val="37C83B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1CE5D3E"/>
    <w:multiLevelType w:val="multilevel"/>
    <w:tmpl w:val="D7E88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813E97"/>
    <w:multiLevelType w:val="multilevel"/>
    <w:tmpl w:val="EA962D66"/>
    <w:lvl w:ilvl="0">
      <w:start w:val="1"/>
      <w:numFmt w:val="decimal"/>
      <w:lvlText w:val="%1."/>
      <w:lvlJc w:val="left"/>
      <w:pPr>
        <w:ind w:left="2007" w:hanging="361"/>
      </w:pPr>
      <w:rPr>
        <w:rFonts w:ascii="Arial" w:eastAsia="Arial" w:hAnsi="Arial" w:cs="Arial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2799" w:hanging="361"/>
      </w:pPr>
    </w:lvl>
    <w:lvl w:ilvl="2">
      <w:numFmt w:val="bullet"/>
      <w:lvlText w:val="•"/>
      <w:lvlJc w:val="left"/>
      <w:pPr>
        <w:ind w:left="3598" w:hanging="360"/>
      </w:pPr>
    </w:lvl>
    <w:lvl w:ilvl="3">
      <w:numFmt w:val="bullet"/>
      <w:lvlText w:val="•"/>
      <w:lvlJc w:val="left"/>
      <w:pPr>
        <w:ind w:left="4398" w:hanging="361"/>
      </w:pPr>
    </w:lvl>
    <w:lvl w:ilvl="4">
      <w:numFmt w:val="bullet"/>
      <w:lvlText w:val="•"/>
      <w:lvlJc w:val="left"/>
      <w:pPr>
        <w:ind w:left="5197" w:hanging="361"/>
      </w:pPr>
    </w:lvl>
    <w:lvl w:ilvl="5">
      <w:numFmt w:val="bullet"/>
      <w:lvlText w:val="•"/>
      <w:lvlJc w:val="left"/>
      <w:pPr>
        <w:ind w:left="5997" w:hanging="361"/>
      </w:pPr>
    </w:lvl>
    <w:lvl w:ilvl="6">
      <w:numFmt w:val="bullet"/>
      <w:lvlText w:val="•"/>
      <w:lvlJc w:val="left"/>
      <w:pPr>
        <w:ind w:left="6796" w:hanging="361"/>
      </w:pPr>
    </w:lvl>
    <w:lvl w:ilvl="7">
      <w:numFmt w:val="bullet"/>
      <w:lvlText w:val="•"/>
      <w:lvlJc w:val="left"/>
      <w:pPr>
        <w:ind w:left="7596" w:hanging="361"/>
      </w:pPr>
    </w:lvl>
    <w:lvl w:ilvl="8">
      <w:numFmt w:val="bullet"/>
      <w:lvlText w:val="•"/>
      <w:lvlJc w:val="left"/>
      <w:pPr>
        <w:ind w:left="8395" w:hanging="361"/>
      </w:pPr>
    </w:lvl>
  </w:abstractNum>
  <w:abstractNum w:abstractNumId="13" w15:restartNumberingAfterBreak="0">
    <w:nsid w:val="3BC3707F"/>
    <w:multiLevelType w:val="multilevel"/>
    <w:tmpl w:val="F8D6F0A2"/>
    <w:lvl w:ilvl="0">
      <w:start w:val="1"/>
      <w:numFmt w:val="decimal"/>
      <w:lvlText w:val="%1"/>
      <w:lvlJc w:val="left"/>
      <w:pPr>
        <w:ind w:left="857" w:hanging="432"/>
      </w:pPr>
      <w:rPr>
        <w:rFonts w:ascii="Arial" w:eastAsia="Arial" w:hAnsi="Arial" w:cs="Arial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1728" w:hanging="577"/>
      </w:pPr>
      <w:rPr>
        <w:rFonts w:ascii="Arial" w:eastAsia="Arial" w:hAnsi="Arial" w:cs="Arial"/>
        <w:b/>
        <w:i/>
        <w:sz w:val="24"/>
        <w:szCs w:val="24"/>
      </w:rPr>
    </w:lvl>
    <w:lvl w:ilvl="2">
      <w:start w:val="1"/>
      <w:numFmt w:val="decimal"/>
      <w:lvlText w:val="%1.%2.%3"/>
      <w:lvlJc w:val="left"/>
      <w:pPr>
        <w:ind w:left="1287" w:hanging="721"/>
      </w:pPr>
    </w:lvl>
    <w:lvl w:ilvl="3">
      <w:numFmt w:val="bullet"/>
      <w:lvlText w:val="●"/>
      <w:lvlJc w:val="left"/>
      <w:pPr>
        <w:ind w:left="1287" w:hanging="721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4">
      <w:numFmt w:val="bullet"/>
      <w:lvlText w:val="●"/>
      <w:lvlJc w:val="left"/>
      <w:pPr>
        <w:ind w:left="1287" w:hanging="361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5"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  <w:b w:val="0"/>
        <w:i w:val="0"/>
        <w:sz w:val="20"/>
        <w:szCs w:val="20"/>
      </w:rPr>
    </w:lvl>
    <w:lvl w:ilvl="6">
      <w:numFmt w:val="bullet"/>
      <w:lvlText w:val="•"/>
      <w:lvlJc w:val="left"/>
      <w:pPr>
        <w:ind w:left="3454" w:hanging="360"/>
      </w:pPr>
    </w:lvl>
    <w:lvl w:ilvl="7">
      <w:numFmt w:val="bullet"/>
      <w:lvlText w:val="•"/>
      <w:lvlJc w:val="left"/>
      <w:pPr>
        <w:ind w:left="4909" w:hanging="360"/>
      </w:pPr>
    </w:lvl>
    <w:lvl w:ilvl="8">
      <w:numFmt w:val="bullet"/>
      <w:lvlText w:val="•"/>
      <w:lvlJc w:val="left"/>
      <w:pPr>
        <w:ind w:left="6364" w:hanging="360"/>
      </w:pPr>
    </w:lvl>
  </w:abstractNum>
  <w:abstractNum w:abstractNumId="14" w15:restartNumberingAfterBreak="0">
    <w:nsid w:val="482E574A"/>
    <w:multiLevelType w:val="multilevel"/>
    <w:tmpl w:val="E1E80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DB43BC0"/>
    <w:multiLevelType w:val="hybridMultilevel"/>
    <w:tmpl w:val="DF4013FA"/>
    <w:lvl w:ilvl="0" w:tplc="240A000F">
      <w:start w:val="1"/>
      <w:numFmt w:val="decimal"/>
      <w:lvlText w:val="%1."/>
      <w:lvlJc w:val="left"/>
      <w:pPr>
        <w:ind w:left="1800" w:hanging="360"/>
      </w:p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16B4400"/>
    <w:multiLevelType w:val="multilevel"/>
    <w:tmpl w:val="F90E20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5CB1AE8"/>
    <w:multiLevelType w:val="multilevel"/>
    <w:tmpl w:val="FC4C7FC0"/>
    <w:lvl w:ilvl="0">
      <w:start w:val="1"/>
      <w:numFmt w:val="decimal"/>
      <w:lvlText w:val="%1"/>
      <w:lvlJc w:val="left"/>
      <w:pPr>
        <w:ind w:left="969" w:hanging="403"/>
      </w:pPr>
      <w:rPr>
        <w:rFonts w:ascii="Arial" w:eastAsia="Arial" w:hAnsi="Arial" w:cs="Arial"/>
        <w:b w:val="0"/>
        <w:i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1287" w:hanging="519"/>
      </w:pPr>
      <w:rPr>
        <w:rFonts w:ascii="Arial" w:eastAsia="Arial" w:hAnsi="Arial" w:cs="Arial"/>
        <w:b w:val="0"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1767" w:hanging="798"/>
      </w:pPr>
      <w:rPr>
        <w:rFonts w:ascii="Arial" w:eastAsia="Arial" w:hAnsi="Arial" w:cs="Arial"/>
        <w:b w:val="0"/>
        <w:i w:val="0"/>
        <w:sz w:val="20"/>
        <w:szCs w:val="20"/>
      </w:rPr>
    </w:lvl>
    <w:lvl w:ilvl="3">
      <w:numFmt w:val="bullet"/>
      <w:lvlText w:val="•"/>
      <w:lvlJc w:val="left"/>
      <w:pPr>
        <w:ind w:left="2699" w:hanging="798"/>
      </w:pPr>
    </w:lvl>
    <w:lvl w:ilvl="4">
      <w:numFmt w:val="bullet"/>
      <w:lvlText w:val="•"/>
      <w:lvlJc w:val="left"/>
      <w:pPr>
        <w:ind w:left="3638" w:hanging="798"/>
      </w:pPr>
    </w:lvl>
    <w:lvl w:ilvl="5">
      <w:numFmt w:val="bullet"/>
      <w:lvlText w:val="•"/>
      <w:lvlJc w:val="left"/>
      <w:pPr>
        <w:ind w:left="4577" w:hanging="798"/>
      </w:pPr>
    </w:lvl>
    <w:lvl w:ilvl="6">
      <w:numFmt w:val="bullet"/>
      <w:lvlText w:val="•"/>
      <w:lvlJc w:val="left"/>
      <w:pPr>
        <w:ind w:left="5517" w:hanging="798"/>
      </w:pPr>
    </w:lvl>
    <w:lvl w:ilvl="7">
      <w:numFmt w:val="bullet"/>
      <w:lvlText w:val="•"/>
      <w:lvlJc w:val="left"/>
      <w:pPr>
        <w:ind w:left="6456" w:hanging="797"/>
      </w:pPr>
    </w:lvl>
    <w:lvl w:ilvl="8">
      <w:numFmt w:val="bullet"/>
      <w:lvlText w:val="•"/>
      <w:lvlJc w:val="left"/>
      <w:pPr>
        <w:ind w:left="7395" w:hanging="798"/>
      </w:pPr>
    </w:lvl>
  </w:abstractNum>
  <w:abstractNum w:abstractNumId="18" w15:restartNumberingAfterBreak="0">
    <w:nsid w:val="5AD72851"/>
    <w:multiLevelType w:val="hybridMultilevel"/>
    <w:tmpl w:val="DA28DB2A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5E28D7"/>
    <w:multiLevelType w:val="multilevel"/>
    <w:tmpl w:val="16007C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1B93249"/>
    <w:multiLevelType w:val="multilevel"/>
    <w:tmpl w:val="CECAADF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646128DB"/>
    <w:multiLevelType w:val="multilevel"/>
    <w:tmpl w:val="2E98F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DE1855"/>
    <w:multiLevelType w:val="multilevel"/>
    <w:tmpl w:val="609A6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B9E4D1B"/>
    <w:multiLevelType w:val="multilevel"/>
    <w:tmpl w:val="9296F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FBF43AF"/>
    <w:multiLevelType w:val="multilevel"/>
    <w:tmpl w:val="A1468AC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 w15:restartNumberingAfterBreak="0">
    <w:nsid w:val="71493B89"/>
    <w:multiLevelType w:val="multilevel"/>
    <w:tmpl w:val="6762A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7D2152"/>
    <w:multiLevelType w:val="multilevel"/>
    <w:tmpl w:val="DFD8F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E1A0A9A"/>
    <w:multiLevelType w:val="multilevel"/>
    <w:tmpl w:val="5DAC140A"/>
    <w:lvl w:ilvl="0">
      <w:start w:val="1"/>
      <w:numFmt w:val="decimal"/>
      <w:lvlText w:val="%1."/>
      <w:lvlJc w:val="left"/>
      <w:pPr>
        <w:ind w:left="1287" w:hanging="361"/>
      </w:pPr>
      <w:rPr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2079" w:hanging="361"/>
      </w:pPr>
    </w:lvl>
    <w:lvl w:ilvl="2">
      <w:numFmt w:val="bullet"/>
      <w:lvlText w:val="•"/>
      <w:lvlJc w:val="left"/>
      <w:pPr>
        <w:ind w:left="2878" w:hanging="361"/>
      </w:pPr>
    </w:lvl>
    <w:lvl w:ilvl="3">
      <w:numFmt w:val="bullet"/>
      <w:lvlText w:val="•"/>
      <w:lvlJc w:val="left"/>
      <w:pPr>
        <w:ind w:left="3678" w:hanging="361"/>
      </w:pPr>
    </w:lvl>
    <w:lvl w:ilvl="4">
      <w:numFmt w:val="bullet"/>
      <w:lvlText w:val="•"/>
      <w:lvlJc w:val="left"/>
      <w:pPr>
        <w:ind w:left="4477" w:hanging="361"/>
      </w:pPr>
    </w:lvl>
    <w:lvl w:ilvl="5">
      <w:numFmt w:val="bullet"/>
      <w:lvlText w:val="•"/>
      <w:lvlJc w:val="left"/>
      <w:pPr>
        <w:ind w:left="5277" w:hanging="361"/>
      </w:pPr>
    </w:lvl>
    <w:lvl w:ilvl="6">
      <w:numFmt w:val="bullet"/>
      <w:lvlText w:val="•"/>
      <w:lvlJc w:val="left"/>
      <w:pPr>
        <w:ind w:left="6076" w:hanging="361"/>
      </w:pPr>
    </w:lvl>
    <w:lvl w:ilvl="7">
      <w:numFmt w:val="bullet"/>
      <w:lvlText w:val="•"/>
      <w:lvlJc w:val="left"/>
      <w:pPr>
        <w:ind w:left="6876" w:hanging="361"/>
      </w:pPr>
    </w:lvl>
    <w:lvl w:ilvl="8">
      <w:numFmt w:val="bullet"/>
      <w:lvlText w:val="•"/>
      <w:lvlJc w:val="left"/>
      <w:pPr>
        <w:ind w:left="7675" w:hanging="361"/>
      </w:pPr>
    </w:lvl>
  </w:abstractNum>
  <w:num w:numId="1">
    <w:abstractNumId w:val="6"/>
  </w:num>
  <w:num w:numId="2">
    <w:abstractNumId w:val="5"/>
  </w:num>
  <w:num w:numId="3">
    <w:abstractNumId w:val="14"/>
  </w:num>
  <w:num w:numId="4">
    <w:abstractNumId w:val="10"/>
  </w:num>
  <w:num w:numId="5">
    <w:abstractNumId w:val="7"/>
  </w:num>
  <w:num w:numId="6">
    <w:abstractNumId w:val="3"/>
  </w:num>
  <w:num w:numId="7">
    <w:abstractNumId w:val="1"/>
  </w:num>
  <w:num w:numId="8">
    <w:abstractNumId w:val="21"/>
  </w:num>
  <w:num w:numId="9">
    <w:abstractNumId w:val="19"/>
  </w:num>
  <w:num w:numId="10">
    <w:abstractNumId w:val="22"/>
  </w:num>
  <w:num w:numId="11">
    <w:abstractNumId w:val="2"/>
  </w:num>
  <w:num w:numId="12">
    <w:abstractNumId w:val="27"/>
  </w:num>
  <w:num w:numId="13">
    <w:abstractNumId w:val="0"/>
  </w:num>
  <w:num w:numId="14">
    <w:abstractNumId w:val="12"/>
  </w:num>
  <w:num w:numId="15">
    <w:abstractNumId w:val="13"/>
  </w:num>
  <w:num w:numId="16">
    <w:abstractNumId w:val="17"/>
  </w:num>
  <w:num w:numId="17">
    <w:abstractNumId w:val="26"/>
  </w:num>
  <w:num w:numId="18">
    <w:abstractNumId w:val="16"/>
  </w:num>
  <w:num w:numId="19">
    <w:abstractNumId w:val="8"/>
  </w:num>
  <w:num w:numId="20">
    <w:abstractNumId w:val="23"/>
  </w:num>
  <w:num w:numId="21">
    <w:abstractNumId w:val="11"/>
  </w:num>
  <w:num w:numId="22">
    <w:abstractNumId w:val="20"/>
  </w:num>
  <w:num w:numId="23">
    <w:abstractNumId w:val="9"/>
  </w:num>
  <w:num w:numId="24">
    <w:abstractNumId w:val="25"/>
  </w:num>
  <w:num w:numId="25">
    <w:abstractNumId w:val="24"/>
  </w:num>
  <w:num w:numId="26">
    <w:abstractNumId w:val="4"/>
  </w:num>
  <w:num w:numId="27">
    <w:abstractNumId w:val="18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3BF"/>
    <w:rsid w:val="00027059"/>
    <w:rsid w:val="00135777"/>
    <w:rsid w:val="00154C0B"/>
    <w:rsid w:val="00325E6E"/>
    <w:rsid w:val="003C2E3E"/>
    <w:rsid w:val="005A0618"/>
    <w:rsid w:val="00652CC4"/>
    <w:rsid w:val="007863BF"/>
    <w:rsid w:val="009D6AE2"/>
    <w:rsid w:val="00F45C33"/>
    <w:rsid w:val="00FB21C7"/>
    <w:rsid w:val="00FD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FEC6"/>
  <w15:docId w15:val="{88486AF0-3203-4183-931B-A24C6007F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ind w:left="998" w:hanging="432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ind w:left="1728" w:hanging="576"/>
      <w:outlineLvl w:val="1"/>
    </w:pPr>
    <w:rPr>
      <w:b/>
      <w:i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ind w:left="566" w:hanging="716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ind w:left="1286" w:hanging="360"/>
      <w:outlineLvl w:val="3"/>
    </w:pPr>
    <w:rPr>
      <w:b/>
      <w:sz w:val="20"/>
      <w:szCs w:val="2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ind w:left="1057" w:hanging="491"/>
      <w:outlineLvl w:val="4"/>
    </w:pPr>
    <w:rPr>
      <w:b/>
      <w:i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ind w:left="969" w:hanging="403"/>
    </w:pPr>
    <w:rPr>
      <w:rFonts w:ascii="Arial MT" w:eastAsia="Arial MT" w:hAnsi="Arial MT" w:cs="Arial MT"/>
      <w:sz w:val="20"/>
      <w:szCs w:val="20"/>
      <w:lang w:val="es-ES" w:eastAsia="en-US"/>
    </w:rPr>
  </w:style>
  <w:style w:type="paragraph" w:styleId="TDC2">
    <w:name w:val="toc 2"/>
    <w:basedOn w:val="Normal"/>
    <w:uiPriority w:val="39"/>
    <w:qFormat/>
    <w:pPr>
      <w:ind w:left="1286" w:hanging="518"/>
    </w:pPr>
    <w:rPr>
      <w:rFonts w:ascii="Arial MT" w:eastAsia="Arial MT" w:hAnsi="Arial MT" w:cs="Arial MT"/>
      <w:sz w:val="20"/>
      <w:szCs w:val="20"/>
      <w:lang w:val="es-ES" w:eastAsia="en-US"/>
    </w:rPr>
  </w:style>
  <w:style w:type="paragraph" w:styleId="TDC3">
    <w:name w:val="toc 3"/>
    <w:basedOn w:val="Normal"/>
    <w:uiPriority w:val="39"/>
    <w:qFormat/>
    <w:pPr>
      <w:ind w:left="1766" w:hanging="797"/>
    </w:pPr>
    <w:rPr>
      <w:rFonts w:ascii="Arial MT" w:eastAsia="Arial MT" w:hAnsi="Arial MT" w:cs="Arial MT"/>
      <w:sz w:val="20"/>
      <w:szCs w:val="20"/>
      <w:lang w:val="es-ES" w:eastAsia="en-US"/>
    </w:rPr>
  </w:style>
  <w:style w:type="paragraph" w:styleId="TDC4">
    <w:name w:val="toc 4"/>
    <w:basedOn w:val="Normal"/>
    <w:uiPriority w:val="1"/>
    <w:qFormat/>
    <w:pPr>
      <w:ind w:left="1766" w:hanging="797"/>
    </w:pPr>
    <w:rPr>
      <w:rFonts w:ascii="Arial MT" w:eastAsia="Arial MT" w:hAnsi="Arial MT" w:cs="Arial MT"/>
      <w:sz w:val="20"/>
      <w:szCs w:val="20"/>
      <w:lang w:val="es-ES" w:eastAsia="en-US"/>
    </w:rPr>
  </w:style>
  <w:style w:type="paragraph" w:styleId="TDC5">
    <w:name w:val="toc 5"/>
    <w:basedOn w:val="Normal"/>
    <w:uiPriority w:val="1"/>
    <w:qFormat/>
    <w:pPr>
      <w:ind w:left="1766" w:hanging="797"/>
    </w:pPr>
    <w:rPr>
      <w:rFonts w:ascii="Arial MT" w:eastAsia="Arial MT" w:hAnsi="Arial MT" w:cs="Arial MT"/>
      <w:sz w:val="20"/>
      <w:szCs w:val="20"/>
      <w:lang w:val="es-ES" w:eastAsia="en-US"/>
    </w:r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20"/>
      <w:szCs w:val="20"/>
      <w:lang w:val="es-ES" w:eastAsia="en-US"/>
    </w:rPr>
  </w:style>
  <w:style w:type="paragraph" w:styleId="Prrafodelista">
    <w:name w:val="List Paragraph"/>
    <w:basedOn w:val="Normal"/>
    <w:uiPriority w:val="1"/>
    <w:qFormat/>
    <w:pPr>
      <w:ind w:left="1286" w:hanging="360"/>
    </w:pPr>
    <w:rPr>
      <w:rFonts w:ascii="Arial MT" w:eastAsia="Arial MT" w:hAnsi="Arial MT" w:cs="Arial MT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ind w:left="117"/>
    </w:pPr>
    <w:rPr>
      <w:rFonts w:ascii="Arial MT" w:eastAsia="Arial MT" w:hAnsi="Arial MT" w:cs="Arial MT"/>
      <w:lang w:val="es-E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3C2E3E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3C2E3E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5A0618"/>
    <w:rPr>
      <w:b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A0618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A0618"/>
    <w:rPr>
      <w:b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5A0618"/>
    <w:rPr>
      <w:b/>
      <w:i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5A0618"/>
    <w:rPr>
      <w:b/>
      <w:i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github.com/Leidygbeta1/DASHKPI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Y5zI7rbsJ6GP+dmOLI+Me0yJzg==">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</go:docsCustomData>
</go:gDocsCustomXmlDataStorage>
</file>

<file path=customXml/itemProps1.xml><?xml version="1.0" encoding="utf-8"?>
<ds:datastoreItem xmlns:ds="http://schemas.openxmlformats.org/officeDocument/2006/customXml" ds:itemID="{82A695CA-34EC-475C-8681-F1A46A848D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4001</Words>
  <Characters>22011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GPG</dc:creator>
  <cp:lastModifiedBy>LEIDY SOFIA GIRALDO BETANCOURTH</cp:lastModifiedBy>
  <cp:revision>6</cp:revision>
  <cp:lastPrinted>2025-10-27T20:55:00Z</cp:lastPrinted>
  <dcterms:created xsi:type="dcterms:W3CDTF">2025-10-27T20:38:00Z</dcterms:created>
  <dcterms:modified xsi:type="dcterms:W3CDTF">2025-10-27T23:05:00Z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para Microsoft 365</vt:lpwstr>
  </property>
</Properties>
</file>