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90D2" w14:textId="77777777" w:rsidR="00160179" w:rsidRPr="005B0BD8" w:rsidRDefault="0002516F" w:rsidP="00421AFB">
      <w:pPr>
        <w:spacing w:after="120"/>
        <w:jc w:val="center"/>
        <w:rPr>
          <w:b/>
          <w:sz w:val="28"/>
          <w:szCs w:val="28"/>
        </w:rPr>
      </w:pPr>
      <w:r w:rsidRPr="005B0BD8">
        <w:rPr>
          <w:b/>
          <w:sz w:val="28"/>
          <w:szCs w:val="28"/>
        </w:rPr>
        <w:t xml:space="preserve">Log de registro de defectos </w:t>
      </w:r>
    </w:p>
    <w:tbl>
      <w:tblPr>
        <w:tblW w:w="9797" w:type="dxa"/>
        <w:tblInd w:w="55" w:type="dxa"/>
        <w:tblCellMar>
          <w:left w:w="70" w:type="dxa"/>
          <w:right w:w="70" w:type="dxa"/>
        </w:tblCellMar>
        <w:tblLook w:val="0000" w:firstRow="0" w:lastRow="0" w:firstColumn="0" w:lastColumn="0" w:noHBand="0" w:noVBand="0"/>
      </w:tblPr>
      <w:tblGrid>
        <w:gridCol w:w="1200"/>
        <w:gridCol w:w="220"/>
        <w:gridCol w:w="1147"/>
        <w:gridCol w:w="196"/>
        <w:gridCol w:w="1385"/>
        <w:gridCol w:w="196"/>
        <w:gridCol w:w="1331"/>
        <w:gridCol w:w="173"/>
        <w:gridCol w:w="1420"/>
        <w:gridCol w:w="200"/>
        <w:gridCol w:w="1489"/>
        <w:gridCol w:w="196"/>
        <w:gridCol w:w="1755"/>
      </w:tblGrid>
      <w:tr w:rsidR="00421AFB" w:rsidRPr="00A94DE3" w14:paraId="627D7052" w14:textId="77777777" w:rsidTr="59165F60">
        <w:trPr>
          <w:trHeight w:val="227"/>
        </w:trPr>
        <w:tc>
          <w:tcPr>
            <w:tcW w:w="1200" w:type="dxa"/>
            <w:tcBorders>
              <w:top w:val="nil"/>
              <w:left w:val="nil"/>
              <w:bottom w:val="nil"/>
              <w:right w:val="nil"/>
            </w:tcBorders>
            <w:shd w:val="clear" w:color="auto" w:fill="auto"/>
            <w:noWrap/>
            <w:vAlign w:val="bottom"/>
          </w:tcPr>
          <w:p w14:paraId="2935329D" w14:textId="317DA610" w:rsidR="00A94DE3" w:rsidRPr="00A94DE3" w:rsidRDefault="59165F60" w:rsidP="59165F60">
            <w:pPr>
              <w:jc w:val="right"/>
              <w:rPr>
                <w:rFonts w:ascii="Arial,MS Mincho" w:eastAsia="Arial,MS Mincho" w:hAnsi="Arial,MS Mincho" w:cs="Arial,MS Mincho"/>
                <w:b/>
                <w:bCs/>
              </w:rPr>
            </w:pPr>
            <w:r w:rsidRPr="59165F60">
              <w:rPr>
                <w:rFonts w:ascii="Arial" w:eastAsia="Arial" w:hAnsi="Arial" w:cs="Arial"/>
                <w:b/>
                <w:bCs/>
              </w:rPr>
              <w:t>Estudiante</w:t>
            </w:r>
          </w:p>
        </w:tc>
        <w:tc>
          <w:tcPr>
            <w:tcW w:w="220" w:type="dxa"/>
            <w:tcBorders>
              <w:top w:val="nil"/>
              <w:left w:val="nil"/>
              <w:bottom w:val="nil"/>
              <w:right w:val="nil"/>
            </w:tcBorders>
            <w:shd w:val="clear" w:color="auto" w:fill="auto"/>
            <w:noWrap/>
            <w:vAlign w:val="bottom"/>
          </w:tcPr>
          <w:p w14:paraId="672A6659" w14:textId="77777777" w:rsidR="00A94DE3" w:rsidRPr="00A94DE3" w:rsidRDefault="00A94DE3" w:rsidP="00A94DE3">
            <w:pPr>
              <w:jc w:val="right"/>
              <w:rPr>
                <w:rFonts w:ascii="Arial" w:eastAsia="MS Mincho" w:hAnsi="Arial" w:cs="Arial"/>
              </w:rPr>
            </w:pPr>
          </w:p>
        </w:tc>
        <w:tc>
          <w:tcPr>
            <w:tcW w:w="1147" w:type="dxa"/>
            <w:tcBorders>
              <w:top w:val="nil"/>
              <w:left w:val="nil"/>
              <w:bottom w:val="single" w:sz="4" w:space="0" w:color="auto"/>
              <w:right w:val="nil"/>
            </w:tcBorders>
            <w:shd w:val="clear" w:color="auto" w:fill="auto"/>
            <w:noWrap/>
            <w:vAlign w:val="bottom"/>
          </w:tcPr>
          <w:p w14:paraId="6E7BEAA2"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63E4A9CD"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938" w:type="dxa"/>
            <w:tcBorders>
              <w:top w:val="nil"/>
              <w:left w:val="nil"/>
              <w:bottom w:val="single" w:sz="4" w:space="0" w:color="auto"/>
              <w:right w:val="nil"/>
            </w:tcBorders>
            <w:shd w:val="clear" w:color="auto" w:fill="auto"/>
            <w:noWrap/>
            <w:vAlign w:val="bottom"/>
          </w:tcPr>
          <w:p w14:paraId="4F6584BE" w14:textId="0611F097" w:rsidR="00A94DE3" w:rsidRPr="00A94DE3" w:rsidRDefault="006A5E30" w:rsidP="59165F60">
            <w:pPr>
              <w:jc w:val="right"/>
              <w:rPr>
                <w:rFonts w:ascii="Arial,MS Mincho" w:eastAsia="Arial,MS Mincho" w:hAnsi="Arial,MS Mincho" w:cs="Arial,MS Mincho"/>
              </w:rPr>
            </w:pPr>
            <w:r>
              <w:rPr>
                <w:rFonts w:ascii="Arial,MS Mincho" w:eastAsia="Arial,MS Mincho" w:hAnsi="Arial,MS Mincho" w:cs="Arial,MS Mincho"/>
              </w:rPr>
              <w:t xml:space="preserve">Esteban Prieto </w:t>
            </w:r>
          </w:p>
        </w:tc>
        <w:tc>
          <w:tcPr>
            <w:tcW w:w="196" w:type="dxa"/>
            <w:tcBorders>
              <w:top w:val="nil"/>
              <w:left w:val="nil"/>
              <w:bottom w:val="single" w:sz="4" w:space="0" w:color="auto"/>
              <w:right w:val="nil"/>
            </w:tcBorders>
            <w:shd w:val="clear" w:color="auto" w:fill="auto"/>
            <w:noWrap/>
            <w:vAlign w:val="bottom"/>
          </w:tcPr>
          <w:p w14:paraId="09AF38FC"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200" w:type="dxa"/>
            <w:tcBorders>
              <w:top w:val="nil"/>
              <w:left w:val="nil"/>
              <w:bottom w:val="nil"/>
              <w:right w:val="nil"/>
            </w:tcBorders>
            <w:shd w:val="clear" w:color="auto" w:fill="auto"/>
            <w:noWrap/>
            <w:vAlign w:val="bottom"/>
          </w:tcPr>
          <w:p w14:paraId="0A37501D" w14:textId="77777777" w:rsidR="00A94DE3" w:rsidRPr="00A94DE3" w:rsidRDefault="00A94DE3" w:rsidP="00A94DE3">
            <w:pPr>
              <w:rPr>
                <w:rFonts w:ascii="Arial" w:eastAsia="MS Mincho" w:hAnsi="Arial" w:cs="Arial"/>
              </w:rPr>
            </w:pPr>
          </w:p>
        </w:tc>
        <w:tc>
          <w:tcPr>
            <w:tcW w:w="173" w:type="dxa"/>
            <w:tcBorders>
              <w:top w:val="nil"/>
              <w:left w:val="nil"/>
              <w:bottom w:val="nil"/>
              <w:right w:val="nil"/>
            </w:tcBorders>
            <w:shd w:val="clear" w:color="auto" w:fill="auto"/>
            <w:noWrap/>
            <w:vAlign w:val="bottom"/>
          </w:tcPr>
          <w:p w14:paraId="5DAB6C7B" w14:textId="77777777" w:rsidR="00A94DE3" w:rsidRPr="00A94DE3" w:rsidRDefault="00A94DE3" w:rsidP="00A94DE3">
            <w:pPr>
              <w:rPr>
                <w:rFonts w:ascii="Arial" w:eastAsia="MS Mincho" w:hAnsi="Arial" w:cs="Arial"/>
              </w:rPr>
            </w:pPr>
          </w:p>
        </w:tc>
        <w:tc>
          <w:tcPr>
            <w:tcW w:w="1420" w:type="dxa"/>
            <w:tcBorders>
              <w:top w:val="nil"/>
              <w:left w:val="nil"/>
              <w:bottom w:val="nil"/>
              <w:right w:val="nil"/>
            </w:tcBorders>
            <w:shd w:val="clear" w:color="auto" w:fill="auto"/>
            <w:noWrap/>
            <w:vAlign w:val="bottom"/>
          </w:tcPr>
          <w:p w14:paraId="48FF8E3E"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Fecha</w:t>
            </w:r>
          </w:p>
        </w:tc>
        <w:tc>
          <w:tcPr>
            <w:tcW w:w="200" w:type="dxa"/>
            <w:tcBorders>
              <w:top w:val="nil"/>
              <w:left w:val="nil"/>
              <w:bottom w:val="nil"/>
              <w:right w:val="nil"/>
            </w:tcBorders>
            <w:shd w:val="clear" w:color="auto" w:fill="auto"/>
            <w:noWrap/>
            <w:vAlign w:val="bottom"/>
          </w:tcPr>
          <w:p w14:paraId="02EB378F" w14:textId="77777777" w:rsidR="00A94DE3" w:rsidRPr="00A94DE3" w:rsidRDefault="00A94DE3" w:rsidP="00A94DE3">
            <w:pPr>
              <w:rPr>
                <w:rFonts w:ascii="Arial" w:eastAsia="MS Mincho" w:hAnsi="Arial" w:cs="Arial"/>
              </w:rPr>
            </w:pPr>
          </w:p>
        </w:tc>
        <w:tc>
          <w:tcPr>
            <w:tcW w:w="1489" w:type="dxa"/>
            <w:tcBorders>
              <w:top w:val="nil"/>
              <w:left w:val="nil"/>
              <w:bottom w:val="single" w:sz="4" w:space="0" w:color="auto"/>
              <w:right w:val="nil"/>
            </w:tcBorders>
            <w:shd w:val="clear" w:color="auto" w:fill="auto"/>
            <w:noWrap/>
            <w:vAlign w:val="bottom"/>
          </w:tcPr>
          <w:p w14:paraId="15AA318D" w14:textId="535CD5A2" w:rsidR="00A94DE3" w:rsidRPr="00A94DE3" w:rsidRDefault="00A94DE3" w:rsidP="00A94DE3">
            <w:pPr>
              <w:rPr>
                <w:rFonts w:ascii="Arial" w:eastAsia="MS Mincho" w:hAnsi="Arial" w:cs="Arial"/>
              </w:rPr>
            </w:pPr>
            <w:r w:rsidRPr="00A94DE3">
              <w:rPr>
                <w:rFonts w:ascii="Arial" w:eastAsia="MS Mincho" w:hAnsi="Arial" w:cs="Arial"/>
              </w:rPr>
              <w:t> </w:t>
            </w:r>
            <w:r w:rsidR="006A5E30">
              <w:rPr>
                <w:rFonts w:ascii="Arial" w:eastAsia="MS Mincho" w:hAnsi="Arial" w:cs="Arial"/>
              </w:rPr>
              <w:t>11/08/25</w:t>
            </w:r>
          </w:p>
        </w:tc>
        <w:tc>
          <w:tcPr>
            <w:tcW w:w="196" w:type="dxa"/>
            <w:tcBorders>
              <w:top w:val="nil"/>
              <w:left w:val="nil"/>
              <w:bottom w:val="single" w:sz="4" w:space="0" w:color="auto"/>
              <w:right w:val="nil"/>
            </w:tcBorders>
            <w:shd w:val="clear" w:color="auto" w:fill="auto"/>
            <w:noWrap/>
            <w:vAlign w:val="bottom"/>
          </w:tcPr>
          <w:p w14:paraId="01512BE8"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222" w:type="dxa"/>
            <w:tcBorders>
              <w:top w:val="nil"/>
              <w:left w:val="nil"/>
              <w:bottom w:val="single" w:sz="4" w:space="0" w:color="auto"/>
              <w:right w:val="nil"/>
            </w:tcBorders>
            <w:shd w:val="clear" w:color="auto" w:fill="auto"/>
            <w:noWrap/>
            <w:vAlign w:val="bottom"/>
          </w:tcPr>
          <w:p w14:paraId="0DA70637" w14:textId="77777777" w:rsidR="00A94DE3" w:rsidRPr="00A94DE3" w:rsidRDefault="00A94DE3" w:rsidP="00A94DE3">
            <w:pPr>
              <w:rPr>
                <w:rFonts w:ascii="Arial" w:eastAsia="MS Mincho" w:hAnsi="Arial" w:cs="Arial"/>
              </w:rPr>
            </w:pPr>
            <w:r w:rsidRPr="00A94DE3">
              <w:rPr>
                <w:rFonts w:ascii="Arial" w:eastAsia="MS Mincho" w:hAnsi="Arial" w:cs="Arial"/>
              </w:rPr>
              <w:t> </w:t>
            </w:r>
          </w:p>
        </w:tc>
      </w:tr>
      <w:tr w:rsidR="00421AFB" w:rsidRPr="00A94DE3" w14:paraId="4E7B5115" w14:textId="77777777" w:rsidTr="59165F60">
        <w:trPr>
          <w:trHeight w:val="227"/>
        </w:trPr>
        <w:tc>
          <w:tcPr>
            <w:tcW w:w="1200" w:type="dxa"/>
            <w:tcBorders>
              <w:top w:val="nil"/>
              <w:left w:val="nil"/>
              <w:bottom w:val="nil"/>
              <w:right w:val="nil"/>
            </w:tcBorders>
            <w:shd w:val="clear" w:color="auto" w:fill="auto"/>
            <w:noWrap/>
            <w:vAlign w:val="bottom"/>
          </w:tcPr>
          <w:p w14:paraId="54BDAE1F"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Equipo</w:t>
            </w:r>
          </w:p>
        </w:tc>
        <w:tc>
          <w:tcPr>
            <w:tcW w:w="220" w:type="dxa"/>
            <w:tcBorders>
              <w:top w:val="nil"/>
              <w:left w:val="nil"/>
              <w:bottom w:val="nil"/>
              <w:right w:val="nil"/>
            </w:tcBorders>
            <w:shd w:val="clear" w:color="auto" w:fill="auto"/>
            <w:noWrap/>
            <w:vAlign w:val="bottom"/>
          </w:tcPr>
          <w:p w14:paraId="6A05A809" w14:textId="77777777" w:rsidR="00A94DE3" w:rsidRPr="00A94DE3" w:rsidRDefault="00A94DE3" w:rsidP="00A94DE3">
            <w:pPr>
              <w:jc w:val="right"/>
              <w:rPr>
                <w:rFonts w:ascii="Arial" w:eastAsia="MS Mincho" w:hAnsi="Arial" w:cs="Arial"/>
              </w:rPr>
            </w:pPr>
          </w:p>
        </w:tc>
        <w:tc>
          <w:tcPr>
            <w:tcW w:w="1147" w:type="dxa"/>
            <w:tcBorders>
              <w:top w:val="nil"/>
              <w:left w:val="nil"/>
              <w:bottom w:val="single" w:sz="4" w:space="0" w:color="auto"/>
              <w:right w:val="nil"/>
            </w:tcBorders>
            <w:shd w:val="clear" w:color="auto" w:fill="auto"/>
            <w:noWrap/>
            <w:vAlign w:val="bottom"/>
          </w:tcPr>
          <w:p w14:paraId="46624170"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4B8484D5"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938" w:type="dxa"/>
            <w:tcBorders>
              <w:top w:val="nil"/>
              <w:left w:val="nil"/>
              <w:bottom w:val="single" w:sz="4" w:space="0" w:color="auto"/>
              <w:right w:val="nil"/>
            </w:tcBorders>
            <w:shd w:val="clear" w:color="auto" w:fill="auto"/>
            <w:noWrap/>
            <w:vAlign w:val="bottom"/>
          </w:tcPr>
          <w:p w14:paraId="4F8F56C0" w14:textId="6254F866" w:rsidR="00A94DE3" w:rsidRPr="00A94DE3" w:rsidRDefault="006A5E30" w:rsidP="00A94DE3">
            <w:pPr>
              <w:jc w:val="right"/>
              <w:rPr>
                <w:rFonts w:ascii="Arial" w:eastAsia="MS Mincho" w:hAnsi="Arial" w:cs="Arial"/>
              </w:rPr>
            </w:pPr>
            <w:proofErr w:type="spellStart"/>
            <w:proofErr w:type="gramStart"/>
            <w:r>
              <w:rPr>
                <w:rFonts w:ascii="Arial" w:eastAsia="MS Mincho" w:hAnsi="Arial" w:cs="Arial"/>
              </w:rPr>
              <w:t>Print</w:t>
            </w:r>
            <w:proofErr w:type="spellEnd"/>
            <w:r>
              <w:rPr>
                <w:rFonts w:ascii="Arial" w:eastAsia="MS Mincho" w:hAnsi="Arial" w:cs="Arial"/>
              </w:rPr>
              <w:t>(</w:t>
            </w:r>
            <w:proofErr w:type="spellStart"/>
            <w:proofErr w:type="gramEnd"/>
            <w:r>
              <w:rPr>
                <w:rFonts w:ascii="Arial" w:eastAsia="MS Mincho" w:hAnsi="Arial" w:cs="Arial"/>
              </w:rPr>
              <w:t>Null</w:t>
            </w:r>
            <w:proofErr w:type="spellEnd"/>
            <w:r>
              <w:rPr>
                <w:rFonts w:ascii="Arial" w:eastAsia="MS Mincho" w:hAnsi="Arial" w:cs="Arial"/>
              </w:rPr>
              <w:t>);</w:t>
            </w:r>
            <w:r w:rsidR="00A94DE3"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649CC1FA"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200" w:type="dxa"/>
            <w:tcBorders>
              <w:top w:val="nil"/>
              <w:left w:val="nil"/>
              <w:bottom w:val="nil"/>
              <w:right w:val="nil"/>
            </w:tcBorders>
            <w:shd w:val="clear" w:color="auto" w:fill="auto"/>
            <w:noWrap/>
            <w:vAlign w:val="bottom"/>
          </w:tcPr>
          <w:p w14:paraId="5A39BBE3" w14:textId="77777777" w:rsidR="00A94DE3" w:rsidRPr="00A94DE3" w:rsidRDefault="00A94DE3" w:rsidP="00A94DE3">
            <w:pPr>
              <w:rPr>
                <w:rFonts w:ascii="Arial" w:eastAsia="MS Mincho" w:hAnsi="Arial" w:cs="Arial"/>
              </w:rPr>
            </w:pPr>
          </w:p>
        </w:tc>
        <w:tc>
          <w:tcPr>
            <w:tcW w:w="173" w:type="dxa"/>
            <w:tcBorders>
              <w:top w:val="nil"/>
              <w:left w:val="nil"/>
              <w:bottom w:val="nil"/>
              <w:right w:val="nil"/>
            </w:tcBorders>
            <w:shd w:val="clear" w:color="auto" w:fill="auto"/>
            <w:noWrap/>
            <w:vAlign w:val="bottom"/>
          </w:tcPr>
          <w:p w14:paraId="41C8F396" w14:textId="77777777" w:rsidR="00A94DE3" w:rsidRPr="00A94DE3" w:rsidRDefault="00A94DE3" w:rsidP="00A94DE3">
            <w:pPr>
              <w:rPr>
                <w:rFonts w:ascii="Arial" w:eastAsia="MS Mincho" w:hAnsi="Arial" w:cs="Arial"/>
              </w:rPr>
            </w:pPr>
          </w:p>
        </w:tc>
        <w:tc>
          <w:tcPr>
            <w:tcW w:w="1420" w:type="dxa"/>
            <w:tcBorders>
              <w:top w:val="nil"/>
              <w:left w:val="nil"/>
              <w:bottom w:val="nil"/>
              <w:right w:val="nil"/>
            </w:tcBorders>
            <w:shd w:val="clear" w:color="auto" w:fill="auto"/>
            <w:noWrap/>
            <w:vAlign w:val="bottom"/>
          </w:tcPr>
          <w:p w14:paraId="2A4ACDC8"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Docente</w:t>
            </w:r>
          </w:p>
        </w:tc>
        <w:tc>
          <w:tcPr>
            <w:tcW w:w="200" w:type="dxa"/>
            <w:tcBorders>
              <w:top w:val="nil"/>
              <w:left w:val="nil"/>
              <w:bottom w:val="nil"/>
              <w:right w:val="nil"/>
            </w:tcBorders>
            <w:shd w:val="clear" w:color="auto" w:fill="auto"/>
            <w:noWrap/>
            <w:vAlign w:val="bottom"/>
          </w:tcPr>
          <w:p w14:paraId="72A3D3EC" w14:textId="77777777" w:rsidR="00A94DE3" w:rsidRPr="00A94DE3" w:rsidRDefault="00A94DE3" w:rsidP="00A94DE3">
            <w:pPr>
              <w:rPr>
                <w:rFonts w:ascii="Arial" w:eastAsia="MS Mincho" w:hAnsi="Arial" w:cs="Arial"/>
              </w:rPr>
            </w:pPr>
          </w:p>
        </w:tc>
        <w:tc>
          <w:tcPr>
            <w:tcW w:w="1489" w:type="dxa"/>
            <w:tcBorders>
              <w:top w:val="nil"/>
              <w:left w:val="nil"/>
              <w:bottom w:val="single" w:sz="4" w:space="0" w:color="auto"/>
              <w:right w:val="nil"/>
            </w:tcBorders>
            <w:shd w:val="clear" w:color="auto" w:fill="auto"/>
            <w:noWrap/>
            <w:vAlign w:val="bottom"/>
          </w:tcPr>
          <w:p w14:paraId="10EF996B"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5E3886A4"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222" w:type="dxa"/>
            <w:tcBorders>
              <w:top w:val="nil"/>
              <w:left w:val="nil"/>
              <w:bottom w:val="single" w:sz="4" w:space="0" w:color="auto"/>
              <w:right w:val="nil"/>
            </w:tcBorders>
            <w:shd w:val="clear" w:color="auto" w:fill="auto"/>
            <w:noWrap/>
            <w:vAlign w:val="bottom"/>
          </w:tcPr>
          <w:p w14:paraId="4ECEB114" w14:textId="77777777" w:rsidR="00A94DE3" w:rsidRPr="00A94DE3" w:rsidRDefault="00A94DE3" w:rsidP="00A94DE3">
            <w:pPr>
              <w:rPr>
                <w:rFonts w:ascii="Arial" w:eastAsia="MS Mincho" w:hAnsi="Arial" w:cs="Arial"/>
              </w:rPr>
            </w:pPr>
            <w:r w:rsidRPr="00A94DE3">
              <w:rPr>
                <w:rFonts w:ascii="Arial" w:eastAsia="MS Mincho" w:hAnsi="Arial" w:cs="Arial"/>
              </w:rPr>
              <w:t> </w:t>
            </w:r>
          </w:p>
        </w:tc>
      </w:tr>
      <w:tr w:rsidR="00421AFB" w:rsidRPr="00A94DE3" w14:paraId="0E0417F2" w14:textId="77777777" w:rsidTr="59165F60">
        <w:trPr>
          <w:trHeight w:val="227"/>
        </w:trPr>
        <w:tc>
          <w:tcPr>
            <w:tcW w:w="1200" w:type="dxa"/>
            <w:tcBorders>
              <w:top w:val="nil"/>
              <w:left w:val="nil"/>
              <w:bottom w:val="nil"/>
              <w:right w:val="nil"/>
            </w:tcBorders>
            <w:shd w:val="clear" w:color="auto" w:fill="auto"/>
            <w:noWrap/>
            <w:vAlign w:val="bottom"/>
          </w:tcPr>
          <w:p w14:paraId="3C3AE2C1"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Docente</w:t>
            </w:r>
          </w:p>
        </w:tc>
        <w:tc>
          <w:tcPr>
            <w:tcW w:w="220" w:type="dxa"/>
            <w:tcBorders>
              <w:top w:val="nil"/>
              <w:left w:val="nil"/>
              <w:bottom w:val="nil"/>
              <w:right w:val="nil"/>
            </w:tcBorders>
            <w:shd w:val="clear" w:color="auto" w:fill="auto"/>
            <w:noWrap/>
            <w:vAlign w:val="bottom"/>
          </w:tcPr>
          <w:p w14:paraId="0D0B940D" w14:textId="77777777" w:rsidR="00A94DE3" w:rsidRPr="00A94DE3" w:rsidRDefault="00A94DE3" w:rsidP="00A94DE3">
            <w:pPr>
              <w:jc w:val="right"/>
              <w:rPr>
                <w:rFonts w:ascii="Arial" w:eastAsia="MS Mincho" w:hAnsi="Arial" w:cs="Arial"/>
              </w:rPr>
            </w:pPr>
          </w:p>
        </w:tc>
        <w:tc>
          <w:tcPr>
            <w:tcW w:w="1147" w:type="dxa"/>
            <w:tcBorders>
              <w:top w:val="nil"/>
              <w:left w:val="nil"/>
              <w:bottom w:val="single" w:sz="4" w:space="0" w:color="auto"/>
              <w:right w:val="nil"/>
            </w:tcBorders>
            <w:shd w:val="clear" w:color="auto" w:fill="auto"/>
            <w:noWrap/>
            <w:vAlign w:val="bottom"/>
          </w:tcPr>
          <w:p w14:paraId="0D8BF348"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5EDB29A5"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938" w:type="dxa"/>
            <w:tcBorders>
              <w:top w:val="nil"/>
              <w:left w:val="nil"/>
              <w:bottom w:val="single" w:sz="4" w:space="0" w:color="auto"/>
              <w:right w:val="nil"/>
            </w:tcBorders>
            <w:shd w:val="clear" w:color="auto" w:fill="auto"/>
            <w:noWrap/>
            <w:vAlign w:val="bottom"/>
          </w:tcPr>
          <w:p w14:paraId="4474F8A0" w14:textId="76A0521D" w:rsidR="00A94DE3" w:rsidRPr="00A94DE3" w:rsidRDefault="006A5E30" w:rsidP="00A94DE3">
            <w:pPr>
              <w:jc w:val="right"/>
              <w:rPr>
                <w:rFonts w:ascii="Arial" w:eastAsia="MS Mincho" w:hAnsi="Arial" w:cs="Arial"/>
              </w:rPr>
            </w:pPr>
            <w:r>
              <w:rPr>
                <w:rFonts w:ascii="Arial" w:eastAsia="MS Mincho" w:hAnsi="Arial" w:cs="Arial"/>
              </w:rPr>
              <w:t>Gilberto Pedraza</w:t>
            </w:r>
            <w:r w:rsidR="00A94DE3"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5E6F60B5"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200" w:type="dxa"/>
            <w:tcBorders>
              <w:top w:val="nil"/>
              <w:left w:val="nil"/>
              <w:bottom w:val="nil"/>
              <w:right w:val="nil"/>
            </w:tcBorders>
            <w:shd w:val="clear" w:color="auto" w:fill="auto"/>
            <w:noWrap/>
            <w:vAlign w:val="bottom"/>
          </w:tcPr>
          <w:p w14:paraId="0E27B00A" w14:textId="77777777" w:rsidR="00A94DE3" w:rsidRPr="00A94DE3" w:rsidRDefault="00A94DE3" w:rsidP="00A94DE3">
            <w:pPr>
              <w:rPr>
                <w:rFonts w:ascii="Arial" w:eastAsia="MS Mincho" w:hAnsi="Arial" w:cs="Arial"/>
              </w:rPr>
            </w:pPr>
          </w:p>
        </w:tc>
        <w:tc>
          <w:tcPr>
            <w:tcW w:w="173" w:type="dxa"/>
            <w:tcBorders>
              <w:top w:val="nil"/>
              <w:left w:val="nil"/>
              <w:bottom w:val="nil"/>
              <w:right w:val="nil"/>
            </w:tcBorders>
            <w:shd w:val="clear" w:color="auto" w:fill="auto"/>
            <w:noWrap/>
            <w:vAlign w:val="bottom"/>
          </w:tcPr>
          <w:p w14:paraId="60061E4C" w14:textId="77777777" w:rsidR="00A94DE3" w:rsidRPr="00A94DE3" w:rsidRDefault="00A94DE3" w:rsidP="00A94DE3">
            <w:pPr>
              <w:rPr>
                <w:rFonts w:ascii="Arial" w:eastAsia="MS Mincho" w:hAnsi="Arial" w:cs="Arial"/>
              </w:rPr>
            </w:pPr>
          </w:p>
        </w:tc>
        <w:tc>
          <w:tcPr>
            <w:tcW w:w="1420" w:type="dxa"/>
            <w:tcBorders>
              <w:top w:val="nil"/>
              <w:left w:val="nil"/>
              <w:bottom w:val="nil"/>
              <w:right w:val="nil"/>
            </w:tcBorders>
            <w:shd w:val="clear" w:color="auto" w:fill="auto"/>
            <w:noWrap/>
            <w:vAlign w:val="bottom"/>
          </w:tcPr>
          <w:p w14:paraId="596AA3AE"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Proyecto</w:t>
            </w:r>
          </w:p>
        </w:tc>
        <w:tc>
          <w:tcPr>
            <w:tcW w:w="200" w:type="dxa"/>
            <w:tcBorders>
              <w:top w:val="nil"/>
              <w:left w:val="nil"/>
              <w:bottom w:val="nil"/>
              <w:right w:val="nil"/>
            </w:tcBorders>
            <w:shd w:val="clear" w:color="auto" w:fill="auto"/>
            <w:noWrap/>
            <w:vAlign w:val="bottom"/>
          </w:tcPr>
          <w:p w14:paraId="44EAFD9C" w14:textId="77777777" w:rsidR="00A94DE3" w:rsidRPr="00A94DE3" w:rsidRDefault="00A94DE3" w:rsidP="00A94DE3">
            <w:pPr>
              <w:rPr>
                <w:rFonts w:ascii="Arial" w:eastAsia="MS Mincho" w:hAnsi="Arial" w:cs="Arial"/>
              </w:rPr>
            </w:pPr>
          </w:p>
        </w:tc>
        <w:tc>
          <w:tcPr>
            <w:tcW w:w="1489" w:type="dxa"/>
            <w:tcBorders>
              <w:top w:val="nil"/>
              <w:left w:val="nil"/>
              <w:bottom w:val="single" w:sz="4" w:space="0" w:color="auto"/>
              <w:right w:val="nil"/>
            </w:tcBorders>
            <w:shd w:val="clear" w:color="auto" w:fill="auto"/>
            <w:noWrap/>
            <w:vAlign w:val="bottom"/>
          </w:tcPr>
          <w:p w14:paraId="1DF8BA61"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365DB198"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222" w:type="dxa"/>
            <w:tcBorders>
              <w:top w:val="nil"/>
              <w:left w:val="nil"/>
              <w:bottom w:val="single" w:sz="4" w:space="0" w:color="auto"/>
              <w:right w:val="nil"/>
            </w:tcBorders>
            <w:shd w:val="clear" w:color="auto" w:fill="auto"/>
            <w:noWrap/>
            <w:vAlign w:val="bottom"/>
          </w:tcPr>
          <w:p w14:paraId="1D5BCD6B" w14:textId="13E5BA6D" w:rsidR="00A94DE3" w:rsidRPr="00A94DE3" w:rsidRDefault="59165F60" w:rsidP="59165F60">
            <w:pPr>
              <w:rPr>
                <w:rFonts w:ascii="Arial,MS Mincho" w:eastAsia="Arial,MS Mincho" w:hAnsi="Arial,MS Mincho" w:cs="Arial,MS Mincho"/>
              </w:rPr>
            </w:pPr>
            <w:r w:rsidRPr="59165F60">
              <w:rPr>
                <w:rFonts w:ascii="Arial,MS Mincho" w:eastAsia="Arial,MS Mincho" w:hAnsi="Arial,MS Mincho" w:cs="Arial,MS Mincho"/>
              </w:rPr>
              <w:t> </w:t>
            </w:r>
            <w:proofErr w:type="spellStart"/>
            <w:r w:rsidR="006A5E30">
              <w:rPr>
                <w:rFonts w:ascii="Arial,MS Mincho" w:eastAsia="Arial,MS Mincho" w:hAnsi="Arial,MS Mincho" w:cs="Arial,MS Mincho"/>
              </w:rPr>
              <w:t>DashKpi</w:t>
            </w:r>
            <w:proofErr w:type="spellEnd"/>
          </w:p>
        </w:tc>
      </w:tr>
      <w:tr w:rsidR="00421AFB" w:rsidRPr="00A94DE3" w14:paraId="4B94D5A5" w14:textId="77777777" w:rsidTr="59165F60">
        <w:trPr>
          <w:trHeight w:val="227"/>
        </w:trPr>
        <w:tc>
          <w:tcPr>
            <w:tcW w:w="1200" w:type="dxa"/>
            <w:tcBorders>
              <w:top w:val="nil"/>
              <w:left w:val="nil"/>
              <w:bottom w:val="nil"/>
              <w:right w:val="nil"/>
            </w:tcBorders>
            <w:shd w:val="clear" w:color="auto" w:fill="auto"/>
            <w:noWrap/>
            <w:vAlign w:val="bottom"/>
          </w:tcPr>
          <w:p w14:paraId="3DEEC669" w14:textId="77777777" w:rsidR="00A94DE3" w:rsidRPr="00A94DE3" w:rsidRDefault="00A94DE3" w:rsidP="00A94DE3">
            <w:pPr>
              <w:rPr>
                <w:rFonts w:ascii="Arial" w:eastAsia="MS Mincho" w:hAnsi="Arial" w:cs="Arial"/>
              </w:rPr>
            </w:pPr>
          </w:p>
        </w:tc>
        <w:tc>
          <w:tcPr>
            <w:tcW w:w="220" w:type="dxa"/>
            <w:tcBorders>
              <w:top w:val="nil"/>
              <w:left w:val="nil"/>
              <w:bottom w:val="nil"/>
              <w:right w:val="nil"/>
            </w:tcBorders>
            <w:shd w:val="clear" w:color="auto" w:fill="auto"/>
            <w:noWrap/>
            <w:vAlign w:val="bottom"/>
          </w:tcPr>
          <w:p w14:paraId="3656B9AB" w14:textId="77777777" w:rsidR="00A94DE3" w:rsidRPr="00A94DE3" w:rsidRDefault="00A94DE3" w:rsidP="00A94DE3">
            <w:pPr>
              <w:rPr>
                <w:rFonts w:ascii="Arial" w:eastAsia="MS Mincho" w:hAnsi="Arial" w:cs="Arial"/>
              </w:rPr>
            </w:pPr>
          </w:p>
        </w:tc>
        <w:tc>
          <w:tcPr>
            <w:tcW w:w="1147" w:type="dxa"/>
            <w:tcBorders>
              <w:top w:val="nil"/>
              <w:left w:val="nil"/>
              <w:bottom w:val="nil"/>
              <w:right w:val="nil"/>
            </w:tcBorders>
            <w:shd w:val="clear" w:color="auto" w:fill="auto"/>
            <w:noWrap/>
            <w:vAlign w:val="bottom"/>
          </w:tcPr>
          <w:p w14:paraId="45FB0818" w14:textId="77777777" w:rsidR="00A94DE3" w:rsidRPr="00A94DE3" w:rsidRDefault="00A94DE3" w:rsidP="00A94DE3">
            <w:pPr>
              <w:rPr>
                <w:rFonts w:ascii="Arial" w:eastAsia="MS Mincho" w:hAnsi="Arial" w:cs="Arial"/>
              </w:rPr>
            </w:pPr>
          </w:p>
        </w:tc>
        <w:tc>
          <w:tcPr>
            <w:tcW w:w="196" w:type="dxa"/>
            <w:tcBorders>
              <w:top w:val="nil"/>
              <w:left w:val="nil"/>
              <w:bottom w:val="nil"/>
              <w:right w:val="nil"/>
            </w:tcBorders>
            <w:shd w:val="clear" w:color="auto" w:fill="auto"/>
            <w:noWrap/>
            <w:vAlign w:val="bottom"/>
          </w:tcPr>
          <w:p w14:paraId="049F31CB" w14:textId="77777777" w:rsidR="00A94DE3" w:rsidRPr="00A94DE3" w:rsidRDefault="00A94DE3" w:rsidP="00A94DE3">
            <w:pPr>
              <w:rPr>
                <w:rFonts w:ascii="Arial" w:eastAsia="MS Mincho" w:hAnsi="Arial" w:cs="Arial"/>
              </w:rPr>
            </w:pPr>
          </w:p>
        </w:tc>
        <w:tc>
          <w:tcPr>
            <w:tcW w:w="938" w:type="dxa"/>
            <w:tcBorders>
              <w:top w:val="nil"/>
              <w:left w:val="nil"/>
              <w:bottom w:val="nil"/>
              <w:right w:val="nil"/>
            </w:tcBorders>
            <w:shd w:val="clear" w:color="auto" w:fill="auto"/>
            <w:noWrap/>
            <w:vAlign w:val="bottom"/>
          </w:tcPr>
          <w:p w14:paraId="53128261" w14:textId="77777777" w:rsidR="00A94DE3" w:rsidRPr="00A94DE3" w:rsidRDefault="00A94DE3" w:rsidP="00A94DE3">
            <w:pPr>
              <w:rPr>
                <w:rFonts w:ascii="Arial" w:eastAsia="MS Mincho" w:hAnsi="Arial" w:cs="Arial"/>
              </w:rPr>
            </w:pPr>
          </w:p>
        </w:tc>
        <w:tc>
          <w:tcPr>
            <w:tcW w:w="196" w:type="dxa"/>
            <w:tcBorders>
              <w:top w:val="nil"/>
              <w:left w:val="nil"/>
              <w:bottom w:val="nil"/>
              <w:right w:val="nil"/>
            </w:tcBorders>
            <w:shd w:val="clear" w:color="auto" w:fill="auto"/>
            <w:noWrap/>
            <w:vAlign w:val="bottom"/>
          </w:tcPr>
          <w:p w14:paraId="62486C05" w14:textId="77777777" w:rsidR="00A94DE3" w:rsidRPr="00A94DE3" w:rsidRDefault="00A94DE3" w:rsidP="00A94DE3">
            <w:pPr>
              <w:rPr>
                <w:rFonts w:ascii="Arial" w:eastAsia="MS Mincho" w:hAnsi="Arial" w:cs="Arial"/>
              </w:rPr>
            </w:pPr>
          </w:p>
        </w:tc>
        <w:tc>
          <w:tcPr>
            <w:tcW w:w="1200" w:type="dxa"/>
            <w:tcBorders>
              <w:top w:val="nil"/>
              <w:left w:val="nil"/>
              <w:bottom w:val="nil"/>
              <w:right w:val="nil"/>
            </w:tcBorders>
            <w:shd w:val="clear" w:color="auto" w:fill="auto"/>
            <w:noWrap/>
            <w:vAlign w:val="bottom"/>
          </w:tcPr>
          <w:p w14:paraId="4101652C" w14:textId="77777777" w:rsidR="00A94DE3" w:rsidRPr="00A94DE3" w:rsidRDefault="00A94DE3" w:rsidP="00A94DE3">
            <w:pPr>
              <w:rPr>
                <w:rFonts w:ascii="Arial" w:eastAsia="MS Mincho" w:hAnsi="Arial" w:cs="Arial"/>
              </w:rPr>
            </w:pPr>
          </w:p>
        </w:tc>
        <w:tc>
          <w:tcPr>
            <w:tcW w:w="173" w:type="dxa"/>
            <w:tcBorders>
              <w:top w:val="nil"/>
              <w:left w:val="nil"/>
              <w:bottom w:val="nil"/>
              <w:right w:val="nil"/>
            </w:tcBorders>
            <w:shd w:val="clear" w:color="auto" w:fill="auto"/>
            <w:noWrap/>
            <w:vAlign w:val="bottom"/>
          </w:tcPr>
          <w:p w14:paraId="4B99056E" w14:textId="77777777" w:rsidR="00A94DE3" w:rsidRPr="00A94DE3" w:rsidRDefault="00A94DE3" w:rsidP="00A94DE3">
            <w:pPr>
              <w:rPr>
                <w:rFonts w:ascii="Arial" w:eastAsia="MS Mincho" w:hAnsi="Arial" w:cs="Arial"/>
              </w:rPr>
            </w:pPr>
          </w:p>
        </w:tc>
        <w:tc>
          <w:tcPr>
            <w:tcW w:w="1420" w:type="dxa"/>
            <w:tcBorders>
              <w:top w:val="nil"/>
              <w:left w:val="nil"/>
              <w:bottom w:val="nil"/>
              <w:right w:val="nil"/>
            </w:tcBorders>
            <w:shd w:val="clear" w:color="auto" w:fill="auto"/>
            <w:noWrap/>
            <w:vAlign w:val="bottom"/>
          </w:tcPr>
          <w:p w14:paraId="1299C43A" w14:textId="77777777" w:rsidR="00A94DE3" w:rsidRPr="00A94DE3" w:rsidRDefault="00A94DE3" w:rsidP="00A94DE3">
            <w:pPr>
              <w:rPr>
                <w:rFonts w:ascii="Arial" w:eastAsia="MS Mincho" w:hAnsi="Arial" w:cs="Arial"/>
              </w:rPr>
            </w:pPr>
          </w:p>
        </w:tc>
        <w:tc>
          <w:tcPr>
            <w:tcW w:w="200" w:type="dxa"/>
            <w:tcBorders>
              <w:top w:val="nil"/>
              <w:left w:val="nil"/>
              <w:bottom w:val="nil"/>
              <w:right w:val="nil"/>
            </w:tcBorders>
            <w:shd w:val="clear" w:color="auto" w:fill="auto"/>
            <w:noWrap/>
            <w:vAlign w:val="bottom"/>
          </w:tcPr>
          <w:p w14:paraId="4DDBEF00" w14:textId="77777777" w:rsidR="00A94DE3" w:rsidRPr="00A94DE3" w:rsidRDefault="00A94DE3" w:rsidP="00A94DE3">
            <w:pPr>
              <w:rPr>
                <w:rFonts w:ascii="Arial" w:eastAsia="MS Mincho" w:hAnsi="Arial" w:cs="Arial"/>
              </w:rPr>
            </w:pPr>
          </w:p>
        </w:tc>
        <w:tc>
          <w:tcPr>
            <w:tcW w:w="1489" w:type="dxa"/>
            <w:tcBorders>
              <w:top w:val="nil"/>
              <w:left w:val="nil"/>
              <w:bottom w:val="nil"/>
              <w:right w:val="nil"/>
            </w:tcBorders>
            <w:shd w:val="clear" w:color="auto" w:fill="auto"/>
            <w:noWrap/>
            <w:vAlign w:val="bottom"/>
          </w:tcPr>
          <w:p w14:paraId="3461D779" w14:textId="77777777" w:rsidR="00A94DE3" w:rsidRPr="00A94DE3" w:rsidRDefault="00A94DE3" w:rsidP="00A94DE3">
            <w:pPr>
              <w:rPr>
                <w:rFonts w:ascii="Arial" w:eastAsia="MS Mincho" w:hAnsi="Arial" w:cs="Arial"/>
              </w:rPr>
            </w:pPr>
          </w:p>
        </w:tc>
        <w:tc>
          <w:tcPr>
            <w:tcW w:w="196" w:type="dxa"/>
            <w:tcBorders>
              <w:top w:val="nil"/>
              <w:left w:val="nil"/>
              <w:bottom w:val="nil"/>
              <w:right w:val="nil"/>
            </w:tcBorders>
            <w:shd w:val="clear" w:color="auto" w:fill="auto"/>
            <w:noWrap/>
            <w:vAlign w:val="bottom"/>
          </w:tcPr>
          <w:p w14:paraId="3CF2D8B6" w14:textId="77777777" w:rsidR="00A94DE3" w:rsidRPr="00A94DE3" w:rsidRDefault="00A94DE3" w:rsidP="00A94DE3">
            <w:pPr>
              <w:rPr>
                <w:rFonts w:ascii="Arial" w:eastAsia="MS Mincho" w:hAnsi="Arial" w:cs="Arial"/>
              </w:rPr>
            </w:pPr>
          </w:p>
        </w:tc>
        <w:tc>
          <w:tcPr>
            <w:tcW w:w="1222" w:type="dxa"/>
            <w:tcBorders>
              <w:top w:val="nil"/>
              <w:left w:val="nil"/>
              <w:bottom w:val="nil"/>
              <w:right w:val="nil"/>
            </w:tcBorders>
            <w:shd w:val="clear" w:color="auto" w:fill="auto"/>
            <w:noWrap/>
            <w:vAlign w:val="bottom"/>
          </w:tcPr>
          <w:p w14:paraId="0FB78278" w14:textId="77777777" w:rsidR="00A94DE3" w:rsidRPr="00A94DE3" w:rsidRDefault="00A94DE3" w:rsidP="00A94DE3">
            <w:pPr>
              <w:rPr>
                <w:rFonts w:ascii="Arial" w:eastAsia="MS Mincho" w:hAnsi="Arial" w:cs="Arial"/>
              </w:rPr>
            </w:pPr>
          </w:p>
        </w:tc>
      </w:tr>
      <w:tr w:rsidR="00421AFB" w:rsidRPr="00421AFB" w14:paraId="02F485A3" w14:textId="77777777" w:rsidTr="59165F60">
        <w:trPr>
          <w:trHeight w:val="227"/>
        </w:trPr>
        <w:tc>
          <w:tcPr>
            <w:tcW w:w="1200" w:type="dxa"/>
            <w:tcBorders>
              <w:top w:val="nil"/>
              <w:left w:val="nil"/>
              <w:bottom w:val="nil"/>
              <w:right w:val="nil"/>
            </w:tcBorders>
            <w:shd w:val="clear" w:color="auto" w:fill="auto"/>
            <w:noWrap/>
            <w:vAlign w:val="bottom"/>
          </w:tcPr>
          <w:p w14:paraId="72C42D4E"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1FC39945"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2A34697A"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0562CB0E"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7444BE67"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34CE0A41"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5699D86C"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62EBF3C5"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7A08D785"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123FA195"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45FF49EB"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11A7FC8A"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C5EC03" w14:textId="6C6C0EFF" w:rsidR="00A94DE3" w:rsidRPr="00421AFB" w:rsidRDefault="00A94DE3" w:rsidP="00A94DE3">
            <w:pPr>
              <w:rPr>
                <w:rFonts w:eastAsia="MS Mincho"/>
                <w:b/>
                <w:sz w:val="18"/>
                <w:szCs w:val="18"/>
              </w:rPr>
            </w:pPr>
            <w:r w:rsidRPr="00421AFB">
              <w:rPr>
                <w:rFonts w:eastAsia="MS Mincho"/>
                <w:b/>
                <w:sz w:val="18"/>
                <w:szCs w:val="18"/>
              </w:rPr>
              <w:t> </w:t>
            </w:r>
            <w:r w:rsidR="000A3208">
              <w:rPr>
                <w:rFonts w:eastAsia="MS Mincho"/>
                <w:b/>
                <w:sz w:val="18"/>
                <w:szCs w:val="18"/>
              </w:rPr>
              <w:t>8/8/25</w:t>
            </w:r>
          </w:p>
        </w:tc>
        <w:tc>
          <w:tcPr>
            <w:tcW w:w="220" w:type="dxa"/>
            <w:tcBorders>
              <w:top w:val="nil"/>
              <w:left w:val="nil"/>
              <w:bottom w:val="nil"/>
              <w:right w:val="nil"/>
            </w:tcBorders>
            <w:shd w:val="clear" w:color="auto" w:fill="auto"/>
            <w:noWrap/>
            <w:vAlign w:val="bottom"/>
          </w:tcPr>
          <w:p w14:paraId="6D98A12B"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1300F" w14:textId="08882E32" w:rsidR="00A94DE3" w:rsidRPr="00421AFB" w:rsidRDefault="000A3208" w:rsidP="00A94DE3">
            <w:pPr>
              <w:rPr>
                <w:rFonts w:eastAsia="MS Mincho"/>
                <w:b/>
                <w:sz w:val="18"/>
                <w:szCs w:val="18"/>
              </w:rPr>
            </w:pPr>
            <w:r>
              <w:rPr>
                <w:rFonts w:eastAsia="MS Mincho"/>
                <w:b/>
                <w:sz w:val="18"/>
                <w:szCs w:val="18"/>
              </w:rPr>
              <w:t>1</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2946DB82"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0889A" w14:textId="59327EEF" w:rsidR="00A94DE3" w:rsidRPr="00421AFB" w:rsidRDefault="000A3208" w:rsidP="00A94DE3">
            <w:pPr>
              <w:rPr>
                <w:rFonts w:eastAsia="MS Mincho"/>
                <w:b/>
                <w:sz w:val="18"/>
                <w:szCs w:val="18"/>
              </w:rPr>
            </w:pPr>
            <w:r>
              <w:rPr>
                <w:rFonts w:eastAsia="MS Mincho"/>
                <w:b/>
                <w:sz w:val="18"/>
                <w:szCs w:val="18"/>
              </w:rPr>
              <w:t xml:space="preserve">Requerimiento mal definido </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997CC1D"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15302" w14:textId="40F218AA"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Planificación</w:t>
            </w:r>
          </w:p>
        </w:tc>
        <w:tc>
          <w:tcPr>
            <w:tcW w:w="173" w:type="dxa"/>
            <w:tcBorders>
              <w:top w:val="nil"/>
              <w:left w:val="nil"/>
              <w:bottom w:val="nil"/>
              <w:right w:val="nil"/>
            </w:tcBorders>
            <w:shd w:val="clear" w:color="auto" w:fill="auto"/>
            <w:noWrap/>
            <w:vAlign w:val="bottom"/>
          </w:tcPr>
          <w:p w14:paraId="110FFD37"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53EF77" w14:textId="338C2F8A" w:rsidR="00A94DE3" w:rsidRPr="00421AFB" w:rsidRDefault="00D94044" w:rsidP="00A94DE3">
            <w:pPr>
              <w:rPr>
                <w:rFonts w:eastAsia="MS Mincho"/>
                <w:b/>
                <w:sz w:val="18"/>
                <w:szCs w:val="18"/>
              </w:rPr>
            </w:pPr>
            <w:r>
              <w:rPr>
                <w:rFonts w:eastAsia="MS Mincho"/>
                <w:b/>
                <w:sz w:val="18"/>
                <w:szCs w:val="18"/>
              </w:rPr>
              <w:t>Planificación</w:t>
            </w:r>
          </w:p>
        </w:tc>
        <w:tc>
          <w:tcPr>
            <w:tcW w:w="200" w:type="dxa"/>
            <w:tcBorders>
              <w:top w:val="nil"/>
              <w:left w:val="nil"/>
              <w:bottom w:val="nil"/>
              <w:right w:val="nil"/>
            </w:tcBorders>
            <w:shd w:val="clear" w:color="auto" w:fill="auto"/>
            <w:noWrap/>
            <w:vAlign w:val="bottom"/>
          </w:tcPr>
          <w:p w14:paraId="6B699379"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473E8" w14:textId="64973BBD"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5min</w:t>
            </w:r>
          </w:p>
        </w:tc>
        <w:tc>
          <w:tcPr>
            <w:tcW w:w="196" w:type="dxa"/>
            <w:tcBorders>
              <w:top w:val="nil"/>
              <w:left w:val="nil"/>
              <w:bottom w:val="nil"/>
              <w:right w:val="nil"/>
            </w:tcBorders>
            <w:shd w:val="clear" w:color="auto" w:fill="auto"/>
            <w:noWrap/>
            <w:vAlign w:val="bottom"/>
          </w:tcPr>
          <w:p w14:paraId="3FE9F23F"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6D69FC" w14:textId="273F798F" w:rsidR="00A94DE3" w:rsidRPr="00421AFB" w:rsidRDefault="00D94044" w:rsidP="00A94DE3">
            <w:pPr>
              <w:rPr>
                <w:rFonts w:eastAsia="MS Mincho"/>
                <w:b/>
                <w:sz w:val="18"/>
                <w:szCs w:val="18"/>
              </w:rPr>
            </w:pPr>
            <w:r>
              <w:rPr>
                <w:rFonts w:eastAsia="MS Mincho"/>
                <w:b/>
                <w:sz w:val="18"/>
                <w:szCs w:val="18"/>
              </w:rPr>
              <w:t xml:space="preserve">Se vio un alcance muy ambicioso y se corrigió </w:t>
            </w:r>
            <w:r w:rsidR="00A94DE3" w:rsidRPr="00421AFB">
              <w:rPr>
                <w:rFonts w:eastAsia="MS Mincho"/>
                <w:b/>
                <w:sz w:val="18"/>
                <w:szCs w:val="18"/>
              </w:rPr>
              <w:t> </w:t>
            </w:r>
          </w:p>
        </w:tc>
      </w:tr>
      <w:tr w:rsidR="00A94DE3" w:rsidRPr="00A94DE3" w14:paraId="226016CF" w14:textId="77777777" w:rsidTr="59165F60">
        <w:trPr>
          <w:trHeight w:val="227"/>
        </w:trPr>
        <w:tc>
          <w:tcPr>
            <w:tcW w:w="1200" w:type="dxa"/>
            <w:tcBorders>
              <w:top w:val="nil"/>
              <w:left w:val="nil"/>
              <w:bottom w:val="nil"/>
              <w:right w:val="nil"/>
            </w:tcBorders>
            <w:shd w:val="clear" w:color="auto" w:fill="auto"/>
            <w:noWrap/>
            <w:vAlign w:val="bottom"/>
          </w:tcPr>
          <w:p w14:paraId="7CF7CAE3"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1F72F646"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72302A59"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31CBAF0D"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2DD4B8E7" w14:textId="77777777" w:rsidR="00D94044" w:rsidRPr="00D94044" w:rsidRDefault="00A94DE3" w:rsidP="00D94044">
            <w:pPr>
              <w:rPr>
                <w:rFonts w:eastAsia="MS Mincho"/>
                <w:b/>
                <w:sz w:val="18"/>
                <w:szCs w:val="18"/>
              </w:rPr>
            </w:pPr>
            <w:r w:rsidRPr="00421AFB">
              <w:rPr>
                <w:rFonts w:eastAsia="MS Mincho"/>
                <w:b/>
                <w:sz w:val="18"/>
                <w:szCs w:val="18"/>
              </w:rPr>
              <w:t> </w:t>
            </w:r>
            <w:r w:rsidR="00D94044" w:rsidRPr="00D94044">
              <w:rPr>
                <w:rFonts w:eastAsia="MS Mincho"/>
                <w:b/>
                <w:sz w:val="18"/>
                <w:szCs w:val="18"/>
              </w:rPr>
              <w:t xml:space="preserve">Durante la revisión de los alcances del proyecto </w:t>
            </w:r>
            <w:proofErr w:type="spellStart"/>
            <w:r w:rsidR="00D94044" w:rsidRPr="00D94044">
              <w:rPr>
                <w:rFonts w:eastAsia="MS Mincho"/>
                <w:b/>
                <w:sz w:val="18"/>
                <w:szCs w:val="18"/>
              </w:rPr>
              <w:t>DashKPI</w:t>
            </w:r>
            <w:proofErr w:type="spellEnd"/>
            <w:r w:rsidR="00D94044" w:rsidRPr="00D94044">
              <w:rPr>
                <w:rFonts w:eastAsia="MS Mincho"/>
                <w:b/>
                <w:sz w:val="18"/>
                <w:szCs w:val="18"/>
              </w:rPr>
              <w:t>, el líder de desarrollo identificó que uno de los objetivos planteados era demasiado ambicioso para el tiempo y recursos disponibles. Se procedió a ajustarlo para que fuera realista y alcanzable dentro del cronograma establecido.</w:t>
            </w:r>
          </w:p>
          <w:p w14:paraId="4A7717C8" w14:textId="54C64DA8" w:rsidR="00A94DE3" w:rsidRPr="00D94044" w:rsidRDefault="00A94DE3" w:rsidP="00A94DE3">
            <w:pPr>
              <w:rPr>
                <w:rFonts w:eastAsia="MS Mincho"/>
                <w:b/>
                <w:sz w:val="18"/>
                <w:szCs w:val="18"/>
                <w:lang w:val="es-CO"/>
              </w:rPr>
            </w:pPr>
          </w:p>
        </w:tc>
      </w:tr>
      <w:tr w:rsidR="00421AFB" w:rsidRPr="00A94DE3" w14:paraId="08CE6F91" w14:textId="77777777" w:rsidTr="59165F60">
        <w:trPr>
          <w:trHeight w:val="227"/>
        </w:trPr>
        <w:tc>
          <w:tcPr>
            <w:tcW w:w="1200" w:type="dxa"/>
            <w:tcBorders>
              <w:top w:val="nil"/>
              <w:left w:val="nil"/>
              <w:bottom w:val="nil"/>
              <w:right w:val="nil"/>
            </w:tcBorders>
            <w:shd w:val="clear" w:color="auto" w:fill="auto"/>
            <w:noWrap/>
            <w:vAlign w:val="bottom"/>
          </w:tcPr>
          <w:p w14:paraId="61CDCEAD"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6BB9E253"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23DE523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2E56223"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07547A01"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043CB0F"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07459315"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6537F28F"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6DFB9E20"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70DF9E56"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44E871B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144A5D23"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738610EB" w14:textId="77777777" w:rsidR="00A94DE3" w:rsidRPr="00421AFB" w:rsidRDefault="00A94DE3" w:rsidP="00A94DE3">
            <w:pPr>
              <w:rPr>
                <w:rFonts w:eastAsia="MS Mincho"/>
                <w:b/>
                <w:sz w:val="18"/>
                <w:szCs w:val="18"/>
              </w:rPr>
            </w:pPr>
          </w:p>
        </w:tc>
      </w:tr>
      <w:tr w:rsidR="00A94DE3" w:rsidRPr="00A94DE3" w14:paraId="050A9BC5" w14:textId="77777777" w:rsidTr="59165F60">
        <w:trPr>
          <w:trHeight w:val="227"/>
        </w:trPr>
        <w:tc>
          <w:tcPr>
            <w:tcW w:w="1200" w:type="dxa"/>
            <w:tcBorders>
              <w:top w:val="nil"/>
              <w:left w:val="nil"/>
              <w:bottom w:val="nil"/>
              <w:right w:val="nil"/>
            </w:tcBorders>
            <w:shd w:val="clear" w:color="auto" w:fill="auto"/>
            <w:noWrap/>
            <w:vAlign w:val="bottom"/>
          </w:tcPr>
          <w:p w14:paraId="0F5F6E15"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637805D2"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453314E7"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463F29E8"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A008FDD"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3B7B4B86"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2F010F19"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A0FF5F2"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1F6E953C"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72630709"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6808A46A"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297DD8B1"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9A23A7" w14:textId="16C97916"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8/8/25</w:t>
            </w:r>
          </w:p>
        </w:tc>
        <w:tc>
          <w:tcPr>
            <w:tcW w:w="220" w:type="dxa"/>
            <w:tcBorders>
              <w:top w:val="nil"/>
              <w:left w:val="nil"/>
              <w:bottom w:val="nil"/>
              <w:right w:val="nil"/>
            </w:tcBorders>
            <w:shd w:val="clear" w:color="auto" w:fill="auto"/>
            <w:noWrap/>
            <w:vAlign w:val="bottom"/>
          </w:tcPr>
          <w:p w14:paraId="5630AD66"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536B0D" w14:textId="4A370AC2" w:rsidR="00A94DE3" w:rsidRPr="00421AFB" w:rsidRDefault="00D94044" w:rsidP="00A94DE3">
            <w:pPr>
              <w:rPr>
                <w:rFonts w:eastAsia="MS Mincho"/>
                <w:b/>
                <w:sz w:val="18"/>
                <w:szCs w:val="18"/>
              </w:rPr>
            </w:pPr>
            <w:r>
              <w:rPr>
                <w:rFonts w:eastAsia="MS Mincho"/>
                <w:b/>
                <w:sz w:val="18"/>
                <w:szCs w:val="18"/>
              </w:rPr>
              <w:t>2</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1829076"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7A3EC8" w14:textId="2F14B899"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Redacción</w:t>
            </w:r>
          </w:p>
        </w:tc>
        <w:tc>
          <w:tcPr>
            <w:tcW w:w="196" w:type="dxa"/>
            <w:tcBorders>
              <w:top w:val="nil"/>
              <w:left w:val="nil"/>
              <w:bottom w:val="nil"/>
              <w:right w:val="nil"/>
            </w:tcBorders>
            <w:shd w:val="clear" w:color="auto" w:fill="auto"/>
            <w:noWrap/>
            <w:vAlign w:val="bottom"/>
          </w:tcPr>
          <w:p w14:paraId="2BA226A1"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C278E" w14:textId="0463C920" w:rsidR="00A94DE3" w:rsidRPr="00421AFB" w:rsidRDefault="00D94044" w:rsidP="00A94DE3">
            <w:pPr>
              <w:rPr>
                <w:rFonts w:eastAsia="MS Mincho"/>
                <w:b/>
                <w:sz w:val="18"/>
                <w:szCs w:val="18"/>
              </w:rPr>
            </w:pPr>
            <w:r>
              <w:rPr>
                <w:rFonts w:eastAsia="MS Mincho"/>
                <w:b/>
                <w:sz w:val="18"/>
                <w:szCs w:val="18"/>
              </w:rPr>
              <w:t>Planificación</w:t>
            </w:r>
            <w:r w:rsidR="00A94DE3"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17AD93B2"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90C8A6" w14:textId="10DE4FF5" w:rsidR="00A94DE3" w:rsidRPr="00421AFB" w:rsidRDefault="00D94044" w:rsidP="00A94DE3">
            <w:pPr>
              <w:rPr>
                <w:rFonts w:eastAsia="MS Mincho"/>
                <w:b/>
                <w:sz w:val="18"/>
                <w:szCs w:val="18"/>
              </w:rPr>
            </w:pPr>
            <w:r>
              <w:rPr>
                <w:rFonts w:eastAsia="MS Mincho"/>
                <w:b/>
                <w:sz w:val="18"/>
                <w:szCs w:val="18"/>
              </w:rPr>
              <w:t>Planificación</w:t>
            </w:r>
            <w:r w:rsidR="00A94DE3"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0DE4B5B7"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DD213" w14:textId="42B1C0FA" w:rsidR="00A94DE3" w:rsidRPr="00421AFB" w:rsidRDefault="00D94044" w:rsidP="00A94DE3">
            <w:pPr>
              <w:rPr>
                <w:rFonts w:eastAsia="MS Mincho"/>
                <w:b/>
                <w:sz w:val="18"/>
                <w:szCs w:val="18"/>
              </w:rPr>
            </w:pPr>
            <w:r>
              <w:rPr>
                <w:rFonts w:eastAsia="MS Mincho"/>
                <w:b/>
                <w:sz w:val="18"/>
                <w:szCs w:val="18"/>
              </w:rPr>
              <w:t>5min</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6204FF1"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A3204" w14:textId="5923327B" w:rsidR="00A94DE3" w:rsidRPr="00421AFB" w:rsidRDefault="00A94DE3" w:rsidP="00A94DE3">
            <w:pPr>
              <w:rPr>
                <w:rFonts w:eastAsia="MS Mincho"/>
                <w:b/>
                <w:sz w:val="18"/>
                <w:szCs w:val="18"/>
              </w:rPr>
            </w:pPr>
            <w:r w:rsidRPr="00421AFB">
              <w:rPr>
                <w:rFonts w:eastAsia="MS Mincho"/>
                <w:b/>
                <w:sz w:val="18"/>
                <w:szCs w:val="18"/>
              </w:rPr>
              <w:t> </w:t>
            </w:r>
            <w:r w:rsidR="00DB3725">
              <w:rPr>
                <w:rFonts w:eastAsia="MS Mincho"/>
                <w:b/>
                <w:sz w:val="18"/>
                <w:szCs w:val="18"/>
              </w:rPr>
              <w:t xml:space="preserve">Había una incongruencia en el alcance de proyecto  </w:t>
            </w:r>
          </w:p>
        </w:tc>
      </w:tr>
      <w:tr w:rsidR="00A94DE3" w:rsidRPr="00A94DE3" w14:paraId="50499221" w14:textId="77777777" w:rsidTr="59165F60">
        <w:trPr>
          <w:trHeight w:val="227"/>
        </w:trPr>
        <w:tc>
          <w:tcPr>
            <w:tcW w:w="1200" w:type="dxa"/>
            <w:tcBorders>
              <w:top w:val="nil"/>
              <w:left w:val="nil"/>
              <w:bottom w:val="nil"/>
              <w:right w:val="nil"/>
            </w:tcBorders>
            <w:shd w:val="clear" w:color="auto" w:fill="auto"/>
            <w:noWrap/>
            <w:vAlign w:val="bottom"/>
          </w:tcPr>
          <w:p w14:paraId="6BBD90DA"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2DBF0D7D"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6D71D07C"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64AD8D14"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4A586566" w14:textId="035630CC" w:rsidR="00A94DE3" w:rsidRPr="00421AFB" w:rsidRDefault="00A94DE3" w:rsidP="00A94DE3">
            <w:pPr>
              <w:rPr>
                <w:rFonts w:eastAsia="MS Mincho"/>
                <w:b/>
                <w:sz w:val="18"/>
                <w:szCs w:val="18"/>
              </w:rPr>
            </w:pPr>
            <w:r w:rsidRPr="00421AFB">
              <w:rPr>
                <w:rFonts w:eastAsia="MS Mincho"/>
                <w:b/>
                <w:sz w:val="18"/>
                <w:szCs w:val="18"/>
              </w:rPr>
              <w:t> </w:t>
            </w:r>
            <w:r w:rsidR="00DB3725" w:rsidRPr="00DB3725">
              <w:rPr>
                <w:rFonts w:eastAsia="MS Mincho"/>
                <w:b/>
                <w:sz w:val="18"/>
                <w:szCs w:val="18"/>
              </w:rPr>
              <w:t>Durante la revisión de los alcances del proyecto, se identificó que en la sección “No incluye” se indicaba que no se desarrollaría una versión móvil, pero que a futuro sí podría implementarse. Esta redacción generaba una contradicción innecesaria, por lo que se decidió dejar establecido de forma clara que el desarrollo móvil no estaba contemplado en esta fase del proyecto.</w:t>
            </w:r>
          </w:p>
        </w:tc>
      </w:tr>
      <w:tr w:rsidR="00421AFB" w:rsidRPr="00A94DE3" w14:paraId="6B62F1B3" w14:textId="77777777" w:rsidTr="59165F60">
        <w:trPr>
          <w:trHeight w:val="227"/>
        </w:trPr>
        <w:tc>
          <w:tcPr>
            <w:tcW w:w="1200" w:type="dxa"/>
            <w:tcBorders>
              <w:top w:val="nil"/>
              <w:left w:val="nil"/>
              <w:bottom w:val="nil"/>
              <w:right w:val="nil"/>
            </w:tcBorders>
            <w:shd w:val="clear" w:color="auto" w:fill="auto"/>
            <w:noWrap/>
            <w:vAlign w:val="bottom"/>
          </w:tcPr>
          <w:p w14:paraId="02F2C34E"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680A4E5D"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19219836"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296FEF7D"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7194DBD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769D0D3C"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54CD245A"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1231BE67"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36FEB5B0"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30D7AA69"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7196D064"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34FF1C98"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6D072C0D" w14:textId="77777777" w:rsidR="00A94DE3" w:rsidRPr="00421AFB" w:rsidRDefault="00A94DE3" w:rsidP="00A94DE3">
            <w:pPr>
              <w:rPr>
                <w:rFonts w:eastAsia="MS Mincho"/>
                <w:b/>
                <w:sz w:val="18"/>
                <w:szCs w:val="18"/>
              </w:rPr>
            </w:pPr>
          </w:p>
        </w:tc>
      </w:tr>
      <w:tr w:rsidR="00A94DE3" w:rsidRPr="00A94DE3" w14:paraId="18F21CEE" w14:textId="77777777" w:rsidTr="59165F60">
        <w:trPr>
          <w:trHeight w:val="227"/>
        </w:trPr>
        <w:tc>
          <w:tcPr>
            <w:tcW w:w="1200" w:type="dxa"/>
            <w:tcBorders>
              <w:top w:val="nil"/>
              <w:left w:val="nil"/>
              <w:bottom w:val="nil"/>
              <w:right w:val="nil"/>
            </w:tcBorders>
            <w:shd w:val="clear" w:color="auto" w:fill="auto"/>
            <w:noWrap/>
            <w:vAlign w:val="bottom"/>
          </w:tcPr>
          <w:p w14:paraId="12F710E0"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48A21919"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695DD56A"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6BD18F9B"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125D1B64"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238601FE"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165E7C89"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0F3CABC7"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492DC616"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3178EC2D"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2329433C"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6D12B710"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21E545" w14:textId="75E71824"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8/8/25</w:t>
            </w:r>
          </w:p>
        </w:tc>
        <w:tc>
          <w:tcPr>
            <w:tcW w:w="220" w:type="dxa"/>
            <w:tcBorders>
              <w:top w:val="nil"/>
              <w:left w:val="nil"/>
              <w:bottom w:val="nil"/>
              <w:right w:val="nil"/>
            </w:tcBorders>
            <w:shd w:val="clear" w:color="auto" w:fill="auto"/>
            <w:noWrap/>
            <w:vAlign w:val="bottom"/>
          </w:tcPr>
          <w:p w14:paraId="5B08B5D1"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1135A" w14:textId="3D961B8F" w:rsidR="00A94DE3" w:rsidRPr="00421AFB" w:rsidRDefault="00D94044" w:rsidP="00A94DE3">
            <w:pPr>
              <w:rPr>
                <w:rFonts w:eastAsia="MS Mincho"/>
                <w:b/>
                <w:sz w:val="18"/>
                <w:szCs w:val="18"/>
              </w:rPr>
            </w:pPr>
            <w:r>
              <w:rPr>
                <w:rFonts w:eastAsia="MS Mincho"/>
                <w:b/>
                <w:sz w:val="18"/>
                <w:szCs w:val="18"/>
              </w:rPr>
              <w:t>3</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16DEB4AB"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6E82D" w14:textId="069A5353" w:rsidR="00A94DE3" w:rsidRPr="00421AFB" w:rsidRDefault="00D94044" w:rsidP="00A94DE3">
            <w:pPr>
              <w:rPr>
                <w:rFonts w:eastAsia="MS Mincho"/>
                <w:b/>
                <w:sz w:val="18"/>
                <w:szCs w:val="18"/>
              </w:rPr>
            </w:pPr>
            <w:r>
              <w:rPr>
                <w:rFonts w:eastAsia="MS Mincho"/>
                <w:b/>
                <w:sz w:val="18"/>
                <w:szCs w:val="18"/>
              </w:rPr>
              <w:t>Error de diseño de logo</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0AD9C6F4"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A28FF" w14:textId="2AC41A35" w:rsidR="00A94DE3" w:rsidRPr="00421AFB" w:rsidRDefault="00D94044" w:rsidP="00A94DE3">
            <w:pPr>
              <w:rPr>
                <w:rFonts w:eastAsia="MS Mincho"/>
                <w:b/>
                <w:sz w:val="18"/>
                <w:szCs w:val="18"/>
              </w:rPr>
            </w:pPr>
            <w:r>
              <w:rPr>
                <w:rFonts w:eastAsia="MS Mincho"/>
                <w:b/>
                <w:sz w:val="18"/>
                <w:szCs w:val="18"/>
              </w:rPr>
              <w:t>Planeación</w:t>
            </w:r>
            <w:r w:rsidR="00A94DE3"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4B1F511A"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73AC1" w14:textId="463C4A78" w:rsidR="00A94DE3" w:rsidRPr="00421AFB" w:rsidRDefault="00D94044" w:rsidP="00A94DE3">
            <w:pPr>
              <w:rPr>
                <w:rFonts w:eastAsia="MS Mincho"/>
                <w:b/>
                <w:sz w:val="18"/>
                <w:szCs w:val="18"/>
              </w:rPr>
            </w:pPr>
            <w:r>
              <w:rPr>
                <w:rFonts w:eastAsia="MS Mincho"/>
                <w:b/>
                <w:sz w:val="18"/>
                <w:szCs w:val="18"/>
              </w:rPr>
              <w:t>Planeación</w:t>
            </w:r>
            <w:r w:rsidR="00A94DE3"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65F9C3DC"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BD880" w14:textId="4F385CA6" w:rsidR="00A94DE3" w:rsidRPr="00421AFB" w:rsidRDefault="00D94044" w:rsidP="00A94DE3">
            <w:pPr>
              <w:rPr>
                <w:rFonts w:eastAsia="MS Mincho"/>
                <w:b/>
                <w:sz w:val="18"/>
                <w:szCs w:val="18"/>
              </w:rPr>
            </w:pPr>
            <w:r>
              <w:rPr>
                <w:rFonts w:eastAsia="MS Mincho"/>
                <w:b/>
                <w:sz w:val="18"/>
                <w:szCs w:val="18"/>
              </w:rPr>
              <w:t>40min</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023141B"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1E1DE" w14:textId="27E452D0" w:rsidR="00A94DE3" w:rsidRPr="00421AFB" w:rsidRDefault="00D94044" w:rsidP="00A94DE3">
            <w:pPr>
              <w:rPr>
                <w:rFonts w:eastAsia="MS Mincho"/>
                <w:b/>
                <w:sz w:val="18"/>
                <w:szCs w:val="18"/>
              </w:rPr>
            </w:pPr>
            <w:r>
              <w:rPr>
                <w:rFonts w:eastAsia="MS Mincho"/>
                <w:b/>
                <w:sz w:val="18"/>
                <w:szCs w:val="18"/>
              </w:rPr>
              <w:t xml:space="preserve">No se lograba obtener el logo que se buscaba </w:t>
            </w:r>
            <w:r w:rsidR="00A94DE3" w:rsidRPr="00421AFB">
              <w:rPr>
                <w:rFonts w:eastAsia="MS Mincho"/>
                <w:b/>
                <w:sz w:val="18"/>
                <w:szCs w:val="18"/>
              </w:rPr>
              <w:t> </w:t>
            </w:r>
          </w:p>
        </w:tc>
      </w:tr>
      <w:tr w:rsidR="00A94DE3" w:rsidRPr="00A94DE3" w14:paraId="001EBF9B" w14:textId="77777777" w:rsidTr="59165F60">
        <w:trPr>
          <w:trHeight w:val="227"/>
        </w:trPr>
        <w:tc>
          <w:tcPr>
            <w:tcW w:w="1200" w:type="dxa"/>
            <w:tcBorders>
              <w:top w:val="nil"/>
              <w:left w:val="nil"/>
              <w:bottom w:val="nil"/>
              <w:right w:val="nil"/>
            </w:tcBorders>
            <w:shd w:val="clear" w:color="auto" w:fill="auto"/>
            <w:noWrap/>
            <w:vAlign w:val="bottom"/>
          </w:tcPr>
          <w:p w14:paraId="7551550D"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1F3B1409"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48D3F40D"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222CCC41"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7BFC34AB" w14:textId="15076A25" w:rsidR="00A94DE3" w:rsidRPr="00421AFB" w:rsidRDefault="00A94DE3" w:rsidP="00A94DE3">
            <w:pPr>
              <w:rPr>
                <w:rFonts w:eastAsia="MS Mincho"/>
                <w:b/>
                <w:sz w:val="18"/>
                <w:szCs w:val="18"/>
              </w:rPr>
            </w:pPr>
            <w:r w:rsidRPr="00421AFB">
              <w:rPr>
                <w:rFonts w:eastAsia="MS Mincho"/>
                <w:b/>
                <w:sz w:val="18"/>
                <w:szCs w:val="18"/>
              </w:rPr>
              <w:t> </w:t>
            </w:r>
            <w:r w:rsidR="00D94044" w:rsidRPr="00D94044">
              <w:rPr>
                <w:rFonts w:eastAsia="MS Mincho"/>
                <w:b/>
                <w:sz w:val="18"/>
                <w:szCs w:val="18"/>
              </w:rPr>
              <w:t>Durante la fase de planeación, los líderes de calidad y soporte trabajaron en conjunto para adaptar el logo del proyecto según el nombre y la identidad visual definida. Sin embargo, inicialmente no se lograba obtener un diseño que cumpliera con los criterios estéticos y conceptuales establecidos, lo que requirió varios ajustes hasta alcanzar el resultado esperado.</w:t>
            </w:r>
          </w:p>
        </w:tc>
      </w:tr>
      <w:tr w:rsidR="00421AFB" w:rsidRPr="00A94DE3" w14:paraId="562C75D1" w14:textId="77777777" w:rsidTr="59165F60">
        <w:trPr>
          <w:trHeight w:val="227"/>
        </w:trPr>
        <w:tc>
          <w:tcPr>
            <w:tcW w:w="1200" w:type="dxa"/>
            <w:tcBorders>
              <w:top w:val="nil"/>
              <w:left w:val="nil"/>
              <w:bottom w:val="nil"/>
              <w:right w:val="nil"/>
            </w:tcBorders>
            <w:shd w:val="clear" w:color="auto" w:fill="auto"/>
            <w:noWrap/>
            <w:vAlign w:val="bottom"/>
          </w:tcPr>
          <w:p w14:paraId="664355AD"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1A965116"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7DF4E37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44FB30F8"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1DA6542E"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3041E394"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722B00AE"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42C6D796"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6E1831B3"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54E11D2A"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31126E5D"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2DE403A5"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62431CDC" w14:textId="77777777" w:rsidR="00A94DE3" w:rsidRPr="00421AFB" w:rsidRDefault="00A94DE3" w:rsidP="00A94DE3">
            <w:pPr>
              <w:rPr>
                <w:rFonts w:eastAsia="MS Mincho"/>
                <w:b/>
                <w:sz w:val="18"/>
                <w:szCs w:val="18"/>
              </w:rPr>
            </w:pPr>
          </w:p>
        </w:tc>
      </w:tr>
      <w:tr w:rsidR="00A94DE3" w:rsidRPr="00A94DE3" w14:paraId="4E5893F2" w14:textId="77777777" w:rsidTr="59165F60">
        <w:trPr>
          <w:trHeight w:val="227"/>
        </w:trPr>
        <w:tc>
          <w:tcPr>
            <w:tcW w:w="1200" w:type="dxa"/>
            <w:tcBorders>
              <w:top w:val="nil"/>
              <w:left w:val="nil"/>
              <w:bottom w:val="nil"/>
              <w:right w:val="nil"/>
            </w:tcBorders>
            <w:shd w:val="clear" w:color="auto" w:fill="auto"/>
            <w:noWrap/>
            <w:vAlign w:val="bottom"/>
          </w:tcPr>
          <w:p w14:paraId="0F53D012"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49E398E2"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36F4C70D"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16287F21"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0163875"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5BE93A62"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30ABE1A6"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84BA73E"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7834A818"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2CD6173B"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32ACF12D"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2504DF87"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4ECA7" w14:textId="5A70D941"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11/08/25</w:t>
            </w:r>
          </w:p>
        </w:tc>
        <w:tc>
          <w:tcPr>
            <w:tcW w:w="220" w:type="dxa"/>
            <w:tcBorders>
              <w:top w:val="nil"/>
              <w:left w:val="nil"/>
              <w:bottom w:val="nil"/>
              <w:right w:val="nil"/>
            </w:tcBorders>
            <w:shd w:val="clear" w:color="auto" w:fill="auto"/>
            <w:noWrap/>
            <w:vAlign w:val="bottom"/>
          </w:tcPr>
          <w:p w14:paraId="34B3F2EB"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D6B25" w14:textId="364B8122" w:rsidR="00A94DE3" w:rsidRPr="00421AFB" w:rsidRDefault="00D94044" w:rsidP="00A94DE3">
            <w:pPr>
              <w:rPr>
                <w:rFonts w:eastAsia="MS Mincho"/>
                <w:b/>
                <w:sz w:val="18"/>
                <w:szCs w:val="18"/>
              </w:rPr>
            </w:pPr>
            <w:r>
              <w:rPr>
                <w:rFonts w:eastAsia="MS Mincho"/>
                <w:b/>
                <w:sz w:val="18"/>
                <w:szCs w:val="18"/>
              </w:rPr>
              <w:t>4</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7D34F5C7"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E427E6" w14:textId="15E597EB" w:rsidR="00A94DE3" w:rsidRPr="00421AFB" w:rsidRDefault="00D94044" w:rsidP="00A94DE3">
            <w:pPr>
              <w:rPr>
                <w:rFonts w:eastAsia="MS Mincho"/>
                <w:b/>
                <w:sz w:val="18"/>
                <w:szCs w:val="18"/>
              </w:rPr>
            </w:pPr>
            <w:r>
              <w:rPr>
                <w:rFonts w:eastAsia="MS Mincho"/>
                <w:b/>
                <w:sz w:val="18"/>
                <w:szCs w:val="18"/>
              </w:rPr>
              <w:t>Desarrollo Script</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0B4020A7"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6C1BCE" w14:textId="5DEABB84" w:rsidR="00A94DE3" w:rsidRPr="00421AFB" w:rsidRDefault="00D94044" w:rsidP="00A94DE3">
            <w:pPr>
              <w:rPr>
                <w:rFonts w:eastAsia="MS Mincho"/>
                <w:b/>
                <w:sz w:val="18"/>
                <w:szCs w:val="18"/>
              </w:rPr>
            </w:pPr>
            <w:r>
              <w:rPr>
                <w:rFonts w:eastAsia="MS Mincho"/>
                <w:b/>
                <w:sz w:val="18"/>
                <w:szCs w:val="18"/>
              </w:rPr>
              <w:t>Script de proceso</w:t>
            </w:r>
            <w:r w:rsidR="00A94DE3"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1D7B270A"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B36F4A" w14:textId="4F7CED01" w:rsidR="00A94DE3" w:rsidRPr="00421AFB" w:rsidRDefault="00D94044" w:rsidP="00A94DE3">
            <w:pPr>
              <w:rPr>
                <w:rFonts w:eastAsia="MS Mincho"/>
                <w:b/>
                <w:sz w:val="18"/>
                <w:szCs w:val="18"/>
              </w:rPr>
            </w:pPr>
            <w:r>
              <w:rPr>
                <w:rFonts w:eastAsia="MS Mincho"/>
                <w:b/>
                <w:sz w:val="18"/>
                <w:szCs w:val="18"/>
              </w:rPr>
              <w:t>Script de proceso</w:t>
            </w:r>
            <w:r w:rsidR="00A94DE3"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4F904CB7"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D17827" w14:textId="0A0BE4A3" w:rsidR="00A94DE3" w:rsidRPr="00421AFB" w:rsidRDefault="00D94044" w:rsidP="00A94DE3">
            <w:pPr>
              <w:rPr>
                <w:rFonts w:eastAsia="MS Mincho"/>
                <w:b/>
                <w:sz w:val="18"/>
                <w:szCs w:val="18"/>
              </w:rPr>
            </w:pPr>
            <w:r>
              <w:rPr>
                <w:rFonts w:eastAsia="MS Mincho"/>
                <w:b/>
                <w:sz w:val="18"/>
                <w:szCs w:val="18"/>
              </w:rPr>
              <w:t>30min</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06971CD3"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6C630" w14:textId="72028035" w:rsidR="00A94DE3" w:rsidRPr="00421AFB" w:rsidRDefault="00D94044" w:rsidP="00A94DE3">
            <w:pPr>
              <w:rPr>
                <w:rFonts w:eastAsia="MS Mincho"/>
                <w:b/>
                <w:sz w:val="18"/>
                <w:szCs w:val="18"/>
              </w:rPr>
            </w:pPr>
            <w:r>
              <w:rPr>
                <w:rFonts w:eastAsia="MS Mincho"/>
                <w:b/>
                <w:sz w:val="18"/>
                <w:szCs w:val="18"/>
              </w:rPr>
              <w:t xml:space="preserve">Se desarrollo de manera errónea el script </w:t>
            </w:r>
            <w:r w:rsidR="00A94DE3" w:rsidRPr="00421AFB">
              <w:rPr>
                <w:rFonts w:eastAsia="MS Mincho"/>
                <w:b/>
                <w:sz w:val="18"/>
                <w:szCs w:val="18"/>
              </w:rPr>
              <w:t> </w:t>
            </w:r>
          </w:p>
        </w:tc>
      </w:tr>
      <w:tr w:rsidR="00A94DE3" w:rsidRPr="00A94DE3" w14:paraId="55D5B703" w14:textId="77777777" w:rsidTr="59165F60">
        <w:trPr>
          <w:trHeight w:val="227"/>
        </w:trPr>
        <w:tc>
          <w:tcPr>
            <w:tcW w:w="1200" w:type="dxa"/>
            <w:tcBorders>
              <w:top w:val="nil"/>
              <w:left w:val="nil"/>
              <w:bottom w:val="nil"/>
              <w:right w:val="nil"/>
            </w:tcBorders>
            <w:shd w:val="clear" w:color="auto" w:fill="auto"/>
            <w:noWrap/>
            <w:vAlign w:val="bottom"/>
          </w:tcPr>
          <w:p w14:paraId="0F90AD1D"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2A1F701D"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5380F020"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3F8C8A50"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3CEEED34" w14:textId="6A6D254A" w:rsidR="00A94DE3" w:rsidRPr="00421AFB" w:rsidRDefault="00A94DE3" w:rsidP="00A94DE3">
            <w:pPr>
              <w:rPr>
                <w:rFonts w:eastAsia="MS Mincho"/>
                <w:b/>
                <w:sz w:val="18"/>
                <w:szCs w:val="18"/>
              </w:rPr>
            </w:pPr>
            <w:r w:rsidRPr="00421AFB">
              <w:rPr>
                <w:rFonts w:eastAsia="MS Mincho"/>
                <w:b/>
                <w:sz w:val="18"/>
                <w:szCs w:val="18"/>
              </w:rPr>
              <w:t> </w:t>
            </w:r>
            <w:r w:rsidR="00DB3725" w:rsidRPr="00DB3725">
              <w:rPr>
                <w:rFonts w:eastAsia="MS Mincho"/>
                <w:b/>
                <w:sz w:val="18"/>
                <w:szCs w:val="18"/>
              </w:rPr>
              <w:t>El líder de calidad desarrolló un script que, tras revisión, se identificó que estaba enfocado en un tema distinto al acordado en la primera reunión del equipo. Esto obligó a replantear y modificar el código para alinearlo con los objetivos iniciales y el flujo de trabajo definido para el proyecto.</w:t>
            </w:r>
          </w:p>
        </w:tc>
      </w:tr>
      <w:tr w:rsidR="00421AFB" w:rsidRPr="00A94DE3" w14:paraId="03EFCA41" w14:textId="77777777" w:rsidTr="59165F60">
        <w:trPr>
          <w:trHeight w:val="227"/>
        </w:trPr>
        <w:tc>
          <w:tcPr>
            <w:tcW w:w="1200" w:type="dxa"/>
            <w:tcBorders>
              <w:top w:val="nil"/>
              <w:left w:val="nil"/>
              <w:bottom w:val="nil"/>
              <w:right w:val="nil"/>
            </w:tcBorders>
            <w:shd w:val="clear" w:color="auto" w:fill="auto"/>
            <w:noWrap/>
            <w:vAlign w:val="bottom"/>
          </w:tcPr>
          <w:p w14:paraId="5F96A722"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5B95CD12"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5220BBB2"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13CB595B"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D9C8D39"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675E05EE"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2FC17F8B"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0A4F7224"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5AE48A43"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50F40DEB"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77A52294"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007DCDA8"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450EA2D7" w14:textId="77777777" w:rsidR="00A94DE3" w:rsidRPr="00421AFB" w:rsidRDefault="00A94DE3" w:rsidP="00A94DE3">
            <w:pPr>
              <w:rPr>
                <w:rFonts w:eastAsia="MS Mincho"/>
                <w:b/>
                <w:sz w:val="18"/>
                <w:szCs w:val="18"/>
              </w:rPr>
            </w:pPr>
          </w:p>
        </w:tc>
      </w:tr>
      <w:tr w:rsidR="00A94DE3" w:rsidRPr="00A94DE3" w14:paraId="6E86A8B5" w14:textId="77777777" w:rsidTr="59165F60">
        <w:trPr>
          <w:trHeight w:val="227"/>
        </w:trPr>
        <w:tc>
          <w:tcPr>
            <w:tcW w:w="1200" w:type="dxa"/>
            <w:tcBorders>
              <w:top w:val="nil"/>
              <w:left w:val="nil"/>
              <w:bottom w:val="nil"/>
              <w:right w:val="nil"/>
            </w:tcBorders>
            <w:shd w:val="clear" w:color="auto" w:fill="auto"/>
            <w:noWrap/>
            <w:vAlign w:val="bottom"/>
          </w:tcPr>
          <w:p w14:paraId="74B907BD"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3DD355C9"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7B730855"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1A81F0B1"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20F41A7"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717AAFBA"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264EA68B"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56EE48EE"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36D5E407"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2AFACCA9"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146D7C92"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240509FA"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19EF9" w14:textId="193D3315" w:rsidR="00A94DE3" w:rsidRPr="00421AFB" w:rsidRDefault="00A94DE3" w:rsidP="00A94DE3">
            <w:pPr>
              <w:rPr>
                <w:rFonts w:eastAsia="MS Mincho"/>
                <w:b/>
                <w:sz w:val="18"/>
                <w:szCs w:val="18"/>
              </w:rPr>
            </w:pPr>
            <w:r w:rsidRPr="00421AFB">
              <w:rPr>
                <w:rFonts w:eastAsia="MS Mincho"/>
                <w:b/>
                <w:sz w:val="18"/>
                <w:szCs w:val="18"/>
              </w:rPr>
              <w:t> </w:t>
            </w:r>
            <w:r w:rsidR="0094152B">
              <w:t>25/08/25</w:t>
            </w:r>
          </w:p>
        </w:tc>
        <w:tc>
          <w:tcPr>
            <w:tcW w:w="220" w:type="dxa"/>
            <w:tcBorders>
              <w:top w:val="nil"/>
              <w:left w:val="nil"/>
              <w:bottom w:val="nil"/>
              <w:right w:val="nil"/>
            </w:tcBorders>
            <w:shd w:val="clear" w:color="auto" w:fill="auto"/>
            <w:noWrap/>
            <w:vAlign w:val="bottom"/>
          </w:tcPr>
          <w:p w14:paraId="2908EB2C"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55984" w14:textId="157ACCF2" w:rsidR="00A94DE3" w:rsidRPr="00421AFB" w:rsidRDefault="00A94DE3" w:rsidP="00A94DE3">
            <w:pPr>
              <w:rPr>
                <w:rFonts w:eastAsia="MS Mincho"/>
                <w:b/>
                <w:sz w:val="18"/>
                <w:szCs w:val="18"/>
              </w:rPr>
            </w:pPr>
            <w:r w:rsidRPr="00421AFB">
              <w:rPr>
                <w:rFonts w:eastAsia="MS Mincho"/>
                <w:b/>
                <w:sz w:val="18"/>
                <w:szCs w:val="18"/>
              </w:rPr>
              <w:t> </w:t>
            </w:r>
            <w:r w:rsidR="0094152B">
              <w:rPr>
                <w:rFonts w:eastAsia="MS Mincho"/>
                <w:b/>
                <w:sz w:val="18"/>
                <w:szCs w:val="18"/>
              </w:rPr>
              <w:t>5</w:t>
            </w:r>
          </w:p>
        </w:tc>
        <w:tc>
          <w:tcPr>
            <w:tcW w:w="196" w:type="dxa"/>
            <w:tcBorders>
              <w:top w:val="nil"/>
              <w:left w:val="nil"/>
              <w:bottom w:val="nil"/>
              <w:right w:val="nil"/>
            </w:tcBorders>
            <w:shd w:val="clear" w:color="auto" w:fill="auto"/>
            <w:noWrap/>
            <w:vAlign w:val="bottom"/>
          </w:tcPr>
          <w:p w14:paraId="121FD38A"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2FCB8" w14:textId="2290E4FC"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Documentación — Gestión de Riesgos</w:t>
            </w:r>
          </w:p>
        </w:tc>
        <w:tc>
          <w:tcPr>
            <w:tcW w:w="196" w:type="dxa"/>
            <w:tcBorders>
              <w:top w:val="nil"/>
              <w:left w:val="nil"/>
              <w:bottom w:val="nil"/>
              <w:right w:val="nil"/>
            </w:tcBorders>
            <w:shd w:val="clear" w:color="auto" w:fill="auto"/>
            <w:noWrap/>
            <w:vAlign w:val="bottom"/>
          </w:tcPr>
          <w:p w14:paraId="1FE2DD96"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84B78A" w14:textId="50DCB1C4"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Redacción inicial del documento (planificación)</w:t>
            </w:r>
          </w:p>
        </w:tc>
        <w:tc>
          <w:tcPr>
            <w:tcW w:w="173" w:type="dxa"/>
            <w:tcBorders>
              <w:top w:val="nil"/>
              <w:left w:val="nil"/>
              <w:bottom w:val="nil"/>
              <w:right w:val="nil"/>
            </w:tcBorders>
            <w:shd w:val="clear" w:color="auto" w:fill="auto"/>
            <w:noWrap/>
            <w:vAlign w:val="bottom"/>
          </w:tcPr>
          <w:p w14:paraId="27357532"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0803B" w14:textId="3C4E987E"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Revisión de calidad y corrección documental</w:t>
            </w:r>
          </w:p>
        </w:tc>
        <w:tc>
          <w:tcPr>
            <w:tcW w:w="200" w:type="dxa"/>
            <w:tcBorders>
              <w:top w:val="nil"/>
              <w:left w:val="nil"/>
              <w:bottom w:val="nil"/>
              <w:right w:val="nil"/>
            </w:tcBorders>
            <w:shd w:val="clear" w:color="auto" w:fill="auto"/>
            <w:noWrap/>
            <w:vAlign w:val="bottom"/>
          </w:tcPr>
          <w:p w14:paraId="07F023C8"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D6AFE" w14:textId="2B49E750" w:rsidR="00A94DE3" w:rsidRPr="00421AFB" w:rsidRDefault="00A94DE3" w:rsidP="00A94DE3">
            <w:pPr>
              <w:rPr>
                <w:rFonts w:eastAsia="MS Mincho"/>
                <w:b/>
                <w:sz w:val="18"/>
                <w:szCs w:val="18"/>
              </w:rPr>
            </w:pPr>
            <w:r w:rsidRPr="00421AFB">
              <w:rPr>
                <w:rFonts w:eastAsia="MS Mincho"/>
                <w:b/>
                <w:sz w:val="18"/>
                <w:szCs w:val="18"/>
              </w:rPr>
              <w:t> </w:t>
            </w:r>
            <w:r w:rsidR="0094152B">
              <w:rPr>
                <w:rFonts w:eastAsia="MS Mincho"/>
                <w:b/>
                <w:sz w:val="18"/>
                <w:szCs w:val="18"/>
              </w:rPr>
              <w:t>60min</w:t>
            </w:r>
          </w:p>
        </w:tc>
        <w:tc>
          <w:tcPr>
            <w:tcW w:w="196" w:type="dxa"/>
            <w:tcBorders>
              <w:top w:val="nil"/>
              <w:left w:val="nil"/>
              <w:bottom w:val="nil"/>
              <w:right w:val="nil"/>
            </w:tcBorders>
            <w:shd w:val="clear" w:color="auto" w:fill="auto"/>
            <w:noWrap/>
            <w:vAlign w:val="bottom"/>
          </w:tcPr>
          <w:p w14:paraId="4BDB5498"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AC30D4" w14:textId="074DD52B"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Se añadió la sección “Actividades de seguimiento” y se corrigieron inconsistencias.</w:t>
            </w:r>
          </w:p>
        </w:tc>
      </w:tr>
      <w:tr w:rsidR="00A94DE3" w:rsidRPr="00A94DE3" w14:paraId="708EB98A" w14:textId="77777777" w:rsidTr="59165F60">
        <w:trPr>
          <w:trHeight w:val="227"/>
        </w:trPr>
        <w:tc>
          <w:tcPr>
            <w:tcW w:w="1200" w:type="dxa"/>
            <w:tcBorders>
              <w:top w:val="nil"/>
              <w:left w:val="nil"/>
              <w:bottom w:val="nil"/>
              <w:right w:val="nil"/>
            </w:tcBorders>
            <w:shd w:val="clear" w:color="auto" w:fill="auto"/>
            <w:noWrap/>
            <w:vAlign w:val="bottom"/>
          </w:tcPr>
          <w:p w14:paraId="30D9C2F4"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2916C19D"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68605206"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26105B5D"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15B3EB6E" w14:textId="53C9FA2A"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Se detectó que el documento de Gestión de Riesgos no incluía la sección de actividades de seguimiento y presentaba incongruencias de trazabilidad y numeración. Se completó la sección faltante, se homogeneizaron criterios y se ajustaron referencias para mantener consistencia con el acta y el plan.</w:t>
            </w:r>
          </w:p>
        </w:tc>
      </w:tr>
      <w:tr w:rsidR="00421AFB" w:rsidRPr="00A94DE3" w14:paraId="74869460" w14:textId="77777777" w:rsidTr="59165F60">
        <w:trPr>
          <w:trHeight w:val="227"/>
        </w:trPr>
        <w:tc>
          <w:tcPr>
            <w:tcW w:w="1200" w:type="dxa"/>
            <w:tcBorders>
              <w:top w:val="nil"/>
              <w:left w:val="nil"/>
              <w:bottom w:val="nil"/>
              <w:right w:val="nil"/>
            </w:tcBorders>
            <w:shd w:val="clear" w:color="auto" w:fill="auto"/>
            <w:noWrap/>
            <w:vAlign w:val="bottom"/>
          </w:tcPr>
          <w:p w14:paraId="187F57B8"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54738AF4"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46ABBD8F"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06BBA33E"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64FCBC1"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C8C6B09"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3382A365"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5C71F136"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62199465"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0DA123B1"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4C4CEA3D"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0895670"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38C1F859" w14:textId="77777777" w:rsidR="00A94DE3" w:rsidRPr="00421AFB" w:rsidRDefault="00A94DE3" w:rsidP="00A94DE3">
            <w:pPr>
              <w:rPr>
                <w:rFonts w:eastAsia="MS Mincho"/>
                <w:b/>
                <w:sz w:val="18"/>
                <w:szCs w:val="18"/>
              </w:rPr>
            </w:pPr>
          </w:p>
        </w:tc>
      </w:tr>
      <w:tr w:rsidR="00A94DE3" w:rsidRPr="00A94DE3" w14:paraId="1B5BABBE" w14:textId="77777777" w:rsidTr="59165F60">
        <w:trPr>
          <w:trHeight w:val="227"/>
        </w:trPr>
        <w:tc>
          <w:tcPr>
            <w:tcW w:w="1200" w:type="dxa"/>
            <w:tcBorders>
              <w:top w:val="nil"/>
              <w:left w:val="nil"/>
              <w:bottom w:val="nil"/>
              <w:right w:val="nil"/>
            </w:tcBorders>
            <w:shd w:val="clear" w:color="auto" w:fill="auto"/>
            <w:noWrap/>
            <w:vAlign w:val="bottom"/>
          </w:tcPr>
          <w:p w14:paraId="50035AD0"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0C8FE7CE"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14D00336"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41004F19"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494954A"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67C0C651"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0103301A"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08D56CC"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1DFF9EEA"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211B8477"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471C2845"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1AED410A"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AE146" w14:textId="0E3D7319" w:rsidR="00A94DE3" w:rsidRPr="00421AFB" w:rsidRDefault="00A94DE3" w:rsidP="00A94DE3">
            <w:pPr>
              <w:rPr>
                <w:rFonts w:eastAsia="MS Mincho"/>
                <w:b/>
                <w:sz w:val="18"/>
                <w:szCs w:val="18"/>
              </w:rPr>
            </w:pPr>
            <w:r w:rsidRPr="00421AFB">
              <w:rPr>
                <w:rFonts w:eastAsia="MS Mincho"/>
                <w:b/>
                <w:sz w:val="18"/>
                <w:szCs w:val="18"/>
              </w:rPr>
              <w:lastRenderedPageBreak/>
              <w:t> </w:t>
            </w:r>
            <w:r w:rsidR="0094152B">
              <w:t>25/08/25</w:t>
            </w:r>
          </w:p>
        </w:tc>
        <w:tc>
          <w:tcPr>
            <w:tcW w:w="220" w:type="dxa"/>
            <w:tcBorders>
              <w:top w:val="nil"/>
              <w:left w:val="nil"/>
              <w:bottom w:val="nil"/>
              <w:right w:val="nil"/>
            </w:tcBorders>
            <w:shd w:val="clear" w:color="auto" w:fill="auto"/>
            <w:noWrap/>
            <w:vAlign w:val="bottom"/>
          </w:tcPr>
          <w:p w14:paraId="797E50C6"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05E09" w14:textId="1584C322" w:rsidR="00A94DE3" w:rsidRPr="00421AFB" w:rsidRDefault="00A94DE3" w:rsidP="00A94DE3">
            <w:pPr>
              <w:rPr>
                <w:rFonts w:eastAsia="MS Mincho"/>
                <w:b/>
                <w:sz w:val="18"/>
                <w:szCs w:val="18"/>
              </w:rPr>
            </w:pPr>
            <w:r w:rsidRPr="00421AFB">
              <w:rPr>
                <w:rFonts w:eastAsia="MS Mincho"/>
                <w:b/>
                <w:sz w:val="18"/>
                <w:szCs w:val="18"/>
              </w:rPr>
              <w:t> </w:t>
            </w:r>
            <w:r w:rsidR="0094152B">
              <w:rPr>
                <w:rFonts w:eastAsia="MS Mincho"/>
                <w:b/>
                <w:sz w:val="18"/>
                <w:szCs w:val="18"/>
              </w:rPr>
              <w:t>6</w:t>
            </w:r>
          </w:p>
        </w:tc>
        <w:tc>
          <w:tcPr>
            <w:tcW w:w="196" w:type="dxa"/>
            <w:tcBorders>
              <w:top w:val="nil"/>
              <w:left w:val="nil"/>
              <w:bottom w:val="nil"/>
              <w:right w:val="nil"/>
            </w:tcBorders>
            <w:shd w:val="clear" w:color="auto" w:fill="auto"/>
            <w:noWrap/>
            <w:vAlign w:val="bottom"/>
          </w:tcPr>
          <w:p w14:paraId="7B04FA47"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368CB" w14:textId="468ABB8B"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Documentación — Administración de Configuración</w:t>
            </w:r>
          </w:p>
        </w:tc>
        <w:tc>
          <w:tcPr>
            <w:tcW w:w="196" w:type="dxa"/>
            <w:tcBorders>
              <w:top w:val="nil"/>
              <w:left w:val="nil"/>
              <w:bottom w:val="nil"/>
              <w:right w:val="nil"/>
            </w:tcBorders>
            <w:shd w:val="clear" w:color="auto" w:fill="auto"/>
            <w:noWrap/>
            <w:vAlign w:val="bottom"/>
          </w:tcPr>
          <w:p w14:paraId="568C698B"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978CC" w14:textId="568A467A"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Elaboración del documento sin guía/estructura final</w:t>
            </w:r>
          </w:p>
        </w:tc>
        <w:tc>
          <w:tcPr>
            <w:tcW w:w="173" w:type="dxa"/>
            <w:tcBorders>
              <w:top w:val="nil"/>
              <w:left w:val="nil"/>
              <w:bottom w:val="nil"/>
              <w:right w:val="nil"/>
            </w:tcBorders>
            <w:shd w:val="clear" w:color="auto" w:fill="auto"/>
            <w:noWrap/>
            <w:vAlign w:val="bottom"/>
          </w:tcPr>
          <w:p w14:paraId="1A939487"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B179D" w14:textId="39702808"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Revisión de calidad (orden y formato)</w:t>
            </w:r>
          </w:p>
        </w:tc>
        <w:tc>
          <w:tcPr>
            <w:tcW w:w="200" w:type="dxa"/>
            <w:tcBorders>
              <w:top w:val="nil"/>
              <w:left w:val="nil"/>
              <w:bottom w:val="nil"/>
              <w:right w:val="nil"/>
            </w:tcBorders>
            <w:shd w:val="clear" w:color="auto" w:fill="auto"/>
            <w:noWrap/>
            <w:vAlign w:val="bottom"/>
          </w:tcPr>
          <w:p w14:paraId="6AA258D8"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BC71DC" w14:textId="3C01A9B6" w:rsidR="00A94DE3" w:rsidRPr="00421AFB" w:rsidRDefault="00A94DE3" w:rsidP="00A94DE3">
            <w:pPr>
              <w:rPr>
                <w:rFonts w:eastAsia="MS Mincho"/>
                <w:b/>
                <w:sz w:val="18"/>
                <w:szCs w:val="18"/>
              </w:rPr>
            </w:pPr>
            <w:r w:rsidRPr="00421AFB">
              <w:rPr>
                <w:rFonts w:eastAsia="MS Mincho"/>
                <w:b/>
                <w:sz w:val="18"/>
                <w:szCs w:val="18"/>
              </w:rPr>
              <w:t> </w:t>
            </w:r>
            <w:r w:rsidR="0094152B">
              <w:rPr>
                <w:rFonts w:eastAsia="MS Mincho"/>
                <w:b/>
                <w:sz w:val="18"/>
                <w:szCs w:val="18"/>
              </w:rPr>
              <w:t>45min</w:t>
            </w:r>
          </w:p>
        </w:tc>
        <w:tc>
          <w:tcPr>
            <w:tcW w:w="196" w:type="dxa"/>
            <w:tcBorders>
              <w:top w:val="nil"/>
              <w:left w:val="nil"/>
              <w:bottom w:val="nil"/>
              <w:right w:val="nil"/>
            </w:tcBorders>
            <w:shd w:val="clear" w:color="auto" w:fill="auto"/>
            <w:noWrap/>
            <w:vAlign w:val="bottom"/>
          </w:tcPr>
          <w:p w14:paraId="6FFBD3EC"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2E59C" w14:textId="71BDCE65"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Reorganización de sección desordenada y alineación con el índice.</w:t>
            </w:r>
          </w:p>
        </w:tc>
      </w:tr>
      <w:tr w:rsidR="00A94DE3" w:rsidRPr="00A94DE3" w14:paraId="723B2DDF" w14:textId="77777777" w:rsidTr="59165F60">
        <w:trPr>
          <w:trHeight w:val="227"/>
        </w:trPr>
        <w:tc>
          <w:tcPr>
            <w:tcW w:w="1200" w:type="dxa"/>
            <w:tcBorders>
              <w:top w:val="nil"/>
              <w:left w:val="nil"/>
              <w:bottom w:val="nil"/>
              <w:right w:val="nil"/>
            </w:tcBorders>
            <w:shd w:val="clear" w:color="auto" w:fill="auto"/>
            <w:noWrap/>
            <w:vAlign w:val="bottom"/>
          </w:tcPr>
          <w:p w14:paraId="5F1C53B6"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30DCCCAD"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5F11E8D2"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693C4773"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2181972A" w14:textId="71ACC41B"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Se identificó una parte desorganizada del documento de Administración de Configuración. Se reordenó el contenido según la estructura aprobada, se ajustaron títulos y numeración, y se normalizó el formato para asegurar coherencia.</w:t>
            </w:r>
          </w:p>
        </w:tc>
      </w:tr>
      <w:tr w:rsidR="00421AFB" w:rsidRPr="00A94DE3" w14:paraId="36AF6883" w14:textId="77777777" w:rsidTr="59165F60">
        <w:trPr>
          <w:trHeight w:val="227"/>
        </w:trPr>
        <w:tc>
          <w:tcPr>
            <w:tcW w:w="1200" w:type="dxa"/>
            <w:tcBorders>
              <w:top w:val="nil"/>
              <w:left w:val="nil"/>
              <w:bottom w:val="nil"/>
              <w:right w:val="nil"/>
            </w:tcBorders>
            <w:shd w:val="clear" w:color="auto" w:fill="auto"/>
            <w:noWrap/>
            <w:vAlign w:val="bottom"/>
          </w:tcPr>
          <w:p w14:paraId="54C529ED"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1C0157D6"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3691E7B2"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26770CE"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7CBEED82"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6E36661F"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38645DC7"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135E58C4"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62EBF9A1"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0C6C2CD5"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709E88E4"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08C98E9"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779F8E76" w14:textId="77777777" w:rsidR="00A94DE3" w:rsidRPr="00421AFB" w:rsidRDefault="00A94DE3" w:rsidP="00A94DE3">
            <w:pPr>
              <w:rPr>
                <w:rFonts w:eastAsia="MS Mincho"/>
                <w:b/>
                <w:sz w:val="18"/>
                <w:szCs w:val="18"/>
              </w:rPr>
            </w:pPr>
          </w:p>
        </w:tc>
      </w:tr>
      <w:tr w:rsidR="00A94DE3" w:rsidRPr="00A94DE3" w14:paraId="1B8F1ABB" w14:textId="77777777" w:rsidTr="59165F60">
        <w:trPr>
          <w:trHeight w:val="227"/>
        </w:trPr>
        <w:tc>
          <w:tcPr>
            <w:tcW w:w="1200" w:type="dxa"/>
            <w:tcBorders>
              <w:top w:val="nil"/>
              <w:left w:val="nil"/>
              <w:bottom w:val="nil"/>
              <w:right w:val="nil"/>
            </w:tcBorders>
            <w:shd w:val="clear" w:color="auto" w:fill="auto"/>
            <w:noWrap/>
            <w:vAlign w:val="bottom"/>
          </w:tcPr>
          <w:p w14:paraId="3F2DD129"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7818863E"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4BC90F54"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44F69B9A"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72A8003B"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5F07D11E"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19915C28"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41508A3C"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5845B341"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3769594C"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7F6E88B0"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69E91350"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56CA6" w14:textId="27B4F624"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26/08/25</w:t>
            </w:r>
          </w:p>
        </w:tc>
        <w:tc>
          <w:tcPr>
            <w:tcW w:w="220" w:type="dxa"/>
            <w:tcBorders>
              <w:top w:val="nil"/>
              <w:left w:val="nil"/>
              <w:bottom w:val="nil"/>
              <w:right w:val="nil"/>
            </w:tcBorders>
            <w:shd w:val="clear" w:color="auto" w:fill="auto"/>
            <w:noWrap/>
            <w:vAlign w:val="bottom"/>
          </w:tcPr>
          <w:p w14:paraId="43D6B1D6"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B54743" w14:textId="6453865D" w:rsidR="00A94DE3" w:rsidRPr="00421AFB" w:rsidRDefault="00A94DE3" w:rsidP="00A94DE3">
            <w:pPr>
              <w:rPr>
                <w:rFonts w:eastAsia="MS Mincho"/>
                <w:b/>
                <w:sz w:val="18"/>
                <w:szCs w:val="18"/>
              </w:rPr>
            </w:pPr>
            <w:r w:rsidRPr="00421AFB">
              <w:rPr>
                <w:rFonts w:eastAsia="MS Mincho"/>
                <w:b/>
                <w:sz w:val="18"/>
                <w:szCs w:val="18"/>
              </w:rPr>
              <w:t> </w:t>
            </w:r>
            <w:r w:rsidR="0094152B">
              <w:rPr>
                <w:rFonts w:eastAsia="MS Mincho"/>
                <w:b/>
                <w:sz w:val="18"/>
                <w:szCs w:val="18"/>
              </w:rPr>
              <w:t>7</w:t>
            </w:r>
          </w:p>
        </w:tc>
        <w:tc>
          <w:tcPr>
            <w:tcW w:w="196" w:type="dxa"/>
            <w:tcBorders>
              <w:top w:val="nil"/>
              <w:left w:val="nil"/>
              <w:bottom w:val="nil"/>
              <w:right w:val="nil"/>
            </w:tcBorders>
            <w:shd w:val="clear" w:color="auto" w:fill="auto"/>
            <w:noWrap/>
            <w:vAlign w:val="bottom"/>
          </w:tcPr>
          <w:p w14:paraId="17DBC151"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9598A" w14:textId="70832746"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Proceso — Bitácoras</w:t>
            </w:r>
          </w:p>
        </w:tc>
        <w:tc>
          <w:tcPr>
            <w:tcW w:w="196" w:type="dxa"/>
            <w:tcBorders>
              <w:top w:val="nil"/>
              <w:left w:val="nil"/>
              <w:bottom w:val="nil"/>
              <w:right w:val="nil"/>
            </w:tcBorders>
            <w:shd w:val="clear" w:color="auto" w:fill="auto"/>
            <w:noWrap/>
            <w:vAlign w:val="bottom"/>
          </w:tcPr>
          <w:p w14:paraId="6F8BD81B"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9BD9BE" w14:textId="587BD45D"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Gestión de bitácoras (entregas tardías/olvidos)</w:t>
            </w:r>
          </w:p>
        </w:tc>
        <w:tc>
          <w:tcPr>
            <w:tcW w:w="173" w:type="dxa"/>
            <w:tcBorders>
              <w:top w:val="nil"/>
              <w:left w:val="nil"/>
              <w:bottom w:val="nil"/>
              <w:right w:val="nil"/>
            </w:tcBorders>
            <w:shd w:val="clear" w:color="auto" w:fill="auto"/>
            <w:noWrap/>
            <w:vAlign w:val="bottom"/>
          </w:tcPr>
          <w:p w14:paraId="2613E9C1"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90AF8" w14:textId="6987B1DB"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Regularización del proceso y control de envíos</w:t>
            </w:r>
          </w:p>
        </w:tc>
        <w:tc>
          <w:tcPr>
            <w:tcW w:w="200" w:type="dxa"/>
            <w:tcBorders>
              <w:top w:val="nil"/>
              <w:left w:val="nil"/>
              <w:bottom w:val="nil"/>
              <w:right w:val="nil"/>
            </w:tcBorders>
            <w:shd w:val="clear" w:color="auto" w:fill="auto"/>
            <w:noWrap/>
            <w:vAlign w:val="bottom"/>
          </w:tcPr>
          <w:p w14:paraId="1037B8A3"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2FFEEA" w14:textId="34D433CB" w:rsidR="00A94DE3" w:rsidRPr="00421AFB" w:rsidRDefault="00A94DE3" w:rsidP="00A94DE3">
            <w:pPr>
              <w:rPr>
                <w:rFonts w:eastAsia="MS Mincho"/>
                <w:b/>
                <w:sz w:val="18"/>
                <w:szCs w:val="18"/>
              </w:rPr>
            </w:pPr>
            <w:r w:rsidRPr="00421AFB">
              <w:rPr>
                <w:rFonts w:eastAsia="MS Mincho"/>
                <w:b/>
                <w:sz w:val="18"/>
                <w:szCs w:val="18"/>
              </w:rPr>
              <w:t> </w:t>
            </w:r>
            <w:r w:rsidR="0094152B">
              <w:rPr>
                <w:rFonts w:eastAsia="MS Mincho"/>
                <w:b/>
                <w:sz w:val="18"/>
                <w:szCs w:val="18"/>
              </w:rPr>
              <w:t>120 min</w:t>
            </w:r>
          </w:p>
        </w:tc>
        <w:tc>
          <w:tcPr>
            <w:tcW w:w="196" w:type="dxa"/>
            <w:tcBorders>
              <w:top w:val="nil"/>
              <w:left w:val="nil"/>
              <w:bottom w:val="nil"/>
              <w:right w:val="nil"/>
            </w:tcBorders>
            <w:shd w:val="clear" w:color="auto" w:fill="auto"/>
            <w:noWrap/>
            <w:vAlign w:val="bottom"/>
          </w:tcPr>
          <w:p w14:paraId="687C6DE0"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2A0355" w14:textId="1BB24EC4"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Centralización de registros y establecimiento de recordatorios/plazos.</w:t>
            </w:r>
          </w:p>
        </w:tc>
      </w:tr>
      <w:tr w:rsidR="00A94DE3" w:rsidRPr="00A94DE3" w14:paraId="76F32810" w14:textId="77777777" w:rsidTr="59165F60">
        <w:trPr>
          <w:trHeight w:val="227"/>
        </w:trPr>
        <w:tc>
          <w:tcPr>
            <w:tcW w:w="1200" w:type="dxa"/>
            <w:tcBorders>
              <w:top w:val="nil"/>
              <w:left w:val="nil"/>
              <w:bottom w:val="nil"/>
              <w:right w:val="nil"/>
            </w:tcBorders>
            <w:shd w:val="clear" w:color="auto" w:fill="auto"/>
            <w:noWrap/>
            <w:vAlign w:val="bottom"/>
          </w:tcPr>
          <w:p w14:paraId="544FB5A8"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5B2F9378"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7069FD48"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4FA58E2B"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705B4414" w14:textId="6422F7FB" w:rsidR="00A94DE3" w:rsidRPr="00421AFB" w:rsidRDefault="00A94DE3" w:rsidP="00A94DE3">
            <w:pPr>
              <w:rPr>
                <w:rFonts w:eastAsia="MS Mincho"/>
                <w:b/>
                <w:sz w:val="18"/>
                <w:szCs w:val="18"/>
              </w:rPr>
            </w:pPr>
            <w:r w:rsidRPr="00421AFB">
              <w:rPr>
                <w:rFonts w:eastAsia="MS Mincho"/>
                <w:b/>
                <w:sz w:val="18"/>
                <w:szCs w:val="18"/>
              </w:rPr>
              <w:t> </w:t>
            </w:r>
            <w:r w:rsidR="0094152B" w:rsidRPr="0094152B">
              <w:rPr>
                <w:rFonts w:eastAsia="MS Mincho"/>
                <w:b/>
                <w:sz w:val="18"/>
                <w:szCs w:val="18"/>
              </w:rPr>
              <w:t>Se evidenció desorden en las bitácoras por envíos tardíos u omitidos. Se consolidaron las bitácoras en un repositorio único, se definió horario de corte semanal, se activaron recordatorios automáticos y se actualizó el estado de pendientes para normalizar el flujo.</w:t>
            </w:r>
          </w:p>
        </w:tc>
      </w:tr>
      <w:tr w:rsidR="00421AFB" w:rsidRPr="00A94DE3" w14:paraId="58E6DD4E" w14:textId="77777777" w:rsidTr="59165F60">
        <w:trPr>
          <w:trHeight w:val="227"/>
        </w:trPr>
        <w:tc>
          <w:tcPr>
            <w:tcW w:w="1200" w:type="dxa"/>
            <w:tcBorders>
              <w:top w:val="nil"/>
              <w:left w:val="nil"/>
              <w:bottom w:val="nil"/>
              <w:right w:val="nil"/>
            </w:tcBorders>
            <w:shd w:val="clear" w:color="auto" w:fill="auto"/>
            <w:noWrap/>
            <w:vAlign w:val="bottom"/>
          </w:tcPr>
          <w:p w14:paraId="7D3BEE8F"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3B88899E"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69E2BB2B"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7C0D796"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0D142F6F"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4475AD14"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120C4E94"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42AFC42D"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271CA723"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75FBE423"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2D3F0BE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75CF4315"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3CB648E9" w14:textId="77777777" w:rsidR="00A94DE3" w:rsidRPr="00421AFB" w:rsidRDefault="00A94DE3" w:rsidP="00A94DE3">
            <w:pPr>
              <w:rPr>
                <w:rFonts w:eastAsia="MS Mincho"/>
                <w:b/>
                <w:sz w:val="18"/>
                <w:szCs w:val="18"/>
              </w:rPr>
            </w:pPr>
          </w:p>
        </w:tc>
      </w:tr>
      <w:tr w:rsidR="00A94DE3" w:rsidRPr="00A94DE3" w14:paraId="1F46C23C" w14:textId="77777777" w:rsidTr="59165F60">
        <w:trPr>
          <w:trHeight w:val="227"/>
        </w:trPr>
        <w:tc>
          <w:tcPr>
            <w:tcW w:w="1200" w:type="dxa"/>
            <w:tcBorders>
              <w:top w:val="nil"/>
              <w:left w:val="nil"/>
              <w:bottom w:val="nil"/>
              <w:right w:val="nil"/>
            </w:tcBorders>
            <w:shd w:val="clear" w:color="auto" w:fill="auto"/>
            <w:noWrap/>
            <w:vAlign w:val="bottom"/>
          </w:tcPr>
          <w:p w14:paraId="6CEBFDF8"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0C178E9E"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1D1934F7"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3C0395D3"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EA0D370"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3254BC2F"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1AE43FAB"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651E9592"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0AD1AE92"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1CF2EFDF"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46721256"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74E9D27C"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B578C6"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269E314A"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429CE"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47341341"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4FEAB"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42EF2083"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B8C8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7B40C951"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DBDE2"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4B4D7232"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D7DC3"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2093CA67"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35728"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5E9A5B94" w14:textId="77777777" w:rsidTr="59165F60">
        <w:trPr>
          <w:trHeight w:val="227"/>
        </w:trPr>
        <w:tc>
          <w:tcPr>
            <w:tcW w:w="1200" w:type="dxa"/>
            <w:tcBorders>
              <w:top w:val="nil"/>
              <w:left w:val="nil"/>
              <w:bottom w:val="nil"/>
              <w:right w:val="nil"/>
            </w:tcBorders>
            <w:shd w:val="clear" w:color="auto" w:fill="auto"/>
            <w:noWrap/>
            <w:vAlign w:val="bottom"/>
          </w:tcPr>
          <w:p w14:paraId="7F1F0475"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2503B197"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46FD6BF3"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0EEEC1AA"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19C7E312" w14:textId="77777777" w:rsidR="00A94DE3" w:rsidRPr="00421AFB" w:rsidRDefault="00A94DE3" w:rsidP="00A94DE3">
            <w:pPr>
              <w:rPr>
                <w:rFonts w:eastAsia="MS Mincho"/>
                <w:b/>
                <w:sz w:val="18"/>
                <w:szCs w:val="18"/>
              </w:rPr>
            </w:pPr>
            <w:r w:rsidRPr="00421AFB">
              <w:rPr>
                <w:rFonts w:eastAsia="MS Mincho"/>
                <w:b/>
                <w:sz w:val="18"/>
                <w:szCs w:val="18"/>
              </w:rPr>
              <w:t> </w:t>
            </w:r>
          </w:p>
        </w:tc>
      </w:tr>
      <w:tr w:rsidR="00421AFB" w:rsidRPr="00A94DE3" w14:paraId="38288749" w14:textId="77777777" w:rsidTr="59165F60">
        <w:trPr>
          <w:trHeight w:val="227"/>
        </w:trPr>
        <w:tc>
          <w:tcPr>
            <w:tcW w:w="1200" w:type="dxa"/>
            <w:tcBorders>
              <w:top w:val="nil"/>
              <w:left w:val="nil"/>
              <w:bottom w:val="nil"/>
              <w:right w:val="nil"/>
            </w:tcBorders>
            <w:shd w:val="clear" w:color="auto" w:fill="auto"/>
            <w:noWrap/>
            <w:vAlign w:val="bottom"/>
          </w:tcPr>
          <w:p w14:paraId="20BD9A1A"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0C136CF1"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0A392C6A"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290583F9"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8F21D90"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13C326F3"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4853B841"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50125231"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5A25747A"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09B8D95D"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78BEFD2A"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27A76422"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49206A88" w14:textId="77777777" w:rsidR="00A94DE3" w:rsidRPr="00421AFB" w:rsidRDefault="00A94DE3" w:rsidP="00A94DE3">
            <w:pPr>
              <w:rPr>
                <w:rFonts w:eastAsia="MS Mincho"/>
                <w:b/>
                <w:sz w:val="18"/>
                <w:szCs w:val="18"/>
              </w:rPr>
            </w:pPr>
          </w:p>
        </w:tc>
      </w:tr>
      <w:tr w:rsidR="00A94DE3" w:rsidRPr="00A94DE3" w14:paraId="61398FB5" w14:textId="77777777" w:rsidTr="59165F60">
        <w:trPr>
          <w:trHeight w:val="227"/>
        </w:trPr>
        <w:tc>
          <w:tcPr>
            <w:tcW w:w="1200" w:type="dxa"/>
            <w:tcBorders>
              <w:top w:val="nil"/>
              <w:left w:val="nil"/>
              <w:bottom w:val="nil"/>
              <w:right w:val="nil"/>
            </w:tcBorders>
            <w:shd w:val="clear" w:color="auto" w:fill="auto"/>
            <w:noWrap/>
            <w:vAlign w:val="bottom"/>
          </w:tcPr>
          <w:p w14:paraId="4A76D485"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67B7A70C"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5B0F2182"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71887C79"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E0CA349"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3B7FD67C"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554D7DA3"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8D6B9B6"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5EFA9D72"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7AFF7EE6"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38CC1DC4"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0126F2C5"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5448D"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22F860BB"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42F75"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98536F5"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A004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7BC1BAF2"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07C36"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61C988F9"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115FE"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3B22BB7D"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32E632"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17B246DD"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6EE37"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2C730DFC" w14:textId="77777777" w:rsidTr="59165F60">
        <w:trPr>
          <w:trHeight w:val="227"/>
        </w:trPr>
        <w:tc>
          <w:tcPr>
            <w:tcW w:w="1200" w:type="dxa"/>
            <w:tcBorders>
              <w:top w:val="nil"/>
              <w:left w:val="nil"/>
              <w:bottom w:val="nil"/>
              <w:right w:val="nil"/>
            </w:tcBorders>
            <w:shd w:val="clear" w:color="auto" w:fill="auto"/>
            <w:noWrap/>
            <w:vAlign w:val="bottom"/>
          </w:tcPr>
          <w:p w14:paraId="3D2B52AF"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6BF89DA3"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2FE610BE"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664DE1EE"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3D9D4942" w14:textId="77777777" w:rsidR="00A94DE3" w:rsidRPr="00421AFB" w:rsidRDefault="00A94DE3" w:rsidP="00A94DE3">
            <w:pPr>
              <w:rPr>
                <w:rFonts w:eastAsia="MS Mincho"/>
                <w:b/>
                <w:sz w:val="18"/>
                <w:szCs w:val="18"/>
              </w:rPr>
            </w:pPr>
            <w:r w:rsidRPr="00421AFB">
              <w:rPr>
                <w:rFonts w:eastAsia="MS Mincho"/>
                <w:b/>
                <w:sz w:val="18"/>
                <w:szCs w:val="18"/>
              </w:rPr>
              <w:t> </w:t>
            </w:r>
          </w:p>
        </w:tc>
      </w:tr>
      <w:tr w:rsidR="00421AFB" w:rsidRPr="00A94DE3" w14:paraId="5C3E0E74" w14:textId="77777777" w:rsidTr="59165F60">
        <w:trPr>
          <w:trHeight w:val="227"/>
        </w:trPr>
        <w:tc>
          <w:tcPr>
            <w:tcW w:w="1200" w:type="dxa"/>
            <w:tcBorders>
              <w:top w:val="nil"/>
              <w:left w:val="nil"/>
              <w:bottom w:val="nil"/>
              <w:right w:val="nil"/>
            </w:tcBorders>
            <w:shd w:val="clear" w:color="auto" w:fill="auto"/>
            <w:noWrap/>
            <w:vAlign w:val="bottom"/>
          </w:tcPr>
          <w:p w14:paraId="66A1FAB9"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76BB753C"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513DA1E0"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75CAC6F5"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6060428"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1D0656FE"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7B37605A"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394798F2"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3889A505"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29079D35"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17686DC7"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3BD644D"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1A3FAC43" w14:textId="77777777" w:rsidR="00A94DE3" w:rsidRPr="00421AFB" w:rsidRDefault="00A94DE3" w:rsidP="00A94DE3">
            <w:pPr>
              <w:rPr>
                <w:rFonts w:eastAsia="MS Mincho"/>
                <w:b/>
                <w:sz w:val="18"/>
                <w:szCs w:val="18"/>
              </w:rPr>
            </w:pPr>
          </w:p>
        </w:tc>
      </w:tr>
      <w:tr w:rsidR="00A94DE3" w:rsidRPr="00A94DE3" w14:paraId="022DF263" w14:textId="77777777" w:rsidTr="59165F60">
        <w:trPr>
          <w:trHeight w:val="227"/>
        </w:trPr>
        <w:tc>
          <w:tcPr>
            <w:tcW w:w="1200" w:type="dxa"/>
            <w:tcBorders>
              <w:top w:val="nil"/>
              <w:left w:val="nil"/>
              <w:bottom w:val="nil"/>
              <w:right w:val="nil"/>
            </w:tcBorders>
            <w:shd w:val="clear" w:color="auto" w:fill="auto"/>
            <w:noWrap/>
            <w:vAlign w:val="bottom"/>
          </w:tcPr>
          <w:p w14:paraId="03A8418D"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2BBD94B2"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3F0EC66C"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5854DE7F"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2F24CFB5"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2CA7ADD4"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3CB13721"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14EE24A"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1E3FBD98"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6E33D6CC"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6F96BE4B"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6525F65F"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93A24D"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76614669"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40F38"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7590049"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F736F"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0C5B615A"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EE185"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792F1AA2"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4AB7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1A499DFC"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0BD7B"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E7E3C41"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54525"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0353D10C" w14:textId="77777777" w:rsidTr="59165F60">
        <w:trPr>
          <w:trHeight w:val="227"/>
        </w:trPr>
        <w:tc>
          <w:tcPr>
            <w:tcW w:w="1200" w:type="dxa"/>
            <w:tcBorders>
              <w:top w:val="nil"/>
              <w:left w:val="nil"/>
              <w:bottom w:val="nil"/>
              <w:right w:val="nil"/>
            </w:tcBorders>
            <w:shd w:val="clear" w:color="auto" w:fill="auto"/>
            <w:noWrap/>
            <w:vAlign w:val="bottom"/>
          </w:tcPr>
          <w:p w14:paraId="6F5C607B"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03F828E4"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7E0BA9E3"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652F5E9B"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6008BDD0" w14:textId="77777777" w:rsidR="00A94DE3" w:rsidRPr="00421AFB" w:rsidRDefault="00A94DE3" w:rsidP="00A94DE3">
            <w:pPr>
              <w:rPr>
                <w:rFonts w:eastAsia="MS Mincho"/>
                <w:b/>
                <w:sz w:val="18"/>
                <w:szCs w:val="18"/>
              </w:rPr>
            </w:pPr>
            <w:r w:rsidRPr="00421AFB">
              <w:rPr>
                <w:rFonts w:eastAsia="MS Mincho"/>
                <w:b/>
                <w:sz w:val="18"/>
                <w:szCs w:val="18"/>
              </w:rPr>
              <w:t> </w:t>
            </w:r>
          </w:p>
        </w:tc>
      </w:tr>
    </w:tbl>
    <w:p w14:paraId="4103375F" w14:textId="77777777" w:rsidR="00160179" w:rsidRPr="006A5E30" w:rsidRDefault="00160179" w:rsidP="59165F60">
      <w:pPr>
        <w:pStyle w:val="DefinitionTerm"/>
        <w:spacing w:before="100" w:after="100"/>
        <w:rPr>
          <w:b/>
          <w:bCs/>
          <w:sz w:val="28"/>
          <w:szCs w:val="28"/>
          <w:lang w:val="es-CO"/>
        </w:rPr>
      </w:pPr>
      <w:r w:rsidRPr="59165F60">
        <w:rPr>
          <w:lang w:val="es-CO"/>
        </w:rPr>
        <w:br w:type="page"/>
      </w:r>
      <w:proofErr w:type="spellStart"/>
      <w:r w:rsidR="59165F60" w:rsidRPr="59165F60">
        <w:rPr>
          <w:b/>
          <w:bCs/>
          <w:sz w:val="28"/>
          <w:szCs w:val="28"/>
          <w:lang w:val="es-CO"/>
        </w:rPr>
        <w:lastRenderedPageBreak/>
        <w:t>TSPi</w:t>
      </w:r>
      <w:proofErr w:type="spellEnd"/>
      <w:r w:rsidR="59165F60" w:rsidRPr="59165F60">
        <w:rPr>
          <w:b/>
          <w:bCs/>
          <w:sz w:val="28"/>
          <w:szCs w:val="28"/>
          <w:lang w:val="es-CO"/>
        </w:rPr>
        <w:t xml:space="preserve"> – Instrucciones </w:t>
      </w:r>
      <w:r w:rsidR="59165F60" w:rsidRPr="006A5E30">
        <w:rPr>
          <w:b/>
          <w:bCs/>
          <w:sz w:val="28"/>
          <w:szCs w:val="28"/>
          <w:lang w:val="es-CO"/>
        </w:rPr>
        <w:t>Log de registro de defectos</w:t>
      </w:r>
      <w:r w:rsidR="59165F60" w:rsidRPr="59165F60">
        <w:rPr>
          <w:b/>
          <w:bCs/>
          <w:sz w:val="28"/>
          <w:szCs w:val="28"/>
          <w:lang w:val="es-CO"/>
        </w:rPr>
        <w:t>: Forma LOGDEF</w:t>
      </w:r>
    </w:p>
    <w:tbl>
      <w:tblPr>
        <w:tblW w:w="9360" w:type="dxa"/>
        <w:tblInd w:w="108" w:type="dxa"/>
        <w:tblLayout w:type="fixed"/>
        <w:tblLook w:val="0000" w:firstRow="0" w:lastRow="0" w:firstColumn="0" w:lastColumn="0" w:noHBand="0" w:noVBand="0"/>
      </w:tblPr>
      <w:tblGrid>
        <w:gridCol w:w="2052"/>
        <w:gridCol w:w="7308"/>
      </w:tblGrid>
      <w:tr w:rsidR="00160179" w14:paraId="16039712" w14:textId="77777777" w:rsidTr="59165F60">
        <w:trPr>
          <w:cantSplit/>
        </w:trPr>
        <w:tc>
          <w:tcPr>
            <w:tcW w:w="2052" w:type="dxa"/>
            <w:tcBorders>
              <w:top w:val="double" w:sz="6" w:space="0" w:color="auto"/>
              <w:left w:val="double" w:sz="6" w:space="0" w:color="auto"/>
              <w:bottom w:val="single" w:sz="6" w:space="0" w:color="auto"/>
              <w:right w:val="single" w:sz="6" w:space="0" w:color="auto"/>
            </w:tcBorders>
          </w:tcPr>
          <w:p w14:paraId="68D74B49" w14:textId="77777777" w:rsidR="00160179" w:rsidRDefault="00160179">
            <w:pPr>
              <w:pStyle w:val="DefinitionTerm"/>
              <w:spacing w:before="40" w:after="40"/>
              <w:rPr>
                <w:sz w:val="24"/>
                <w:lang w:val="es-CO"/>
              </w:rPr>
            </w:pPr>
            <w:r>
              <w:rPr>
                <w:sz w:val="24"/>
                <w:lang w:val="es-CO"/>
              </w:rPr>
              <w:t>Propósito</w:t>
            </w:r>
          </w:p>
        </w:tc>
        <w:tc>
          <w:tcPr>
            <w:tcW w:w="7308" w:type="dxa"/>
            <w:tcBorders>
              <w:top w:val="double" w:sz="6" w:space="0" w:color="auto"/>
              <w:left w:val="single" w:sz="6" w:space="0" w:color="auto"/>
              <w:bottom w:val="single" w:sz="6" w:space="0" w:color="auto"/>
              <w:right w:val="double" w:sz="6" w:space="0" w:color="auto"/>
            </w:tcBorders>
          </w:tcPr>
          <w:p w14:paraId="17B05CC5" w14:textId="77777777" w:rsidR="00160179" w:rsidRDefault="005B0BD8">
            <w:pPr>
              <w:numPr>
                <w:ilvl w:val="0"/>
                <w:numId w:val="1"/>
              </w:numPr>
              <w:spacing w:before="40" w:after="40"/>
              <w:rPr>
                <w:lang w:val="es-CO"/>
              </w:rPr>
            </w:pPr>
            <w:r>
              <w:rPr>
                <w:lang w:val="es-CO"/>
              </w:rPr>
              <w:t xml:space="preserve">Esta </w:t>
            </w:r>
            <w:r w:rsidR="00160179">
              <w:rPr>
                <w:lang w:val="es-CO"/>
              </w:rPr>
              <w:t xml:space="preserve">forma </w:t>
            </w:r>
            <w:r w:rsidR="003D0D3B">
              <w:rPr>
                <w:lang w:val="es-CO"/>
              </w:rPr>
              <w:t xml:space="preserve">se utiliza para </w:t>
            </w:r>
            <w:r w:rsidR="00160179">
              <w:rPr>
                <w:lang w:val="es-CO"/>
              </w:rPr>
              <w:t>registrar</w:t>
            </w:r>
            <w:r w:rsidR="003D0D3B">
              <w:rPr>
                <w:lang w:val="es-CO"/>
              </w:rPr>
              <w:t xml:space="preserve"> los datos de cada defecto tal y como es encontrado y corregido</w:t>
            </w:r>
            <w:r w:rsidR="00160179">
              <w:rPr>
                <w:lang w:val="es-CO"/>
              </w:rPr>
              <w:t xml:space="preserve"> </w:t>
            </w:r>
          </w:p>
        </w:tc>
      </w:tr>
      <w:tr w:rsidR="00160179" w14:paraId="4765028B"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74F795F1" w14:textId="77777777" w:rsidR="00160179" w:rsidRDefault="00160179">
            <w:pPr>
              <w:spacing w:before="40" w:after="40"/>
              <w:rPr>
                <w:sz w:val="24"/>
                <w:lang w:val="es-CO"/>
              </w:rPr>
            </w:pPr>
            <w:r>
              <w:rPr>
                <w:sz w:val="24"/>
                <w:lang w:val="es-CO"/>
              </w:rPr>
              <w:t>General</w:t>
            </w:r>
          </w:p>
        </w:tc>
        <w:tc>
          <w:tcPr>
            <w:tcW w:w="7308" w:type="dxa"/>
            <w:tcBorders>
              <w:top w:val="single" w:sz="6" w:space="0" w:color="auto"/>
              <w:left w:val="single" w:sz="6" w:space="0" w:color="auto"/>
              <w:bottom w:val="single" w:sz="6" w:space="0" w:color="auto"/>
              <w:right w:val="double" w:sz="6" w:space="0" w:color="auto"/>
            </w:tcBorders>
          </w:tcPr>
          <w:p w14:paraId="14C2A1BB" w14:textId="77777777" w:rsidR="00160179" w:rsidRDefault="00160179">
            <w:pPr>
              <w:numPr>
                <w:ilvl w:val="0"/>
                <w:numId w:val="1"/>
              </w:numPr>
              <w:spacing w:before="40" w:after="40"/>
              <w:rPr>
                <w:lang w:val="es-CO"/>
              </w:rPr>
            </w:pPr>
            <w:r>
              <w:rPr>
                <w:lang w:val="es-CO"/>
              </w:rPr>
              <w:t xml:space="preserve">Mantenga </w:t>
            </w:r>
            <w:r w:rsidR="003D0D3B">
              <w:rPr>
                <w:lang w:val="es-CO"/>
              </w:rPr>
              <w:t>en este log todos los defectos encontrados en revisiones, compilación y pruebas.</w:t>
            </w:r>
          </w:p>
          <w:p w14:paraId="7B40D8F4" w14:textId="77777777" w:rsidR="00160179" w:rsidRPr="006A5E30" w:rsidRDefault="59165F60" w:rsidP="59165F60">
            <w:pPr>
              <w:numPr>
                <w:ilvl w:val="0"/>
                <w:numId w:val="1"/>
              </w:numPr>
              <w:spacing w:before="40" w:after="40"/>
              <w:rPr>
                <w:lang w:val="es-CO"/>
              </w:rPr>
            </w:pPr>
            <w:r w:rsidRPr="59165F60">
              <w:rPr>
                <w:lang w:val="es-CO"/>
              </w:rPr>
              <w:t xml:space="preserve">Registre cada defecto separadamente y </w:t>
            </w:r>
            <w:proofErr w:type="spellStart"/>
            <w:r w:rsidRPr="59165F60">
              <w:rPr>
                <w:lang w:val="es-CO"/>
              </w:rPr>
              <w:t>completelo</w:t>
            </w:r>
            <w:proofErr w:type="spellEnd"/>
            <w:r w:rsidRPr="006A5E30">
              <w:rPr>
                <w:lang w:val="es-CO"/>
              </w:rPr>
              <w:t>.</w:t>
            </w:r>
          </w:p>
          <w:p w14:paraId="07B8356D" w14:textId="77777777" w:rsidR="00160179" w:rsidRDefault="00160179">
            <w:pPr>
              <w:numPr>
                <w:ilvl w:val="0"/>
                <w:numId w:val="1"/>
              </w:numPr>
              <w:spacing w:before="40" w:after="40"/>
              <w:rPr>
                <w:lang w:val="es-CO"/>
              </w:rPr>
            </w:pPr>
            <w:r>
              <w:rPr>
                <w:lang w:val="es-CO"/>
              </w:rPr>
              <w:t>Sea tan preciso como sea posible</w:t>
            </w:r>
          </w:p>
          <w:p w14:paraId="4D234628" w14:textId="77777777" w:rsidR="00160179" w:rsidRPr="003D0D3B" w:rsidRDefault="00160179" w:rsidP="003D0D3B">
            <w:pPr>
              <w:numPr>
                <w:ilvl w:val="0"/>
                <w:numId w:val="1"/>
              </w:numPr>
              <w:spacing w:before="40" w:after="40"/>
            </w:pPr>
            <w:r>
              <w:rPr>
                <w:lang w:val="es-CO"/>
              </w:rPr>
              <w:t xml:space="preserve">Si necesita espacio adicional, utilice otra copia de la forma. </w:t>
            </w:r>
          </w:p>
        </w:tc>
      </w:tr>
      <w:tr w:rsidR="00160179" w14:paraId="2713E33E"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52251EC8" w14:textId="77777777" w:rsidR="00160179" w:rsidRDefault="00160179">
            <w:pPr>
              <w:spacing w:before="40" w:after="40"/>
              <w:rPr>
                <w:sz w:val="24"/>
                <w:lang w:val="es-CO"/>
              </w:rPr>
            </w:pPr>
            <w:r>
              <w:rPr>
                <w:sz w:val="24"/>
                <w:lang w:val="es-CO"/>
              </w:rPr>
              <w:t>Encabezado</w:t>
            </w:r>
          </w:p>
        </w:tc>
        <w:tc>
          <w:tcPr>
            <w:tcW w:w="7308" w:type="dxa"/>
            <w:tcBorders>
              <w:top w:val="single" w:sz="6" w:space="0" w:color="auto"/>
              <w:left w:val="single" w:sz="6" w:space="0" w:color="auto"/>
              <w:bottom w:val="single" w:sz="6" w:space="0" w:color="auto"/>
              <w:right w:val="double" w:sz="6" w:space="0" w:color="auto"/>
            </w:tcBorders>
          </w:tcPr>
          <w:p w14:paraId="2D62B804" w14:textId="77777777" w:rsidR="00160179" w:rsidRDefault="00160179">
            <w:pPr>
              <w:numPr>
                <w:ilvl w:val="0"/>
                <w:numId w:val="1"/>
              </w:numPr>
              <w:spacing w:before="40" w:after="40"/>
              <w:rPr>
                <w:lang w:val="es-CO"/>
              </w:rPr>
            </w:pPr>
            <w:r>
              <w:rPr>
                <w:lang w:val="es-CO"/>
              </w:rPr>
              <w:t xml:space="preserve">Incluya su nombre, fecha, nombre del equipo y nombre del instructor.  </w:t>
            </w:r>
          </w:p>
          <w:p w14:paraId="28709813" w14:textId="77777777" w:rsidR="00160179" w:rsidRPr="0084030D" w:rsidRDefault="00160179">
            <w:pPr>
              <w:numPr>
                <w:ilvl w:val="0"/>
                <w:numId w:val="1"/>
              </w:numPr>
              <w:spacing w:before="40" w:after="40"/>
            </w:pPr>
            <w:r>
              <w:rPr>
                <w:lang w:val="es-CO"/>
              </w:rPr>
              <w:t xml:space="preserve">Nombre de la parte o componente y su nivel </w:t>
            </w:r>
          </w:p>
          <w:p w14:paraId="32EBC60F" w14:textId="77777777" w:rsidR="00160179" w:rsidRDefault="00160179">
            <w:pPr>
              <w:numPr>
                <w:ilvl w:val="0"/>
                <w:numId w:val="1"/>
              </w:numPr>
              <w:spacing w:before="40" w:after="40"/>
              <w:rPr>
                <w:lang w:val="es-CO"/>
              </w:rPr>
            </w:pPr>
            <w:r>
              <w:rPr>
                <w:lang w:val="es-CO"/>
              </w:rPr>
              <w:t>Entre el número del ciclo</w:t>
            </w:r>
          </w:p>
        </w:tc>
      </w:tr>
      <w:tr w:rsidR="00160179" w14:paraId="7443DB89"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6496C875" w14:textId="77777777" w:rsidR="00160179" w:rsidRDefault="00160179">
            <w:pPr>
              <w:spacing w:before="40" w:after="40"/>
              <w:rPr>
                <w:sz w:val="24"/>
                <w:lang w:val="es-CO"/>
              </w:rPr>
            </w:pPr>
            <w:r>
              <w:rPr>
                <w:sz w:val="24"/>
                <w:lang w:val="es-CO"/>
              </w:rPr>
              <w:t>Fecha</w:t>
            </w:r>
          </w:p>
        </w:tc>
        <w:tc>
          <w:tcPr>
            <w:tcW w:w="7308" w:type="dxa"/>
            <w:tcBorders>
              <w:top w:val="single" w:sz="6" w:space="0" w:color="auto"/>
              <w:left w:val="single" w:sz="6" w:space="0" w:color="auto"/>
              <w:bottom w:val="single" w:sz="6" w:space="0" w:color="auto"/>
              <w:right w:val="double" w:sz="6" w:space="0" w:color="auto"/>
            </w:tcBorders>
          </w:tcPr>
          <w:p w14:paraId="4B75F6CB" w14:textId="77777777" w:rsidR="00160179" w:rsidRDefault="00160179">
            <w:pPr>
              <w:numPr>
                <w:ilvl w:val="0"/>
                <w:numId w:val="1"/>
              </w:numPr>
              <w:spacing w:before="40" w:after="40"/>
              <w:rPr>
                <w:lang w:val="es-CO"/>
              </w:rPr>
            </w:pPr>
            <w:r>
              <w:rPr>
                <w:lang w:val="es-CO"/>
              </w:rPr>
              <w:t>Ingrese la fecha cuando Ud. hizo la tarea</w:t>
            </w:r>
          </w:p>
          <w:p w14:paraId="64F0D421" w14:textId="77777777" w:rsidR="00160179" w:rsidRDefault="00160179">
            <w:pPr>
              <w:numPr>
                <w:ilvl w:val="0"/>
                <w:numId w:val="1"/>
              </w:numPr>
              <w:spacing w:before="40" w:after="40"/>
              <w:rPr>
                <w:lang w:val="es-CO"/>
              </w:rPr>
            </w:pPr>
            <w:r>
              <w:rPr>
                <w:lang w:val="es-CO"/>
              </w:rPr>
              <w:t xml:space="preserve">Por ejemplo, 2001/01/23 </w:t>
            </w:r>
          </w:p>
        </w:tc>
      </w:tr>
      <w:tr w:rsidR="00160179" w14:paraId="7B1398AA"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284AF43D" w14:textId="77777777" w:rsidR="00160179" w:rsidRDefault="003D0D3B">
            <w:pPr>
              <w:spacing w:before="40" w:after="40"/>
              <w:rPr>
                <w:sz w:val="24"/>
                <w:lang w:val="es-CO"/>
              </w:rPr>
            </w:pPr>
            <w:r>
              <w:rPr>
                <w:sz w:val="24"/>
                <w:lang w:val="es-CO"/>
              </w:rPr>
              <w:t>Número</w:t>
            </w:r>
          </w:p>
        </w:tc>
        <w:tc>
          <w:tcPr>
            <w:tcW w:w="7308" w:type="dxa"/>
            <w:tcBorders>
              <w:top w:val="single" w:sz="6" w:space="0" w:color="auto"/>
              <w:left w:val="single" w:sz="6" w:space="0" w:color="auto"/>
              <w:bottom w:val="single" w:sz="6" w:space="0" w:color="auto"/>
              <w:right w:val="double" w:sz="6" w:space="0" w:color="auto"/>
            </w:tcBorders>
          </w:tcPr>
          <w:p w14:paraId="4C7D5232" w14:textId="77777777" w:rsidR="00160179" w:rsidRDefault="003D0D3B">
            <w:pPr>
              <w:numPr>
                <w:ilvl w:val="0"/>
                <w:numId w:val="1"/>
              </w:numPr>
              <w:spacing w:before="40" w:after="40"/>
              <w:rPr>
                <w:lang w:val="es-CO"/>
              </w:rPr>
            </w:pPr>
            <w:r>
              <w:rPr>
                <w:lang w:val="es-CO"/>
              </w:rPr>
              <w:t>Ingrese el número del defecto</w:t>
            </w:r>
            <w:r w:rsidR="00160179">
              <w:rPr>
                <w:lang w:val="es-CO"/>
              </w:rPr>
              <w:t>.</w:t>
            </w:r>
          </w:p>
          <w:p w14:paraId="68618A2C" w14:textId="77777777" w:rsidR="00160179" w:rsidRDefault="003D0D3B">
            <w:pPr>
              <w:numPr>
                <w:ilvl w:val="0"/>
                <w:numId w:val="1"/>
              </w:numPr>
              <w:spacing w:before="40" w:after="40"/>
              <w:rPr>
                <w:lang w:val="es-CO"/>
              </w:rPr>
            </w:pPr>
            <w:r>
              <w:rPr>
                <w:lang w:val="es-CO"/>
              </w:rPr>
              <w:t>Para cada programa, podría definir un número secuencial partiendo con, por ejemplo, 1 o 001</w:t>
            </w:r>
          </w:p>
        </w:tc>
      </w:tr>
      <w:tr w:rsidR="00160179" w14:paraId="36D685E7"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3354DD64" w14:textId="77777777" w:rsidR="00160179" w:rsidRDefault="003D0D3B">
            <w:pPr>
              <w:spacing w:before="40" w:after="40"/>
              <w:rPr>
                <w:sz w:val="24"/>
                <w:lang w:val="es-CO"/>
              </w:rPr>
            </w:pPr>
            <w:r>
              <w:rPr>
                <w:sz w:val="24"/>
                <w:lang w:val="es-CO"/>
              </w:rPr>
              <w:t>Tipo</w:t>
            </w:r>
          </w:p>
        </w:tc>
        <w:tc>
          <w:tcPr>
            <w:tcW w:w="7308" w:type="dxa"/>
            <w:tcBorders>
              <w:top w:val="single" w:sz="6" w:space="0" w:color="auto"/>
              <w:left w:val="single" w:sz="6" w:space="0" w:color="auto"/>
              <w:bottom w:val="single" w:sz="6" w:space="0" w:color="auto"/>
              <w:right w:val="double" w:sz="6" w:space="0" w:color="auto"/>
            </w:tcBorders>
          </w:tcPr>
          <w:p w14:paraId="0B75474C" w14:textId="77777777" w:rsidR="00160179" w:rsidRDefault="003D0D3B" w:rsidP="00E041E9">
            <w:pPr>
              <w:rPr>
                <w:lang w:val="es-CO"/>
              </w:rPr>
            </w:pPr>
            <w:r>
              <w:rPr>
                <w:lang w:val="es-CO"/>
              </w:rPr>
              <w:t>Ingrese el tipo de defecto de la siguiente lista:</w:t>
            </w:r>
          </w:p>
          <w:p w14:paraId="3A7A3E4E" w14:textId="77777777" w:rsidR="003D0D3B" w:rsidRDefault="003D0D3B" w:rsidP="00E041E9">
            <w:pPr>
              <w:numPr>
                <w:ilvl w:val="0"/>
                <w:numId w:val="2"/>
              </w:numPr>
              <w:rPr>
                <w:lang w:val="es-CO"/>
              </w:rPr>
            </w:pPr>
            <w:r>
              <w:rPr>
                <w:lang w:val="es-CO"/>
              </w:rPr>
              <w:t xml:space="preserve"> Documentación</w:t>
            </w:r>
          </w:p>
          <w:p w14:paraId="01C964FF" w14:textId="77777777" w:rsidR="003D0D3B" w:rsidRDefault="003D0D3B" w:rsidP="00E041E9">
            <w:pPr>
              <w:numPr>
                <w:ilvl w:val="0"/>
                <w:numId w:val="3"/>
              </w:numPr>
              <w:rPr>
                <w:lang w:val="es-CO"/>
              </w:rPr>
            </w:pPr>
            <w:r>
              <w:rPr>
                <w:lang w:val="es-CO"/>
              </w:rPr>
              <w:t xml:space="preserve"> Sintaxis</w:t>
            </w:r>
          </w:p>
          <w:p w14:paraId="5C45926D" w14:textId="77777777" w:rsidR="00160179" w:rsidRDefault="003D0D3B" w:rsidP="00E041E9">
            <w:pPr>
              <w:numPr>
                <w:ilvl w:val="0"/>
                <w:numId w:val="4"/>
              </w:numPr>
              <w:rPr>
                <w:lang w:val="es-CO"/>
              </w:rPr>
            </w:pPr>
            <w:r>
              <w:rPr>
                <w:lang w:val="es-CO"/>
              </w:rPr>
              <w:t xml:space="preserve"> Construcción, empaquetado</w:t>
            </w:r>
          </w:p>
          <w:p w14:paraId="54CA91BB" w14:textId="77777777" w:rsidR="003D0D3B" w:rsidRDefault="003D0D3B" w:rsidP="00E041E9">
            <w:pPr>
              <w:numPr>
                <w:ilvl w:val="0"/>
                <w:numId w:val="5"/>
              </w:numPr>
              <w:rPr>
                <w:lang w:val="es-CO"/>
              </w:rPr>
            </w:pPr>
            <w:r>
              <w:rPr>
                <w:lang w:val="es-CO"/>
              </w:rPr>
              <w:t>Asignación</w:t>
            </w:r>
          </w:p>
          <w:p w14:paraId="17142C58" w14:textId="77777777" w:rsidR="003D0D3B" w:rsidRDefault="003D0D3B" w:rsidP="00E041E9">
            <w:pPr>
              <w:numPr>
                <w:ilvl w:val="0"/>
                <w:numId w:val="6"/>
              </w:numPr>
              <w:rPr>
                <w:lang w:val="es-CO"/>
              </w:rPr>
            </w:pPr>
            <w:r>
              <w:rPr>
                <w:lang w:val="es-CO"/>
              </w:rPr>
              <w:t>Interface</w:t>
            </w:r>
          </w:p>
          <w:p w14:paraId="5F74C0AD" w14:textId="77777777" w:rsidR="003D0D3B" w:rsidRDefault="003D0D3B" w:rsidP="00E041E9">
            <w:pPr>
              <w:numPr>
                <w:ilvl w:val="0"/>
                <w:numId w:val="7"/>
              </w:numPr>
              <w:rPr>
                <w:lang w:val="es-CO"/>
              </w:rPr>
            </w:pPr>
            <w:r>
              <w:rPr>
                <w:lang w:val="es-CO"/>
              </w:rPr>
              <w:t>Chequeos</w:t>
            </w:r>
          </w:p>
          <w:p w14:paraId="0B2C5D10" w14:textId="77777777" w:rsidR="003D0D3B" w:rsidRDefault="003D0D3B" w:rsidP="00E041E9">
            <w:pPr>
              <w:numPr>
                <w:ilvl w:val="0"/>
                <w:numId w:val="8"/>
              </w:numPr>
              <w:rPr>
                <w:lang w:val="es-CO"/>
              </w:rPr>
            </w:pPr>
            <w:r>
              <w:rPr>
                <w:lang w:val="es-CO"/>
              </w:rPr>
              <w:t>Datos</w:t>
            </w:r>
          </w:p>
          <w:p w14:paraId="1B54617A" w14:textId="77777777" w:rsidR="003D0D3B" w:rsidRDefault="003D0D3B" w:rsidP="00E041E9">
            <w:pPr>
              <w:numPr>
                <w:ilvl w:val="0"/>
                <w:numId w:val="9"/>
              </w:numPr>
              <w:rPr>
                <w:lang w:val="es-CO"/>
              </w:rPr>
            </w:pPr>
            <w:r>
              <w:rPr>
                <w:lang w:val="es-CO"/>
              </w:rPr>
              <w:t>Función</w:t>
            </w:r>
          </w:p>
          <w:p w14:paraId="13AF19AB" w14:textId="77777777" w:rsidR="003D0D3B" w:rsidRDefault="003D0D3B" w:rsidP="00E041E9">
            <w:pPr>
              <w:numPr>
                <w:ilvl w:val="0"/>
                <w:numId w:val="10"/>
              </w:numPr>
              <w:rPr>
                <w:lang w:val="es-CO"/>
              </w:rPr>
            </w:pPr>
            <w:r>
              <w:rPr>
                <w:lang w:val="es-CO"/>
              </w:rPr>
              <w:t>Sistema</w:t>
            </w:r>
          </w:p>
          <w:p w14:paraId="46CAB535" w14:textId="77777777" w:rsidR="003D0D3B" w:rsidRDefault="003D0D3B" w:rsidP="00E041E9">
            <w:pPr>
              <w:rPr>
                <w:lang w:val="es-CO"/>
              </w:rPr>
            </w:pPr>
            <w:r>
              <w:rPr>
                <w:lang w:val="es-CO"/>
              </w:rPr>
              <w:t xml:space="preserve">      100   </w:t>
            </w:r>
            <w:proofErr w:type="gramStart"/>
            <w:r>
              <w:rPr>
                <w:lang w:val="es-CO"/>
              </w:rPr>
              <w:t>Ambiente</w:t>
            </w:r>
            <w:proofErr w:type="gramEnd"/>
          </w:p>
        </w:tc>
      </w:tr>
      <w:tr w:rsidR="00160179" w14:paraId="232D643E"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4A5BC85C" w14:textId="77777777" w:rsidR="00160179" w:rsidRDefault="003D0D3B">
            <w:pPr>
              <w:spacing w:before="40" w:after="40"/>
              <w:rPr>
                <w:sz w:val="24"/>
                <w:lang w:val="es-CO"/>
              </w:rPr>
            </w:pPr>
            <w:r>
              <w:rPr>
                <w:sz w:val="24"/>
                <w:lang w:val="es-CO"/>
              </w:rPr>
              <w:t>Inyección</w:t>
            </w:r>
          </w:p>
        </w:tc>
        <w:tc>
          <w:tcPr>
            <w:tcW w:w="7308" w:type="dxa"/>
            <w:tcBorders>
              <w:top w:val="single" w:sz="6" w:space="0" w:color="auto"/>
              <w:left w:val="single" w:sz="6" w:space="0" w:color="auto"/>
              <w:bottom w:val="single" w:sz="6" w:space="0" w:color="auto"/>
              <w:right w:val="double" w:sz="6" w:space="0" w:color="auto"/>
            </w:tcBorders>
          </w:tcPr>
          <w:p w14:paraId="1D601A21" w14:textId="77777777" w:rsidR="003D0D3B" w:rsidRDefault="003D0D3B">
            <w:pPr>
              <w:numPr>
                <w:ilvl w:val="0"/>
                <w:numId w:val="1"/>
              </w:numPr>
              <w:spacing w:before="40" w:after="40"/>
              <w:rPr>
                <w:lang w:val="es-CO"/>
              </w:rPr>
            </w:pPr>
            <w:r>
              <w:rPr>
                <w:lang w:val="es-CO"/>
              </w:rPr>
              <w:t>Escriba la fase en la cual este defecto fue inyectado</w:t>
            </w:r>
          </w:p>
          <w:p w14:paraId="0A9D16E6" w14:textId="77777777" w:rsidR="00160179" w:rsidRDefault="003D0D3B">
            <w:pPr>
              <w:numPr>
                <w:ilvl w:val="0"/>
                <w:numId w:val="1"/>
              </w:numPr>
              <w:spacing w:before="40" w:after="40"/>
              <w:rPr>
                <w:lang w:val="es-CO"/>
              </w:rPr>
            </w:pPr>
            <w:r>
              <w:rPr>
                <w:lang w:val="es-CO"/>
              </w:rPr>
              <w:t>Use su mejor juicio en seleccionar el tipo que aplica</w:t>
            </w:r>
          </w:p>
        </w:tc>
      </w:tr>
      <w:tr w:rsidR="00160179" w14:paraId="0B9F9062"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2642B8F6" w14:textId="77777777" w:rsidR="00160179" w:rsidRDefault="003D0D3B">
            <w:pPr>
              <w:spacing w:before="40" w:after="40"/>
              <w:rPr>
                <w:sz w:val="24"/>
                <w:lang w:val="es-CO"/>
              </w:rPr>
            </w:pPr>
            <w:r>
              <w:rPr>
                <w:sz w:val="24"/>
                <w:lang w:val="es-CO"/>
              </w:rPr>
              <w:t>Remoción</w:t>
            </w:r>
          </w:p>
        </w:tc>
        <w:tc>
          <w:tcPr>
            <w:tcW w:w="7308" w:type="dxa"/>
            <w:tcBorders>
              <w:top w:val="single" w:sz="6" w:space="0" w:color="auto"/>
              <w:left w:val="single" w:sz="6" w:space="0" w:color="auto"/>
              <w:bottom w:val="single" w:sz="6" w:space="0" w:color="auto"/>
              <w:right w:val="double" w:sz="6" w:space="0" w:color="auto"/>
            </w:tcBorders>
          </w:tcPr>
          <w:p w14:paraId="3677F43A" w14:textId="77777777" w:rsidR="003D0D3B" w:rsidRDefault="003D0D3B">
            <w:pPr>
              <w:numPr>
                <w:ilvl w:val="0"/>
                <w:numId w:val="1"/>
              </w:numPr>
              <w:spacing w:before="40" w:after="40"/>
              <w:rPr>
                <w:lang w:val="es-CO"/>
              </w:rPr>
            </w:pPr>
            <w:r>
              <w:rPr>
                <w:lang w:val="es-CO"/>
              </w:rPr>
              <w:t>Escriba la fase en la cual el defecto fue removido</w:t>
            </w:r>
          </w:p>
          <w:p w14:paraId="29C9A6DF" w14:textId="77777777" w:rsidR="00160179" w:rsidRDefault="003D0D3B">
            <w:pPr>
              <w:numPr>
                <w:ilvl w:val="0"/>
                <w:numId w:val="1"/>
              </w:numPr>
              <w:spacing w:before="40" w:after="40"/>
              <w:rPr>
                <w:lang w:val="es-CO"/>
              </w:rPr>
            </w:pPr>
            <w:r>
              <w:rPr>
                <w:lang w:val="es-CO"/>
              </w:rPr>
              <w:t>Generalmente es la fase en la cual fue encontrado el defecto</w:t>
            </w:r>
          </w:p>
        </w:tc>
      </w:tr>
      <w:tr w:rsidR="00160179" w14:paraId="4B2C07C7"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76171EE6" w14:textId="77777777" w:rsidR="00160179" w:rsidRDefault="003D0D3B">
            <w:pPr>
              <w:spacing w:before="40" w:after="40"/>
              <w:rPr>
                <w:sz w:val="24"/>
                <w:lang w:val="es-CO"/>
              </w:rPr>
            </w:pPr>
            <w:r>
              <w:rPr>
                <w:sz w:val="24"/>
                <w:lang w:val="es-CO"/>
              </w:rPr>
              <w:t xml:space="preserve">Tiempo de corrección </w:t>
            </w:r>
          </w:p>
        </w:tc>
        <w:tc>
          <w:tcPr>
            <w:tcW w:w="7308" w:type="dxa"/>
            <w:tcBorders>
              <w:top w:val="single" w:sz="6" w:space="0" w:color="auto"/>
              <w:left w:val="single" w:sz="6" w:space="0" w:color="auto"/>
              <w:bottom w:val="single" w:sz="6" w:space="0" w:color="auto"/>
              <w:right w:val="double" w:sz="6" w:space="0" w:color="auto"/>
            </w:tcBorders>
          </w:tcPr>
          <w:p w14:paraId="56BFDE14" w14:textId="77777777" w:rsidR="00160179" w:rsidRDefault="007C4CA7">
            <w:pPr>
              <w:numPr>
                <w:ilvl w:val="0"/>
                <w:numId w:val="1"/>
              </w:numPr>
              <w:spacing w:before="40" w:after="40"/>
              <w:rPr>
                <w:lang w:val="es-CO"/>
              </w:rPr>
            </w:pPr>
            <w:r>
              <w:rPr>
                <w:lang w:val="es-CO"/>
              </w:rPr>
              <w:t>Estime el tiempo que tomó arreglar el defecto.</w:t>
            </w:r>
          </w:p>
          <w:p w14:paraId="2FA44FD5" w14:textId="77777777" w:rsidR="007C4CA7" w:rsidRDefault="007C4CA7">
            <w:pPr>
              <w:numPr>
                <w:ilvl w:val="0"/>
                <w:numId w:val="1"/>
              </w:numPr>
              <w:spacing w:before="40" w:after="40"/>
              <w:rPr>
                <w:lang w:val="es-CO"/>
              </w:rPr>
            </w:pPr>
            <w:r>
              <w:rPr>
                <w:lang w:val="es-CO"/>
              </w:rPr>
              <w:t>Este tiempo puede ser determinado usando un reloj o su estimación</w:t>
            </w:r>
          </w:p>
        </w:tc>
      </w:tr>
      <w:tr w:rsidR="00160179" w14:paraId="6D4A4027"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744927A5" w14:textId="77777777" w:rsidR="00160179" w:rsidRDefault="007C4CA7">
            <w:pPr>
              <w:spacing w:before="40" w:after="40"/>
              <w:rPr>
                <w:sz w:val="24"/>
                <w:lang w:val="es-CO"/>
              </w:rPr>
            </w:pPr>
            <w:r>
              <w:rPr>
                <w:sz w:val="24"/>
                <w:lang w:val="es-CO"/>
              </w:rPr>
              <w:t>Corrección defecto</w:t>
            </w:r>
          </w:p>
        </w:tc>
        <w:tc>
          <w:tcPr>
            <w:tcW w:w="7308" w:type="dxa"/>
            <w:tcBorders>
              <w:top w:val="single" w:sz="6" w:space="0" w:color="auto"/>
              <w:left w:val="single" w:sz="6" w:space="0" w:color="auto"/>
              <w:bottom w:val="single" w:sz="6" w:space="0" w:color="auto"/>
              <w:right w:val="double" w:sz="6" w:space="0" w:color="auto"/>
            </w:tcBorders>
          </w:tcPr>
          <w:p w14:paraId="1C2A6F78" w14:textId="77777777" w:rsidR="00E041E9" w:rsidRDefault="007C4CA7">
            <w:pPr>
              <w:numPr>
                <w:ilvl w:val="0"/>
                <w:numId w:val="1"/>
              </w:numPr>
              <w:spacing w:before="40" w:after="40"/>
              <w:rPr>
                <w:lang w:val="es-CO"/>
              </w:rPr>
            </w:pPr>
            <w:r>
              <w:rPr>
                <w:lang w:val="es-CO"/>
              </w:rPr>
              <w:t xml:space="preserve">Si usted inyectó este defecto mientras corrige </w:t>
            </w:r>
            <w:proofErr w:type="gramStart"/>
            <w:r>
              <w:rPr>
                <w:lang w:val="es-CO"/>
              </w:rPr>
              <w:t>otro ,</w:t>
            </w:r>
            <w:proofErr w:type="gramEnd"/>
            <w:r>
              <w:rPr>
                <w:lang w:val="es-CO"/>
              </w:rPr>
              <w:t xml:space="preserve"> registre el número</w:t>
            </w:r>
            <w:r w:rsidR="00E041E9">
              <w:rPr>
                <w:lang w:val="es-CO"/>
              </w:rPr>
              <w:t xml:space="preserve"> del defecto no resuelto</w:t>
            </w:r>
          </w:p>
          <w:p w14:paraId="678764F4" w14:textId="77777777" w:rsidR="00160179" w:rsidRDefault="00E041E9">
            <w:pPr>
              <w:numPr>
                <w:ilvl w:val="0"/>
                <w:numId w:val="1"/>
              </w:numPr>
              <w:spacing w:before="40" w:after="40"/>
              <w:rPr>
                <w:lang w:val="es-CO"/>
              </w:rPr>
            </w:pPr>
            <w:r>
              <w:rPr>
                <w:lang w:val="es-CO"/>
              </w:rPr>
              <w:t xml:space="preserve">Si no puede identificar el número del defecto, escriba una X en el cuadro corrección defecto </w:t>
            </w:r>
          </w:p>
        </w:tc>
      </w:tr>
      <w:tr w:rsidR="00160179" w14:paraId="0C2F733A"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0FA29CB0" w14:textId="77777777" w:rsidR="00160179" w:rsidRDefault="00E041E9">
            <w:pPr>
              <w:spacing w:before="40" w:after="40"/>
              <w:rPr>
                <w:sz w:val="24"/>
                <w:lang w:val="es-CO"/>
              </w:rPr>
            </w:pPr>
            <w:r>
              <w:rPr>
                <w:sz w:val="24"/>
                <w:lang w:val="es-CO"/>
              </w:rPr>
              <w:t xml:space="preserve">Descripción </w:t>
            </w:r>
          </w:p>
        </w:tc>
        <w:tc>
          <w:tcPr>
            <w:tcW w:w="7308" w:type="dxa"/>
            <w:tcBorders>
              <w:top w:val="single" w:sz="6" w:space="0" w:color="auto"/>
              <w:left w:val="single" w:sz="6" w:space="0" w:color="auto"/>
              <w:bottom w:val="single" w:sz="6" w:space="0" w:color="auto"/>
              <w:right w:val="double" w:sz="6" w:space="0" w:color="auto"/>
            </w:tcBorders>
          </w:tcPr>
          <w:p w14:paraId="3FCA4F90" w14:textId="77777777" w:rsidR="00160179" w:rsidRDefault="00E041E9">
            <w:pPr>
              <w:numPr>
                <w:ilvl w:val="0"/>
                <w:numId w:val="1"/>
              </w:numPr>
              <w:spacing w:before="40" w:after="40"/>
              <w:rPr>
                <w:lang w:val="es-CO"/>
              </w:rPr>
            </w:pPr>
            <w:r>
              <w:rPr>
                <w:lang w:val="es-CO"/>
              </w:rPr>
              <w:t>E</w:t>
            </w:r>
            <w:proofErr w:type="spellStart"/>
            <w:r>
              <w:t>scribir</w:t>
            </w:r>
            <w:proofErr w:type="spellEnd"/>
            <w:r>
              <w:t xml:space="preserve"> una descripción breve del defecto que sea lo bastante clara recordar acerca del error y ayudar más adelante a recordar porqué fue definido</w:t>
            </w:r>
          </w:p>
        </w:tc>
      </w:tr>
    </w:tbl>
    <w:p w14:paraId="2AC57CB0" w14:textId="77777777" w:rsidR="00160179" w:rsidRDefault="00160179"/>
    <w:sectPr w:rsidR="00160179" w:rsidSect="00421AFB">
      <w:headerReference w:type="default" r:id="rId7"/>
      <w:footnotePr>
        <w:numFmt w:val="chicago"/>
      </w:footnotePr>
      <w:pgSz w:w="12242" w:h="15842" w:code="1"/>
      <w:pgMar w:top="782" w:right="1701" w:bottom="102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E934" w14:textId="77777777" w:rsidR="0011234A" w:rsidRDefault="0011234A">
      <w:r>
        <w:separator/>
      </w:r>
    </w:p>
  </w:endnote>
  <w:endnote w:type="continuationSeparator" w:id="0">
    <w:p w14:paraId="37379488" w14:textId="77777777" w:rsidR="0011234A" w:rsidRDefault="00112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S Mincho">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AE683" w14:textId="77777777" w:rsidR="0011234A" w:rsidRDefault="0011234A">
      <w:r>
        <w:separator/>
      </w:r>
    </w:p>
  </w:footnote>
  <w:footnote w:type="continuationSeparator" w:id="0">
    <w:p w14:paraId="02EEDB0F" w14:textId="77777777" w:rsidR="0011234A" w:rsidRDefault="00112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4" w:type="dxa"/>
      <w:tblBorders>
        <w:bottom w:val="single" w:sz="6" w:space="0" w:color="auto"/>
      </w:tblBorders>
      <w:tblLayout w:type="fixed"/>
      <w:tblCellMar>
        <w:left w:w="71" w:type="dxa"/>
        <w:right w:w="71" w:type="dxa"/>
      </w:tblCellMar>
      <w:tblLook w:val="0000" w:firstRow="0" w:lastRow="0" w:firstColumn="0" w:lastColumn="0" w:noHBand="0" w:noVBand="0"/>
    </w:tblPr>
    <w:tblGrid>
      <w:gridCol w:w="1515"/>
      <w:gridCol w:w="8289"/>
    </w:tblGrid>
    <w:tr w:rsidR="003D0D3B" w14:paraId="27DCC022" w14:textId="77777777">
      <w:trPr>
        <w:trHeight w:val="858"/>
      </w:trPr>
      <w:tc>
        <w:tcPr>
          <w:tcW w:w="1515" w:type="dxa"/>
        </w:tcPr>
        <w:p w14:paraId="5186B13D" w14:textId="77777777" w:rsidR="003D0D3B" w:rsidRDefault="003D0D3B"/>
      </w:tc>
      <w:tc>
        <w:tcPr>
          <w:tcW w:w="8289" w:type="dxa"/>
        </w:tcPr>
        <w:p w14:paraId="55627B3E" w14:textId="77777777" w:rsidR="003D0D3B" w:rsidRPr="00CF5285" w:rsidRDefault="003D0D3B" w:rsidP="0084030D">
          <w:pPr>
            <w:pStyle w:val="Textoindependiente"/>
            <w:jc w:val="left"/>
            <w:rPr>
              <w:b/>
              <w:sz w:val="28"/>
              <w:szCs w:val="28"/>
            </w:rPr>
          </w:pPr>
          <w:r w:rsidRPr="00CF5285">
            <w:rPr>
              <w:b/>
              <w:sz w:val="28"/>
              <w:szCs w:val="28"/>
            </w:rPr>
            <w:t xml:space="preserve">Universidad Piloto de Colombia </w:t>
          </w:r>
          <w:r w:rsidRPr="00CF5285">
            <w:rPr>
              <w:b/>
              <w:sz w:val="28"/>
              <w:szCs w:val="28"/>
            </w:rPr>
            <w:br/>
          </w:r>
        </w:p>
        <w:p w14:paraId="15FD0AE3" w14:textId="77777777" w:rsidR="003D0D3B" w:rsidRPr="00992695" w:rsidRDefault="003D0D3B">
          <w:pPr>
            <w:tabs>
              <w:tab w:val="right" w:pos="7017"/>
            </w:tabs>
            <w:rPr>
              <w:b/>
              <w:sz w:val="24"/>
              <w:szCs w:val="24"/>
            </w:rPr>
          </w:pPr>
          <w:r w:rsidRPr="00992695">
            <w:rPr>
              <w:b/>
              <w:sz w:val="24"/>
              <w:szCs w:val="24"/>
            </w:rPr>
            <w:t>IS-00</w:t>
          </w:r>
          <w:r w:rsidR="00567488">
            <w:rPr>
              <w:b/>
              <w:sz w:val="24"/>
              <w:szCs w:val="24"/>
            </w:rPr>
            <w:t>121</w:t>
          </w:r>
          <w:r w:rsidRPr="00992695">
            <w:rPr>
              <w:b/>
              <w:sz w:val="24"/>
              <w:szCs w:val="24"/>
            </w:rPr>
            <w:t xml:space="preserve"> –</w:t>
          </w:r>
          <w:r w:rsidR="00567488">
            <w:rPr>
              <w:b/>
              <w:sz w:val="24"/>
              <w:szCs w:val="24"/>
            </w:rPr>
            <w:t xml:space="preserve"> Ingeniería </w:t>
          </w:r>
          <w:r w:rsidRPr="00992695">
            <w:rPr>
              <w:b/>
              <w:sz w:val="24"/>
              <w:szCs w:val="24"/>
            </w:rPr>
            <w:t>de Software</w:t>
          </w:r>
        </w:p>
      </w:tc>
    </w:tr>
  </w:tbl>
  <w:p w14:paraId="6C57C439" w14:textId="77777777" w:rsidR="003D0D3B" w:rsidRDefault="003D0D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396890"/>
    <w:multiLevelType w:val="hybridMultilevel"/>
    <w:tmpl w:val="8E668B12"/>
    <w:lvl w:ilvl="0" w:tplc="63F4F62C">
      <w:start w:val="3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8790C49"/>
    <w:multiLevelType w:val="hybridMultilevel"/>
    <w:tmpl w:val="595A47E0"/>
    <w:lvl w:ilvl="0" w:tplc="BCCC68E4">
      <w:start w:val="7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97B3486"/>
    <w:multiLevelType w:val="hybridMultilevel"/>
    <w:tmpl w:val="5E86B520"/>
    <w:lvl w:ilvl="0" w:tplc="A698A102">
      <w:start w:val="5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C495766"/>
    <w:multiLevelType w:val="hybridMultilevel"/>
    <w:tmpl w:val="54F8331C"/>
    <w:lvl w:ilvl="0" w:tplc="7AB60FCC">
      <w:start w:val="60"/>
      <w:numFmt w:val="decimal"/>
      <w:lvlText w:val="%1"/>
      <w:lvlJc w:val="left"/>
      <w:pPr>
        <w:tabs>
          <w:tab w:val="num" w:pos="765"/>
        </w:tabs>
        <w:ind w:left="76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50B2AE4"/>
    <w:multiLevelType w:val="hybridMultilevel"/>
    <w:tmpl w:val="F3F0E21E"/>
    <w:lvl w:ilvl="0" w:tplc="90C0C228">
      <w:start w:val="2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D2A19D0"/>
    <w:multiLevelType w:val="hybridMultilevel"/>
    <w:tmpl w:val="3F24A1D6"/>
    <w:lvl w:ilvl="0" w:tplc="108C4504">
      <w:start w:val="4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6B212D1B"/>
    <w:multiLevelType w:val="hybridMultilevel"/>
    <w:tmpl w:val="484AC056"/>
    <w:lvl w:ilvl="0" w:tplc="ECE4783E">
      <w:start w:val="9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DC44C0D"/>
    <w:multiLevelType w:val="hybridMultilevel"/>
    <w:tmpl w:val="EE9A0C64"/>
    <w:lvl w:ilvl="0" w:tplc="31CE0DF0">
      <w:start w:val="8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FFF6183"/>
    <w:multiLevelType w:val="hybridMultilevel"/>
    <w:tmpl w:val="260E2A4E"/>
    <w:lvl w:ilvl="0" w:tplc="E0082BA0">
      <w:start w:val="1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5"/>
  </w:num>
  <w:num w:numId="4">
    <w:abstractNumId w:val="1"/>
  </w:num>
  <w:num w:numId="5">
    <w:abstractNumId w:val="6"/>
  </w:num>
  <w:num w:numId="6">
    <w:abstractNumId w:val="3"/>
  </w:num>
  <w:num w:numId="7">
    <w:abstractNumId w:val="4"/>
  </w:num>
  <w:num w:numId="8">
    <w:abstractNumId w:val="2"/>
  </w:num>
  <w:num w:numId="9">
    <w:abstractNumId w:val="8"/>
  </w:num>
  <w:num w:numId="1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0D"/>
    <w:rsid w:val="0002516F"/>
    <w:rsid w:val="00057C11"/>
    <w:rsid w:val="000A3208"/>
    <w:rsid w:val="0011234A"/>
    <w:rsid w:val="00147CA2"/>
    <w:rsid w:val="001521C4"/>
    <w:rsid w:val="00160179"/>
    <w:rsid w:val="003D0D3B"/>
    <w:rsid w:val="00421AFB"/>
    <w:rsid w:val="004B25C5"/>
    <w:rsid w:val="00524045"/>
    <w:rsid w:val="00567488"/>
    <w:rsid w:val="005B0BD8"/>
    <w:rsid w:val="006A5E30"/>
    <w:rsid w:val="007B02D1"/>
    <w:rsid w:val="007C4CA7"/>
    <w:rsid w:val="0084030D"/>
    <w:rsid w:val="0094152B"/>
    <w:rsid w:val="00992695"/>
    <w:rsid w:val="00A94DE3"/>
    <w:rsid w:val="00CA2794"/>
    <w:rsid w:val="00CF5285"/>
    <w:rsid w:val="00D94044"/>
    <w:rsid w:val="00DB3725"/>
    <w:rsid w:val="00E041E9"/>
    <w:rsid w:val="00E30237"/>
    <w:rsid w:val="00FB1D37"/>
    <w:rsid w:val="59165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B089"/>
  <w15:docId w15:val="{A58378BA-3B2A-47C2-AF52-A8DA5534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ja-JP"/>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1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initionTerm">
    <w:name w:val="Definition Term"/>
    <w:basedOn w:val="Normal"/>
    <w:next w:val="DefinitionList"/>
    <w:rPr>
      <w:rFonts w:ascii="Times" w:hAnsi="Times"/>
      <w:sz w:val="22"/>
      <w:lang w:val="en-US"/>
    </w:rPr>
  </w:style>
  <w:style w:type="paragraph" w:customStyle="1" w:styleId="DefinitionList">
    <w:name w:val="Definition List"/>
    <w:basedOn w:val="Normal"/>
    <w:next w:val="DefinitionTerm"/>
    <w:pPr>
      <w:ind w:left="360"/>
    </w:pPr>
    <w:rPr>
      <w:rFonts w:ascii="Times" w:hAnsi="Times"/>
      <w:sz w:val="22"/>
      <w:lang w:val="en-US"/>
    </w:rPr>
  </w:style>
  <w:style w:type="paragraph" w:styleId="Encabezado">
    <w:name w:val="header"/>
    <w:basedOn w:val="Normal"/>
    <w:pPr>
      <w:tabs>
        <w:tab w:val="center" w:pos="4252"/>
        <w:tab w:val="right" w:pos="8504"/>
      </w:tabs>
    </w:pPr>
  </w:style>
  <w:style w:type="paragraph" w:styleId="Textoindependiente">
    <w:name w:val="Body Text"/>
    <w:basedOn w:val="Normal"/>
    <w:pPr>
      <w:jc w:val="both"/>
    </w:pPr>
    <w:rPr>
      <w:color w:val="000000"/>
    </w:rPr>
  </w:style>
  <w:style w:type="paragraph" w:styleId="Piedepgina">
    <w:name w:val="footer"/>
    <w:basedOn w:val="Normal"/>
    <w:rsid w:val="0084030D"/>
    <w:pPr>
      <w:tabs>
        <w:tab w:val="center" w:pos="4252"/>
        <w:tab w:val="right" w:pos="8504"/>
      </w:tabs>
    </w:pPr>
  </w:style>
  <w:style w:type="paragraph" w:styleId="Textonotapie">
    <w:name w:val="footnote text"/>
    <w:basedOn w:val="Normal"/>
    <w:semiHidden/>
    <w:rsid w:val="00CF5285"/>
  </w:style>
  <w:style w:type="character" w:styleId="Refdenotaalpie">
    <w:name w:val="footnote reference"/>
    <w:basedOn w:val="Fuentedeprrafopredeter"/>
    <w:semiHidden/>
    <w:rsid w:val="00CF5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2711">
      <w:bodyDiv w:val="1"/>
      <w:marLeft w:val="0"/>
      <w:marRight w:val="0"/>
      <w:marTop w:val="0"/>
      <w:marBottom w:val="0"/>
      <w:divBdr>
        <w:top w:val="none" w:sz="0" w:space="0" w:color="auto"/>
        <w:left w:val="none" w:sz="0" w:space="0" w:color="auto"/>
        <w:bottom w:val="none" w:sz="0" w:space="0" w:color="auto"/>
        <w:right w:val="none" w:sz="0" w:space="0" w:color="auto"/>
      </w:divBdr>
    </w:div>
    <w:div w:id="928007196">
      <w:bodyDiv w:val="1"/>
      <w:marLeft w:val="0"/>
      <w:marRight w:val="0"/>
      <w:marTop w:val="0"/>
      <w:marBottom w:val="0"/>
      <w:divBdr>
        <w:top w:val="none" w:sz="0" w:space="0" w:color="auto"/>
        <w:left w:val="none" w:sz="0" w:space="0" w:color="auto"/>
        <w:bottom w:val="none" w:sz="0" w:space="0" w:color="auto"/>
        <w:right w:val="none" w:sz="0" w:space="0" w:color="auto"/>
      </w:divBdr>
    </w:div>
    <w:div w:id="175092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988</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TSPi - Log de registro de defectos: Forma LOGDEF</vt:lpstr>
    </vt:vector>
  </TitlesOfParts>
  <Company>Hewlett-Packard</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TSPi - Log de registro de defectos: Forma LOGDEF</dc:title>
  <dc:subject>LOGT - Log de registro de defectos</dc:subject>
  <dc:creator>DIEGO</dc:creator>
  <cp:lastModifiedBy>LEIDY SOFIA GIRALDO BETANCOURTH</cp:lastModifiedBy>
  <cp:revision>2</cp:revision>
  <cp:lastPrinted>2025-08-26T17:54:00Z</cp:lastPrinted>
  <dcterms:created xsi:type="dcterms:W3CDTF">2025-08-26T17:54:00Z</dcterms:created>
  <dcterms:modified xsi:type="dcterms:W3CDTF">2025-08-26T17:54:00Z</dcterms:modified>
</cp:coreProperties>
</file>