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A41CC" w14:textId="2A9101C0" w:rsidR="00A354F8" w:rsidRPr="00D14228" w:rsidRDefault="00770D39" w:rsidP="00DB29E7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  <w:lang w:val="es-MX"/>
        </w:rPr>
      </w:pPr>
      <w:bookmarkStart w:id="0" w:name="_Hlk47526183"/>
      <w:bookmarkEnd w:id="0"/>
      <w:r w:rsidRPr="00D14228">
        <w:rPr>
          <w:rFonts w:ascii="Relaway" w:hAnsi="Relaway"/>
          <w:noProof/>
          <w:sz w:val="22"/>
          <w:szCs w:val="22"/>
        </w:rPr>
        <w:drawing>
          <wp:anchor distT="0" distB="0" distL="114300" distR="114300" simplePos="0" relativeHeight="251259392" behindDoc="1" locked="0" layoutInCell="1" allowOverlap="1" wp14:anchorId="11803AD7" wp14:editId="74CB2422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2260600" cy="1016000"/>
            <wp:effectExtent l="0" t="0" r="6350" b="0"/>
            <wp:wrapTopAndBottom/>
            <wp:docPr id="159" name="Imagen 159" descr="Resultado de imagen para e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n 159" descr="Resultado de imagen para ea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54F8" w:rsidRPr="00D14228">
        <w:rPr>
          <w:rFonts w:ascii="Relaway" w:hAnsi="Relaway"/>
          <w:sz w:val="22"/>
          <w:szCs w:val="22"/>
        </w:rPr>
        <w:t>UNIVERSIDAD EAN</w:t>
      </w:r>
    </w:p>
    <w:p w14:paraId="15DAD148" w14:textId="77777777" w:rsidR="00A354F8" w:rsidRPr="00D14228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sz w:val="22"/>
          <w:szCs w:val="22"/>
        </w:rPr>
        <w:t>FACULTAD DE ESTUDIOS EN AMBIENTES VIRTUALES</w:t>
      </w:r>
    </w:p>
    <w:p w14:paraId="069B640B" w14:textId="77777777" w:rsidR="00A354F8" w:rsidRPr="00D14228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sz w:val="22"/>
          <w:szCs w:val="22"/>
        </w:rPr>
        <w:t>INGENIERÍA DE SISTEMAS</w:t>
      </w:r>
    </w:p>
    <w:p w14:paraId="584827CD" w14:textId="05307368" w:rsidR="00A354F8" w:rsidRPr="00D14228" w:rsidRDefault="00A354F8" w:rsidP="00DB29E7">
      <w:pPr>
        <w:spacing w:after="240" w:line="360" w:lineRule="auto"/>
        <w:rPr>
          <w:rFonts w:ascii="Relaway" w:hAnsi="Relaway" w:cs="Times New Roman"/>
        </w:rPr>
      </w:pPr>
    </w:p>
    <w:p w14:paraId="15F7B5D8" w14:textId="2FA4FEB4" w:rsidR="00A354F8" w:rsidRPr="00D14228" w:rsidRDefault="00B30FC6" w:rsidP="00DB29E7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sz w:val="22"/>
          <w:szCs w:val="22"/>
        </w:rPr>
        <w:t xml:space="preserve">GUIA </w:t>
      </w:r>
      <w:r w:rsidR="00FD1E54">
        <w:rPr>
          <w:rFonts w:ascii="Relaway" w:hAnsi="Relaway"/>
          <w:sz w:val="22"/>
          <w:szCs w:val="22"/>
        </w:rPr>
        <w:t>4</w:t>
      </w:r>
      <w:r w:rsidR="008C5BF9" w:rsidRPr="00D14228">
        <w:rPr>
          <w:rFonts w:ascii="Relaway" w:hAnsi="Relaway"/>
          <w:sz w:val="22"/>
          <w:szCs w:val="22"/>
        </w:rPr>
        <w:t xml:space="preserve">. </w:t>
      </w:r>
      <w:r w:rsidR="00260E01">
        <w:rPr>
          <w:rFonts w:ascii="Relaway" w:hAnsi="Relaway"/>
          <w:sz w:val="22"/>
          <w:szCs w:val="22"/>
        </w:rPr>
        <w:t xml:space="preserve">NOCIONES AVANZADAS DE PROGRAMACIÓN </w:t>
      </w:r>
    </w:p>
    <w:p w14:paraId="0397F595" w14:textId="04E015D5" w:rsidR="00A354F8" w:rsidRPr="00D14228" w:rsidRDefault="00B30FC6" w:rsidP="00DB29E7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sz w:val="22"/>
          <w:szCs w:val="22"/>
        </w:rPr>
        <w:t>DESARROLLO DE SOFTWARE</w:t>
      </w:r>
    </w:p>
    <w:p w14:paraId="565B399D" w14:textId="0B0559A2" w:rsidR="00213161" w:rsidRPr="00D14228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sz w:val="22"/>
          <w:szCs w:val="22"/>
        </w:rPr>
        <w:t> </w:t>
      </w:r>
    </w:p>
    <w:p w14:paraId="4FF2C864" w14:textId="568DDA43" w:rsidR="00A354F8" w:rsidRPr="00D14228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b/>
          <w:bCs/>
          <w:sz w:val="22"/>
          <w:szCs w:val="22"/>
        </w:rPr>
        <w:t>AUTOR</w:t>
      </w:r>
      <w:r w:rsidR="00F04503" w:rsidRPr="00D14228">
        <w:rPr>
          <w:rFonts w:ascii="Relaway" w:hAnsi="Relaway"/>
          <w:b/>
          <w:bCs/>
          <w:sz w:val="22"/>
          <w:szCs w:val="22"/>
        </w:rPr>
        <w:t>ES</w:t>
      </w:r>
    </w:p>
    <w:p w14:paraId="2FFE928D" w14:textId="1AFB22FF" w:rsidR="00A354F8" w:rsidRPr="00D14228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sz w:val="22"/>
          <w:szCs w:val="22"/>
        </w:rPr>
        <w:t>LEIDY JOHANA SALDAÑA B.</w:t>
      </w:r>
    </w:p>
    <w:p w14:paraId="2F7A3E45" w14:textId="7516E969" w:rsidR="00F04503" w:rsidRPr="00D14228" w:rsidRDefault="00F04503" w:rsidP="00DB29E7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sz w:val="22"/>
          <w:szCs w:val="22"/>
        </w:rPr>
        <w:t>CÉSAR LEONARDO GONZÁLEZ P.</w:t>
      </w:r>
    </w:p>
    <w:p w14:paraId="5448E61E" w14:textId="04BE11AF" w:rsidR="00A354F8" w:rsidRPr="00D14228" w:rsidRDefault="00A354F8" w:rsidP="00DB29E7">
      <w:pPr>
        <w:spacing w:after="240" w:line="360" w:lineRule="auto"/>
        <w:rPr>
          <w:rFonts w:ascii="Relaway" w:hAnsi="Relaway" w:cs="Times New Roman"/>
        </w:rPr>
      </w:pPr>
    </w:p>
    <w:p w14:paraId="0AB90B4B" w14:textId="77777777" w:rsidR="00213161" w:rsidRPr="00D14228" w:rsidRDefault="00213161" w:rsidP="00DB29E7">
      <w:pPr>
        <w:spacing w:after="240" w:line="360" w:lineRule="auto"/>
        <w:rPr>
          <w:rFonts w:ascii="Relaway" w:hAnsi="Relaway" w:cs="Times New Roman"/>
        </w:rPr>
      </w:pPr>
    </w:p>
    <w:p w14:paraId="0BB0DDE6" w14:textId="1435E346" w:rsidR="00A354F8" w:rsidRPr="00D14228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b/>
          <w:bCs/>
          <w:sz w:val="22"/>
          <w:szCs w:val="22"/>
        </w:rPr>
        <w:t>TUTOR</w:t>
      </w:r>
    </w:p>
    <w:p w14:paraId="1B3D8198" w14:textId="725CC1AE" w:rsidR="00A354F8" w:rsidRPr="00D14228" w:rsidRDefault="008E2135" w:rsidP="00DB29E7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sz w:val="22"/>
          <w:szCs w:val="22"/>
        </w:rPr>
        <w:t>LUIS ARMANDO COBO CAMPO</w:t>
      </w:r>
    </w:p>
    <w:p w14:paraId="254BA2A7" w14:textId="77777777" w:rsidR="00A354F8" w:rsidRPr="00D14228" w:rsidRDefault="00A354F8" w:rsidP="00DB29E7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</w:rPr>
      </w:pPr>
    </w:p>
    <w:p w14:paraId="497F6D5D" w14:textId="3C001A9C" w:rsidR="00A354F8" w:rsidRPr="00D14228" w:rsidRDefault="00A354F8" w:rsidP="155A4D1A">
      <w:pPr>
        <w:pStyle w:val="NormalWeb"/>
        <w:spacing w:before="240" w:beforeAutospacing="0" w:after="200" w:afterAutospacing="0" w:line="360" w:lineRule="auto"/>
        <w:jc w:val="center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sz w:val="22"/>
          <w:szCs w:val="22"/>
        </w:rPr>
        <w:t xml:space="preserve">BOGOTÁ D.C., </w:t>
      </w:r>
      <w:r w:rsidR="00260E01">
        <w:rPr>
          <w:rFonts w:ascii="Relaway" w:hAnsi="Relaway"/>
          <w:sz w:val="22"/>
          <w:szCs w:val="22"/>
        </w:rPr>
        <w:t>29</w:t>
      </w:r>
      <w:r w:rsidR="008E2135" w:rsidRPr="00D14228">
        <w:rPr>
          <w:rFonts w:ascii="Relaway" w:hAnsi="Relaway"/>
          <w:sz w:val="22"/>
          <w:szCs w:val="22"/>
        </w:rPr>
        <w:t xml:space="preserve"> </w:t>
      </w:r>
      <w:r w:rsidRPr="00D14228">
        <w:rPr>
          <w:rFonts w:ascii="Relaway" w:hAnsi="Relaway"/>
          <w:sz w:val="22"/>
          <w:szCs w:val="22"/>
        </w:rPr>
        <w:t xml:space="preserve">DE </w:t>
      </w:r>
      <w:r w:rsidR="008051C0" w:rsidRPr="00D14228">
        <w:rPr>
          <w:rFonts w:ascii="Relaway" w:hAnsi="Relaway"/>
          <w:sz w:val="22"/>
          <w:szCs w:val="22"/>
        </w:rPr>
        <w:t>MARZO</w:t>
      </w:r>
      <w:r w:rsidRPr="00D14228">
        <w:rPr>
          <w:rFonts w:ascii="Relaway" w:hAnsi="Relaway"/>
          <w:sz w:val="22"/>
          <w:szCs w:val="22"/>
        </w:rPr>
        <w:t xml:space="preserve"> DE 202</w:t>
      </w:r>
      <w:r w:rsidR="008E2135" w:rsidRPr="00D14228">
        <w:rPr>
          <w:rFonts w:ascii="Relaway" w:hAnsi="Relaway"/>
          <w:sz w:val="22"/>
          <w:szCs w:val="22"/>
        </w:rPr>
        <w:t>1</w:t>
      </w:r>
    </w:p>
    <w:p w14:paraId="5F815DE1" w14:textId="77777777" w:rsidR="00DB29E7" w:rsidRPr="00D14228" w:rsidRDefault="00DB29E7" w:rsidP="00DB29E7">
      <w:pPr>
        <w:pStyle w:val="NormalWeb"/>
        <w:spacing w:before="0" w:beforeAutospacing="0" w:after="0" w:afterAutospacing="0" w:line="360" w:lineRule="auto"/>
        <w:jc w:val="center"/>
        <w:rPr>
          <w:rFonts w:ascii="Relaway" w:hAnsi="Relaway"/>
          <w:sz w:val="22"/>
          <w:szCs w:val="22"/>
        </w:rPr>
      </w:pPr>
    </w:p>
    <w:p w14:paraId="18C44BDC" w14:textId="77777777" w:rsidR="00D14228" w:rsidRDefault="00D14228" w:rsidP="004E2588">
      <w:pPr>
        <w:pStyle w:val="Heading1"/>
        <w:jc w:val="center"/>
        <w:rPr>
          <w:rFonts w:ascii="Relaway" w:hAnsi="Relaway" w:cs="Times New Roman"/>
          <w:color w:val="auto"/>
          <w:sz w:val="22"/>
          <w:szCs w:val="22"/>
        </w:rPr>
      </w:pPr>
    </w:p>
    <w:p w14:paraId="0BE78705" w14:textId="100B3386" w:rsidR="00A354F8" w:rsidRPr="00D14228" w:rsidRDefault="00A354F8" w:rsidP="004E2588">
      <w:pPr>
        <w:pStyle w:val="Heading1"/>
        <w:jc w:val="center"/>
        <w:rPr>
          <w:rFonts w:ascii="Relaway" w:hAnsi="Relaway" w:cs="Times New Roman"/>
          <w:color w:val="auto"/>
          <w:sz w:val="22"/>
          <w:szCs w:val="22"/>
        </w:rPr>
      </w:pPr>
      <w:bookmarkStart w:id="1" w:name="_Toc66640031"/>
      <w:r w:rsidRPr="00D14228">
        <w:rPr>
          <w:rFonts w:ascii="Relaway" w:hAnsi="Relaway" w:cs="Times New Roman"/>
          <w:color w:val="auto"/>
          <w:sz w:val="22"/>
          <w:szCs w:val="22"/>
        </w:rPr>
        <w:t>INTRODUCCIÓN</w:t>
      </w:r>
      <w:bookmarkEnd w:id="1"/>
    </w:p>
    <w:p w14:paraId="49F9E5B2" w14:textId="7856940E" w:rsidR="009D3FD0" w:rsidRPr="00D14228" w:rsidRDefault="009D3FD0" w:rsidP="00DB29E7">
      <w:pPr>
        <w:pStyle w:val="NormalWeb"/>
        <w:spacing w:before="0" w:beforeAutospacing="0" w:after="0" w:afterAutospacing="0" w:line="360" w:lineRule="auto"/>
        <w:jc w:val="center"/>
        <w:rPr>
          <w:rFonts w:ascii="Relaway" w:hAnsi="Relaway"/>
          <w:sz w:val="22"/>
          <w:szCs w:val="22"/>
        </w:rPr>
      </w:pPr>
    </w:p>
    <w:p w14:paraId="2C7AE468" w14:textId="77777777" w:rsidR="00A170D6" w:rsidRPr="00D14228" w:rsidRDefault="00A170D6" w:rsidP="00DB29E7">
      <w:pPr>
        <w:pStyle w:val="NormalWeb"/>
        <w:spacing w:before="0" w:beforeAutospacing="0" w:after="0" w:afterAutospacing="0" w:line="360" w:lineRule="auto"/>
        <w:jc w:val="center"/>
        <w:rPr>
          <w:rFonts w:ascii="Relaway" w:hAnsi="Relaway"/>
          <w:sz w:val="22"/>
          <w:szCs w:val="22"/>
        </w:rPr>
      </w:pPr>
    </w:p>
    <w:p w14:paraId="6ADE6D24" w14:textId="69083751" w:rsidR="00A354F8" w:rsidRPr="00D14228" w:rsidRDefault="00A354F8" w:rsidP="00DB29E7">
      <w:pPr>
        <w:spacing w:after="240" w:line="360" w:lineRule="auto"/>
        <w:rPr>
          <w:rFonts w:ascii="Relaway" w:hAnsi="Relaway" w:cs="Times New Roman"/>
        </w:rPr>
      </w:pP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  <w:r w:rsidRPr="00D14228">
        <w:rPr>
          <w:rFonts w:ascii="Relaway" w:hAnsi="Relaway" w:cs="Times New Roman"/>
        </w:rPr>
        <w:br/>
      </w:r>
    </w:p>
    <w:p w14:paraId="7B3F0A65" w14:textId="3C7EBB14" w:rsidR="0091521F" w:rsidRPr="00D14228" w:rsidRDefault="0091521F" w:rsidP="00DB29E7">
      <w:pPr>
        <w:spacing w:after="240" w:line="360" w:lineRule="auto"/>
        <w:rPr>
          <w:rFonts w:ascii="Relaway" w:hAnsi="Relaway" w:cs="Times New Roman"/>
        </w:rPr>
      </w:pPr>
    </w:p>
    <w:p w14:paraId="6F863C5A" w14:textId="77777777" w:rsidR="00D14228" w:rsidRPr="001125B0" w:rsidRDefault="00D14228" w:rsidP="00DB29E7">
      <w:pPr>
        <w:pStyle w:val="NormalWeb"/>
        <w:spacing w:before="0" w:beforeAutospacing="0" w:after="0" w:afterAutospacing="0" w:line="360" w:lineRule="auto"/>
        <w:jc w:val="center"/>
        <w:rPr>
          <w:rFonts w:ascii="Relaway" w:hAnsi="Relaway"/>
          <w:b/>
          <w:bCs/>
          <w:sz w:val="22"/>
          <w:szCs w:val="22"/>
        </w:rPr>
      </w:pPr>
    </w:p>
    <w:p w14:paraId="6C17FBAD" w14:textId="77777777" w:rsidR="00260E01" w:rsidRDefault="00260E01" w:rsidP="00DB29E7">
      <w:pPr>
        <w:pStyle w:val="NormalWeb"/>
        <w:spacing w:before="0" w:beforeAutospacing="0" w:after="0" w:afterAutospacing="0" w:line="360" w:lineRule="auto"/>
        <w:jc w:val="center"/>
        <w:rPr>
          <w:rFonts w:ascii="Relaway" w:hAnsi="Relaway"/>
          <w:b/>
          <w:bCs/>
          <w:sz w:val="22"/>
          <w:szCs w:val="22"/>
          <w:lang w:val="en-US"/>
        </w:rPr>
      </w:pPr>
    </w:p>
    <w:p w14:paraId="13849E83" w14:textId="77777777" w:rsidR="00260E01" w:rsidRDefault="00260E01" w:rsidP="00DB29E7">
      <w:pPr>
        <w:pStyle w:val="NormalWeb"/>
        <w:spacing w:before="0" w:beforeAutospacing="0" w:after="0" w:afterAutospacing="0" w:line="360" w:lineRule="auto"/>
        <w:jc w:val="center"/>
        <w:rPr>
          <w:rFonts w:ascii="Relaway" w:hAnsi="Relaway"/>
          <w:b/>
          <w:bCs/>
          <w:sz w:val="22"/>
          <w:szCs w:val="22"/>
          <w:lang w:val="en-US"/>
        </w:rPr>
      </w:pPr>
    </w:p>
    <w:p w14:paraId="6293B16E" w14:textId="77777777" w:rsidR="00260E01" w:rsidRDefault="00260E01" w:rsidP="00DB29E7">
      <w:pPr>
        <w:pStyle w:val="NormalWeb"/>
        <w:spacing w:before="0" w:beforeAutospacing="0" w:after="0" w:afterAutospacing="0" w:line="360" w:lineRule="auto"/>
        <w:jc w:val="center"/>
        <w:rPr>
          <w:rFonts w:ascii="Relaway" w:hAnsi="Relaway"/>
          <w:b/>
          <w:bCs/>
          <w:sz w:val="22"/>
          <w:szCs w:val="22"/>
          <w:lang w:val="en-US"/>
        </w:rPr>
      </w:pPr>
    </w:p>
    <w:p w14:paraId="4F5095EB" w14:textId="77777777" w:rsidR="00260E01" w:rsidRDefault="00260E01" w:rsidP="00DB29E7">
      <w:pPr>
        <w:pStyle w:val="NormalWeb"/>
        <w:spacing w:before="0" w:beforeAutospacing="0" w:after="0" w:afterAutospacing="0" w:line="360" w:lineRule="auto"/>
        <w:jc w:val="center"/>
        <w:rPr>
          <w:rFonts w:ascii="Relaway" w:hAnsi="Relaway"/>
          <w:b/>
          <w:bCs/>
          <w:sz w:val="22"/>
          <w:szCs w:val="22"/>
          <w:lang w:val="en-US"/>
        </w:rPr>
      </w:pPr>
    </w:p>
    <w:p w14:paraId="0E5407E9" w14:textId="77777777" w:rsidR="00260E01" w:rsidRDefault="00260E01" w:rsidP="00DB29E7">
      <w:pPr>
        <w:pStyle w:val="NormalWeb"/>
        <w:spacing w:before="0" w:beforeAutospacing="0" w:after="0" w:afterAutospacing="0" w:line="360" w:lineRule="auto"/>
        <w:jc w:val="center"/>
        <w:rPr>
          <w:rFonts w:ascii="Relaway" w:hAnsi="Relaway"/>
          <w:b/>
          <w:bCs/>
          <w:sz w:val="22"/>
          <w:szCs w:val="22"/>
          <w:lang w:val="en-US"/>
        </w:rPr>
      </w:pPr>
    </w:p>
    <w:p w14:paraId="720DF6EF" w14:textId="619438CD" w:rsidR="00A354F8" w:rsidRPr="00D14228" w:rsidRDefault="00A354F8" w:rsidP="00DB29E7">
      <w:pPr>
        <w:pStyle w:val="NormalWeb"/>
        <w:spacing w:before="0" w:beforeAutospacing="0" w:after="0" w:afterAutospacing="0" w:line="360" w:lineRule="auto"/>
        <w:jc w:val="center"/>
        <w:rPr>
          <w:rFonts w:ascii="Relaway" w:hAnsi="Relaway"/>
          <w:b/>
          <w:bCs/>
          <w:sz w:val="22"/>
          <w:szCs w:val="22"/>
          <w:lang w:val="en-US"/>
        </w:rPr>
      </w:pPr>
      <w:r w:rsidRPr="00D14228">
        <w:rPr>
          <w:rFonts w:ascii="Relaway" w:hAnsi="Relaway"/>
          <w:b/>
          <w:bCs/>
          <w:sz w:val="22"/>
          <w:szCs w:val="22"/>
          <w:lang w:val="en-US"/>
        </w:rPr>
        <w:lastRenderedPageBreak/>
        <w:t>TABLA DE CONTENIDO</w:t>
      </w:r>
    </w:p>
    <w:p w14:paraId="775869CA" w14:textId="77777777" w:rsidR="0006020C" w:rsidRPr="00D14228" w:rsidRDefault="0006020C" w:rsidP="00DB29E7">
      <w:pPr>
        <w:pStyle w:val="NormalWeb"/>
        <w:spacing w:before="0" w:beforeAutospacing="0" w:after="0" w:afterAutospacing="0" w:line="360" w:lineRule="auto"/>
        <w:jc w:val="center"/>
        <w:rPr>
          <w:rFonts w:ascii="Relaway" w:hAnsi="Relaway"/>
          <w:b/>
          <w:bCs/>
          <w:sz w:val="22"/>
          <w:szCs w:val="22"/>
          <w:lang w:val="en-US"/>
        </w:rPr>
      </w:pPr>
    </w:p>
    <w:sdt>
      <w:sdtPr>
        <w:rPr>
          <w:rFonts w:ascii="Relaway" w:eastAsia="Calibri" w:hAnsi="Relaway" w:cs="Calibri"/>
          <w:color w:val="auto"/>
          <w:sz w:val="22"/>
          <w:szCs w:val="22"/>
          <w:lang w:val="es-ES_tradnl" w:eastAsia="es-CO"/>
        </w:rPr>
        <w:id w:val="-1312249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A94EDA" w14:textId="3ECB6AB5" w:rsidR="009F0569" w:rsidRPr="00D14228" w:rsidRDefault="009F0569">
          <w:pPr>
            <w:pStyle w:val="TOCHeading"/>
            <w:rPr>
              <w:rFonts w:ascii="Relaway" w:hAnsi="Relaway"/>
              <w:sz w:val="22"/>
              <w:szCs w:val="22"/>
            </w:rPr>
          </w:pPr>
        </w:p>
        <w:p w14:paraId="18611429" w14:textId="19FF4531" w:rsidR="005763C8" w:rsidRDefault="00704A59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 w:rsidRPr="00D14228">
            <w:rPr>
              <w:rFonts w:ascii="Relaway" w:hAnsi="Relaway"/>
            </w:rPr>
            <w:fldChar w:fldCharType="begin"/>
          </w:r>
          <w:r w:rsidRPr="00D14228">
            <w:rPr>
              <w:rFonts w:ascii="Relaway" w:hAnsi="Relaway"/>
            </w:rPr>
            <w:instrText xml:space="preserve"> TOC \o "1-4" \h \z \u </w:instrText>
          </w:r>
          <w:r w:rsidRPr="00D14228">
            <w:rPr>
              <w:rFonts w:ascii="Relaway" w:hAnsi="Relaway"/>
            </w:rPr>
            <w:fldChar w:fldCharType="separate"/>
          </w:r>
          <w:hyperlink w:anchor="_Toc66640031" w:history="1">
            <w:r w:rsidR="005763C8" w:rsidRPr="00977308">
              <w:rPr>
                <w:rStyle w:val="Hyperlink"/>
                <w:rFonts w:ascii="Relaway" w:hAnsi="Relaway" w:cs="Times New Roman"/>
                <w:noProof/>
              </w:rPr>
              <w:t>INTRODUCCIÓN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_Toc66640031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2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5F4F22E3" w14:textId="3EAF37E6" w:rsidR="005763C8" w:rsidRDefault="00260E01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32" w:history="1">
            <w:r w:rsidR="005763C8" w:rsidRPr="00977308">
              <w:rPr>
                <w:rStyle w:val="Hyperlink"/>
                <w:rFonts w:ascii="Relaway" w:hAnsi="Relaway" w:cs="Times New Roman"/>
                <w:noProof/>
              </w:rPr>
              <w:t>DESARROLLO ACTIVIDADES – GUÍA 3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_Toc66640032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5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79FA4EEE" w14:textId="1A46957B" w:rsidR="005763C8" w:rsidRDefault="00260E01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33" w:history="1">
            <w:r w:rsidR="005763C8" w:rsidRPr="00977308">
              <w:rPr>
                <w:rStyle w:val="Hyperlink"/>
                <w:rFonts w:ascii="Relaway" w:hAnsi="Relaway" w:cs="Times New Roman"/>
                <w:noProof/>
              </w:rPr>
              <w:t>Actividad 1. Estructuras de datos no lineales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_Toc66640033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5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12B2F2F4" w14:textId="018EB762" w:rsidR="005763C8" w:rsidRDefault="00260E01">
          <w:pPr>
            <w:pStyle w:val="TO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34" w:history="1">
            <w:r w:rsidR="005763C8" w:rsidRPr="00977308">
              <w:rPr>
                <w:rStyle w:val="Hyperlink"/>
                <w:rFonts w:ascii="Relaway" w:hAnsi="Relaway"/>
                <w:noProof/>
              </w:rPr>
              <w:t>1.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away" w:hAnsi="Relaway"/>
                <w:noProof/>
              </w:rPr>
              <w:t>Solución a problemas de complejidad algorítmica.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_Toc66640034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5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761F4318" w14:textId="23BDD85D" w:rsidR="005763C8" w:rsidRDefault="00260E01">
          <w:pPr>
            <w:pStyle w:val="TOC4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35" w:history="1"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1.1.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Hallar el orden de complejidad correspondiente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_Toc66640035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5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285DE25C" w14:textId="4B2E8BF9" w:rsidR="005763C8" w:rsidRDefault="00260E01">
          <w:pPr>
            <w:pStyle w:val="TOC4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36" w:history="1">
            <w:r w:rsidR="005763C8" w:rsidRPr="00977308">
              <w:rPr>
                <w:rStyle w:val="Hyperlink"/>
                <w:rFonts w:ascii="Relaway" w:hAnsi="Relaway"/>
                <w:bCs/>
                <w:noProof/>
                <w:lang w:val="es-MX"/>
              </w:rPr>
              <w:t>1.2.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away" w:hAnsi="Relaway"/>
                <w:bCs/>
                <w:noProof/>
                <w:lang w:val="es-MX"/>
              </w:rPr>
              <w:t>Calcular la complejidad del siguiente algoritmo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_Toc66640036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5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34C1B9F7" w14:textId="08E84C94" w:rsidR="005763C8" w:rsidRDefault="00260E01">
          <w:pPr>
            <w:pStyle w:val="TOC4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37" w:history="1"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1.3.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Elegir el algoritmo con menor complejidad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_Toc66640037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6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07080AB5" w14:textId="545D1F94" w:rsidR="005763C8" w:rsidRDefault="00260E01">
          <w:pPr>
            <w:pStyle w:val="TO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38" w:history="1">
            <w:r w:rsidR="005763C8" w:rsidRPr="00977308">
              <w:rPr>
                <w:rStyle w:val="Hyperlink"/>
                <w:rFonts w:ascii="Relaway" w:hAnsi="Relaway" w:cs="Times New Roman"/>
                <w:noProof/>
              </w:rPr>
              <w:t>2.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away" w:hAnsi="Relaway"/>
                <w:noProof/>
              </w:rPr>
              <w:t>Solución a problemas sobre árboles binarios</w:t>
            </w:r>
            <w:r w:rsidR="005763C8" w:rsidRPr="00977308">
              <w:rPr>
                <w:rStyle w:val="Hyperlink"/>
                <w:rFonts w:ascii="Relaway" w:hAnsi="Relaway" w:cs="Times New Roman"/>
                <w:noProof/>
              </w:rPr>
              <w:t>.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_Toc66640038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7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5A8F6A4A" w14:textId="47583472" w:rsidR="005763C8" w:rsidRDefault="00260E01">
          <w:pPr>
            <w:pStyle w:val="TOC4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39" w:history="1"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2.1.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Para el siguiente árbol binario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_Toc66640039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7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4AED7CFD" w14:textId="57261E7D" w:rsidR="005763C8" w:rsidRDefault="00260E01">
          <w:pPr>
            <w:pStyle w:val="TOC4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40" w:history="1"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2.2.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Para el siguiente árbol binario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_Toc66640040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7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13E0C32A" w14:textId="1A08C92E" w:rsidR="005763C8" w:rsidRDefault="00260E01">
          <w:pPr>
            <w:pStyle w:val="TOC4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41" w:history="1"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2.3.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Reconstruir el árbol binario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_Toc66640041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8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30ABE026" w14:textId="42515AF7" w:rsidR="005763C8" w:rsidRDefault="00260E01">
          <w:pPr>
            <w:pStyle w:val="TOC4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42" w:history="1"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2.4.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Reconstruir el árbol binario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_Toc66640042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8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4CC2ECFE" w14:textId="2B56DA97" w:rsidR="005763C8" w:rsidRDefault="00260E01">
          <w:pPr>
            <w:pStyle w:val="TOC4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43" w:history="1">
            <w:r w:rsidR="005763C8" w:rsidRPr="00977308">
              <w:rPr>
                <w:rStyle w:val="Hyperlink"/>
                <w:rFonts w:ascii="Relaway" w:hAnsi="Relaway"/>
                <w:bCs/>
                <w:noProof/>
                <w:lang w:val="es-MX"/>
              </w:rPr>
              <w:t>2.5.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away" w:hAnsi="Relaway"/>
                <w:bCs/>
                <w:noProof/>
                <w:lang w:val="es-MX"/>
              </w:rPr>
              <w:t>Reconstruir el árbol binario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_Toc66640043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9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6D0AA848" w14:textId="05DA0AE5" w:rsidR="005763C8" w:rsidRDefault="00260E01">
          <w:pPr>
            <w:pStyle w:val="TO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44" w:history="1">
            <w:r w:rsidR="005763C8" w:rsidRPr="00977308">
              <w:rPr>
                <w:rStyle w:val="Hyperlink"/>
                <w:rFonts w:ascii="Relaway" w:hAnsi="Relaway"/>
                <w:noProof/>
              </w:rPr>
              <w:t>3.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away" w:hAnsi="Relaway"/>
                <w:noProof/>
              </w:rPr>
              <w:t>Solución a problemas de grafos, algoritmo de Dijkstra.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_Toc66640044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9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4CE6D475" w14:textId="7BE5911F" w:rsidR="005763C8" w:rsidRDefault="00260E01">
          <w:pPr>
            <w:pStyle w:val="TOC4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45" w:history="1"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3.1.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away" w:hAnsi="Relaway"/>
                <w:bCs/>
                <w:noProof/>
              </w:rPr>
              <w:t>Para el siguiente grafo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_Toc66640045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9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4E71618C" w14:textId="7DC519D7" w:rsidR="005763C8" w:rsidRDefault="00260E01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46" w:history="1">
            <w:r w:rsidR="005763C8" w:rsidRPr="00977308">
              <w:rPr>
                <w:rStyle w:val="Hyperlink"/>
                <w:rFonts w:ascii="Releway" w:hAnsi="Releway"/>
                <w:noProof/>
              </w:rPr>
              <w:t>Actividad 2. Estructuras de datos lineales enlazadas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_Toc66640046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12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6EB817EA" w14:textId="1BB539E5" w:rsidR="005763C8" w:rsidRDefault="00260E01">
          <w:pPr>
            <w:pStyle w:val="TO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47" w:history="1">
            <w:r w:rsidR="005763C8" w:rsidRPr="00977308">
              <w:rPr>
                <w:rStyle w:val="Hyperlink"/>
                <w:rFonts w:ascii="Releway" w:hAnsi="Releway"/>
                <w:noProof/>
              </w:rPr>
              <w:t>1.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eway" w:hAnsi="Releway"/>
                <w:noProof/>
              </w:rPr>
              <w:t>Link repositorio proyecto “Central de pacientes”.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_Toc66640047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12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277A66F8" w14:textId="0945C5E4" w:rsidR="005763C8" w:rsidRDefault="00260E01">
          <w:pPr>
            <w:pStyle w:val="TO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48" w:history="1">
            <w:r w:rsidR="005763C8" w:rsidRPr="00977308">
              <w:rPr>
                <w:rStyle w:val="Hyperlink"/>
                <w:rFonts w:ascii="Releway" w:hAnsi="Releway"/>
                <w:noProof/>
              </w:rPr>
              <w:t>2.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eway" w:hAnsi="Releway"/>
                <w:noProof/>
              </w:rPr>
              <w:t>Diagrama de clases proyecto “Central de pacientes”.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_Toc66640048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12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1DCCEE6B" w14:textId="36A7A55C" w:rsidR="005763C8" w:rsidRDefault="00260E01">
          <w:pPr>
            <w:pStyle w:val="TOC2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49" w:history="1">
            <w:r w:rsidR="005763C8" w:rsidRPr="00977308">
              <w:rPr>
                <w:rStyle w:val="Hyperlink"/>
                <w:rFonts w:ascii="Releway" w:hAnsi="Releway"/>
                <w:noProof/>
              </w:rPr>
              <w:t>Actividad 3. El TAD Pila y el TAD Cola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_Toc66640049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12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59E34CCC" w14:textId="315940A9" w:rsidR="005763C8" w:rsidRDefault="00260E01">
          <w:pPr>
            <w:pStyle w:val="TO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50" w:history="1">
            <w:r w:rsidR="005763C8" w:rsidRPr="00977308">
              <w:rPr>
                <w:rStyle w:val="Hyperlink"/>
                <w:rFonts w:ascii="Releway" w:hAnsi="Releway"/>
                <w:noProof/>
              </w:rPr>
              <w:t>1.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eway" w:hAnsi="Releway"/>
                <w:noProof/>
              </w:rPr>
              <w:t>Link repositorio proyecto “Evaluador de expresiones aritméticas”.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_Toc66640050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12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0006045B" w14:textId="033AE7E6" w:rsidR="005763C8" w:rsidRDefault="00260E01">
          <w:pPr>
            <w:pStyle w:val="TOC3"/>
            <w:tabs>
              <w:tab w:val="left" w:pos="8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51" w:history="1">
            <w:r w:rsidR="005763C8" w:rsidRPr="00977308">
              <w:rPr>
                <w:rStyle w:val="Hyperlink"/>
                <w:rFonts w:ascii="Releway" w:hAnsi="Releway"/>
                <w:noProof/>
              </w:rPr>
              <w:t>2.</w:t>
            </w:r>
            <w:r w:rsidR="005763C8">
              <w:rPr>
                <w:rFonts w:asciiTheme="minorHAnsi" w:eastAsiaTheme="minorEastAsia" w:hAnsiTheme="minorHAnsi" w:cstheme="minorBidi"/>
                <w:noProof/>
                <w:lang w:val="es-CO"/>
              </w:rPr>
              <w:tab/>
            </w:r>
            <w:r w:rsidR="005763C8" w:rsidRPr="00977308">
              <w:rPr>
                <w:rStyle w:val="Hyperlink"/>
                <w:rFonts w:ascii="Releway" w:hAnsi="Releway"/>
                <w:noProof/>
              </w:rPr>
              <w:t>Diagrama de clases proyecto “Evaluador de expresiones aritméticas”.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_Toc66640051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13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01E1CD29" w14:textId="5AE41C80" w:rsidR="005763C8" w:rsidRDefault="00260E01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52" w:history="1">
            <w:r w:rsidR="005763C8" w:rsidRPr="00977308">
              <w:rPr>
                <w:rStyle w:val="Hyperlink"/>
                <w:rFonts w:ascii="Relaway" w:hAnsi="Relaway" w:cs="Times New Roman"/>
                <w:noProof/>
              </w:rPr>
              <w:t>CONCLUSIONES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_Toc66640052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14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4E8856EA" w14:textId="63CBBF92" w:rsidR="005763C8" w:rsidRDefault="00260E01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6640053" w:history="1">
            <w:r w:rsidR="005763C8" w:rsidRPr="00977308">
              <w:rPr>
                <w:rStyle w:val="Hyperlink"/>
                <w:rFonts w:ascii="Relaway" w:hAnsi="Relaway" w:cs="Times New Roman"/>
                <w:noProof/>
              </w:rPr>
              <w:t>BIBLIOGRAFÍA</w:t>
            </w:r>
            <w:r w:rsidR="005763C8">
              <w:rPr>
                <w:noProof/>
                <w:webHidden/>
              </w:rPr>
              <w:tab/>
            </w:r>
            <w:r w:rsidR="005763C8">
              <w:rPr>
                <w:noProof/>
                <w:webHidden/>
              </w:rPr>
              <w:fldChar w:fldCharType="begin"/>
            </w:r>
            <w:r w:rsidR="005763C8">
              <w:rPr>
                <w:noProof/>
                <w:webHidden/>
              </w:rPr>
              <w:instrText xml:space="preserve"> PAGEREF _Toc66640053 \h </w:instrText>
            </w:r>
            <w:r w:rsidR="005763C8">
              <w:rPr>
                <w:noProof/>
                <w:webHidden/>
              </w:rPr>
            </w:r>
            <w:r w:rsidR="005763C8">
              <w:rPr>
                <w:noProof/>
                <w:webHidden/>
              </w:rPr>
              <w:fldChar w:fldCharType="separate"/>
            </w:r>
            <w:r w:rsidR="00F1180E">
              <w:rPr>
                <w:noProof/>
                <w:webHidden/>
              </w:rPr>
              <w:t>15</w:t>
            </w:r>
            <w:r w:rsidR="005763C8">
              <w:rPr>
                <w:noProof/>
                <w:webHidden/>
              </w:rPr>
              <w:fldChar w:fldCharType="end"/>
            </w:r>
          </w:hyperlink>
        </w:p>
        <w:p w14:paraId="6D42C12E" w14:textId="5F7B3F44" w:rsidR="009F0569" w:rsidRPr="00D14228" w:rsidRDefault="00704A59">
          <w:pPr>
            <w:rPr>
              <w:rFonts w:ascii="Relaway" w:hAnsi="Relaway"/>
            </w:rPr>
          </w:pPr>
          <w:r w:rsidRPr="00D14228">
            <w:rPr>
              <w:rFonts w:ascii="Relaway" w:hAnsi="Relaway"/>
            </w:rPr>
            <w:fldChar w:fldCharType="end"/>
          </w:r>
        </w:p>
      </w:sdtContent>
    </w:sdt>
    <w:p w14:paraId="70C463DD" w14:textId="77777777" w:rsidR="004E2588" w:rsidRPr="00D14228" w:rsidRDefault="004E2588" w:rsidP="00DB29E7">
      <w:pPr>
        <w:pStyle w:val="NormalWeb"/>
        <w:spacing w:before="0" w:beforeAutospacing="0" w:after="0" w:afterAutospacing="0" w:line="360" w:lineRule="auto"/>
        <w:jc w:val="center"/>
        <w:rPr>
          <w:rFonts w:ascii="Relaway" w:hAnsi="Relaway"/>
          <w:sz w:val="22"/>
          <w:szCs w:val="22"/>
        </w:rPr>
      </w:pPr>
    </w:p>
    <w:p w14:paraId="1CC72E94" w14:textId="03C1E018" w:rsidR="00A354F8" w:rsidRPr="00D14228" w:rsidRDefault="00A354F8" w:rsidP="00DB29E7">
      <w:pPr>
        <w:spacing w:after="240" w:line="360" w:lineRule="auto"/>
        <w:rPr>
          <w:rFonts w:ascii="Relaway" w:hAnsi="Relaway" w:cs="Times New Roman"/>
        </w:rPr>
      </w:pPr>
    </w:p>
    <w:p w14:paraId="2326125F" w14:textId="77777777" w:rsidR="00D174DC" w:rsidRDefault="00D174DC" w:rsidP="0006020C">
      <w:pPr>
        <w:spacing w:after="240" w:line="360" w:lineRule="auto"/>
        <w:jc w:val="center"/>
        <w:rPr>
          <w:rFonts w:ascii="Relaway" w:hAnsi="Relaway" w:cs="Times New Roman"/>
          <w:b/>
          <w:bCs/>
        </w:rPr>
      </w:pPr>
    </w:p>
    <w:p w14:paraId="34D259E7" w14:textId="64120A68" w:rsidR="00A354F8" w:rsidRPr="00D14228" w:rsidRDefault="00A354F8" w:rsidP="0006020C">
      <w:pPr>
        <w:spacing w:after="240" w:line="360" w:lineRule="auto"/>
        <w:jc w:val="center"/>
        <w:rPr>
          <w:rFonts w:ascii="Relaway" w:hAnsi="Relaway" w:cs="Times New Roman"/>
          <w:b/>
          <w:bCs/>
        </w:rPr>
      </w:pPr>
      <w:r w:rsidRPr="00D14228">
        <w:rPr>
          <w:rFonts w:ascii="Relaway" w:hAnsi="Relaway" w:cs="Times New Roman"/>
          <w:b/>
          <w:bCs/>
        </w:rPr>
        <w:lastRenderedPageBreak/>
        <w:t>LISTA DE FIGURAS</w:t>
      </w:r>
    </w:p>
    <w:p w14:paraId="0AE08E60" w14:textId="3D50087C" w:rsidR="005763C8" w:rsidRDefault="00F43C4C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lang w:val="es-CO"/>
        </w:rPr>
      </w:pPr>
      <w:r w:rsidRPr="00D14228">
        <w:rPr>
          <w:rFonts w:ascii="Relaway" w:hAnsi="Relaway" w:cs="Times New Roman"/>
          <w:lang w:val="en-US"/>
        </w:rPr>
        <w:fldChar w:fldCharType="begin"/>
      </w:r>
      <w:r w:rsidRPr="00D14228">
        <w:rPr>
          <w:rFonts w:ascii="Relaway" w:hAnsi="Relaway" w:cs="Times New Roman"/>
          <w:lang w:val="en-US"/>
        </w:rPr>
        <w:instrText xml:space="preserve"> TOC \h \z \c "Figura" </w:instrText>
      </w:r>
      <w:r w:rsidRPr="00D14228">
        <w:rPr>
          <w:rFonts w:ascii="Relaway" w:hAnsi="Relaway" w:cs="Times New Roman"/>
          <w:lang w:val="en-US"/>
        </w:rPr>
        <w:fldChar w:fldCharType="separate"/>
      </w:r>
      <w:hyperlink w:anchor="_Toc66640054" w:history="1">
        <w:r w:rsidR="005763C8" w:rsidRPr="000F7A6E">
          <w:rPr>
            <w:rStyle w:val="Hyperlink"/>
            <w:rFonts w:ascii="Relaway" w:hAnsi="Relaway"/>
            <w:noProof/>
          </w:rPr>
          <w:t>Figura 1. Árbol binario 1</w:t>
        </w:r>
        <w:r w:rsidR="005763C8">
          <w:rPr>
            <w:noProof/>
            <w:webHidden/>
          </w:rPr>
          <w:tab/>
        </w:r>
        <w:r w:rsidR="005763C8">
          <w:rPr>
            <w:noProof/>
            <w:webHidden/>
          </w:rPr>
          <w:fldChar w:fldCharType="begin"/>
        </w:r>
        <w:r w:rsidR="005763C8">
          <w:rPr>
            <w:noProof/>
            <w:webHidden/>
          </w:rPr>
          <w:instrText xml:space="preserve"> PAGEREF _Toc66640054 \h </w:instrText>
        </w:r>
        <w:r w:rsidR="005763C8">
          <w:rPr>
            <w:noProof/>
            <w:webHidden/>
          </w:rPr>
        </w:r>
        <w:r w:rsidR="005763C8">
          <w:rPr>
            <w:noProof/>
            <w:webHidden/>
          </w:rPr>
          <w:fldChar w:fldCharType="separate"/>
        </w:r>
        <w:r w:rsidR="00F1180E">
          <w:rPr>
            <w:noProof/>
            <w:webHidden/>
          </w:rPr>
          <w:t>7</w:t>
        </w:r>
        <w:r w:rsidR="005763C8">
          <w:rPr>
            <w:noProof/>
            <w:webHidden/>
          </w:rPr>
          <w:fldChar w:fldCharType="end"/>
        </w:r>
      </w:hyperlink>
    </w:p>
    <w:p w14:paraId="63C2B63D" w14:textId="4E64B9E6" w:rsidR="005763C8" w:rsidRDefault="00260E01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lang w:val="es-CO"/>
        </w:rPr>
      </w:pPr>
      <w:hyperlink w:anchor="_Toc66640055" w:history="1">
        <w:r w:rsidR="005763C8" w:rsidRPr="000F7A6E">
          <w:rPr>
            <w:rStyle w:val="Hyperlink"/>
            <w:rFonts w:ascii="Relaway" w:hAnsi="Relaway"/>
            <w:noProof/>
          </w:rPr>
          <w:t>Figura 2. Árbol binario 2</w:t>
        </w:r>
        <w:r w:rsidR="005763C8">
          <w:rPr>
            <w:noProof/>
            <w:webHidden/>
          </w:rPr>
          <w:tab/>
        </w:r>
        <w:r w:rsidR="005763C8">
          <w:rPr>
            <w:noProof/>
            <w:webHidden/>
          </w:rPr>
          <w:fldChar w:fldCharType="begin"/>
        </w:r>
        <w:r w:rsidR="005763C8">
          <w:rPr>
            <w:noProof/>
            <w:webHidden/>
          </w:rPr>
          <w:instrText xml:space="preserve"> PAGEREF _Toc66640055 \h </w:instrText>
        </w:r>
        <w:r w:rsidR="005763C8">
          <w:rPr>
            <w:noProof/>
            <w:webHidden/>
          </w:rPr>
        </w:r>
        <w:r w:rsidR="005763C8">
          <w:rPr>
            <w:noProof/>
            <w:webHidden/>
          </w:rPr>
          <w:fldChar w:fldCharType="separate"/>
        </w:r>
        <w:r w:rsidR="00F1180E">
          <w:rPr>
            <w:noProof/>
            <w:webHidden/>
          </w:rPr>
          <w:t>7</w:t>
        </w:r>
        <w:r w:rsidR="005763C8">
          <w:rPr>
            <w:noProof/>
            <w:webHidden/>
          </w:rPr>
          <w:fldChar w:fldCharType="end"/>
        </w:r>
      </w:hyperlink>
    </w:p>
    <w:p w14:paraId="3FD6394C" w14:textId="7407CAD3" w:rsidR="005763C8" w:rsidRDefault="00260E01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lang w:val="es-CO"/>
        </w:rPr>
      </w:pPr>
      <w:hyperlink w:anchor="_Toc66640056" w:history="1">
        <w:r w:rsidR="005763C8" w:rsidRPr="000F7A6E">
          <w:rPr>
            <w:rStyle w:val="Hyperlink"/>
            <w:rFonts w:ascii="Releway" w:hAnsi="Releway"/>
            <w:noProof/>
          </w:rPr>
          <w:t>Figura 3</w:t>
        </w:r>
        <w:r w:rsidR="005763C8" w:rsidRPr="000F7A6E">
          <w:rPr>
            <w:rStyle w:val="Hyperlink"/>
            <w:rFonts w:ascii="Relaway" w:hAnsi="Relaway"/>
            <w:noProof/>
          </w:rPr>
          <w:t>: Árbol binario 1</w:t>
        </w:r>
        <w:r w:rsidR="005763C8">
          <w:rPr>
            <w:noProof/>
            <w:webHidden/>
          </w:rPr>
          <w:tab/>
        </w:r>
        <w:r w:rsidR="005763C8">
          <w:rPr>
            <w:noProof/>
            <w:webHidden/>
          </w:rPr>
          <w:fldChar w:fldCharType="begin"/>
        </w:r>
        <w:r w:rsidR="005763C8">
          <w:rPr>
            <w:noProof/>
            <w:webHidden/>
          </w:rPr>
          <w:instrText xml:space="preserve"> PAGEREF _Toc66640056 \h </w:instrText>
        </w:r>
        <w:r w:rsidR="005763C8">
          <w:rPr>
            <w:noProof/>
            <w:webHidden/>
          </w:rPr>
        </w:r>
        <w:r w:rsidR="005763C8">
          <w:rPr>
            <w:noProof/>
            <w:webHidden/>
          </w:rPr>
          <w:fldChar w:fldCharType="separate"/>
        </w:r>
        <w:r w:rsidR="00F1180E">
          <w:rPr>
            <w:noProof/>
            <w:webHidden/>
          </w:rPr>
          <w:t>8</w:t>
        </w:r>
        <w:r w:rsidR="005763C8">
          <w:rPr>
            <w:noProof/>
            <w:webHidden/>
          </w:rPr>
          <w:fldChar w:fldCharType="end"/>
        </w:r>
      </w:hyperlink>
    </w:p>
    <w:p w14:paraId="1860EB1C" w14:textId="26DAC88E" w:rsidR="005763C8" w:rsidRDefault="00260E01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lang w:val="es-CO"/>
        </w:rPr>
      </w:pPr>
      <w:hyperlink w:anchor="_Toc66640057" w:history="1">
        <w:r w:rsidR="005763C8" w:rsidRPr="000F7A6E">
          <w:rPr>
            <w:rStyle w:val="Hyperlink"/>
            <w:rFonts w:ascii="Relaway" w:hAnsi="Relaway"/>
            <w:noProof/>
          </w:rPr>
          <w:t>Figura 4: Árbol binario 2</w:t>
        </w:r>
        <w:r w:rsidR="005763C8">
          <w:rPr>
            <w:noProof/>
            <w:webHidden/>
          </w:rPr>
          <w:tab/>
        </w:r>
        <w:r w:rsidR="005763C8">
          <w:rPr>
            <w:noProof/>
            <w:webHidden/>
          </w:rPr>
          <w:fldChar w:fldCharType="begin"/>
        </w:r>
        <w:r w:rsidR="005763C8">
          <w:rPr>
            <w:noProof/>
            <w:webHidden/>
          </w:rPr>
          <w:instrText xml:space="preserve"> PAGEREF _Toc66640057 \h </w:instrText>
        </w:r>
        <w:r w:rsidR="005763C8">
          <w:rPr>
            <w:noProof/>
            <w:webHidden/>
          </w:rPr>
        </w:r>
        <w:r w:rsidR="005763C8">
          <w:rPr>
            <w:noProof/>
            <w:webHidden/>
          </w:rPr>
          <w:fldChar w:fldCharType="separate"/>
        </w:r>
        <w:r w:rsidR="00F1180E">
          <w:rPr>
            <w:noProof/>
            <w:webHidden/>
          </w:rPr>
          <w:t>8</w:t>
        </w:r>
        <w:r w:rsidR="005763C8">
          <w:rPr>
            <w:noProof/>
            <w:webHidden/>
          </w:rPr>
          <w:fldChar w:fldCharType="end"/>
        </w:r>
      </w:hyperlink>
    </w:p>
    <w:p w14:paraId="5928441F" w14:textId="41B6875F" w:rsidR="005763C8" w:rsidRDefault="00260E01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lang w:val="es-CO"/>
        </w:rPr>
      </w:pPr>
      <w:hyperlink w:anchor="_Toc66640058" w:history="1">
        <w:r w:rsidR="005763C8" w:rsidRPr="000F7A6E">
          <w:rPr>
            <w:rStyle w:val="Hyperlink"/>
            <w:rFonts w:ascii="Releway" w:hAnsi="Releway"/>
            <w:noProof/>
          </w:rPr>
          <w:t>Figura 5</w:t>
        </w:r>
        <w:r w:rsidR="005763C8" w:rsidRPr="000F7A6E">
          <w:rPr>
            <w:rStyle w:val="Hyperlink"/>
            <w:rFonts w:ascii="Relaway" w:hAnsi="Relaway"/>
            <w:noProof/>
          </w:rPr>
          <w:t xml:space="preserve">. </w:t>
        </w:r>
        <w:r w:rsidR="005763C8" w:rsidRPr="000F7A6E">
          <w:rPr>
            <w:rStyle w:val="Hyperlink"/>
            <w:rFonts w:ascii="Relaway" w:hAnsi="Relaway"/>
            <w:noProof/>
            <w:lang w:val="es-MX"/>
          </w:rPr>
          <w:t>Árbol binario 3</w:t>
        </w:r>
        <w:r w:rsidR="005763C8">
          <w:rPr>
            <w:noProof/>
            <w:webHidden/>
          </w:rPr>
          <w:tab/>
        </w:r>
        <w:r w:rsidR="005763C8">
          <w:rPr>
            <w:noProof/>
            <w:webHidden/>
          </w:rPr>
          <w:fldChar w:fldCharType="begin"/>
        </w:r>
        <w:r w:rsidR="005763C8">
          <w:rPr>
            <w:noProof/>
            <w:webHidden/>
          </w:rPr>
          <w:instrText xml:space="preserve"> PAGEREF _Toc66640058 \h </w:instrText>
        </w:r>
        <w:r w:rsidR="005763C8">
          <w:rPr>
            <w:noProof/>
            <w:webHidden/>
          </w:rPr>
        </w:r>
        <w:r w:rsidR="005763C8">
          <w:rPr>
            <w:noProof/>
            <w:webHidden/>
          </w:rPr>
          <w:fldChar w:fldCharType="separate"/>
        </w:r>
        <w:r w:rsidR="00F1180E">
          <w:rPr>
            <w:noProof/>
            <w:webHidden/>
          </w:rPr>
          <w:t>9</w:t>
        </w:r>
        <w:r w:rsidR="005763C8">
          <w:rPr>
            <w:noProof/>
            <w:webHidden/>
          </w:rPr>
          <w:fldChar w:fldCharType="end"/>
        </w:r>
      </w:hyperlink>
    </w:p>
    <w:p w14:paraId="78CA46E1" w14:textId="0CA62611" w:rsidR="005763C8" w:rsidRDefault="00260E01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lang w:val="es-CO"/>
        </w:rPr>
      </w:pPr>
      <w:hyperlink w:anchor="_Toc66640059" w:history="1">
        <w:r w:rsidR="005763C8" w:rsidRPr="000F7A6E">
          <w:rPr>
            <w:rStyle w:val="Hyperlink"/>
            <w:rFonts w:ascii="Relaway" w:hAnsi="Relaway"/>
            <w:noProof/>
          </w:rPr>
          <w:t>Figura 6. Grafo 1</w:t>
        </w:r>
        <w:r w:rsidR="005763C8">
          <w:rPr>
            <w:noProof/>
            <w:webHidden/>
          </w:rPr>
          <w:tab/>
        </w:r>
        <w:r w:rsidR="005763C8">
          <w:rPr>
            <w:noProof/>
            <w:webHidden/>
          </w:rPr>
          <w:fldChar w:fldCharType="begin"/>
        </w:r>
        <w:r w:rsidR="005763C8">
          <w:rPr>
            <w:noProof/>
            <w:webHidden/>
          </w:rPr>
          <w:instrText xml:space="preserve"> PAGEREF _Toc66640059 \h </w:instrText>
        </w:r>
        <w:r w:rsidR="005763C8">
          <w:rPr>
            <w:noProof/>
            <w:webHidden/>
          </w:rPr>
        </w:r>
        <w:r w:rsidR="005763C8">
          <w:rPr>
            <w:noProof/>
            <w:webHidden/>
          </w:rPr>
          <w:fldChar w:fldCharType="separate"/>
        </w:r>
        <w:r w:rsidR="00F1180E">
          <w:rPr>
            <w:noProof/>
            <w:webHidden/>
          </w:rPr>
          <w:t>9</w:t>
        </w:r>
        <w:r w:rsidR="005763C8">
          <w:rPr>
            <w:noProof/>
            <w:webHidden/>
          </w:rPr>
          <w:fldChar w:fldCharType="end"/>
        </w:r>
      </w:hyperlink>
    </w:p>
    <w:p w14:paraId="030E1BFB" w14:textId="28E70AAC" w:rsidR="005763C8" w:rsidRDefault="00260E01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lang w:val="es-CO"/>
        </w:rPr>
      </w:pPr>
      <w:hyperlink w:anchor="_Toc66640060" w:history="1">
        <w:r w:rsidR="005763C8" w:rsidRPr="000F7A6E">
          <w:rPr>
            <w:rStyle w:val="Hyperlink"/>
            <w:rFonts w:ascii="Relaway" w:hAnsi="Relaway"/>
            <w:noProof/>
          </w:rPr>
          <w:t>Figura 7. Camino entre el vértice A y el vértice B</w:t>
        </w:r>
        <w:r w:rsidR="005763C8">
          <w:rPr>
            <w:noProof/>
            <w:webHidden/>
          </w:rPr>
          <w:tab/>
        </w:r>
        <w:r w:rsidR="005763C8">
          <w:rPr>
            <w:noProof/>
            <w:webHidden/>
          </w:rPr>
          <w:fldChar w:fldCharType="begin"/>
        </w:r>
        <w:r w:rsidR="005763C8">
          <w:rPr>
            <w:noProof/>
            <w:webHidden/>
          </w:rPr>
          <w:instrText xml:space="preserve"> PAGEREF _Toc66640060 \h </w:instrText>
        </w:r>
        <w:r w:rsidR="005763C8">
          <w:rPr>
            <w:noProof/>
            <w:webHidden/>
          </w:rPr>
        </w:r>
        <w:r w:rsidR="005763C8">
          <w:rPr>
            <w:noProof/>
            <w:webHidden/>
          </w:rPr>
          <w:fldChar w:fldCharType="separate"/>
        </w:r>
        <w:r w:rsidR="00F1180E">
          <w:rPr>
            <w:noProof/>
            <w:webHidden/>
          </w:rPr>
          <w:t>11</w:t>
        </w:r>
        <w:r w:rsidR="005763C8">
          <w:rPr>
            <w:noProof/>
            <w:webHidden/>
          </w:rPr>
          <w:fldChar w:fldCharType="end"/>
        </w:r>
      </w:hyperlink>
    </w:p>
    <w:p w14:paraId="4F541192" w14:textId="58E9A47D" w:rsidR="005763C8" w:rsidRDefault="00260E01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lang w:val="es-CO"/>
        </w:rPr>
      </w:pPr>
      <w:hyperlink w:anchor="_Toc66640061" w:history="1">
        <w:r w:rsidR="005763C8" w:rsidRPr="000F7A6E">
          <w:rPr>
            <w:rStyle w:val="Hyperlink"/>
            <w:rFonts w:ascii="Relaway" w:hAnsi="Relaway" w:cs="Times New Roman"/>
            <w:noProof/>
          </w:rPr>
          <w:t>Figura 8: Diagrama de clases Central de Pacientes</w:t>
        </w:r>
        <w:r w:rsidR="005763C8">
          <w:rPr>
            <w:noProof/>
            <w:webHidden/>
          </w:rPr>
          <w:tab/>
        </w:r>
        <w:r w:rsidR="005763C8">
          <w:rPr>
            <w:noProof/>
            <w:webHidden/>
          </w:rPr>
          <w:fldChar w:fldCharType="begin"/>
        </w:r>
        <w:r w:rsidR="005763C8">
          <w:rPr>
            <w:noProof/>
            <w:webHidden/>
          </w:rPr>
          <w:instrText xml:space="preserve"> PAGEREF _Toc66640061 \h </w:instrText>
        </w:r>
        <w:r w:rsidR="005763C8">
          <w:rPr>
            <w:noProof/>
            <w:webHidden/>
          </w:rPr>
        </w:r>
        <w:r w:rsidR="005763C8">
          <w:rPr>
            <w:noProof/>
            <w:webHidden/>
          </w:rPr>
          <w:fldChar w:fldCharType="separate"/>
        </w:r>
        <w:r w:rsidR="00F1180E">
          <w:rPr>
            <w:noProof/>
            <w:webHidden/>
          </w:rPr>
          <w:t>12</w:t>
        </w:r>
        <w:r w:rsidR="005763C8">
          <w:rPr>
            <w:noProof/>
            <w:webHidden/>
          </w:rPr>
          <w:fldChar w:fldCharType="end"/>
        </w:r>
      </w:hyperlink>
    </w:p>
    <w:p w14:paraId="67330061" w14:textId="504461A3" w:rsidR="005763C8" w:rsidRDefault="00260E01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lang w:val="es-CO"/>
        </w:rPr>
      </w:pPr>
      <w:hyperlink w:anchor="_Toc66640062" w:history="1">
        <w:r w:rsidR="005763C8" w:rsidRPr="000F7A6E">
          <w:rPr>
            <w:rStyle w:val="Hyperlink"/>
            <w:rFonts w:ascii="Relaway" w:hAnsi="Relaway" w:cs="Times New Roman"/>
            <w:noProof/>
          </w:rPr>
          <w:t>Figura 9: Diagrama de clases Evaluador de expresiones aritméticas</w:t>
        </w:r>
        <w:r w:rsidR="005763C8">
          <w:rPr>
            <w:noProof/>
            <w:webHidden/>
          </w:rPr>
          <w:tab/>
        </w:r>
        <w:r w:rsidR="005763C8">
          <w:rPr>
            <w:noProof/>
            <w:webHidden/>
          </w:rPr>
          <w:fldChar w:fldCharType="begin"/>
        </w:r>
        <w:r w:rsidR="005763C8">
          <w:rPr>
            <w:noProof/>
            <w:webHidden/>
          </w:rPr>
          <w:instrText xml:space="preserve"> PAGEREF _Toc66640062 \h </w:instrText>
        </w:r>
        <w:r w:rsidR="005763C8">
          <w:rPr>
            <w:noProof/>
            <w:webHidden/>
          </w:rPr>
        </w:r>
        <w:r w:rsidR="005763C8">
          <w:rPr>
            <w:noProof/>
            <w:webHidden/>
          </w:rPr>
          <w:fldChar w:fldCharType="separate"/>
        </w:r>
        <w:r w:rsidR="00F1180E">
          <w:rPr>
            <w:noProof/>
            <w:webHidden/>
          </w:rPr>
          <w:t>13</w:t>
        </w:r>
        <w:r w:rsidR="005763C8">
          <w:rPr>
            <w:noProof/>
            <w:webHidden/>
          </w:rPr>
          <w:fldChar w:fldCharType="end"/>
        </w:r>
      </w:hyperlink>
    </w:p>
    <w:p w14:paraId="76780055" w14:textId="2AA28120" w:rsidR="009F0569" w:rsidRPr="00D14228" w:rsidRDefault="00F43C4C" w:rsidP="00DB29E7">
      <w:pPr>
        <w:spacing w:after="240" w:line="360" w:lineRule="auto"/>
        <w:rPr>
          <w:rFonts w:ascii="Relaway" w:hAnsi="Relaway" w:cs="Times New Roman"/>
          <w:lang w:val="en-US"/>
        </w:rPr>
      </w:pPr>
      <w:r w:rsidRPr="00D14228">
        <w:rPr>
          <w:rFonts w:ascii="Relaway" w:hAnsi="Relaway" w:cs="Times New Roman"/>
          <w:lang w:val="en-US"/>
        </w:rPr>
        <w:fldChar w:fldCharType="end"/>
      </w:r>
      <w:r w:rsidR="00A354F8" w:rsidRPr="00D14228">
        <w:rPr>
          <w:rFonts w:ascii="Relaway" w:hAnsi="Relaway" w:cs="Times New Roman"/>
          <w:lang w:val="en-US"/>
        </w:rPr>
        <w:br/>
      </w:r>
    </w:p>
    <w:p w14:paraId="5D9C2F3F" w14:textId="77777777" w:rsidR="009F0569" w:rsidRPr="00D14228" w:rsidRDefault="009F0569" w:rsidP="00DB29E7">
      <w:pPr>
        <w:spacing w:after="240" w:line="360" w:lineRule="auto"/>
        <w:rPr>
          <w:rFonts w:ascii="Relaway" w:hAnsi="Relaway" w:cs="Times New Roman"/>
          <w:b/>
          <w:bCs/>
          <w:lang w:val="en-US"/>
        </w:rPr>
      </w:pPr>
    </w:p>
    <w:p w14:paraId="7F1F95B5" w14:textId="0D5C6CCF" w:rsidR="00A354F8" w:rsidRPr="00D14228" w:rsidRDefault="00A354F8" w:rsidP="009F0569">
      <w:pPr>
        <w:spacing w:after="240" w:line="360" w:lineRule="auto"/>
        <w:jc w:val="center"/>
        <w:rPr>
          <w:rFonts w:ascii="Relaway" w:hAnsi="Relaway" w:cs="Times New Roman"/>
          <w:lang w:val="en-US"/>
        </w:rPr>
      </w:pPr>
      <w:r w:rsidRPr="00D14228">
        <w:rPr>
          <w:rFonts w:ascii="Relaway" w:hAnsi="Relaway" w:cs="Times New Roman"/>
          <w:lang w:val="en-US"/>
        </w:rPr>
        <w:br/>
      </w:r>
      <w:r w:rsidRPr="00D14228">
        <w:rPr>
          <w:rFonts w:ascii="Relaway" w:hAnsi="Relaway" w:cs="Times New Roman"/>
          <w:lang w:val="en-US"/>
        </w:rPr>
        <w:br/>
      </w:r>
      <w:r w:rsidRPr="00D14228">
        <w:rPr>
          <w:rFonts w:ascii="Relaway" w:hAnsi="Relaway" w:cs="Times New Roman"/>
          <w:lang w:val="en-US"/>
        </w:rPr>
        <w:br/>
      </w:r>
      <w:r w:rsidRPr="00D14228">
        <w:rPr>
          <w:rFonts w:ascii="Relaway" w:hAnsi="Relaway" w:cs="Times New Roman"/>
          <w:lang w:val="en-US"/>
        </w:rPr>
        <w:br/>
      </w:r>
      <w:r w:rsidRPr="00D14228">
        <w:rPr>
          <w:rFonts w:ascii="Relaway" w:hAnsi="Relaway" w:cs="Times New Roman"/>
          <w:lang w:val="en-US"/>
        </w:rPr>
        <w:br/>
      </w:r>
      <w:r w:rsidRPr="00D14228">
        <w:rPr>
          <w:rFonts w:ascii="Relaway" w:hAnsi="Relaway" w:cs="Times New Roman"/>
          <w:lang w:val="en-US"/>
        </w:rPr>
        <w:br/>
      </w:r>
      <w:r w:rsidRPr="00D14228">
        <w:rPr>
          <w:rFonts w:ascii="Relaway" w:hAnsi="Relaway" w:cs="Times New Roman"/>
          <w:lang w:val="en-US"/>
        </w:rPr>
        <w:br/>
      </w:r>
      <w:r w:rsidRPr="00D14228">
        <w:rPr>
          <w:rFonts w:ascii="Relaway" w:hAnsi="Relaway" w:cs="Times New Roman"/>
          <w:lang w:val="en-US"/>
        </w:rPr>
        <w:br/>
      </w:r>
      <w:r w:rsidRPr="00D14228">
        <w:rPr>
          <w:rFonts w:ascii="Relaway" w:hAnsi="Relaway" w:cs="Times New Roman"/>
          <w:lang w:val="en-US"/>
        </w:rPr>
        <w:br/>
      </w:r>
      <w:r w:rsidRPr="00D14228">
        <w:rPr>
          <w:rFonts w:ascii="Relaway" w:hAnsi="Relaway" w:cs="Times New Roman"/>
          <w:lang w:val="en-US"/>
        </w:rPr>
        <w:br/>
      </w:r>
    </w:p>
    <w:p w14:paraId="72867C51" w14:textId="2C5C3433" w:rsidR="00A354F8" w:rsidRPr="00D14228" w:rsidRDefault="00A354F8" w:rsidP="00DB29E7">
      <w:pPr>
        <w:spacing w:after="240" w:line="360" w:lineRule="auto"/>
        <w:rPr>
          <w:rFonts w:ascii="Relaway" w:hAnsi="Relaway" w:cs="Times New Roman"/>
          <w:lang w:val="en-US"/>
        </w:rPr>
      </w:pPr>
    </w:p>
    <w:p w14:paraId="684B5D45" w14:textId="5CD2DB9E" w:rsidR="00A354F8" w:rsidRPr="00D14228" w:rsidRDefault="00A354F8" w:rsidP="00DB29E7">
      <w:pPr>
        <w:spacing w:after="240" w:line="360" w:lineRule="auto"/>
        <w:rPr>
          <w:rFonts w:ascii="Relaway" w:hAnsi="Relaway" w:cs="Times New Roman"/>
          <w:lang w:val="en-US"/>
        </w:rPr>
      </w:pPr>
    </w:p>
    <w:p w14:paraId="20401AF6" w14:textId="77777777" w:rsidR="00630342" w:rsidRPr="00D14228" w:rsidRDefault="00630342" w:rsidP="00DB29E7">
      <w:pPr>
        <w:spacing w:after="240" w:line="360" w:lineRule="auto"/>
        <w:rPr>
          <w:rFonts w:ascii="Relaway" w:hAnsi="Relaway" w:cs="Times New Roman"/>
          <w:lang w:val="en-US"/>
        </w:rPr>
      </w:pPr>
    </w:p>
    <w:p w14:paraId="50120E1D" w14:textId="6B86E212" w:rsidR="00A354F8" w:rsidRPr="00D14228" w:rsidRDefault="00A354F8" w:rsidP="00DB29E7">
      <w:pPr>
        <w:spacing w:after="240" w:line="360" w:lineRule="auto"/>
        <w:rPr>
          <w:rFonts w:ascii="Relaway" w:hAnsi="Relaway" w:cs="Times New Roman"/>
          <w:lang w:val="en-US"/>
        </w:rPr>
      </w:pPr>
    </w:p>
    <w:p w14:paraId="078AA8E4" w14:textId="1209F880" w:rsidR="00A354F8" w:rsidRPr="00D14228" w:rsidRDefault="008665D3" w:rsidP="004E2588">
      <w:pPr>
        <w:pStyle w:val="Heading1"/>
        <w:jc w:val="center"/>
        <w:rPr>
          <w:rFonts w:ascii="Relaway" w:hAnsi="Relaway" w:cs="Times New Roman"/>
          <w:color w:val="auto"/>
          <w:sz w:val="22"/>
          <w:szCs w:val="22"/>
        </w:rPr>
      </w:pPr>
      <w:bookmarkStart w:id="2" w:name="_Toc66640032"/>
      <w:r w:rsidRPr="00D14228">
        <w:rPr>
          <w:rFonts w:ascii="Relaway" w:hAnsi="Relaway" w:cs="Times New Roman"/>
          <w:color w:val="auto"/>
          <w:sz w:val="22"/>
          <w:szCs w:val="22"/>
        </w:rPr>
        <w:lastRenderedPageBreak/>
        <w:t>D</w:t>
      </w:r>
      <w:r w:rsidR="00A354F8" w:rsidRPr="00D14228">
        <w:rPr>
          <w:rFonts w:ascii="Relaway" w:hAnsi="Relaway" w:cs="Times New Roman"/>
          <w:color w:val="auto"/>
          <w:sz w:val="22"/>
          <w:szCs w:val="22"/>
        </w:rPr>
        <w:t>ESARROLLO ACTIVIDADES</w:t>
      </w:r>
      <w:r w:rsidR="005A530B" w:rsidRPr="00D14228">
        <w:rPr>
          <w:rFonts w:ascii="Relaway" w:hAnsi="Relaway" w:cs="Times New Roman"/>
          <w:color w:val="auto"/>
          <w:sz w:val="22"/>
          <w:szCs w:val="22"/>
        </w:rPr>
        <w:t xml:space="preserve"> </w:t>
      </w:r>
      <w:r w:rsidR="00735C07" w:rsidRPr="00D14228">
        <w:rPr>
          <w:rFonts w:ascii="Relaway" w:hAnsi="Relaway" w:cs="Times New Roman"/>
          <w:color w:val="auto"/>
          <w:sz w:val="22"/>
          <w:szCs w:val="22"/>
        </w:rPr>
        <w:t>–</w:t>
      </w:r>
      <w:r w:rsidR="005A530B" w:rsidRPr="00D14228">
        <w:rPr>
          <w:rFonts w:ascii="Relaway" w:hAnsi="Relaway" w:cs="Times New Roman"/>
          <w:color w:val="auto"/>
          <w:sz w:val="22"/>
          <w:szCs w:val="22"/>
        </w:rPr>
        <w:t xml:space="preserve"> </w:t>
      </w:r>
      <w:r w:rsidR="00735C07" w:rsidRPr="00D14228">
        <w:rPr>
          <w:rFonts w:ascii="Relaway" w:hAnsi="Relaway" w:cs="Times New Roman"/>
          <w:color w:val="auto"/>
          <w:sz w:val="22"/>
          <w:szCs w:val="22"/>
        </w:rPr>
        <w:t xml:space="preserve">GUÍA </w:t>
      </w:r>
      <w:bookmarkEnd w:id="2"/>
      <w:r w:rsidR="00260E01">
        <w:rPr>
          <w:rFonts w:ascii="Relaway" w:hAnsi="Relaway" w:cs="Times New Roman"/>
          <w:color w:val="auto"/>
          <w:sz w:val="22"/>
          <w:szCs w:val="22"/>
        </w:rPr>
        <w:t>4</w:t>
      </w:r>
    </w:p>
    <w:p w14:paraId="5C5DA2D2" w14:textId="27B84307" w:rsidR="005A530B" w:rsidRPr="00D14228" w:rsidRDefault="00735C07" w:rsidP="004E2588">
      <w:pPr>
        <w:pStyle w:val="Heading2"/>
        <w:jc w:val="center"/>
        <w:rPr>
          <w:rFonts w:ascii="Relaway" w:hAnsi="Relaway" w:cs="Times New Roman"/>
          <w:sz w:val="22"/>
          <w:szCs w:val="22"/>
        </w:rPr>
      </w:pPr>
      <w:bookmarkStart w:id="3" w:name="_Toc66640033"/>
      <w:r w:rsidRPr="00D14228">
        <w:rPr>
          <w:rFonts w:ascii="Relaway" w:hAnsi="Relaway" w:cs="Times New Roman"/>
          <w:sz w:val="22"/>
          <w:szCs w:val="22"/>
        </w:rPr>
        <w:t xml:space="preserve">Actividad 1. </w:t>
      </w:r>
      <w:bookmarkEnd w:id="3"/>
      <w:r w:rsidR="004724FA">
        <w:rPr>
          <w:rFonts w:ascii="Relaway" w:hAnsi="Relaway" w:cs="Times New Roman"/>
          <w:sz w:val="22"/>
          <w:szCs w:val="22"/>
        </w:rPr>
        <w:t>Ordenamiento y búsqueda</w:t>
      </w:r>
    </w:p>
    <w:p w14:paraId="2CE51BC1" w14:textId="502B7DC6" w:rsidR="004724FA" w:rsidRDefault="004724FA" w:rsidP="004724FA">
      <w:pPr>
        <w:pStyle w:val="Heading3"/>
        <w:numPr>
          <w:ilvl w:val="0"/>
          <w:numId w:val="26"/>
        </w:numPr>
        <w:rPr>
          <w:rFonts w:ascii="Releway" w:hAnsi="Releway"/>
          <w:sz w:val="22"/>
          <w:szCs w:val="22"/>
        </w:rPr>
      </w:pPr>
      <w:bookmarkStart w:id="4" w:name="_Toc66640035"/>
      <w:proofErr w:type="gramStart"/>
      <w:r w:rsidRPr="00D30395">
        <w:rPr>
          <w:rFonts w:ascii="Releway" w:hAnsi="Releway"/>
          <w:sz w:val="22"/>
          <w:szCs w:val="22"/>
        </w:rPr>
        <w:t>Link</w:t>
      </w:r>
      <w:proofErr w:type="gramEnd"/>
      <w:r w:rsidRPr="00D30395">
        <w:rPr>
          <w:rFonts w:ascii="Releway" w:hAnsi="Releway"/>
          <w:sz w:val="22"/>
          <w:szCs w:val="22"/>
        </w:rPr>
        <w:t xml:space="preserve"> repositorio proyecto “</w:t>
      </w:r>
      <w:r w:rsidR="002C7491">
        <w:rPr>
          <w:rFonts w:ascii="Releway" w:hAnsi="Releway"/>
          <w:sz w:val="22"/>
          <w:szCs w:val="22"/>
        </w:rPr>
        <w:t>Bolsa de Empleo</w:t>
      </w:r>
      <w:r w:rsidRPr="00D30395">
        <w:rPr>
          <w:rFonts w:ascii="Releway" w:hAnsi="Releway"/>
          <w:sz w:val="22"/>
          <w:szCs w:val="22"/>
        </w:rPr>
        <w:t>”.</w:t>
      </w:r>
      <w:bookmarkEnd w:id="4"/>
    </w:p>
    <w:p w14:paraId="07E20C65" w14:textId="0EBFFB8E" w:rsidR="0006020C" w:rsidRDefault="004724FA" w:rsidP="004724FA">
      <w:pPr>
        <w:pStyle w:val="Heading3"/>
        <w:numPr>
          <w:ilvl w:val="0"/>
          <w:numId w:val="26"/>
        </w:numPr>
        <w:rPr>
          <w:rStyle w:val="SubtleEmphasis"/>
          <w:rFonts w:ascii="Relaway" w:hAnsi="Relaway" w:cs="Times New Roman"/>
          <w:i w:val="0"/>
          <w:iCs w:val="0"/>
          <w:color w:val="auto"/>
          <w:sz w:val="22"/>
          <w:szCs w:val="22"/>
        </w:rPr>
      </w:pPr>
      <w:r w:rsidRPr="004724FA">
        <w:rPr>
          <w:rFonts w:ascii="Releway" w:hAnsi="Releway"/>
          <w:sz w:val="22"/>
          <w:szCs w:val="22"/>
        </w:rPr>
        <w:t>Diagrama de clases proyecto “</w:t>
      </w:r>
      <w:r w:rsidR="002C7491">
        <w:rPr>
          <w:rFonts w:ascii="Releway" w:hAnsi="Releway"/>
          <w:sz w:val="22"/>
          <w:szCs w:val="22"/>
        </w:rPr>
        <w:t>Bolsa de Empleo</w:t>
      </w:r>
      <w:r w:rsidRPr="004724FA">
        <w:rPr>
          <w:rFonts w:ascii="Releway" w:hAnsi="Releway"/>
          <w:sz w:val="22"/>
          <w:szCs w:val="22"/>
        </w:rPr>
        <w:t>”.</w:t>
      </w:r>
      <w:r w:rsidR="009C10AE" w:rsidRPr="004724FA">
        <w:rPr>
          <w:rStyle w:val="SubtleEmphasis"/>
          <w:rFonts w:ascii="Relaway" w:hAnsi="Relaway" w:cs="Times New Roman"/>
          <w:i w:val="0"/>
          <w:iCs w:val="0"/>
          <w:color w:val="auto"/>
          <w:sz w:val="22"/>
          <w:szCs w:val="22"/>
        </w:rPr>
        <w:t xml:space="preserve"> </w:t>
      </w:r>
    </w:p>
    <w:p w14:paraId="67808663" w14:textId="77777777" w:rsidR="002C7491" w:rsidRPr="002C7491" w:rsidRDefault="002C7491" w:rsidP="002C7491"/>
    <w:p w14:paraId="2DD5FC5D" w14:textId="0B9809B3" w:rsidR="00DB29E7" w:rsidRPr="0058090F" w:rsidRDefault="00F43C4C" w:rsidP="0058090F">
      <w:pPr>
        <w:pStyle w:val="Heading2"/>
        <w:jc w:val="center"/>
        <w:rPr>
          <w:rFonts w:ascii="Releway" w:hAnsi="Releway"/>
          <w:sz w:val="22"/>
          <w:szCs w:val="22"/>
        </w:rPr>
      </w:pPr>
      <w:bookmarkStart w:id="5" w:name="_Toc66640046"/>
      <w:r w:rsidRPr="0058090F">
        <w:rPr>
          <w:rFonts w:ascii="Releway" w:hAnsi="Releway"/>
          <w:sz w:val="22"/>
          <w:szCs w:val="22"/>
        </w:rPr>
        <w:t>A</w:t>
      </w:r>
      <w:r w:rsidR="00DB29E7" w:rsidRPr="0058090F">
        <w:rPr>
          <w:rFonts w:ascii="Releway" w:hAnsi="Releway"/>
          <w:sz w:val="22"/>
          <w:szCs w:val="22"/>
        </w:rPr>
        <w:t xml:space="preserve">ctividad 2. </w:t>
      </w:r>
      <w:bookmarkEnd w:id="5"/>
      <w:r w:rsidR="004724FA">
        <w:rPr>
          <w:rFonts w:ascii="Releway" w:hAnsi="Releway"/>
          <w:sz w:val="22"/>
          <w:szCs w:val="22"/>
        </w:rPr>
        <w:t>Proyecto Integrador</w:t>
      </w:r>
      <w:r w:rsidR="002C7491">
        <w:rPr>
          <w:rFonts w:ascii="Releway" w:hAnsi="Releway"/>
          <w:sz w:val="22"/>
          <w:szCs w:val="22"/>
        </w:rPr>
        <w:t xml:space="preserve"> – bases de datos y comunicaciones</w:t>
      </w:r>
    </w:p>
    <w:p w14:paraId="28DD8954" w14:textId="7F6606E4" w:rsidR="00C278D7" w:rsidRPr="00D30395" w:rsidRDefault="00C278D7" w:rsidP="00D30395">
      <w:pPr>
        <w:pStyle w:val="Heading3"/>
        <w:numPr>
          <w:ilvl w:val="0"/>
          <w:numId w:val="37"/>
        </w:numPr>
        <w:rPr>
          <w:rFonts w:ascii="Releway" w:hAnsi="Releway"/>
          <w:sz w:val="22"/>
          <w:szCs w:val="22"/>
        </w:rPr>
      </w:pPr>
      <w:bookmarkStart w:id="6" w:name="_Toc66640047"/>
      <w:proofErr w:type="gramStart"/>
      <w:r w:rsidRPr="00D30395">
        <w:rPr>
          <w:rFonts w:ascii="Releway" w:hAnsi="Releway"/>
          <w:sz w:val="22"/>
          <w:szCs w:val="22"/>
        </w:rPr>
        <w:t>Link</w:t>
      </w:r>
      <w:proofErr w:type="gramEnd"/>
      <w:r w:rsidRPr="00D30395">
        <w:rPr>
          <w:rFonts w:ascii="Releway" w:hAnsi="Releway"/>
          <w:sz w:val="22"/>
          <w:szCs w:val="22"/>
        </w:rPr>
        <w:t xml:space="preserve"> repositorio p</w:t>
      </w:r>
      <w:r w:rsidR="00DB29E7" w:rsidRPr="00D30395">
        <w:rPr>
          <w:rFonts w:ascii="Releway" w:hAnsi="Releway"/>
          <w:sz w:val="22"/>
          <w:szCs w:val="22"/>
        </w:rPr>
        <w:t>royecto “</w:t>
      </w:r>
      <w:r w:rsidR="002C7491">
        <w:rPr>
          <w:rFonts w:ascii="Releway" w:hAnsi="Releway"/>
          <w:sz w:val="22"/>
          <w:szCs w:val="22"/>
        </w:rPr>
        <w:t>Batalla naval</w:t>
      </w:r>
      <w:r w:rsidR="00DB29E7" w:rsidRPr="00D30395">
        <w:rPr>
          <w:rFonts w:ascii="Releway" w:hAnsi="Releway"/>
          <w:sz w:val="22"/>
          <w:szCs w:val="22"/>
        </w:rPr>
        <w:t>”.</w:t>
      </w:r>
      <w:bookmarkEnd w:id="6"/>
    </w:p>
    <w:p w14:paraId="18BBA191" w14:textId="3A1DA644" w:rsidR="00DB29E7" w:rsidRPr="00193AE5" w:rsidRDefault="00C278D7" w:rsidP="00193AE5">
      <w:pPr>
        <w:pStyle w:val="Heading3"/>
        <w:numPr>
          <w:ilvl w:val="0"/>
          <w:numId w:val="37"/>
        </w:numPr>
        <w:rPr>
          <w:rFonts w:ascii="Releway" w:hAnsi="Releway"/>
          <w:sz w:val="22"/>
          <w:szCs w:val="22"/>
        </w:rPr>
      </w:pPr>
      <w:bookmarkStart w:id="7" w:name="_Toc66640048"/>
      <w:r w:rsidRPr="00193AE5">
        <w:rPr>
          <w:rFonts w:ascii="Releway" w:hAnsi="Releway"/>
          <w:sz w:val="22"/>
          <w:szCs w:val="22"/>
        </w:rPr>
        <w:t>Diagrama de clases proyecto “</w:t>
      </w:r>
      <w:r w:rsidR="002C7491">
        <w:rPr>
          <w:rFonts w:ascii="Releway" w:hAnsi="Releway"/>
          <w:sz w:val="22"/>
          <w:szCs w:val="22"/>
        </w:rPr>
        <w:t>Batalla naval</w:t>
      </w:r>
      <w:r w:rsidRPr="00193AE5">
        <w:rPr>
          <w:rFonts w:ascii="Releway" w:hAnsi="Releway"/>
          <w:sz w:val="22"/>
          <w:szCs w:val="22"/>
        </w:rPr>
        <w:t>”.</w:t>
      </w:r>
      <w:bookmarkEnd w:id="7"/>
    </w:p>
    <w:p w14:paraId="328EF70B" w14:textId="1C19A7DA" w:rsidR="002C7491" w:rsidRDefault="002C7491" w:rsidP="002C7491">
      <w:pPr>
        <w:pStyle w:val="Heading1"/>
        <w:rPr>
          <w:rFonts w:ascii="Relaway" w:hAnsi="Relaway" w:cs="Times New Roman"/>
          <w:color w:val="auto"/>
          <w:sz w:val="22"/>
          <w:szCs w:val="22"/>
        </w:rPr>
      </w:pPr>
      <w:bookmarkStart w:id="8" w:name="_Toc66640052"/>
    </w:p>
    <w:p w14:paraId="1F4906D3" w14:textId="4F97A212" w:rsidR="002C7491" w:rsidRDefault="002C7491" w:rsidP="002C7491"/>
    <w:p w14:paraId="07316914" w14:textId="0D98E442" w:rsidR="002C7491" w:rsidRDefault="002C7491" w:rsidP="002C7491"/>
    <w:p w14:paraId="3D797019" w14:textId="77777777" w:rsidR="002C7491" w:rsidRPr="002C7491" w:rsidRDefault="002C7491" w:rsidP="002C7491"/>
    <w:p w14:paraId="057CB432" w14:textId="77777777" w:rsidR="002C7491" w:rsidRDefault="002C7491" w:rsidP="001B70D3">
      <w:pPr>
        <w:pStyle w:val="Heading1"/>
        <w:jc w:val="center"/>
        <w:rPr>
          <w:rFonts w:ascii="Relaway" w:hAnsi="Relaway" w:cs="Times New Roman"/>
          <w:color w:val="auto"/>
          <w:sz w:val="22"/>
          <w:szCs w:val="22"/>
        </w:rPr>
      </w:pPr>
    </w:p>
    <w:p w14:paraId="103024C3" w14:textId="77777777" w:rsidR="002C7491" w:rsidRDefault="002C7491" w:rsidP="001B70D3">
      <w:pPr>
        <w:pStyle w:val="Heading1"/>
        <w:jc w:val="center"/>
        <w:rPr>
          <w:rFonts w:ascii="Relaway" w:hAnsi="Relaway" w:cs="Times New Roman"/>
          <w:color w:val="auto"/>
          <w:sz w:val="22"/>
          <w:szCs w:val="22"/>
        </w:rPr>
      </w:pPr>
    </w:p>
    <w:p w14:paraId="5225CDC8" w14:textId="77777777" w:rsidR="002C7491" w:rsidRDefault="002C7491" w:rsidP="001B70D3">
      <w:pPr>
        <w:pStyle w:val="Heading1"/>
        <w:jc w:val="center"/>
        <w:rPr>
          <w:rFonts w:ascii="Relaway" w:hAnsi="Relaway" w:cs="Times New Roman"/>
          <w:color w:val="auto"/>
          <w:sz w:val="22"/>
          <w:szCs w:val="22"/>
        </w:rPr>
      </w:pPr>
    </w:p>
    <w:p w14:paraId="31C9C2D3" w14:textId="77777777" w:rsidR="002C7491" w:rsidRDefault="002C7491" w:rsidP="001B70D3">
      <w:pPr>
        <w:pStyle w:val="Heading1"/>
        <w:jc w:val="center"/>
        <w:rPr>
          <w:rFonts w:ascii="Relaway" w:hAnsi="Relaway" w:cs="Times New Roman"/>
          <w:color w:val="auto"/>
          <w:sz w:val="22"/>
          <w:szCs w:val="22"/>
        </w:rPr>
      </w:pPr>
    </w:p>
    <w:p w14:paraId="19118BAD" w14:textId="5D90FD5B" w:rsidR="002C7491" w:rsidRDefault="002C7491" w:rsidP="002C7491">
      <w:pPr>
        <w:pStyle w:val="Heading1"/>
        <w:rPr>
          <w:rFonts w:ascii="Relaway" w:hAnsi="Relaway" w:cs="Times New Roman"/>
          <w:color w:val="auto"/>
          <w:sz w:val="22"/>
          <w:szCs w:val="22"/>
        </w:rPr>
      </w:pPr>
    </w:p>
    <w:p w14:paraId="1E5467FF" w14:textId="2726769B" w:rsidR="002C7491" w:rsidRDefault="002C7491" w:rsidP="002C7491"/>
    <w:p w14:paraId="09A0F167" w14:textId="77777777" w:rsidR="002C7491" w:rsidRPr="002C7491" w:rsidRDefault="002C7491" w:rsidP="002C7491"/>
    <w:p w14:paraId="0F94E139" w14:textId="77777777" w:rsidR="002C7491" w:rsidRDefault="002C7491" w:rsidP="001B70D3">
      <w:pPr>
        <w:pStyle w:val="Heading1"/>
        <w:jc w:val="center"/>
        <w:rPr>
          <w:rFonts w:ascii="Relaway" w:hAnsi="Relaway" w:cs="Times New Roman"/>
          <w:color w:val="auto"/>
          <w:sz w:val="22"/>
          <w:szCs w:val="22"/>
        </w:rPr>
      </w:pPr>
    </w:p>
    <w:p w14:paraId="4F1A3AF3" w14:textId="586AADA8" w:rsidR="00A354F8" w:rsidRPr="00D14228" w:rsidRDefault="00A354F8" w:rsidP="001B70D3">
      <w:pPr>
        <w:pStyle w:val="Heading1"/>
        <w:jc w:val="center"/>
        <w:rPr>
          <w:rFonts w:ascii="Relaway" w:hAnsi="Relaway" w:cs="Times New Roman"/>
          <w:color w:val="auto"/>
          <w:sz w:val="22"/>
          <w:szCs w:val="22"/>
        </w:rPr>
      </w:pPr>
      <w:r w:rsidRPr="00D14228">
        <w:rPr>
          <w:rFonts w:ascii="Relaway" w:hAnsi="Relaway" w:cs="Times New Roman"/>
          <w:color w:val="auto"/>
          <w:sz w:val="22"/>
          <w:szCs w:val="22"/>
        </w:rPr>
        <w:t>CONCLUSIONES</w:t>
      </w:r>
      <w:bookmarkEnd w:id="8"/>
    </w:p>
    <w:p w14:paraId="3C544D93" w14:textId="77777777" w:rsidR="00A354F8" w:rsidRPr="00D14228" w:rsidRDefault="00A354F8" w:rsidP="00DB29E7">
      <w:pPr>
        <w:spacing w:after="240" w:line="360" w:lineRule="auto"/>
        <w:rPr>
          <w:rFonts w:ascii="Relaway" w:hAnsi="Relaway" w:cs="Times New Roman"/>
        </w:rPr>
      </w:pPr>
    </w:p>
    <w:p w14:paraId="64EFB4F3" w14:textId="519297CD" w:rsidR="00A354F8" w:rsidRDefault="00A354F8" w:rsidP="00534A44">
      <w:pPr>
        <w:spacing w:after="240" w:line="360" w:lineRule="auto"/>
        <w:ind w:firstLine="720"/>
        <w:jc w:val="both"/>
        <w:rPr>
          <w:rFonts w:ascii="Relaway" w:hAnsi="Relaway"/>
        </w:rPr>
      </w:pPr>
    </w:p>
    <w:p w14:paraId="7FD68463" w14:textId="63A1BFE6" w:rsidR="002C7491" w:rsidRDefault="002C7491" w:rsidP="00534A44">
      <w:pPr>
        <w:spacing w:after="240" w:line="360" w:lineRule="auto"/>
        <w:ind w:firstLine="720"/>
        <w:jc w:val="both"/>
        <w:rPr>
          <w:rFonts w:ascii="Relaway" w:hAnsi="Relaway"/>
        </w:rPr>
      </w:pPr>
    </w:p>
    <w:p w14:paraId="4F4BD729" w14:textId="2B8A1C5C" w:rsidR="002C7491" w:rsidRDefault="002C7491" w:rsidP="00534A44">
      <w:pPr>
        <w:spacing w:after="240" w:line="360" w:lineRule="auto"/>
        <w:ind w:firstLine="720"/>
        <w:jc w:val="both"/>
        <w:rPr>
          <w:rFonts w:ascii="Relaway" w:hAnsi="Relaway"/>
        </w:rPr>
      </w:pPr>
    </w:p>
    <w:p w14:paraId="6C6EAE71" w14:textId="6D2707A7" w:rsidR="002C7491" w:rsidRDefault="002C7491" w:rsidP="00534A44">
      <w:pPr>
        <w:spacing w:after="240" w:line="360" w:lineRule="auto"/>
        <w:ind w:firstLine="720"/>
        <w:jc w:val="both"/>
        <w:rPr>
          <w:rFonts w:ascii="Relaway" w:hAnsi="Relaway"/>
        </w:rPr>
      </w:pPr>
    </w:p>
    <w:p w14:paraId="0D5D935F" w14:textId="59EB672C" w:rsidR="002C7491" w:rsidRDefault="002C7491" w:rsidP="00534A44">
      <w:pPr>
        <w:spacing w:after="240" w:line="360" w:lineRule="auto"/>
        <w:ind w:firstLine="720"/>
        <w:jc w:val="both"/>
        <w:rPr>
          <w:rFonts w:ascii="Relaway" w:hAnsi="Relaway"/>
        </w:rPr>
      </w:pPr>
    </w:p>
    <w:p w14:paraId="36E1DDA6" w14:textId="1200FAE8" w:rsidR="002C7491" w:rsidRDefault="002C7491" w:rsidP="00534A44">
      <w:pPr>
        <w:spacing w:after="240" w:line="360" w:lineRule="auto"/>
        <w:ind w:firstLine="720"/>
        <w:jc w:val="both"/>
        <w:rPr>
          <w:rFonts w:ascii="Relaway" w:hAnsi="Relaway"/>
        </w:rPr>
      </w:pPr>
    </w:p>
    <w:p w14:paraId="4AA64257" w14:textId="77777777" w:rsidR="002C7491" w:rsidRPr="00D14228" w:rsidRDefault="002C7491" w:rsidP="00534A44">
      <w:pPr>
        <w:spacing w:after="240" w:line="360" w:lineRule="auto"/>
        <w:ind w:firstLine="720"/>
        <w:jc w:val="both"/>
        <w:rPr>
          <w:rFonts w:ascii="Relaway" w:hAnsi="Relaway"/>
        </w:rPr>
      </w:pPr>
    </w:p>
    <w:p w14:paraId="7EF4C71F" w14:textId="69878116" w:rsidR="00A354F8" w:rsidRDefault="2E7FB637" w:rsidP="155A4D1A">
      <w:pPr>
        <w:spacing w:after="240" w:line="360" w:lineRule="auto"/>
        <w:ind w:firstLine="720"/>
        <w:rPr>
          <w:rFonts w:ascii="Relaway" w:hAnsi="Relaway" w:cs="Times New Roman"/>
        </w:rPr>
      </w:pPr>
      <w:r w:rsidRPr="00D14228">
        <w:rPr>
          <w:rFonts w:ascii="Relaway" w:hAnsi="Relaway"/>
        </w:rPr>
        <w:t xml:space="preserve"> </w:t>
      </w:r>
      <w:r w:rsidR="1F5D1AE5" w:rsidRPr="00D14228">
        <w:rPr>
          <w:rFonts w:ascii="Relaway" w:hAnsi="Relaway"/>
        </w:rPr>
        <w:t xml:space="preserve"> </w:t>
      </w:r>
      <w:r w:rsidR="00A354F8" w:rsidRPr="00D14228">
        <w:rPr>
          <w:rFonts w:ascii="Relaway" w:hAnsi="Relaway"/>
        </w:rPr>
        <w:br/>
      </w:r>
      <w:r w:rsidR="00A354F8" w:rsidRPr="00D14228">
        <w:rPr>
          <w:rFonts w:ascii="Relaway" w:hAnsi="Relaway"/>
        </w:rPr>
        <w:br/>
      </w:r>
      <w:r w:rsidR="00A354F8" w:rsidRPr="00D14228">
        <w:rPr>
          <w:rFonts w:ascii="Relaway" w:hAnsi="Relaway"/>
        </w:rPr>
        <w:br/>
      </w:r>
      <w:r w:rsidR="00A354F8" w:rsidRPr="00D14228">
        <w:rPr>
          <w:rFonts w:ascii="Relaway" w:hAnsi="Relaway"/>
        </w:rPr>
        <w:br/>
      </w:r>
      <w:r w:rsidR="00A354F8" w:rsidRPr="00D14228">
        <w:rPr>
          <w:rFonts w:ascii="Relaway" w:hAnsi="Relaway"/>
        </w:rPr>
        <w:br/>
      </w:r>
      <w:r w:rsidR="00A354F8" w:rsidRPr="00D14228">
        <w:rPr>
          <w:rFonts w:ascii="Relaway" w:hAnsi="Relaway"/>
        </w:rPr>
        <w:br/>
      </w:r>
      <w:r w:rsidR="00A354F8" w:rsidRPr="00D14228">
        <w:rPr>
          <w:rFonts w:ascii="Relaway" w:hAnsi="Relaway"/>
        </w:rPr>
        <w:br/>
      </w:r>
      <w:r w:rsidR="00A354F8" w:rsidRPr="00D14228">
        <w:rPr>
          <w:rFonts w:ascii="Relaway" w:hAnsi="Relaway"/>
        </w:rPr>
        <w:br/>
      </w:r>
      <w:r w:rsidR="00A354F8" w:rsidRPr="00D14228">
        <w:rPr>
          <w:rFonts w:ascii="Relaway" w:hAnsi="Relaway"/>
        </w:rPr>
        <w:br/>
      </w:r>
      <w:r w:rsidR="00A354F8" w:rsidRPr="00D14228">
        <w:rPr>
          <w:rFonts w:ascii="Relaway" w:hAnsi="Relaway"/>
        </w:rPr>
        <w:br/>
      </w:r>
      <w:r w:rsidR="00A354F8" w:rsidRPr="00D14228">
        <w:rPr>
          <w:rFonts w:ascii="Relaway" w:hAnsi="Relaway"/>
        </w:rPr>
        <w:br/>
      </w:r>
      <w:r w:rsidR="00A354F8" w:rsidRPr="00D14228">
        <w:rPr>
          <w:rFonts w:ascii="Relaway" w:hAnsi="Relaway"/>
        </w:rPr>
        <w:br/>
      </w:r>
      <w:r w:rsidR="00A354F8" w:rsidRPr="00D14228">
        <w:rPr>
          <w:rFonts w:ascii="Relaway" w:hAnsi="Relaway"/>
        </w:rPr>
        <w:br/>
      </w:r>
    </w:p>
    <w:p w14:paraId="0E70065B" w14:textId="77777777" w:rsidR="0074088F" w:rsidRPr="00D14228" w:rsidRDefault="0074088F" w:rsidP="155A4D1A">
      <w:pPr>
        <w:spacing w:after="240" w:line="360" w:lineRule="auto"/>
        <w:ind w:firstLine="720"/>
        <w:rPr>
          <w:rFonts w:ascii="Relaway" w:hAnsi="Relaway" w:cs="Times New Roman"/>
        </w:rPr>
      </w:pPr>
    </w:p>
    <w:p w14:paraId="0F87EB72" w14:textId="27DC6ED0" w:rsidR="00A354F8" w:rsidRPr="00D14228" w:rsidRDefault="00A354F8" w:rsidP="001B70D3">
      <w:pPr>
        <w:pStyle w:val="Heading1"/>
        <w:jc w:val="center"/>
        <w:rPr>
          <w:rFonts w:ascii="Relaway" w:hAnsi="Relaway" w:cs="Times New Roman"/>
          <w:color w:val="auto"/>
          <w:sz w:val="22"/>
          <w:szCs w:val="22"/>
        </w:rPr>
      </w:pPr>
      <w:bookmarkStart w:id="9" w:name="_Toc66640053"/>
      <w:r w:rsidRPr="00D14228">
        <w:rPr>
          <w:rFonts w:ascii="Relaway" w:hAnsi="Relaway" w:cs="Times New Roman"/>
          <w:color w:val="auto"/>
          <w:sz w:val="22"/>
          <w:szCs w:val="22"/>
        </w:rPr>
        <w:lastRenderedPageBreak/>
        <w:t>BIBLIOGRAFÍA</w:t>
      </w:r>
      <w:bookmarkEnd w:id="9"/>
    </w:p>
    <w:p w14:paraId="6C603F91" w14:textId="00ACAEDB" w:rsidR="00A354F8" w:rsidRPr="00D14228" w:rsidRDefault="00A354F8" w:rsidP="00DB29E7">
      <w:pPr>
        <w:spacing w:line="360" w:lineRule="auto"/>
        <w:rPr>
          <w:rFonts w:ascii="Relaway" w:hAnsi="Relaway" w:cs="Times New Roman"/>
        </w:rPr>
      </w:pPr>
    </w:p>
    <w:p w14:paraId="43364228" w14:textId="77777777" w:rsidR="008051C0" w:rsidRPr="00D14228" w:rsidRDefault="008051C0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elaway" w:hAnsi="Relaway"/>
          <w:color w:val="2D3B45"/>
          <w:sz w:val="22"/>
          <w:szCs w:val="22"/>
        </w:rPr>
      </w:pPr>
      <w:r w:rsidRPr="00D14228">
        <w:rPr>
          <w:rFonts w:ascii="Relaway" w:hAnsi="Relaway"/>
          <w:color w:val="2D3B45"/>
          <w:sz w:val="22"/>
          <w:szCs w:val="22"/>
        </w:rPr>
        <w:t>Villalobos, J. A. (2008). </w:t>
      </w:r>
      <w:r w:rsidRPr="00D14228">
        <w:rPr>
          <w:rStyle w:val="Emphasis"/>
          <w:rFonts w:ascii="Relaway" w:hAnsi="Relaway"/>
          <w:color w:val="2D3B45"/>
          <w:sz w:val="22"/>
          <w:szCs w:val="22"/>
        </w:rPr>
        <w:t>Introducción a las estructuras de datos: aprendizaje activo basado en casos</w:t>
      </w:r>
      <w:r w:rsidRPr="00D14228">
        <w:rPr>
          <w:rFonts w:ascii="Relaway" w:hAnsi="Relaway"/>
          <w:color w:val="2D3B45"/>
          <w:sz w:val="22"/>
          <w:szCs w:val="22"/>
        </w:rPr>
        <w:t>. Nivel 3, páginas 175-206. Bogotá, Colombia: Pearson</w:t>
      </w:r>
    </w:p>
    <w:p w14:paraId="1394D452" w14:textId="77777777" w:rsidR="008051C0" w:rsidRPr="00D14228" w:rsidRDefault="008051C0" w:rsidP="008051C0">
      <w:pPr>
        <w:pStyle w:val="NormalWeb"/>
        <w:shd w:val="clear" w:color="auto" w:fill="FFFFFF"/>
        <w:spacing w:before="0" w:beforeAutospacing="0" w:after="0" w:afterAutospacing="0"/>
        <w:ind w:left="450" w:hanging="450"/>
        <w:rPr>
          <w:rFonts w:ascii="Relaway" w:hAnsi="Relaway"/>
          <w:color w:val="2D3B45"/>
          <w:sz w:val="22"/>
          <w:szCs w:val="22"/>
        </w:rPr>
      </w:pPr>
      <w:r w:rsidRPr="00D14228">
        <w:rPr>
          <w:rFonts w:ascii="Relaway" w:hAnsi="Relaway"/>
          <w:color w:val="2D3B45"/>
          <w:sz w:val="22"/>
          <w:szCs w:val="22"/>
        </w:rPr>
        <w:t>Villalobos S., J. A. (1996). </w:t>
      </w:r>
      <w:r w:rsidRPr="00D14228">
        <w:rPr>
          <w:rStyle w:val="Emphasis"/>
          <w:rFonts w:ascii="Relaway" w:hAnsi="Relaway"/>
          <w:color w:val="2D3B45"/>
          <w:sz w:val="22"/>
          <w:szCs w:val="22"/>
        </w:rPr>
        <w:t>Diseño y Manejo de Estructura de Datos en C. </w:t>
      </w:r>
      <w:r w:rsidRPr="00D14228">
        <w:rPr>
          <w:rFonts w:ascii="Relaway" w:hAnsi="Relaway"/>
          <w:color w:val="2D3B45"/>
          <w:sz w:val="22"/>
          <w:szCs w:val="22"/>
        </w:rPr>
        <w:t>Capítulo 0, sección 0.3 y Capítulo 1, 2, 3, 4 y 6 Bogotá, Colombia: McGraw-Hill. Recuperado de </w:t>
      </w:r>
      <w:hyperlink r:id="rId12" w:tgtFrame="_blank" w:history="1">
        <w:r w:rsidRPr="00D14228">
          <w:rPr>
            <w:rStyle w:val="Hyperlink"/>
            <w:rFonts w:ascii="Relaway" w:hAnsi="Relaway"/>
            <w:sz w:val="22"/>
            <w:szCs w:val="22"/>
          </w:rPr>
          <w:t>https://bit.ly/EDCVillalobos</w:t>
        </w:r>
        <w:r w:rsidRPr="00D14228">
          <w:rPr>
            <w:rStyle w:val="screenreader-only"/>
            <w:rFonts w:ascii="Relaway" w:hAnsi="Relaway"/>
            <w:color w:val="0000FF"/>
            <w:sz w:val="22"/>
            <w:szCs w:val="22"/>
            <w:u w:val="single"/>
            <w:bdr w:val="none" w:sz="0" w:space="0" w:color="auto" w:frame="1"/>
          </w:rPr>
          <w:t> (Enlaces a un sitio externo.)</w:t>
        </w:r>
      </w:hyperlink>
    </w:p>
    <w:p w14:paraId="4FA214D2" w14:textId="5CFD7F08" w:rsidR="008051C0" w:rsidRPr="00D14228" w:rsidRDefault="008051C0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elaway" w:hAnsi="Relaway"/>
          <w:color w:val="2D3B45"/>
          <w:sz w:val="22"/>
          <w:szCs w:val="22"/>
          <w:lang w:val="es-MX"/>
        </w:rPr>
      </w:pPr>
      <w:r w:rsidRPr="00D14228">
        <w:rPr>
          <w:rFonts w:ascii="Relaway" w:hAnsi="Relaway"/>
          <w:color w:val="2D3B45"/>
          <w:sz w:val="22"/>
          <w:szCs w:val="22"/>
          <w:lang w:val="en-US"/>
        </w:rPr>
        <w:t>Weiss, M. A. (2012). </w:t>
      </w:r>
      <w:r w:rsidRPr="00D14228">
        <w:rPr>
          <w:rStyle w:val="Emphasis"/>
          <w:rFonts w:ascii="Relaway" w:hAnsi="Relaway"/>
          <w:color w:val="2D3B45"/>
          <w:sz w:val="22"/>
          <w:szCs w:val="22"/>
          <w:lang w:val="en-US"/>
        </w:rPr>
        <w:t>Data structures and algorithm analysis in Java (3</w:t>
      </w:r>
      <w:r w:rsidRPr="00D14228">
        <w:rPr>
          <w:rStyle w:val="Emphasis"/>
          <w:rFonts w:ascii="Relaway" w:hAnsi="Relaway"/>
          <w:color w:val="2D3B45"/>
          <w:sz w:val="22"/>
          <w:szCs w:val="22"/>
          <w:vertAlign w:val="superscript"/>
          <w:lang w:val="en-US"/>
        </w:rPr>
        <w:t>rd</w:t>
      </w:r>
      <w:r w:rsidR="00F04503" w:rsidRPr="00D14228">
        <w:rPr>
          <w:rStyle w:val="Emphasis"/>
          <w:rFonts w:ascii="Relaway" w:hAnsi="Relaway"/>
          <w:color w:val="2D3B45"/>
          <w:sz w:val="22"/>
          <w:szCs w:val="22"/>
          <w:lang w:val="en-US"/>
        </w:rPr>
        <w:t xml:space="preserve"> e</w:t>
      </w:r>
      <w:r w:rsidRPr="00D14228">
        <w:rPr>
          <w:rStyle w:val="Emphasis"/>
          <w:rFonts w:ascii="Relaway" w:hAnsi="Relaway"/>
          <w:color w:val="2D3B45"/>
          <w:sz w:val="22"/>
          <w:szCs w:val="22"/>
          <w:lang w:val="en-US"/>
        </w:rPr>
        <w:t>dition). </w:t>
      </w:r>
      <w:r w:rsidRPr="00D14228">
        <w:rPr>
          <w:rFonts w:ascii="Relaway" w:hAnsi="Relaway"/>
          <w:color w:val="2D3B45"/>
          <w:sz w:val="22"/>
          <w:szCs w:val="22"/>
          <w:lang w:val="es-MX"/>
        </w:rPr>
        <w:t xml:space="preserve">Capítulo 2, 3, 4 y 9 New Jersey, </w:t>
      </w:r>
      <w:proofErr w:type="gramStart"/>
      <w:r w:rsidRPr="00D14228">
        <w:rPr>
          <w:rFonts w:ascii="Relaway" w:hAnsi="Relaway"/>
          <w:color w:val="2D3B45"/>
          <w:sz w:val="22"/>
          <w:szCs w:val="22"/>
          <w:lang w:val="es-MX"/>
        </w:rPr>
        <w:t>EEUU</w:t>
      </w:r>
      <w:proofErr w:type="gramEnd"/>
      <w:r w:rsidRPr="00D14228">
        <w:rPr>
          <w:rFonts w:ascii="Relaway" w:hAnsi="Relaway"/>
          <w:color w:val="2D3B45"/>
          <w:sz w:val="22"/>
          <w:szCs w:val="22"/>
          <w:lang w:val="es-MX"/>
        </w:rPr>
        <w:t>: Pearson.</w:t>
      </w:r>
    </w:p>
    <w:p w14:paraId="6E674CEC" w14:textId="55B04D46" w:rsidR="00FD6AB2" w:rsidRPr="00D14228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elaway" w:hAnsi="Relaway"/>
          <w:sz w:val="22"/>
          <w:szCs w:val="22"/>
        </w:rPr>
      </w:pPr>
      <w:proofErr w:type="spellStart"/>
      <w:r w:rsidRPr="00D14228">
        <w:rPr>
          <w:rFonts w:ascii="Relaway" w:hAnsi="Relaway"/>
          <w:sz w:val="22"/>
          <w:szCs w:val="22"/>
        </w:rPr>
        <w:t>Centripio</w:t>
      </w:r>
      <w:proofErr w:type="spellEnd"/>
      <w:r w:rsidRPr="00D14228">
        <w:rPr>
          <w:rFonts w:ascii="Relaway" w:hAnsi="Relaway"/>
          <w:sz w:val="22"/>
          <w:szCs w:val="22"/>
        </w:rPr>
        <w:t xml:space="preserve">. (2019). Complejidad Algorítmica. Recuperado de: </w:t>
      </w:r>
      <w:hyperlink r:id="rId13" w:history="1">
        <w:r w:rsidR="00F04503" w:rsidRPr="00D14228">
          <w:rPr>
            <w:rStyle w:val="Hyperlink"/>
            <w:rFonts w:ascii="Relaway" w:hAnsi="Relaway"/>
            <w:sz w:val="22"/>
            <w:szCs w:val="22"/>
          </w:rPr>
          <w:t>https://youtu.be/O5LiA5ireA4</w:t>
        </w:r>
      </w:hyperlink>
    </w:p>
    <w:p w14:paraId="366A9918" w14:textId="0F3AEC37" w:rsidR="00FD6AB2" w:rsidRPr="00D14228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elaway" w:hAnsi="Relaway"/>
          <w:sz w:val="22"/>
          <w:szCs w:val="22"/>
        </w:rPr>
      </w:pPr>
      <w:proofErr w:type="spellStart"/>
      <w:r w:rsidRPr="00D14228">
        <w:rPr>
          <w:rFonts w:ascii="Relaway" w:hAnsi="Relaway"/>
          <w:sz w:val="22"/>
          <w:szCs w:val="22"/>
        </w:rPr>
        <w:t>Tentor</w:t>
      </w:r>
      <w:proofErr w:type="spellEnd"/>
      <w:r w:rsidRPr="00D14228">
        <w:rPr>
          <w:rFonts w:ascii="Relaway" w:hAnsi="Relaway"/>
          <w:sz w:val="22"/>
          <w:szCs w:val="22"/>
        </w:rPr>
        <w:t xml:space="preserve">, J. (2015a). Estructura de Datos - Lista Abstracta - Clasificación y Operaciones básicas. Recuperado de: </w:t>
      </w:r>
      <w:hyperlink r:id="rId14" w:history="1">
        <w:r w:rsidRPr="00D14228">
          <w:rPr>
            <w:rStyle w:val="Hyperlink"/>
            <w:rFonts w:ascii="Relaway" w:hAnsi="Relaway"/>
            <w:sz w:val="22"/>
            <w:szCs w:val="22"/>
          </w:rPr>
          <w:t>https://bit.ly/2KKzLib</w:t>
        </w:r>
      </w:hyperlink>
    </w:p>
    <w:p w14:paraId="043D998F" w14:textId="7C4DE940" w:rsidR="00FD6AB2" w:rsidRPr="00D14228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elaway" w:hAnsi="Relaway"/>
          <w:sz w:val="22"/>
          <w:szCs w:val="22"/>
        </w:rPr>
      </w:pPr>
      <w:proofErr w:type="spellStart"/>
      <w:r w:rsidRPr="00D14228">
        <w:rPr>
          <w:rFonts w:ascii="Relaway" w:hAnsi="Relaway"/>
          <w:sz w:val="22"/>
          <w:szCs w:val="22"/>
        </w:rPr>
        <w:t>Tentor</w:t>
      </w:r>
      <w:proofErr w:type="spellEnd"/>
      <w:r w:rsidRPr="00D14228">
        <w:rPr>
          <w:rFonts w:ascii="Relaway" w:hAnsi="Relaway"/>
          <w:sz w:val="22"/>
          <w:szCs w:val="22"/>
        </w:rPr>
        <w:t xml:space="preserve">, J. (2015b). Estructura de Datos - </w:t>
      </w:r>
      <w:proofErr w:type="spellStart"/>
      <w:r w:rsidRPr="00D14228">
        <w:rPr>
          <w:rFonts w:ascii="Relaway" w:hAnsi="Relaway"/>
          <w:sz w:val="22"/>
          <w:szCs w:val="22"/>
        </w:rPr>
        <w:t>Stack</w:t>
      </w:r>
      <w:proofErr w:type="spellEnd"/>
      <w:r w:rsidRPr="00D14228">
        <w:rPr>
          <w:rFonts w:ascii="Relaway" w:hAnsi="Relaway"/>
          <w:sz w:val="22"/>
          <w:szCs w:val="22"/>
        </w:rPr>
        <w:t xml:space="preserve"> - Pila - Listas restringidas. Recuperado de: </w:t>
      </w:r>
      <w:hyperlink r:id="rId15" w:history="1">
        <w:r w:rsidRPr="00D14228">
          <w:rPr>
            <w:rStyle w:val="Hyperlink"/>
            <w:rFonts w:ascii="Relaway" w:hAnsi="Relaway"/>
            <w:sz w:val="22"/>
            <w:szCs w:val="22"/>
          </w:rPr>
          <w:t>https://bit.ly/2HDsKym</w:t>
        </w:r>
      </w:hyperlink>
    </w:p>
    <w:p w14:paraId="36F1A586" w14:textId="06752772" w:rsidR="00FD6AB2" w:rsidRPr="00D14228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elaway" w:hAnsi="Relaway"/>
          <w:sz w:val="22"/>
          <w:szCs w:val="22"/>
        </w:rPr>
      </w:pPr>
      <w:proofErr w:type="spellStart"/>
      <w:r w:rsidRPr="00D14228">
        <w:rPr>
          <w:rFonts w:ascii="Relaway" w:hAnsi="Relaway"/>
          <w:sz w:val="22"/>
          <w:szCs w:val="22"/>
        </w:rPr>
        <w:t>Tentor</w:t>
      </w:r>
      <w:proofErr w:type="spellEnd"/>
      <w:r w:rsidRPr="00D14228">
        <w:rPr>
          <w:rFonts w:ascii="Relaway" w:hAnsi="Relaway"/>
          <w:sz w:val="22"/>
          <w:szCs w:val="22"/>
        </w:rPr>
        <w:t xml:space="preserve">, J. (2015c). Estructura de Datos - </w:t>
      </w:r>
      <w:proofErr w:type="spellStart"/>
      <w:r w:rsidRPr="00D14228">
        <w:rPr>
          <w:rFonts w:ascii="Relaway" w:hAnsi="Relaway"/>
          <w:sz w:val="22"/>
          <w:szCs w:val="22"/>
        </w:rPr>
        <w:t>Queue</w:t>
      </w:r>
      <w:proofErr w:type="spellEnd"/>
      <w:r w:rsidRPr="00D14228">
        <w:rPr>
          <w:rFonts w:ascii="Relaway" w:hAnsi="Relaway"/>
          <w:sz w:val="22"/>
          <w:szCs w:val="22"/>
        </w:rPr>
        <w:t xml:space="preserve"> - Cola. Recuperado de: </w:t>
      </w:r>
      <w:hyperlink r:id="rId16" w:history="1">
        <w:r w:rsidRPr="00D14228">
          <w:rPr>
            <w:rStyle w:val="Hyperlink"/>
            <w:rFonts w:ascii="Relaway" w:hAnsi="Relaway"/>
            <w:sz w:val="22"/>
            <w:szCs w:val="22"/>
          </w:rPr>
          <w:t>https://bit.ly/37d4HPK</w:t>
        </w:r>
      </w:hyperlink>
    </w:p>
    <w:p w14:paraId="16A13540" w14:textId="6C2B8C33" w:rsidR="00FD6AB2" w:rsidRPr="00D14228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elaway" w:hAnsi="Relaway"/>
          <w:sz w:val="22"/>
          <w:szCs w:val="22"/>
        </w:rPr>
      </w:pPr>
      <w:proofErr w:type="spellStart"/>
      <w:r w:rsidRPr="00D14228">
        <w:rPr>
          <w:rFonts w:ascii="Relaway" w:hAnsi="Relaway"/>
          <w:sz w:val="22"/>
          <w:szCs w:val="22"/>
        </w:rPr>
        <w:t>Tentor</w:t>
      </w:r>
      <w:proofErr w:type="spellEnd"/>
      <w:r w:rsidRPr="00D14228">
        <w:rPr>
          <w:rFonts w:ascii="Relaway" w:hAnsi="Relaway"/>
          <w:sz w:val="22"/>
          <w:szCs w:val="22"/>
        </w:rPr>
        <w:t xml:space="preserve">, J. (2015d). Estructura de Datos - Lista Encadenada (1). Recuperado de: </w:t>
      </w:r>
      <w:hyperlink r:id="rId17" w:history="1">
        <w:r w:rsidRPr="00D14228">
          <w:rPr>
            <w:rStyle w:val="Hyperlink"/>
            <w:rFonts w:ascii="Relaway" w:hAnsi="Relaway"/>
            <w:sz w:val="22"/>
            <w:szCs w:val="22"/>
          </w:rPr>
          <w:t>https://bit.ly/2V5nlDl</w:t>
        </w:r>
      </w:hyperlink>
    </w:p>
    <w:p w14:paraId="7B6BB1BE" w14:textId="5E97C918" w:rsidR="00FD6AB2" w:rsidRPr="00D14228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elaway" w:hAnsi="Relaway"/>
          <w:sz w:val="22"/>
          <w:szCs w:val="22"/>
        </w:rPr>
      </w:pPr>
      <w:proofErr w:type="spellStart"/>
      <w:r w:rsidRPr="00D14228">
        <w:rPr>
          <w:rFonts w:ascii="Relaway" w:hAnsi="Relaway"/>
          <w:sz w:val="22"/>
          <w:szCs w:val="22"/>
        </w:rPr>
        <w:t>Tentor</w:t>
      </w:r>
      <w:proofErr w:type="spellEnd"/>
      <w:r w:rsidRPr="00D14228">
        <w:rPr>
          <w:rFonts w:ascii="Relaway" w:hAnsi="Relaway"/>
          <w:sz w:val="22"/>
          <w:szCs w:val="22"/>
        </w:rPr>
        <w:t xml:space="preserve">, J. (2015e). Estructura de Datos - Árbol Binario - Árbol Binario de Búsqueda. Recuperado de: </w:t>
      </w:r>
      <w:hyperlink r:id="rId18" w:history="1">
        <w:r w:rsidRPr="00D14228">
          <w:rPr>
            <w:rStyle w:val="Hyperlink"/>
            <w:rFonts w:ascii="Relaway" w:hAnsi="Relaway"/>
            <w:sz w:val="22"/>
            <w:szCs w:val="22"/>
          </w:rPr>
          <w:t>https://bit.ly/2V5spYt</w:t>
        </w:r>
      </w:hyperlink>
    </w:p>
    <w:p w14:paraId="69A56C09" w14:textId="576AF416" w:rsidR="00FD6AB2" w:rsidRPr="00D14228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sz w:val="22"/>
          <w:szCs w:val="22"/>
        </w:rPr>
        <w:t xml:space="preserve"> Tutorías con Ingenio Universidad Nacional. (2016a). Construcción de Árboles binarios a partir de sus recorridos. Recuperado de: </w:t>
      </w:r>
      <w:hyperlink r:id="rId19" w:history="1">
        <w:r w:rsidRPr="00D14228">
          <w:rPr>
            <w:rStyle w:val="Hyperlink"/>
            <w:rFonts w:ascii="Relaway" w:hAnsi="Relaway"/>
            <w:sz w:val="22"/>
            <w:szCs w:val="22"/>
          </w:rPr>
          <w:t>https://bit.ly/3fDBaSV</w:t>
        </w:r>
      </w:hyperlink>
    </w:p>
    <w:p w14:paraId="302C2E4F" w14:textId="2AA764C9" w:rsidR="00FD6AB2" w:rsidRPr="00D14228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elaway" w:hAnsi="Relaway"/>
          <w:sz w:val="22"/>
          <w:szCs w:val="22"/>
        </w:rPr>
      </w:pPr>
      <w:r w:rsidRPr="00D14228">
        <w:rPr>
          <w:rFonts w:ascii="Relaway" w:hAnsi="Relaway"/>
          <w:sz w:val="22"/>
          <w:szCs w:val="22"/>
        </w:rPr>
        <w:t xml:space="preserve">Tutorías con Ingenio Universidad Nacional. (2016b). Recorridos en Árboles Binarios. Recuperado de: </w:t>
      </w:r>
      <w:hyperlink r:id="rId20" w:history="1">
        <w:r w:rsidRPr="00D14228">
          <w:rPr>
            <w:rStyle w:val="Hyperlink"/>
            <w:rFonts w:ascii="Relaway" w:hAnsi="Relaway"/>
            <w:sz w:val="22"/>
            <w:szCs w:val="22"/>
          </w:rPr>
          <w:t>https://bit.ly/2V7ZcMo</w:t>
        </w:r>
      </w:hyperlink>
    </w:p>
    <w:p w14:paraId="015D62E6" w14:textId="2D3B4885" w:rsidR="00FD6AB2" w:rsidRPr="00D14228" w:rsidRDefault="00FD6AB2" w:rsidP="008051C0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elaway" w:hAnsi="Relaway"/>
          <w:sz w:val="22"/>
          <w:szCs w:val="22"/>
        </w:rPr>
      </w:pPr>
      <w:proofErr w:type="spellStart"/>
      <w:r w:rsidRPr="00D14228">
        <w:rPr>
          <w:rFonts w:ascii="Relaway" w:hAnsi="Relaway"/>
          <w:sz w:val="22"/>
          <w:szCs w:val="22"/>
        </w:rPr>
        <w:t>Universitat</w:t>
      </w:r>
      <w:proofErr w:type="spellEnd"/>
      <w:r w:rsidRPr="00D14228">
        <w:rPr>
          <w:rFonts w:ascii="Relaway" w:hAnsi="Relaway"/>
          <w:sz w:val="22"/>
          <w:szCs w:val="22"/>
        </w:rPr>
        <w:t xml:space="preserve"> </w:t>
      </w:r>
      <w:proofErr w:type="spellStart"/>
      <w:r w:rsidRPr="00D14228">
        <w:rPr>
          <w:rFonts w:ascii="Relaway" w:hAnsi="Relaway"/>
          <w:sz w:val="22"/>
          <w:szCs w:val="22"/>
        </w:rPr>
        <w:t>Politècnica</w:t>
      </w:r>
      <w:proofErr w:type="spellEnd"/>
      <w:r w:rsidRPr="00D14228">
        <w:rPr>
          <w:rFonts w:ascii="Relaway" w:hAnsi="Relaway"/>
          <w:sz w:val="22"/>
          <w:szCs w:val="22"/>
        </w:rPr>
        <w:t xml:space="preserve"> de València - UPV (2011). Listas Enlazadas Genéricas en Java | | UPV. Recuperado de: </w:t>
      </w:r>
      <w:hyperlink r:id="rId21" w:history="1">
        <w:r w:rsidRPr="00D14228">
          <w:rPr>
            <w:rStyle w:val="Hyperlink"/>
            <w:rFonts w:ascii="Relaway" w:hAnsi="Relaway"/>
            <w:sz w:val="22"/>
            <w:szCs w:val="22"/>
          </w:rPr>
          <w:t>https://bit.ly/2HE1eRl</w:t>
        </w:r>
      </w:hyperlink>
    </w:p>
    <w:p w14:paraId="3BCCA458" w14:textId="665F3CDB" w:rsidR="00FD6AB2" w:rsidRPr="00D14228" w:rsidRDefault="00FD6AB2" w:rsidP="00FD6AB2">
      <w:pPr>
        <w:pStyle w:val="NormalWeb"/>
        <w:shd w:val="clear" w:color="auto" w:fill="FFFFFF"/>
        <w:spacing w:before="180" w:beforeAutospacing="0" w:after="180" w:afterAutospacing="0"/>
        <w:ind w:left="450" w:hanging="450"/>
        <w:rPr>
          <w:rFonts w:ascii="Relaway" w:hAnsi="Relaway"/>
          <w:sz w:val="22"/>
          <w:szCs w:val="22"/>
        </w:rPr>
      </w:pPr>
      <w:proofErr w:type="spellStart"/>
      <w:r w:rsidRPr="00D14228">
        <w:rPr>
          <w:rFonts w:ascii="Relaway" w:hAnsi="Relaway"/>
          <w:sz w:val="22"/>
          <w:szCs w:val="22"/>
        </w:rPr>
        <w:t>Universitat</w:t>
      </w:r>
      <w:proofErr w:type="spellEnd"/>
      <w:r w:rsidRPr="00D14228">
        <w:rPr>
          <w:rFonts w:ascii="Relaway" w:hAnsi="Relaway"/>
          <w:sz w:val="22"/>
          <w:szCs w:val="22"/>
        </w:rPr>
        <w:t xml:space="preserve"> </w:t>
      </w:r>
      <w:proofErr w:type="spellStart"/>
      <w:r w:rsidRPr="00D14228">
        <w:rPr>
          <w:rFonts w:ascii="Relaway" w:hAnsi="Relaway"/>
          <w:sz w:val="22"/>
          <w:szCs w:val="22"/>
        </w:rPr>
        <w:t>Politècnica</w:t>
      </w:r>
      <w:proofErr w:type="spellEnd"/>
      <w:r w:rsidRPr="00D14228">
        <w:rPr>
          <w:rFonts w:ascii="Relaway" w:hAnsi="Relaway"/>
          <w:sz w:val="22"/>
          <w:szCs w:val="22"/>
        </w:rPr>
        <w:t xml:space="preserve"> de València – UPV. (2013). S3.4- Algoritmo de Dijkstra | | UPV. Recuperado de: https://bit.ly/3q4Buiw</w:t>
      </w:r>
    </w:p>
    <w:p w14:paraId="3690D13F" w14:textId="2E0EBDBF" w:rsidR="003D0CB3" w:rsidRDefault="003D0CB3" w:rsidP="008051C0">
      <w:pPr>
        <w:pStyle w:val="NormalWeb"/>
        <w:spacing w:before="0" w:beforeAutospacing="0" w:after="0" w:afterAutospacing="0" w:line="360" w:lineRule="auto"/>
        <w:jc w:val="both"/>
        <w:rPr>
          <w:rFonts w:ascii="Relaway" w:hAnsi="Relaway"/>
          <w:sz w:val="22"/>
          <w:szCs w:val="22"/>
        </w:rPr>
      </w:pPr>
    </w:p>
    <w:p w14:paraId="069211D2" w14:textId="0C0DDF16" w:rsidR="00F1180E" w:rsidRPr="00D14228" w:rsidRDefault="00F1180E" w:rsidP="008051C0">
      <w:pPr>
        <w:pStyle w:val="NormalWeb"/>
        <w:spacing w:before="0" w:beforeAutospacing="0" w:after="0" w:afterAutospacing="0" w:line="360" w:lineRule="auto"/>
        <w:jc w:val="both"/>
        <w:rPr>
          <w:rFonts w:ascii="Relaway" w:hAnsi="Relaway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B3415A7" wp14:editId="0300ED82">
            <wp:extent cx="5971540" cy="3359150"/>
            <wp:effectExtent l="0" t="0" r="0" b="0"/>
            <wp:docPr id="1288037408" name="Picture 1288037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80E" w:rsidRPr="00D14228" w:rsidSect="00A354F8">
      <w:footerReference w:type="default" r:id="rId23"/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808A2" w14:textId="77777777" w:rsidR="009C2D33" w:rsidRDefault="009C2D33">
      <w:pPr>
        <w:spacing w:after="0" w:line="240" w:lineRule="auto"/>
      </w:pPr>
      <w:r>
        <w:separator/>
      </w:r>
    </w:p>
    <w:p w14:paraId="1DAFFFAA" w14:textId="77777777" w:rsidR="009C2D33" w:rsidRDefault="009C2D33"/>
  </w:endnote>
  <w:endnote w:type="continuationSeparator" w:id="0">
    <w:p w14:paraId="2461A4F5" w14:textId="77777777" w:rsidR="009C2D33" w:rsidRDefault="009C2D33">
      <w:pPr>
        <w:spacing w:after="0" w:line="240" w:lineRule="auto"/>
      </w:pPr>
      <w:r>
        <w:continuationSeparator/>
      </w:r>
    </w:p>
    <w:p w14:paraId="51022392" w14:textId="77777777" w:rsidR="009C2D33" w:rsidRDefault="009C2D33"/>
  </w:endnote>
  <w:endnote w:type="continuationNotice" w:id="1">
    <w:p w14:paraId="6831EA53" w14:textId="77777777" w:rsidR="009C2D33" w:rsidRDefault="009C2D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elewa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elawa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99427" w14:textId="77777777" w:rsidR="00260E01" w:rsidRDefault="00260E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D55594F" w14:textId="77777777" w:rsidR="00260E01" w:rsidRDefault="00260E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64CC2FD" w14:textId="77777777" w:rsidR="00260E01" w:rsidRDefault="00260E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3D419" w14:textId="77777777" w:rsidR="009C2D33" w:rsidRDefault="009C2D33">
      <w:pPr>
        <w:spacing w:after="0" w:line="240" w:lineRule="auto"/>
      </w:pPr>
      <w:r>
        <w:separator/>
      </w:r>
    </w:p>
    <w:p w14:paraId="69CC8E4F" w14:textId="77777777" w:rsidR="009C2D33" w:rsidRDefault="009C2D33"/>
  </w:footnote>
  <w:footnote w:type="continuationSeparator" w:id="0">
    <w:p w14:paraId="27C7557E" w14:textId="77777777" w:rsidR="009C2D33" w:rsidRDefault="009C2D33">
      <w:pPr>
        <w:spacing w:after="0" w:line="240" w:lineRule="auto"/>
      </w:pPr>
      <w:r>
        <w:continuationSeparator/>
      </w:r>
    </w:p>
    <w:p w14:paraId="252794AC" w14:textId="77777777" w:rsidR="009C2D33" w:rsidRDefault="009C2D33"/>
  </w:footnote>
  <w:footnote w:type="continuationNotice" w:id="1">
    <w:p w14:paraId="018994BD" w14:textId="77777777" w:rsidR="009C2D33" w:rsidRDefault="009C2D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5DD7"/>
    <w:multiLevelType w:val="multilevel"/>
    <w:tmpl w:val="8230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6251"/>
    <w:multiLevelType w:val="hybridMultilevel"/>
    <w:tmpl w:val="1E782BE2"/>
    <w:lvl w:ilvl="0" w:tplc="7EB2D1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2B75"/>
    <w:multiLevelType w:val="multilevel"/>
    <w:tmpl w:val="AE687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337D6B"/>
    <w:multiLevelType w:val="hybridMultilevel"/>
    <w:tmpl w:val="1FD0C7DA"/>
    <w:lvl w:ilvl="0" w:tplc="08F88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24356"/>
    <w:multiLevelType w:val="hybridMultilevel"/>
    <w:tmpl w:val="6B1C8826"/>
    <w:lvl w:ilvl="0" w:tplc="F0080D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235595"/>
    <w:multiLevelType w:val="multilevel"/>
    <w:tmpl w:val="E36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14525"/>
    <w:multiLevelType w:val="hybridMultilevel"/>
    <w:tmpl w:val="04AA38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75F8E"/>
    <w:multiLevelType w:val="multilevel"/>
    <w:tmpl w:val="DF7298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E26ED1"/>
    <w:multiLevelType w:val="hybridMultilevel"/>
    <w:tmpl w:val="84CE70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43173"/>
    <w:multiLevelType w:val="hybridMultilevel"/>
    <w:tmpl w:val="69EACC4E"/>
    <w:lvl w:ilvl="0" w:tplc="96B4E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D728A7"/>
    <w:multiLevelType w:val="multilevel"/>
    <w:tmpl w:val="8202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E0356"/>
    <w:multiLevelType w:val="hybridMultilevel"/>
    <w:tmpl w:val="75F23D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109D8"/>
    <w:multiLevelType w:val="multilevel"/>
    <w:tmpl w:val="B83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10D10"/>
    <w:multiLevelType w:val="hybridMultilevel"/>
    <w:tmpl w:val="2BBE6B5C"/>
    <w:lvl w:ilvl="0" w:tplc="E5C07A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F8051D"/>
    <w:multiLevelType w:val="multilevel"/>
    <w:tmpl w:val="BC68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3356A"/>
    <w:multiLevelType w:val="multilevel"/>
    <w:tmpl w:val="A3D2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738AD"/>
    <w:multiLevelType w:val="multilevel"/>
    <w:tmpl w:val="03B0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B532C"/>
    <w:multiLevelType w:val="multilevel"/>
    <w:tmpl w:val="000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004A2"/>
    <w:multiLevelType w:val="multilevel"/>
    <w:tmpl w:val="FA7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F7E63"/>
    <w:multiLevelType w:val="hybridMultilevel"/>
    <w:tmpl w:val="F374701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36F7E"/>
    <w:multiLevelType w:val="hybridMultilevel"/>
    <w:tmpl w:val="0CCAF4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636F5"/>
    <w:multiLevelType w:val="hybridMultilevel"/>
    <w:tmpl w:val="E4F29E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E122D"/>
    <w:multiLevelType w:val="multilevel"/>
    <w:tmpl w:val="0B90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922A6"/>
    <w:multiLevelType w:val="multilevel"/>
    <w:tmpl w:val="CCCA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16C5B"/>
    <w:multiLevelType w:val="multilevel"/>
    <w:tmpl w:val="6CB84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20C0E7B"/>
    <w:multiLevelType w:val="multilevel"/>
    <w:tmpl w:val="919C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4878FD"/>
    <w:multiLevelType w:val="hybridMultilevel"/>
    <w:tmpl w:val="1DB866C6"/>
    <w:lvl w:ilvl="0" w:tplc="7EB2F56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B253CD"/>
    <w:multiLevelType w:val="multilevel"/>
    <w:tmpl w:val="40FC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9874B1"/>
    <w:multiLevelType w:val="multilevel"/>
    <w:tmpl w:val="17C4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454D3"/>
    <w:multiLevelType w:val="multilevel"/>
    <w:tmpl w:val="2D86FA9E"/>
    <w:lvl w:ilvl="0">
      <w:start w:val="1"/>
      <w:numFmt w:val="decimal"/>
      <w:lvlText w:val="%1."/>
      <w:lvlJc w:val="left"/>
      <w:pPr>
        <w:ind w:left="720" w:hanging="360"/>
      </w:pPr>
      <w:rPr>
        <w:rFonts w:ascii="Releway" w:eastAsia="Calibri" w:hAnsi="Releway" w:cs="Calibri"/>
        <w:sz w:val="22"/>
        <w:szCs w:val="2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3D714CF"/>
    <w:multiLevelType w:val="hybridMultilevel"/>
    <w:tmpl w:val="D6B2F36A"/>
    <w:lvl w:ilvl="0" w:tplc="EEFE07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8B21C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1F0B5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AEA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DC01A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32FF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CE57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FCA62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A40C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BE3ED4"/>
    <w:multiLevelType w:val="hybridMultilevel"/>
    <w:tmpl w:val="F18872D0"/>
    <w:lvl w:ilvl="0" w:tplc="D598A8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F5105F"/>
    <w:multiLevelType w:val="multilevel"/>
    <w:tmpl w:val="8B9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6342A"/>
    <w:multiLevelType w:val="multilevel"/>
    <w:tmpl w:val="BC66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EC77CD"/>
    <w:multiLevelType w:val="hybridMultilevel"/>
    <w:tmpl w:val="971EBE2A"/>
    <w:lvl w:ilvl="0" w:tplc="84702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4A02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8BC65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C20E7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04FB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EAE7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D887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46B0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2C1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3154FC"/>
    <w:multiLevelType w:val="multilevel"/>
    <w:tmpl w:val="3D68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A61639"/>
    <w:multiLevelType w:val="hybridMultilevel"/>
    <w:tmpl w:val="71B47EE2"/>
    <w:lvl w:ilvl="0" w:tplc="49F4AB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7A0EB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08FA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EE4A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6089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366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07A5E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5845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CF22F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1"/>
  </w:num>
  <w:num w:numId="3">
    <w:abstractNumId w:val="34"/>
  </w:num>
  <w:num w:numId="4">
    <w:abstractNumId w:val="18"/>
  </w:num>
  <w:num w:numId="5">
    <w:abstractNumId w:val="35"/>
  </w:num>
  <w:num w:numId="6">
    <w:abstractNumId w:val="0"/>
  </w:num>
  <w:num w:numId="7">
    <w:abstractNumId w:val="17"/>
  </w:num>
  <w:num w:numId="8">
    <w:abstractNumId w:val="15"/>
  </w:num>
  <w:num w:numId="9">
    <w:abstractNumId w:val="5"/>
  </w:num>
  <w:num w:numId="10">
    <w:abstractNumId w:val="14"/>
  </w:num>
  <w:num w:numId="11">
    <w:abstractNumId w:val="33"/>
  </w:num>
  <w:num w:numId="12">
    <w:abstractNumId w:val="37"/>
  </w:num>
  <w:num w:numId="13">
    <w:abstractNumId w:val="10"/>
  </w:num>
  <w:num w:numId="14">
    <w:abstractNumId w:val="16"/>
  </w:num>
  <w:num w:numId="15">
    <w:abstractNumId w:val="28"/>
  </w:num>
  <w:num w:numId="16">
    <w:abstractNumId w:val="27"/>
  </w:num>
  <w:num w:numId="17">
    <w:abstractNumId w:val="23"/>
  </w:num>
  <w:num w:numId="18">
    <w:abstractNumId w:val="12"/>
  </w:num>
  <w:num w:numId="19">
    <w:abstractNumId w:val="25"/>
  </w:num>
  <w:num w:numId="20">
    <w:abstractNumId w:val="36"/>
  </w:num>
  <w:num w:numId="21">
    <w:abstractNumId w:val="2"/>
  </w:num>
  <w:num w:numId="22">
    <w:abstractNumId w:val="1"/>
  </w:num>
  <w:num w:numId="23">
    <w:abstractNumId w:val="7"/>
  </w:num>
  <w:num w:numId="24">
    <w:abstractNumId w:val="24"/>
  </w:num>
  <w:num w:numId="25">
    <w:abstractNumId w:val="9"/>
  </w:num>
  <w:num w:numId="26">
    <w:abstractNumId w:val="30"/>
  </w:num>
  <w:num w:numId="27">
    <w:abstractNumId w:val="21"/>
  </w:num>
  <w:num w:numId="28">
    <w:abstractNumId w:val="6"/>
  </w:num>
  <w:num w:numId="29">
    <w:abstractNumId w:val="26"/>
  </w:num>
  <w:num w:numId="30">
    <w:abstractNumId w:val="13"/>
  </w:num>
  <w:num w:numId="31">
    <w:abstractNumId w:val="32"/>
  </w:num>
  <w:num w:numId="32">
    <w:abstractNumId w:val="29"/>
  </w:num>
  <w:num w:numId="33">
    <w:abstractNumId w:val="11"/>
  </w:num>
  <w:num w:numId="34">
    <w:abstractNumId w:val="3"/>
  </w:num>
  <w:num w:numId="35">
    <w:abstractNumId w:val="4"/>
  </w:num>
  <w:num w:numId="36">
    <w:abstractNumId w:val="19"/>
  </w:num>
  <w:num w:numId="37">
    <w:abstractNumId w:val="20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B26"/>
    <w:rsid w:val="0001490E"/>
    <w:rsid w:val="00027928"/>
    <w:rsid w:val="00031D4D"/>
    <w:rsid w:val="00034663"/>
    <w:rsid w:val="0006020C"/>
    <w:rsid w:val="00075741"/>
    <w:rsid w:val="000762E0"/>
    <w:rsid w:val="000866CE"/>
    <w:rsid w:val="00096C39"/>
    <w:rsid w:val="000A6E37"/>
    <w:rsid w:val="000C5CB6"/>
    <w:rsid w:val="000D63C6"/>
    <w:rsid w:val="000D6744"/>
    <w:rsid w:val="000E4B26"/>
    <w:rsid w:val="000F4603"/>
    <w:rsid w:val="000F47D8"/>
    <w:rsid w:val="001006AE"/>
    <w:rsid w:val="001125B0"/>
    <w:rsid w:val="00123EA0"/>
    <w:rsid w:val="00130614"/>
    <w:rsid w:val="001326FB"/>
    <w:rsid w:val="00136877"/>
    <w:rsid w:val="0016134F"/>
    <w:rsid w:val="00162D3D"/>
    <w:rsid w:val="00166DCE"/>
    <w:rsid w:val="001672B1"/>
    <w:rsid w:val="00167A88"/>
    <w:rsid w:val="00167F57"/>
    <w:rsid w:val="001766D3"/>
    <w:rsid w:val="00184A45"/>
    <w:rsid w:val="001858C6"/>
    <w:rsid w:val="00191F48"/>
    <w:rsid w:val="00193AE5"/>
    <w:rsid w:val="00196C49"/>
    <w:rsid w:val="0019781A"/>
    <w:rsid w:val="001A5D02"/>
    <w:rsid w:val="001A687E"/>
    <w:rsid w:val="001A746E"/>
    <w:rsid w:val="001B70D3"/>
    <w:rsid w:val="001D3950"/>
    <w:rsid w:val="001D577E"/>
    <w:rsid w:val="001D64B6"/>
    <w:rsid w:val="001E65EF"/>
    <w:rsid w:val="001F284A"/>
    <w:rsid w:val="001F4918"/>
    <w:rsid w:val="001F6A4C"/>
    <w:rsid w:val="0021017C"/>
    <w:rsid w:val="00213161"/>
    <w:rsid w:val="002266E1"/>
    <w:rsid w:val="0024586F"/>
    <w:rsid w:val="0026076C"/>
    <w:rsid w:val="00260E01"/>
    <w:rsid w:val="00272424"/>
    <w:rsid w:val="00295BCD"/>
    <w:rsid w:val="002A1EDB"/>
    <w:rsid w:val="002B5CA3"/>
    <w:rsid w:val="002C08E7"/>
    <w:rsid w:val="002C7491"/>
    <w:rsid w:val="002D43C2"/>
    <w:rsid w:val="002D5B21"/>
    <w:rsid w:val="002E4EAF"/>
    <w:rsid w:val="0031634C"/>
    <w:rsid w:val="00322845"/>
    <w:rsid w:val="00323A93"/>
    <w:rsid w:val="003277F8"/>
    <w:rsid w:val="00333238"/>
    <w:rsid w:val="003429FC"/>
    <w:rsid w:val="00371D88"/>
    <w:rsid w:val="00382C5A"/>
    <w:rsid w:val="00392C4B"/>
    <w:rsid w:val="00395168"/>
    <w:rsid w:val="003A5E85"/>
    <w:rsid w:val="003A6EF0"/>
    <w:rsid w:val="003B07CC"/>
    <w:rsid w:val="003B34DA"/>
    <w:rsid w:val="003C04A5"/>
    <w:rsid w:val="003D0CB3"/>
    <w:rsid w:val="003D5C49"/>
    <w:rsid w:val="003E1748"/>
    <w:rsid w:val="004235FC"/>
    <w:rsid w:val="00427065"/>
    <w:rsid w:val="00444FC5"/>
    <w:rsid w:val="00454D7E"/>
    <w:rsid w:val="0045730A"/>
    <w:rsid w:val="0046054F"/>
    <w:rsid w:val="004611FF"/>
    <w:rsid w:val="00465FE2"/>
    <w:rsid w:val="004724FA"/>
    <w:rsid w:val="00473E0C"/>
    <w:rsid w:val="004947A4"/>
    <w:rsid w:val="004969E1"/>
    <w:rsid w:val="00496F86"/>
    <w:rsid w:val="004A1EA8"/>
    <w:rsid w:val="004A31CB"/>
    <w:rsid w:val="004E2588"/>
    <w:rsid w:val="004E6F0F"/>
    <w:rsid w:val="004F307D"/>
    <w:rsid w:val="00512FFB"/>
    <w:rsid w:val="00514237"/>
    <w:rsid w:val="00533175"/>
    <w:rsid w:val="00534A44"/>
    <w:rsid w:val="0054123D"/>
    <w:rsid w:val="00542CEF"/>
    <w:rsid w:val="00542E7B"/>
    <w:rsid w:val="00557E73"/>
    <w:rsid w:val="0056368D"/>
    <w:rsid w:val="005763C8"/>
    <w:rsid w:val="0057676B"/>
    <w:rsid w:val="00576A15"/>
    <w:rsid w:val="005779BB"/>
    <w:rsid w:val="0058090F"/>
    <w:rsid w:val="00584FD3"/>
    <w:rsid w:val="00585D84"/>
    <w:rsid w:val="005905A3"/>
    <w:rsid w:val="00592ECE"/>
    <w:rsid w:val="00592FAA"/>
    <w:rsid w:val="005978BB"/>
    <w:rsid w:val="005A530B"/>
    <w:rsid w:val="005B0830"/>
    <w:rsid w:val="005D7371"/>
    <w:rsid w:val="005E23C1"/>
    <w:rsid w:val="005F6ECB"/>
    <w:rsid w:val="00623341"/>
    <w:rsid w:val="006245A9"/>
    <w:rsid w:val="00630342"/>
    <w:rsid w:val="00633807"/>
    <w:rsid w:val="006459E9"/>
    <w:rsid w:val="00647F7E"/>
    <w:rsid w:val="00652831"/>
    <w:rsid w:val="006571CA"/>
    <w:rsid w:val="00660789"/>
    <w:rsid w:val="006700E2"/>
    <w:rsid w:val="00670A13"/>
    <w:rsid w:val="00672581"/>
    <w:rsid w:val="0068425A"/>
    <w:rsid w:val="006878ED"/>
    <w:rsid w:val="006A3489"/>
    <w:rsid w:val="006A3FEE"/>
    <w:rsid w:val="006A6467"/>
    <w:rsid w:val="006A7986"/>
    <w:rsid w:val="006B2F6C"/>
    <w:rsid w:val="006C5A72"/>
    <w:rsid w:val="006D01C5"/>
    <w:rsid w:val="006D2F6C"/>
    <w:rsid w:val="006D73E5"/>
    <w:rsid w:val="006E6C30"/>
    <w:rsid w:val="006E71A8"/>
    <w:rsid w:val="006E7D74"/>
    <w:rsid w:val="006F24D7"/>
    <w:rsid w:val="006F5788"/>
    <w:rsid w:val="00702461"/>
    <w:rsid w:val="00702A5F"/>
    <w:rsid w:val="00702AAD"/>
    <w:rsid w:val="00704A59"/>
    <w:rsid w:val="007078F1"/>
    <w:rsid w:val="007160BE"/>
    <w:rsid w:val="00717369"/>
    <w:rsid w:val="0072521F"/>
    <w:rsid w:val="00735C07"/>
    <w:rsid w:val="00735D42"/>
    <w:rsid w:val="00737468"/>
    <w:rsid w:val="0074088F"/>
    <w:rsid w:val="00745231"/>
    <w:rsid w:val="00756DFF"/>
    <w:rsid w:val="00764DB3"/>
    <w:rsid w:val="00770D39"/>
    <w:rsid w:val="0079534B"/>
    <w:rsid w:val="00795437"/>
    <w:rsid w:val="007A23D8"/>
    <w:rsid w:val="007B014A"/>
    <w:rsid w:val="007B0570"/>
    <w:rsid w:val="007D3FFC"/>
    <w:rsid w:val="007E3862"/>
    <w:rsid w:val="00801CBE"/>
    <w:rsid w:val="008051C0"/>
    <w:rsid w:val="00817388"/>
    <w:rsid w:val="00825D96"/>
    <w:rsid w:val="00827F02"/>
    <w:rsid w:val="00831D5C"/>
    <w:rsid w:val="00857103"/>
    <w:rsid w:val="00857D8F"/>
    <w:rsid w:val="00857DB0"/>
    <w:rsid w:val="008665D3"/>
    <w:rsid w:val="008706B7"/>
    <w:rsid w:val="00874D33"/>
    <w:rsid w:val="00882A2D"/>
    <w:rsid w:val="008A69B4"/>
    <w:rsid w:val="008C1BD2"/>
    <w:rsid w:val="008C5BF9"/>
    <w:rsid w:val="008C6CB5"/>
    <w:rsid w:val="008C6D81"/>
    <w:rsid w:val="008D2822"/>
    <w:rsid w:val="008D5244"/>
    <w:rsid w:val="008E2135"/>
    <w:rsid w:val="00903B9F"/>
    <w:rsid w:val="00904CEF"/>
    <w:rsid w:val="00914C44"/>
    <w:rsid w:val="0091521F"/>
    <w:rsid w:val="00931C18"/>
    <w:rsid w:val="00932B77"/>
    <w:rsid w:val="0096773F"/>
    <w:rsid w:val="009678C4"/>
    <w:rsid w:val="0096798A"/>
    <w:rsid w:val="009914D5"/>
    <w:rsid w:val="009969D5"/>
    <w:rsid w:val="009A1883"/>
    <w:rsid w:val="009B4079"/>
    <w:rsid w:val="009B6A5B"/>
    <w:rsid w:val="009C10AE"/>
    <w:rsid w:val="009C2D33"/>
    <w:rsid w:val="009C7160"/>
    <w:rsid w:val="009D2175"/>
    <w:rsid w:val="009D3FD0"/>
    <w:rsid w:val="009E25EF"/>
    <w:rsid w:val="009F0569"/>
    <w:rsid w:val="00A11D73"/>
    <w:rsid w:val="00A170D6"/>
    <w:rsid w:val="00A26FB1"/>
    <w:rsid w:val="00A354F8"/>
    <w:rsid w:val="00A600B6"/>
    <w:rsid w:val="00A61713"/>
    <w:rsid w:val="00A64DBF"/>
    <w:rsid w:val="00A73325"/>
    <w:rsid w:val="00A85A24"/>
    <w:rsid w:val="00AA1033"/>
    <w:rsid w:val="00AB0B1D"/>
    <w:rsid w:val="00AB168B"/>
    <w:rsid w:val="00AB1A24"/>
    <w:rsid w:val="00AB1EB6"/>
    <w:rsid w:val="00AD5AB8"/>
    <w:rsid w:val="00AE0AFB"/>
    <w:rsid w:val="00B07EFD"/>
    <w:rsid w:val="00B118E4"/>
    <w:rsid w:val="00B21559"/>
    <w:rsid w:val="00B22BD6"/>
    <w:rsid w:val="00B2457E"/>
    <w:rsid w:val="00B251C8"/>
    <w:rsid w:val="00B30FC6"/>
    <w:rsid w:val="00B36170"/>
    <w:rsid w:val="00B51BFE"/>
    <w:rsid w:val="00B665C0"/>
    <w:rsid w:val="00B74F95"/>
    <w:rsid w:val="00B80B40"/>
    <w:rsid w:val="00B8425C"/>
    <w:rsid w:val="00BB72C4"/>
    <w:rsid w:val="00BC3D23"/>
    <w:rsid w:val="00BF3B4D"/>
    <w:rsid w:val="00BF3C88"/>
    <w:rsid w:val="00BF66F5"/>
    <w:rsid w:val="00C03898"/>
    <w:rsid w:val="00C25DAF"/>
    <w:rsid w:val="00C268B2"/>
    <w:rsid w:val="00C278D7"/>
    <w:rsid w:val="00C3239D"/>
    <w:rsid w:val="00C446FA"/>
    <w:rsid w:val="00C52874"/>
    <w:rsid w:val="00C676D0"/>
    <w:rsid w:val="00C678CD"/>
    <w:rsid w:val="00C94109"/>
    <w:rsid w:val="00C941EB"/>
    <w:rsid w:val="00C96F8A"/>
    <w:rsid w:val="00CB1BDC"/>
    <w:rsid w:val="00CC2BB5"/>
    <w:rsid w:val="00CC3FD6"/>
    <w:rsid w:val="00CC5E31"/>
    <w:rsid w:val="00CD154E"/>
    <w:rsid w:val="00CD258E"/>
    <w:rsid w:val="00CE5C19"/>
    <w:rsid w:val="00CF48B3"/>
    <w:rsid w:val="00CF6ED9"/>
    <w:rsid w:val="00D13CAF"/>
    <w:rsid w:val="00D14228"/>
    <w:rsid w:val="00D174DC"/>
    <w:rsid w:val="00D24918"/>
    <w:rsid w:val="00D30395"/>
    <w:rsid w:val="00D30C53"/>
    <w:rsid w:val="00D35DDF"/>
    <w:rsid w:val="00D412C0"/>
    <w:rsid w:val="00D4437E"/>
    <w:rsid w:val="00D46E6C"/>
    <w:rsid w:val="00D502B6"/>
    <w:rsid w:val="00D65127"/>
    <w:rsid w:val="00D719A6"/>
    <w:rsid w:val="00D80501"/>
    <w:rsid w:val="00D85916"/>
    <w:rsid w:val="00D873AB"/>
    <w:rsid w:val="00D917AD"/>
    <w:rsid w:val="00DA281D"/>
    <w:rsid w:val="00DA3A61"/>
    <w:rsid w:val="00DB29E7"/>
    <w:rsid w:val="00DB43FF"/>
    <w:rsid w:val="00DC4E8E"/>
    <w:rsid w:val="00DC66D8"/>
    <w:rsid w:val="00DE7528"/>
    <w:rsid w:val="00E034BB"/>
    <w:rsid w:val="00E11371"/>
    <w:rsid w:val="00E1280B"/>
    <w:rsid w:val="00E12A7A"/>
    <w:rsid w:val="00E15963"/>
    <w:rsid w:val="00E16F43"/>
    <w:rsid w:val="00E22A5D"/>
    <w:rsid w:val="00E458AC"/>
    <w:rsid w:val="00E55DC9"/>
    <w:rsid w:val="00E5795D"/>
    <w:rsid w:val="00E62940"/>
    <w:rsid w:val="00E8297C"/>
    <w:rsid w:val="00EB2C8E"/>
    <w:rsid w:val="00EB4F75"/>
    <w:rsid w:val="00ED2F66"/>
    <w:rsid w:val="00ED3A7C"/>
    <w:rsid w:val="00EF2568"/>
    <w:rsid w:val="00EF3A28"/>
    <w:rsid w:val="00F04503"/>
    <w:rsid w:val="00F07488"/>
    <w:rsid w:val="00F1180E"/>
    <w:rsid w:val="00F14D69"/>
    <w:rsid w:val="00F17413"/>
    <w:rsid w:val="00F17F32"/>
    <w:rsid w:val="00F23504"/>
    <w:rsid w:val="00F23A49"/>
    <w:rsid w:val="00F3006F"/>
    <w:rsid w:val="00F30BEC"/>
    <w:rsid w:val="00F37497"/>
    <w:rsid w:val="00F43C4C"/>
    <w:rsid w:val="00F504AF"/>
    <w:rsid w:val="00F56F16"/>
    <w:rsid w:val="00F5778A"/>
    <w:rsid w:val="00F57A44"/>
    <w:rsid w:val="00F649C0"/>
    <w:rsid w:val="00F67186"/>
    <w:rsid w:val="00F91D84"/>
    <w:rsid w:val="00FA381B"/>
    <w:rsid w:val="00FA7C43"/>
    <w:rsid w:val="00FC13DA"/>
    <w:rsid w:val="00FC1B30"/>
    <w:rsid w:val="00FC23C2"/>
    <w:rsid w:val="00FC2DC5"/>
    <w:rsid w:val="00FC4CE8"/>
    <w:rsid w:val="00FD1398"/>
    <w:rsid w:val="00FD1E54"/>
    <w:rsid w:val="00FD3C09"/>
    <w:rsid w:val="00FD6AB2"/>
    <w:rsid w:val="00FD7E69"/>
    <w:rsid w:val="00FE5466"/>
    <w:rsid w:val="00FE56D8"/>
    <w:rsid w:val="00FF5895"/>
    <w:rsid w:val="00FF65C7"/>
    <w:rsid w:val="042A575B"/>
    <w:rsid w:val="045350B0"/>
    <w:rsid w:val="0578F4E1"/>
    <w:rsid w:val="07411EA1"/>
    <w:rsid w:val="078956D2"/>
    <w:rsid w:val="07C550C3"/>
    <w:rsid w:val="080765D1"/>
    <w:rsid w:val="081F2D4A"/>
    <w:rsid w:val="0A8957F9"/>
    <w:rsid w:val="0C06C900"/>
    <w:rsid w:val="0DA29961"/>
    <w:rsid w:val="0F254165"/>
    <w:rsid w:val="0F5A188C"/>
    <w:rsid w:val="0FE44189"/>
    <w:rsid w:val="1056BA44"/>
    <w:rsid w:val="11174058"/>
    <w:rsid w:val="12AADB95"/>
    <w:rsid w:val="12E78152"/>
    <w:rsid w:val="13F8B288"/>
    <w:rsid w:val="1492160A"/>
    <w:rsid w:val="155A4D1A"/>
    <w:rsid w:val="15CA55DC"/>
    <w:rsid w:val="164E4B11"/>
    <w:rsid w:val="16BBC92B"/>
    <w:rsid w:val="19088A6A"/>
    <w:rsid w:val="1B527321"/>
    <w:rsid w:val="1C03C46D"/>
    <w:rsid w:val="1E26ECFE"/>
    <w:rsid w:val="1E6C3590"/>
    <w:rsid w:val="1EA52C6B"/>
    <w:rsid w:val="1EB4623A"/>
    <w:rsid w:val="1F4EE1CB"/>
    <w:rsid w:val="1F5D1AE5"/>
    <w:rsid w:val="1FE4113C"/>
    <w:rsid w:val="270DD776"/>
    <w:rsid w:val="27B3BF52"/>
    <w:rsid w:val="2B2913C7"/>
    <w:rsid w:val="2B90AC13"/>
    <w:rsid w:val="2C30DAED"/>
    <w:rsid w:val="2E45361C"/>
    <w:rsid w:val="2E7FB637"/>
    <w:rsid w:val="30D70D59"/>
    <w:rsid w:val="312EEBB2"/>
    <w:rsid w:val="31390EDF"/>
    <w:rsid w:val="3232AD23"/>
    <w:rsid w:val="329BFE04"/>
    <w:rsid w:val="32B6A101"/>
    <w:rsid w:val="35BE94D6"/>
    <w:rsid w:val="35E92F6A"/>
    <w:rsid w:val="36EBA0B5"/>
    <w:rsid w:val="3740F410"/>
    <w:rsid w:val="3774D2A2"/>
    <w:rsid w:val="38114DC6"/>
    <w:rsid w:val="38AE4A4C"/>
    <w:rsid w:val="3C07807C"/>
    <w:rsid w:val="3EF22C7D"/>
    <w:rsid w:val="3F29BF48"/>
    <w:rsid w:val="3F4025EB"/>
    <w:rsid w:val="3F8DA688"/>
    <w:rsid w:val="40593A0F"/>
    <w:rsid w:val="408ABCB4"/>
    <w:rsid w:val="413F9C7C"/>
    <w:rsid w:val="433C93E0"/>
    <w:rsid w:val="4418F84C"/>
    <w:rsid w:val="4573A4F7"/>
    <w:rsid w:val="45AB1151"/>
    <w:rsid w:val="46093EE3"/>
    <w:rsid w:val="49580EE7"/>
    <w:rsid w:val="49ED7FBD"/>
    <w:rsid w:val="4AEE7BED"/>
    <w:rsid w:val="4B550821"/>
    <w:rsid w:val="4DCE46E4"/>
    <w:rsid w:val="4E03527D"/>
    <w:rsid w:val="4F9F22DE"/>
    <w:rsid w:val="51B90570"/>
    <w:rsid w:val="55743BC2"/>
    <w:rsid w:val="5637D7B3"/>
    <w:rsid w:val="56EE06BC"/>
    <w:rsid w:val="5707FC31"/>
    <w:rsid w:val="57AA34C3"/>
    <w:rsid w:val="5AC31E7D"/>
    <w:rsid w:val="5C313B8F"/>
    <w:rsid w:val="5D8FD3DD"/>
    <w:rsid w:val="5E5155AC"/>
    <w:rsid w:val="5EBEE153"/>
    <w:rsid w:val="5EC63BA9"/>
    <w:rsid w:val="60BEFE90"/>
    <w:rsid w:val="611FF5A1"/>
    <w:rsid w:val="625A16FF"/>
    <w:rsid w:val="62B4014E"/>
    <w:rsid w:val="63EFAF8D"/>
    <w:rsid w:val="643EE2D5"/>
    <w:rsid w:val="669E8715"/>
    <w:rsid w:val="6A37F019"/>
    <w:rsid w:val="6B0FB185"/>
    <w:rsid w:val="6C67C449"/>
    <w:rsid w:val="6D6E6446"/>
    <w:rsid w:val="6F3E3101"/>
    <w:rsid w:val="702956ED"/>
    <w:rsid w:val="721BEDBB"/>
    <w:rsid w:val="7228B0E6"/>
    <w:rsid w:val="7300D58D"/>
    <w:rsid w:val="7321B840"/>
    <w:rsid w:val="739CBA27"/>
    <w:rsid w:val="73ECAAFA"/>
    <w:rsid w:val="741A61C6"/>
    <w:rsid w:val="751CC874"/>
    <w:rsid w:val="75266B93"/>
    <w:rsid w:val="759D9707"/>
    <w:rsid w:val="77D446B0"/>
    <w:rsid w:val="78C01C1D"/>
    <w:rsid w:val="796111E1"/>
    <w:rsid w:val="7B11329F"/>
    <w:rsid w:val="7B9DCC73"/>
    <w:rsid w:val="7C48396E"/>
    <w:rsid w:val="7EBA6308"/>
    <w:rsid w:val="7F20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8748"/>
  <w15:docId w15:val="{49CCA4D3-48CD-4EB9-A386-9FF51A5B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3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apple-tab-span">
    <w:name w:val="apple-tab-span"/>
    <w:basedOn w:val="DefaultParagraphFont"/>
    <w:rsid w:val="00A354F8"/>
  </w:style>
  <w:style w:type="character" w:styleId="Hyperlink">
    <w:name w:val="Hyperlink"/>
    <w:basedOn w:val="DefaultParagraphFont"/>
    <w:uiPriority w:val="99"/>
    <w:unhideWhenUsed/>
    <w:rsid w:val="00A354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F75"/>
    <w:rPr>
      <w:color w:val="605E5C"/>
      <w:shd w:val="clear" w:color="auto" w:fill="E1DFDD"/>
    </w:rPr>
  </w:style>
  <w:style w:type="character" w:customStyle="1" w:styleId="h2">
    <w:name w:val="h2"/>
    <w:basedOn w:val="DefaultParagraphFont"/>
    <w:rsid w:val="00AB1A24"/>
  </w:style>
  <w:style w:type="character" w:styleId="SubtleEmphasis">
    <w:name w:val="Subtle Emphasis"/>
    <w:basedOn w:val="DefaultParagraphFont"/>
    <w:uiPriority w:val="19"/>
    <w:qFormat/>
    <w:rsid w:val="0046054F"/>
    <w:rPr>
      <w:i/>
      <w:iCs/>
      <w:color w:val="404040" w:themeColor="text1" w:themeTint="BF"/>
    </w:rPr>
  </w:style>
  <w:style w:type="character" w:customStyle="1" w:styleId="textlayer--absolute">
    <w:name w:val="textlayer--absolute"/>
    <w:basedOn w:val="DefaultParagraphFont"/>
    <w:rsid w:val="00702AAD"/>
  </w:style>
  <w:style w:type="paragraph" w:styleId="ListParagraph">
    <w:name w:val="List Paragraph"/>
    <w:basedOn w:val="Normal"/>
    <w:uiPriority w:val="34"/>
    <w:qFormat/>
    <w:rsid w:val="001766D3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DB29E7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D30C5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3C4C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4E258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25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5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258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8051C0"/>
    <w:rPr>
      <w:i/>
      <w:iCs/>
    </w:rPr>
  </w:style>
  <w:style w:type="character" w:customStyle="1" w:styleId="screenreader-only">
    <w:name w:val="screenreader-only"/>
    <w:basedOn w:val="DefaultParagraphFont"/>
    <w:rsid w:val="008051C0"/>
  </w:style>
  <w:style w:type="character" w:styleId="FollowedHyperlink">
    <w:name w:val="FollowedHyperlink"/>
    <w:basedOn w:val="DefaultParagraphFont"/>
    <w:uiPriority w:val="99"/>
    <w:semiHidden/>
    <w:unhideWhenUsed/>
    <w:rsid w:val="00FD6AB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78D7"/>
    <w:rPr>
      <w:b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502B6"/>
    <w:rPr>
      <w:color w:val="808080"/>
    </w:rPr>
  </w:style>
  <w:style w:type="table" w:styleId="TableGrid">
    <w:name w:val="Table Grid"/>
    <w:basedOn w:val="TableNormal"/>
    <w:uiPriority w:val="39"/>
    <w:rsid w:val="0009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42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2CE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semiHidden/>
    <w:unhideWhenUsed/>
    <w:rsid w:val="006D2F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F6C"/>
  </w:style>
  <w:style w:type="paragraph" w:styleId="Footer">
    <w:name w:val="footer"/>
    <w:basedOn w:val="Normal"/>
    <w:link w:val="FooterChar"/>
    <w:uiPriority w:val="99"/>
    <w:semiHidden/>
    <w:unhideWhenUsed/>
    <w:rsid w:val="006D2F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F6C"/>
  </w:style>
  <w:style w:type="paragraph" w:styleId="TOC4">
    <w:name w:val="toc 4"/>
    <w:basedOn w:val="Normal"/>
    <w:next w:val="Normal"/>
    <w:autoRedefine/>
    <w:uiPriority w:val="39"/>
    <w:unhideWhenUsed/>
    <w:rsid w:val="00136877"/>
    <w:pPr>
      <w:spacing w:after="100"/>
      <w:ind w:left="660"/>
    </w:pPr>
  </w:style>
  <w:style w:type="character" w:customStyle="1" w:styleId="Heading3Char">
    <w:name w:val="Heading 3 Char"/>
    <w:basedOn w:val="DefaultParagraphFont"/>
    <w:link w:val="Heading3"/>
    <w:uiPriority w:val="9"/>
    <w:rsid w:val="004724FA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182">
          <w:marLeft w:val="1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149">
          <w:marLeft w:val="1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09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O5LiA5ireA4" TargetMode="External"/><Relationship Id="rId18" Type="http://schemas.openxmlformats.org/officeDocument/2006/relationships/hyperlink" Target="https://bit.ly/2V5spY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it.ly/2HE1eR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bit.ly/EDCVillalobos" TargetMode="External"/><Relationship Id="rId17" Type="http://schemas.openxmlformats.org/officeDocument/2006/relationships/hyperlink" Target="https://bit.ly/2V5nlD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7d4HPK" TargetMode="External"/><Relationship Id="rId20" Type="http://schemas.openxmlformats.org/officeDocument/2006/relationships/hyperlink" Target="https://bit.ly/2V7ZcM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bit.ly/2HDsKym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bit.ly/3fDBaSV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it.ly/2KKzLib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B3D3E4D53DA04C905E170AD1BAD322" ma:contentTypeVersion="7" ma:contentTypeDescription="Crear nuevo documento." ma:contentTypeScope="" ma:versionID="7a4efb18ada27447e46aa377bcd991d1">
  <xsd:schema xmlns:xsd="http://www.w3.org/2001/XMLSchema" xmlns:xs="http://www.w3.org/2001/XMLSchema" xmlns:p="http://schemas.microsoft.com/office/2006/metadata/properties" xmlns:ns3="382e17f3-4ede-4dbb-b27e-de8463f33dc8" xmlns:ns4="b7fe7595-2901-447e-bfe5-40945995d6a7" targetNamespace="http://schemas.microsoft.com/office/2006/metadata/properties" ma:root="true" ma:fieldsID="639894c71aefb4ab7cb419c7d0bbe66d" ns3:_="" ns4:_="">
    <xsd:import namespace="382e17f3-4ede-4dbb-b27e-de8463f33dc8"/>
    <xsd:import namespace="b7fe7595-2901-447e-bfe5-40945995d6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e17f3-4ede-4dbb-b27e-de8463f33d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e7595-2901-447e-bfe5-40945995d6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D0D899-FC7C-4418-9569-86ECFE81BC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DDC44-D69D-4BF4-8F79-8F9D046F8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e17f3-4ede-4dbb-b27e-de8463f33dc8"/>
    <ds:schemaRef ds:uri="b7fe7595-2901-447e-bfe5-40945995d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A5623-9E9A-46C8-ADA2-FB12D77DC0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C57E10-0DBE-4A52-8934-5FAC594A4F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student_67</dc:creator>
  <cp:lastModifiedBy>LEIDY JOHANA SALDANA BARRIOS</cp:lastModifiedBy>
  <cp:revision>3</cp:revision>
  <cp:lastPrinted>2021-03-15T00:06:00Z</cp:lastPrinted>
  <dcterms:created xsi:type="dcterms:W3CDTF">2021-03-16T15:56:00Z</dcterms:created>
  <dcterms:modified xsi:type="dcterms:W3CDTF">2021-03-16T16:52:00Z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0x010100D7B3D3E4D53DA04C905E170AD1BAD322</vt:lpwstr>
  </property>
</Properties>
</file>