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FB" w:rsidRPr="00E55F66" w:rsidRDefault="00E55F66">
      <w:pPr>
        <w:rPr>
          <w:b/>
          <w:sz w:val="28"/>
          <w:szCs w:val="28"/>
        </w:rPr>
      </w:pPr>
      <w:r w:rsidRPr="00E55F66">
        <w:rPr>
          <w:b/>
          <w:sz w:val="28"/>
          <w:szCs w:val="28"/>
        </w:rPr>
        <w:t>1</w:t>
      </w:r>
      <w:r w:rsidRPr="00E55F66">
        <w:rPr>
          <w:rFonts w:hint="eastAsia"/>
          <w:b/>
          <w:sz w:val="28"/>
          <w:szCs w:val="28"/>
        </w:rPr>
        <w:t>、</w:t>
      </w:r>
      <w:r w:rsidRPr="00E55F66">
        <w:rPr>
          <w:b/>
          <w:sz w:val="28"/>
          <w:szCs w:val="28"/>
        </w:rPr>
        <w:t>load_data.</w:t>
      </w:r>
      <w:proofErr w:type="gramStart"/>
      <w:r w:rsidRPr="00E55F66">
        <w:rPr>
          <w:b/>
          <w:sz w:val="28"/>
          <w:szCs w:val="28"/>
        </w:rPr>
        <w:t>py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pandas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数据分析包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numpy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支持高维数组和矩阵运算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os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用于实现操作系统的多种功能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PIL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Image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图像处理库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torch.utils.data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Dataset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#Dataset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代表自定义数据集方法的抽象类，可以定义自己的数据类继承这个抽象类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只需要定义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__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len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__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和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__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getitem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__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这两个方法就可以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数据集类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,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这个是对数据集进行处理，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image_path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是数据集路径，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transforms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对数据进行预处理，数据增强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#phrase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：训练集，验证集，测试集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MyDataSet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(Dataset):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init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__(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image_path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csv_path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, transforms, phrase):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读取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csv#header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指定第几行作为列名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(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忽略注解行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)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若没有指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定列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名，默认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header=0;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若指定了列名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header=None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csv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pd.read_csv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csv_path,header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None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读取第一列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,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组合成完整的图片地址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.imgs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[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image_path+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str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k)+</w:t>
      </w:r>
      <w:r w:rsidRPr="00E55F66">
        <w:rPr>
          <w:rFonts w:ascii="Consolas" w:eastAsia="宋体" w:hAnsi="Consolas" w:cs="宋体"/>
          <w:color w:val="A31515"/>
          <w:kern w:val="0"/>
          <w:sz w:val="24"/>
          <w:szCs w:val="24"/>
        </w:rPr>
        <w:t>".jpg"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csv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5F66">
        <w:rPr>
          <w:rFonts w:ascii="Consolas" w:eastAsia="宋体" w:hAnsi="Consolas" w:cs="宋体"/>
          <w:color w:val="09885A"/>
          <w:kern w:val="0"/>
          <w:sz w:val="24"/>
          <w:szCs w:val="24"/>
        </w:rPr>
        <w:t>0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].values]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.phrase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phrase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.phrase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E55F66">
        <w:rPr>
          <w:rFonts w:ascii="Consolas" w:eastAsia="宋体" w:hAnsi="Consolas" w:cs="宋体"/>
          <w:color w:val="A31515"/>
          <w:kern w:val="0"/>
          <w:sz w:val="24"/>
          <w:szCs w:val="24"/>
        </w:rPr>
        <w:t>"test"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.labels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np.asarray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([k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csv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5F66">
        <w:rPr>
          <w:rFonts w:ascii="Consolas" w:eastAsia="宋体" w:hAnsi="Consolas" w:cs="宋体"/>
          <w:color w:val="09885A"/>
          <w:kern w:val="0"/>
          <w:sz w:val="24"/>
          <w:szCs w:val="24"/>
        </w:rPr>
        <w:t>1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].values])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对元数据进行了复制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transforms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返回与所给键对应的值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getitem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__(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, index):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img_path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.imgs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index]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pil_img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Image.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open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img_path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).convert(</w:t>
      </w:r>
      <w:r w:rsidRPr="00E55F66">
        <w:rPr>
          <w:rFonts w:ascii="Consolas" w:eastAsia="宋体" w:hAnsi="Consolas" w:cs="宋体"/>
          <w:color w:val="A31515"/>
          <w:kern w:val="0"/>
          <w:sz w:val="24"/>
          <w:szCs w:val="24"/>
        </w:rPr>
        <w:t>"RGB"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将图片格式转换为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RGB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格式，一般模型只识别该模式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data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pil_img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pil_img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np.asarray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pil_img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将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PIL image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转换为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array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data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torch.from_numpy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pil_img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.phrase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E55F66">
        <w:rPr>
          <w:rFonts w:ascii="Consolas" w:eastAsia="宋体" w:hAnsi="Consolas" w:cs="宋体"/>
          <w:color w:val="A31515"/>
          <w:kern w:val="0"/>
          <w:sz w:val="24"/>
          <w:szCs w:val="24"/>
        </w:rPr>
        <w:t>"test"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label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.labels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[index]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sample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(data, label)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sample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data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sample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返回集合中所含项目的数量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__(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self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.imgs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b/>
          <w:sz w:val="28"/>
          <w:szCs w:val="28"/>
        </w:rPr>
      </w:pPr>
      <w:r w:rsidRPr="00E55F66">
        <w:rPr>
          <w:b/>
          <w:sz w:val="28"/>
          <w:szCs w:val="28"/>
        </w:rPr>
        <w:t>2</w:t>
      </w:r>
      <w:r w:rsidRPr="00E55F66">
        <w:rPr>
          <w:rFonts w:hint="eastAsia"/>
          <w:b/>
          <w:sz w:val="28"/>
          <w:szCs w:val="28"/>
        </w:rPr>
        <w:t>、</w:t>
      </w:r>
      <w:r w:rsidRPr="00E55F66">
        <w:rPr>
          <w:rFonts w:hint="eastAsia"/>
          <w:b/>
          <w:sz w:val="28"/>
          <w:szCs w:val="28"/>
        </w:rPr>
        <w:t>m</w:t>
      </w:r>
      <w:r w:rsidRPr="00E55F66">
        <w:rPr>
          <w:b/>
          <w:sz w:val="28"/>
          <w:szCs w:val="28"/>
        </w:rPr>
        <w:t>odel.</w:t>
      </w:r>
      <w:proofErr w:type="gramStart"/>
      <w:r w:rsidRPr="00E55F66">
        <w:rPr>
          <w:b/>
          <w:sz w:val="28"/>
          <w:szCs w:val="28"/>
        </w:rPr>
        <w:t>py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torchvision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models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torch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nn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torch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torchvision.models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models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冻结最初几层网络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训练过程中权重不会更新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def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set_parameter_requires_grad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(model,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feature_extracting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):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feature_extracting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特征提取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feature_extracting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迭代打印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model.parameters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()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将会打印每一次迭代元素的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param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而不是打印名字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para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enumerate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model.parameters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()):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#enumerate()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函数将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list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变为类似于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[(0,"Lisa"),(1,"Bob"),(2,"Tom")]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</w:t>
      </w:r>
      <w:r w:rsidRPr="00E55F66">
        <w:rPr>
          <w:rFonts w:ascii="Consolas" w:eastAsia="宋体" w:hAnsi="Consolas" w:cs="宋体"/>
          <w:color w:val="09885A"/>
          <w:kern w:val="0"/>
          <w:sz w:val="24"/>
          <w:szCs w:val="24"/>
        </w:rPr>
        <w:t>50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para.requires_grad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冻结参数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不要求梯度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不计算不需要更新的参数的梯度，节省时间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para.requires_grad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更新参数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要求梯度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模型初始化，修改输出神经网络，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initialize_model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model_name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num_classes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feature_extract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use_pretrained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model_ft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models.resnet34(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pretrained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使用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预训练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模型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pretrained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默认是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false  ##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ft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（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feature transform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）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model_ft.load_state_dict(torch.load(</w:t>
      </w:r>
      <w:r w:rsidRPr="00E55F66">
        <w:rPr>
          <w:rFonts w:ascii="Consolas" w:eastAsia="宋体" w:hAnsi="Consolas" w:cs="宋体"/>
          <w:color w:val="A31515"/>
          <w:kern w:val="0"/>
          <w:sz w:val="24"/>
          <w:szCs w:val="24"/>
        </w:rPr>
        <w:t>'/model/Polly/acm/resnet34-333f7ec4.pth'</w:t>
      </w: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加载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预训练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模型（加载本地模型）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set_parameter_requires_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grad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model_ft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feature_extract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num_ftrs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model_ft.fc.in_features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提取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fc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层中固定的参数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model_ft.fc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nn.Sequential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nn.Linear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num_ftrs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num_classes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修改类别，分类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num_classes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=5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，肺炎有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5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类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fc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（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fully connected layer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全连接层）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E55F66">
        <w:rPr>
          <w:rFonts w:ascii="Consolas" w:eastAsia="宋体" w:hAnsi="Consolas" w:cs="宋体"/>
          <w:color w:val="008000"/>
          <w:kern w:val="0"/>
          <w:sz w:val="24"/>
          <w:szCs w:val="24"/>
        </w:rPr>
        <w:t>输入图片大小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input_size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 w:val="24"/>
          <w:szCs w:val="24"/>
        </w:rPr>
        <w:t>224</w:t>
      </w:r>
    </w:p>
    <w:p w:rsidR="00E55F66" w:rsidRDefault="00E55F66" w:rsidP="00E55F66">
      <w:pPr>
        <w:widowControl/>
        <w:shd w:val="clear" w:color="auto" w:fill="FFFFFE"/>
        <w:spacing w:line="285" w:lineRule="atLeast"/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model_ft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 w:val="24"/>
          <w:szCs w:val="24"/>
        </w:rPr>
        <w:t>input_size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 w:val="28"/>
          <w:szCs w:val="28"/>
        </w:rPr>
      </w:pP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3</w:t>
      </w: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、</w:t>
      </w: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train.</w:t>
      </w:r>
      <w:proofErr w:type="gramStart"/>
      <w:r w:rsidRPr="00E55F66">
        <w:rPr>
          <w:rFonts w:ascii="Consolas" w:eastAsia="宋体" w:hAnsi="Consolas" w:cs="宋体"/>
          <w:b/>
          <w:color w:val="000000"/>
          <w:kern w:val="0"/>
          <w:sz w:val="28"/>
          <w:szCs w:val="28"/>
        </w:rPr>
        <w:t>py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训练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copy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time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torch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plt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这里参考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pytorch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官方训练文档，输入训练集训练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 #criterion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标准，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optimizer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优化器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def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(model, device,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criterion, optimizer,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num_epochs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is_inception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): 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since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time.time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val_acc_history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train_acc_history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val_loss_history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train_loss_history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best_model_wts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copy.deepcopy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model.state_dict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0.0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epoch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num_epochs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'Epoch {}/{}'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format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(epoch,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num_epochs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Each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epoch has a training and validation phase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model.train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Set model to training mode##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设置模型为训练模式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eval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Set model to evaluate mode##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设置模型为评估模式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0.0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running_corrects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Iterate over data.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inputs, labels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[phase]: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inputs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inputs.to(device)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labels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labels.to(device)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zero the parameter gradients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optimizer.zero_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grad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forward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track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history if only in train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with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torch.set_grad_enabled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outputs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model(inputs)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loss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criterion(outputs, labels)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_,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max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outputs,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backward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+ optimize only if in training phase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loss.backward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optimizer.step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statistics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loss.item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inputs.size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running_corrects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sum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preds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labels.data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[phase].dataset)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running_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corrects.double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Cs w:val="21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[phase].dataset)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 xml:space="preserve">'{} Loss: {:.4f} 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Acc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: {:.4f}'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format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(phase,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deep copy the model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best_model_wts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copy.deepcopy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model.state_dict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val_acc_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history.append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val_loss_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history.append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phase ==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"train"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train_acc_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history.append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train_loss_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history.append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epoch_loss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()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his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train_acc_history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val_acc_history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train_loss_history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val_loss_history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time_elapsed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time.time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) - since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'Training complete in {:.0f}m {:.0f}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s'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format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time_elapsed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//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60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time_elapsed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60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 xml:space="preserve">'Best 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Acc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: {:4f}'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format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 load best model weights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model.load_state_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dict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best_model_wts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torch.save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model,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"model_{}.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pkl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format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best_acc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model, his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 w:val="28"/>
          <w:szCs w:val="28"/>
        </w:rPr>
      </w:pP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4</w:t>
      </w: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、</w:t>
      </w:r>
      <w:r w:rsidRPr="00E55F66">
        <w:rPr>
          <w:rFonts w:ascii="Consolas" w:eastAsia="宋体" w:hAnsi="Consolas" w:cs="宋体"/>
          <w:b/>
          <w:color w:val="000000"/>
          <w:kern w:val="0"/>
          <w:sz w:val="28"/>
          <w:szCs w:val="28"/>
        </w:rPr>
        <w:t>train_model</w:t>
      </w:r>
      <w:r>
        <w:rPr>
          <w:rFonts w:ascii="Consolas" w:eastAsia="宋体" w:hAnsi="Consolas" w:cs="宋体"/>
          <w:b/>
          <w:color w:val="000000"/>
          <w:kern w:val="0"/>
          <w:sz w:val="28"/>
          <w:szCs w:val="28"/>
        </w:rPr>
        <w:t>.py</w:t>
      </w:r>
      <w:bookmarkStart w:id="0" w:name="_GoBack"/>
      <w:bookmarkEnd w:id="0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torchvision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transforms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train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train_model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train.py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中的一个类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torch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nn,optim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torch.utils.data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DataLoader,SubsetRandomSampler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load_data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MyDataSet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load_data.py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中的一个类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model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initialize_model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initialize_model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model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中的一个类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np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torch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数据增强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data_transforms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E55F66">
        <w:rPr>
          <w:rFonts w:ascii="Consolas" w:eastAsia="宋体" w:hAnsi="Consolas" w:cs="宋体"/>
          <w:color w:val="A31515"/>
          <w:kern w:val="0"/>
          <w:szCs w:val="21"/>
        </w:rPr>
        <w:t>train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transforms.Compose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([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#transforms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是常用的数据变换方式，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Compose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将各个变换串联起来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transforms.RandomResizedCrop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scale=(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随机长宽比裁剪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size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是输出的分辨率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transforms.CenterCrop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从中心裁剪图像，大小为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224*224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transforms.RandomHorizontalFlip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随机水平翻转给定的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PIL.Image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，概率为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0.5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，即一半的概率翻转，一半的概率不翻转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transforms.ColorJitter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(brightness=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contrast=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随机改变图片的亮度、对比度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transforms.RandomRotation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按角度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>旋转对象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transforms.ToTensor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PIL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图片或者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numpy.ndarray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转成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Tensor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类型的，并且归一化至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[0-1]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tensor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可以在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GPU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上运行，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numpy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仅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cpu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transforms.Normalize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0.485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0.406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0.229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用均值和标准差对张量图像进行归一化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给定均值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(R,G,B)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，方差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(R,G,B)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，将会把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tensor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正则化，即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Normalized_image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= (image-mean)/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std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]),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proofErr w:type="gram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transforms.Compose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transforms.RandomResizedCrop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scale=(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transforms.CenterCrop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transforms.ToTensor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transforms.Normalize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0.485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0.406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0.229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]),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E55F66">
        <w:rPr>
          <w:rFonts w:ascii="Consolas" w:eastAsia="宋体" w:hAnsi="Consolas" w:cs="宋体"/>
          <w:color w:val="A31515"/>
          <w:kern w:val="0"/>
          <w:szCs w:val="21"/>
        </w:rPr>
        <w:t>test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transforms.Compose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transforms.RandomResizedCrop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scale=(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transforms.CenterCrop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transforms.ToTensor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transforms.Normalize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0.485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0.406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0.229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]),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5F66" w:rsidRPr="00E55F66" w:rsidRDefault="00E55F66" w:rsidP="00E55F66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读取数据集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划分数据集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"/data/Polly/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ready_for_train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/train/0/"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"train.csv"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data_transforms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"train"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"train"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validation_split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.2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验证集比例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shuffle_dataset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是否打乱数据集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random_seed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42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随机生成种子数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128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一次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训练序所选取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>的样本数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indices =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构造索引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split = 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np.floor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validation_split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#floor()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函数向下取整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shuffle_dataset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np.random.seed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random_seed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设置随机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seed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，使每次生成的随机数都一样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np.random.shuffle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(indices)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生成随机列表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train_indices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val_indices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indices[split:], indices[:split]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将数据集划分成了训练集和验证集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sampler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对数据集采样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，这里可以无视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train_sampler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SubsetRandomSampler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train_indices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valid_sampler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SubsetRandomSampler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val_indices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构建训练集和验证集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(dataset,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, shuffle=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shuffle_dataset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num_workers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num_workers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通过多个进程来导入数据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(dataset,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, shuffle=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shuffle_dataset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num_workers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加快数据的导入</w:t>
      </w:r>
    </w:p>
    <w:p w:rsidR="00E55F66" w:rsidRPr="00E55F66" w:rsidRDefault="00E55F66" w:rsidP="00E55F66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lastRenderedPageBreak/>
        <w:t>data_loader1 = {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val_loader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5F66" w:rsidRPr="00E55F66" w:rsidRDefault="00E55F66" w:rsidP="00E55F66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同样构建数据集验证集，两种方式，参考这个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image_datasets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{x: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"/data/Polly/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ready_for_train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/train/0/"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"./train.csv"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data_transforms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[x]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,x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x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]}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{x: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image_datasets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128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  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shuffle=</w:t>
      </w:r>
      <w:proofErr w:type="gramEnd"/>
      <w:r w:rsidRPr="00E55F6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num_workers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x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'train'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val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]}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建立模型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># resnet34,imagenet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预训练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>模型迁移学习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num_classes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分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类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model_name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"resnet34"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feature_extract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仅更新最后一层参数，其余参数保持固定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初始化模型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input_size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initialize_model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model_name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model_name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num_classes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num_classes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feature_extract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feature_extract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use_pretrained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># 20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epoch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，也就是训练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轮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epoch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20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GPU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训练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device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torch.device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"cuda:0"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torch.cuda.is_available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cpu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device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cuda:0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表示起始的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device_id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0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model = model.to(device)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将模型加载到指定设备上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损失函数交叉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熵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criterion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nn.CrossEntropyLoss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#criterion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（标准）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优化器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adam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，学习率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0.001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optimizer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optim.Adam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model.parameters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0.001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#optimizer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（优化器）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训练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model,his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(model, device,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criterion, optimizer,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num_epochs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=epoch,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is_inception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is_inception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标志用于容纳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Inception v3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模型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</w:pP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5</w:t>
      </w: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、</w:t>
      </w:r>
      <w:r w:rsidRPr="00E55F66">
        <w:rPr>
          <w:rFonts w:ascii="Consolas" w:eastAsia="宋体" w:hAnsi="Consolas" w:cs="宋体"/>
          <w:b/>
          <w:color w:val="000000"/>
          <w:kern w:val="0"/>
          <w:sz w:val="28"/>
          <w:szCs w:val="28"/>
        </w:rPr>
        <w:t>predict</w:t>
      </w:r>
      <w:r w:rsidRPr="00E55F66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</w:rPr>
        <w:t>.</w:t>
      </w:r>
      <w:proofErr w:type="gramStart"/>
      <w:r w:rsidRPr="00E55F66">
        <w:rPr>
          <w:rFonts w:ascii="Consolas" w:eastAsia="宋体" w:hAnsi="Consolas" w:cs="宋体"/>
          <w:b/>
          <w:color w:val="000000"/>
          <w:kern w:val="0"/>
          <w:sz w:val="28"/>
          <w:szCs w:val="28"/>
        </w:rPr>
        <w:t>py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建立提交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csv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torch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load_data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torch.utils.data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torchvision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transforms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train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train_model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貌似没用上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lastRenderedPageBreak/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torch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nn,optim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load_data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from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model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initialize_model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numpy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np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数据增强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data_transforms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E55F66">
        <w:rPr>
          <w:rFonts w:ascii="Consolas" w:eastAsia="宋体" w:hAnsi="Consolas" w:cs="宋体"/>
          <w:color w:val="A31515"/>
          <w:kern w:val="0"/>
          <w:szCs w:val="21"/>
        </w:rPr>
        <w:t>test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transforms.Compose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gram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transforms.RandomResizedCrop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scale=(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0.8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transforms.CenterCrop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size=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transforms.ToTensor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transforms.Normalize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0.485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0.456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0.406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0.229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0.225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]),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torch.load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"/model/Polly/predict/model_0.846150002498376.pkl"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读取测试集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MyDataSet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"/data/Polly/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ready_for_train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/test/"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"/output/predict.csv"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data_transforms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"test"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"test"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testdata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DataLoader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(dataset,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batch_size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 shuffle=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num_workers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dataset.__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__())</w:t>
      </w:r>
    </w:p>
    <w:p w:rsidR="00E55F66" w:rsidRPr="00E55F66" w:rsidRDefault="00E55F66" w:rsidP="00E55F66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#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预测测试集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import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pd</w:t>
      </w:r>
      <w:proofErr w:type="spellEnd"/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model.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eval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 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#dropout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层和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BN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层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 dropout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是神经网络中防止模型过拟合</w:t>
      </w:r>
      <w:proofErr w:type="gramStart"/>
      <w:r w:rsidRPr="00E55F66">
        <w:rPr>
          <w:rFonts w:ascii="Consolas" w:eastAsia="宋体" w:hAnsi="Consolas" w:cs="宋体"/>
          <w:color w:val="008000"/>
          <w:kern w:val="0"/>
          <w:szCs w:val="21"/>
        </w:rPr>
        <w:t>化重要</w:t>
      </w:r>
      <w:proofErr w:type="gramEnd"/>
      <w:r w:rsidRPr="00E55F66">
        <w:rPr>
          <w:rFonts w:ascii="Consolas" w:eastAsia="宋体" w:hAnsi="Consolas" w:cs="宋体"/>
          <w:color w:val="008000"/>
          <w:kern w:val="0"/>
          <w:szCs w:val="21"/>
        </w:rPr>
        <w:t>的正则化方式。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BN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E55F66">
        <w:rPr>
          <w:rFonts w:ascii="Consolas" w:eastAsia="宋体" w:hAnsi="Consolas" w:cs="宋体"/>
          <w:color w:val="008000"/>
          <w:kern w:val="0"/>
          <w:szCs w:val="21"/>
        </w:rPr>
        <w:t xml:space="preserve">batch </w:t>
      </w:r>
      <w:proofErr w:type="spellStart"/>
      <w:r w:rsidRPr="00E55F66">
        <w:rPr>
          <w:rFonts w:ascii="Consolas" w:eastAsia="宋体" w:hAnsi="Consolas" w:cs="宋体"/>
          <w:color w:val="008000"/>
          <w:kern w:val="0"/>
          <w:szCs w:val="21"/>
        </w:rPr>
        <w:t>normallize</w:t>
      </w:r>
      <w:proofErr w:type="spellEnd"/>
      <w:r w:rsidRPr="00E55F66">
        <w:rPr>
          <w:rFonts w:ascii="Consolas" w:eastAsia="宋体" w:hAnsi="Consolas" w:cs="宋体"/>
          <w:color w:val="008000"/>
          <w:kern w:val="0"/>
          <w:szCs w:val="21"/>
        </w:rPr>
        <w:t>）批规范化，正则化的一个重要手段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predicted_labels_list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device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torch.device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"cuda:0"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torch.cuda.is_available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cpu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batch_id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(features)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enumerate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testdata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features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features.to(device)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probas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model(features)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_,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predicted_labels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torch.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max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probas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5F6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for</w:t>
      </w:r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label 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predicted_labels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predicted_labels_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list.append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>label.cpu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().item())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FF"/>
          <w:kern w:val="0"/>
          <w:szCs w:val="21"/>
        </w:rPr>
        <w:t>dict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E55F66">
        <w:rPr>
          <w:rFonts w:ascii="Consolas" w:eastAsia="宋体" w:hAnsi="Consolas" w:cs="宋体"/>
          <w:color w:val="A31515"/>
          <w:kern w:val="0"/>
          <w:szCs w:val="21"/>
        </w:rPr>
        <w:t>'label'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predicted_labels_list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df</w:t>
      </w:r>
      <w:proofErr w:type="spellEnd"/>
      <w:proofErr w:type="gramEnd"/>
      <w:r w:rsidRPr="00E55F6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Cs w:val="21"/>
        </w:rPr>
        <w:t>dict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55F66" w:rsidRPr="00E55F66" w:rsidRDefault="00E55F66" w:rsidP="00E55F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E55F66">
        <w:rPr>
          <w:rFonts w:ascii="Consolas" w:eastAsia="宋体" w:hAnsi="Consolas" w:cs="宋体"/>
          <w:color w:val="000000"/>
          <w:kern w:val="0"/>
          <w:szCs w:val="21"/>
        </w:rPr>
        <w:t>df.to_</w:t>
      </w:r>
      <w:proofErr w:type="gramStart"/>
      <w:r w:rsidRPr="00E55F66">
        <w:rPr>
          <w:rFonts w:ascii="Consolas" w:eastAsia="宋体" w:hAnsi="Consolas" w:cs="宋体"/>
          <w:color w:val="000000"/>
          <w:kern w:val="0"/>
          <w:szCs w:val="21"/>
        </w:rPr>
        <w:t>csv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55F66">
        <w:rPr>
          <w:rFonts w:ascii="Consolas" w:eastAsia="宋体" w:hAnsi="Consolas" w:cs="宋体"/>
          <w:color w:val="A31515"/>
          <w:kern w:val="0"/>
          <w:szCs w:val="21"/>
        </w:rPr>
        <w:t>'/output/predict.</w:t>
      </w:r>
      <w:proofErr w:type="spellStart"/>
      <w:r w:rsidRPr="00E55F66">
        <w:rPr>
          <w:rFonts w:ascii="Consolas" w:eastAsia="宋体" w:hAnsi="Consolas" w:cs="宋体"/>
          <w:color w:val="A31515"/>
          <w:kern w:val="0"/>
          <w:szCs w:val="21"/>
        </w:rPr>
        <w:t>csv</w:t>
      </w:r>
      <w:proofErr w:type="spellEnd"/>
      <w:r w:rsidRPr="00E55F6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,header=</w:t>
      </w:r>
      <w:proofErr w:type="spellStart"/>
      <w:r w:rsidRPr="00E55F6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,index</w:t>
      </w:r>
      <w:proofErr w:type="spellEnd"/>
      <w:r w:rsidRPr="00E55F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5F6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5F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sectPr w:rsidR="00E55F66" w:rsidRPr="00E5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68"/>
    <w:rsid w:val="003E515F"/>
    <w:rsid w:val="00491AC7"/>
    <w:rsid w:val="00C20568"/>
    <w:rsid w:val="00E55F66"/>
    <w:rsid w:val="00EA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8FD4-6A05-4D49-846C-8F6AD60D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2498899860@qq.com</dc:creator>
  <cp:keywords/>
  <dc:description/>
  <cp:lastModifiedBy>2498899860@qq.com</cp:lastModifiedBy>
  <cp:revision>2</cp:revision>
  <dcterms:created xsi:type="dcterms:W3CDTF">2020-06-14T15:26:00Z</dcterms:created>
  <dcterms:modified xsi:type="dcterms:W3CDTF">2020-06-14T15:35:00Z</dcterms:modified>
</cp:coreProperties>
</file>