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28F" w:rsidRPr="003055BA" w:rsidRDefault="00C6028F" w:rsidP="005B77CB">
      <w:pPr>
        <w:pStyle w:val="ListParagraph"/>
        <w:numPr>
          <w:ilvl w:val="0"/>
          <w:numId w:val="6"/>
        </w:numPr>
        <w:rPr>
          <w:b/>
          <w:sz w:val="44"/>
          <w:szCs w:val="44"/>
        </w:rPr>
      </w:pPr>
      <w:r w:rsidRPr="003055BA">
        <w:rPr>
          <w:b/>
          <w:sz w:val="44"/>
          <w:szCs w:val="44"/>
        </w:rPr>
        <w:t xml:space="preserve">About the C64 </w:t>
      </w:r>
      <w:proofErr w:type="spellStart"/>
      <w:r w:rsidRPr="003055BA">
        <w:rPr>
          <w:b/>
          <w:sz w:val="44"/>
          <w:szCs w:val="44"/>
        </w:rPr>
        <w:t>MicroView</w:t>
      </w:r>
      <w:proofErr w:type="spellEnd"/>
      <w:r w:rsidRPr="003055BA">
        <w:rPr>
          <w:b/>
          <w:sz w:val="44"/>
          <w:szCs w:val="44"/>
        </w:rPr>
        <w:t xml:space="preserve"> and Wi-Fi </w:t>
      </w:r>
      <w:r w:rsidR="00FC6E67">
        <w:rPr>
          <w:b/>
          <w:sz w:val="44"/>
          <w:szCs w:val="44"/>
        </w:rPr>
        <w:t>Modem</w:t>
      </w:r>
    </w:p>
    <w:p w:rsidR="008D2F00" w:rsidRDefault="00C6028F">
      <w:r>
        <w:t>This</w:t>
      </w:r>
      <w:r w:rsidR="005B517F">
        <w:t xml:space="preserve"> is a multipurpose </w:t>
      </w:r>
      <w:r w:rsidR="00EE60BA">
        <w:t>board</w:t>
      </w:r>
      <w:r w:rsidR="005B517F">
        <w:t xml:space="preserve"> that allows for experimentation with the C</w:t>
      </w:r>
      <w:r w:rsidR="00A11D0E">
        <w:t xml:space="preserve">ommodore </w:t>
      </w:r>
      <w:r w:rsidR="005B517F">
        <w:t>64 (or other Commodore computer with compatible User Port</w:t>
      </w:r>
      <w:r w:rsidR="000B3710">
        <w:t xml:space="preserve"> like the C128 or VIC20</w:t>
      </w:r>
      <w:r w:rsidR="005B517F">
        <w:t>)</w:t>
      </w:r>
      <w:r w:rsidR="008D0212">
        <w:t xml:space="preserve">, the </w:t>
      </w:r>
      <w:proofErr w:type="spellStart"/>
      <w:r w:rsidR="008D0212">
        <w:t>MicroView</w:t>
      </w:r>
      <w:proofErr w:type="spellEnd"/>
      <w:r w:rsidR="00F347EB">
        <w:t xml:space="preserve"> </w:t>
      </w:r>
      <w:r w:rsidR="00990E2A">
        <w:t>Arduino</w:t>
      </w:r>
      <w:r w:rsidR="00F347EB">
        <w:t xml:space="preserve">-compatible </w:t>
      </w:r>
      <w:r w:rsidR="00990E2A">
        <w:t>device with OLED display</w:t>
      </w:r>
      <w:r w:rsidR="008D0212">
        <w:t xml:space="preserve">, and </w:t>
      </w:r>
      <w:r w:rsidR="004B4A8C">
        <w:t xml:space="preserve">a </w:t>
      </w:r>
      <w:r w:rsidR="00BC7A03">
        <w:t xml:space="preserve">serial-based </w:t>
      </w:r>
      <w:r w:rsidR="004B4A8C">
        <w:t xml:space="preserve">Wi-Fi </w:t>
      </w:r>
      <w:r w:rsidR="00EA4FC6">
        <w:t>M</w:t>
      </w:r>
      <w:r w:rsidR="004B4A8C">
        <w:t>odule such as the</w:t>
      </w:r>
      <w:r w:rsidR="00990E2A">
        <w:t xml:space="preserve"> Roving Networks </w:t>
      </w:r>
      <w:r w:rsidR="003B27F7">
        <w:br/>
      </w:r>
      <w:r w:rsidR="004B4A8C">
        <w:t>RN-XV</w:t>
      </w:r>
      <w:r w:rsidR="00E75A5B">
        <w:t xml:space="preserve"> Module</w:t>
      </w:r>
      <w:r w:rsidR="00CD7EA2">
        <w:t xml:space="preserve"> or the </w:t>
      </w:r>
      <w:proofErr w:type="spellStart"/>
      <w:r w:rsidR="00CD7EA2" w:rsidRPr="00CD7EA2">
        <w:t>XBee</w:t>
      </w:r>
      <w:proofErr w:type="spellEnd"/>
      <w:r w:rsidR="00CD7EA2" w:rsidRPr="00CD7EA2">
        <w:t>® Wi-Fi</w:t>
      </w:r>
      <w:r w:rsidR="00E75A5B">
        <w:t xml:space="preserve"> Module</w:t>
      </w:r>
      <w:r w:rsidR="00417934">
        <w:t>, in a variety of configurations.</w:t>
      </w:r>
    </w:p>
    <w:p w:rsidR="00840737" w:rsidRDefault="00C068AC">
      <w:r>
        <w:t xml:space="preserve">All I/O pins on the </w:t>
      </w:r>
      <w:proofErr w:type="spellStart"/>
      <w:r>
        <w:t>MicroView</w:t>
      </w:r>
      <w:proofErr w:type="spellEnd"/>
      <w:r>
        <w:t xml:space="preserve"> are broken out along the top of the board to </w:t>
      </w:r>
      <w:r w:rsidR="00417934">
        <w:t xml:space="preserve">allow for </w:t>
      </w:r>
      <w:r w:rsidR="00673C15">
        <w:t xml:space="preserve">interfacing to external devices.  Refer to the </w:t>
      </w:r>
      <w:proofErr w:type="spellStart"/>
      <w:r w:rsidR="000E0C4D">
        <w:t>MicroView</w:t>
      </w:r>
      <w:proofErr w:type="spellEnd"/>
      <w:r w:rsidR="000E0C4D">
        <w:t xml:space="preserve"> documentation </w:t>
      </w:r>
      <w:r w:rsidR="00D300A4">
        <w:t xml:space="preserve">and </w:t>
      </w:r>
      <w:r w:rsidR="00D300A4" w:rsidRPr="00D300A4">
        <w:rPr>
          <w:b/>
        </w:rPr>
        <w:t>Table 1</w:t>
      </w:r>
      <w:r w:rsidR="00D300A4">
        <w:t xml:space="preserve"> </w:t>
      </w:r>
      <w:r w:rsidR="000E0C4D">
        <w:t>for details.</w:t>
      </w:r>
      <w:r w:rsidR="004074B7">
        <w:t xml:space="preserve">    </w:t>
      </w:r>
    </w:p>
    <w:p w:rsidR="00054A0E" w:rsidRDefault="00F44464">
      <w:r>
        <w:t xml:space="preserve">Current-limiting resistors are </w:t>
      </w:r>
      <w:r w:rsidR="00C87140">
        <w:t>recommended</w:t>
      </w:r>
      <w:r>
        <w:t xml:space="preserve"> between</w:t>
      </w:r>
      <w:r w:rsidR="00D05198">
        <w:t xml:space="preserve"> all user port lines</w:t>
      </w:r>
      <w:r w:rsidR="00C87140">
        <w:t xml:space="preserve"> and the board.  A socket is provided for this purpose</w:t>
      </w:r>
      <w:r w:rsidR="00E33D7C">
        <w:t xml:space="preserve"> at U1</w:t>
      </w:r>
      <w:r w:rsidR="002728BD">
        <w:t xml:space="preserve">, </w:t>
      </w:r>
      <w:r w:rsidR="009E36B5">
        <w:t>these</w:t>
      </w:r>
      <w:r w:rsidR="002728BD">
        <w:t xml:space="preserve"> can be either individual </w:t>
      </w:r>
      <w:r w:rsidR="000C680C">
        <w:t>33</w:t>
      </w:r>
      <w:r w:rsidR="00AE418C">
        <w:t xml:space="preserve">0 Ohm </w:t>
      </w:r>
      <w:r w:rsidR="002728BD">
        <w:t>resistors</w:t>
      </w:r>
      <w:r w:rsidR="00AA26CE">
        <w:t>,</w:t>
      </w:r>
      <w:r w:rsidR="0098309A">
        <w:t xml:space="preserve"> or a resistor network DIP such as the </w:t>
      </w:r>
      <w:r w:rsidR="00794FBA" w:rsidRPr="00794FBA">
        <w:t>Bourns Inc. 4116R-1-331LF</w:t>
      </w:r>
      <w:r w:rsidR="008201D5">
        <w:t xml:space="preserve"> </w:t>
      </w:r>
      <w:r w:rsidR="00C80DEB">
        <w:t xml:space="preserve">(provided) </w:t>
      </w:r>
      <w:r w:rsidR="008201D5">
        <w:t>can be used.</w:t>
      </w:r>
    </w:p>
    <w:p w:rsidR="00140D1A" w:rsidRDefault="00140D1A">
      <w:r>
        <w:t xml:space="preserve">A separate VIN connector is provided for </w:t>
      </w:r>
      <w:r w:rsidR="00693774">
        <w:t xml:space="preserve">powering the board for </w:t>
      </w:r>
      <w:r>
        <w:t xml:space="preserve">standalone use, this is </w:t>
      </w:r>
      <w:r w:rsidRPr="00EB6D16">
        <w:rPr>
          <w:u w:val="single"/>
        </w:rPr>
        <w:t>not</w:t>
      </w:r>
      <w:r>
        <w:t xml:space="preserve"> required when the board is connected to a computer.</w:t>
      </w:r>
    </w:p>
    <w:p w:rsidR="00020994" w:rsidRDefault="00020994">
      <w:r>
        <w:t xml:space="preserve">Reset buttons are provided for resetting each of the C64, </w:t>
      </w:r>
      <w:proofErr w:type="spellStart"/>
      <w:r>
        <w:t>MicroView</w:t>
      </w:r>
      <w:proofErr w:type="spellEnd"/>
      <w:r>
        <w:t>, and Wi-Fi Module.</w:t>
      </w:r>
    </w:p>
    <w:p w:rsidR="00AC5813" w:rsidRDefault="00B52FFE" w:rsidP="00AC5813">
      <w:r>
        <w:t>All parts are through-hole for ease of soldering.</w:t>
      </w:r>
    </w:p>
    <w:p w:rsidR="00B52B1E" w:rsidRDefault="00B52B1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C5813" w:rsidRPr="001C6597" w:rsidRDefault="007C35EE" w:rsidP="008F24C6">
      <w:pPr>
        <w:pStyle w:val="ListParagraph"/>
        <w:numPr>
          <w:ilvl w:val="0"/>
          <w:numId w:val="6"/>
        </w:numPr>
        <w:rPr>
          <w:b/>
          <w:sz w:val="44"/>
          <w:szCs w:val="44"/>
        </w:rPr>
      </w:pPr>
      <w:r w:rsidRPr="001C6597">
        <w:rPr>
          <w:b/>
          <w:sz w:val="44"/>
          <w:szCs w:val="44"/>
        </w:rPr>
        <w:lastRenderedPageBreak/>
        <w:t>Configurations</w:t>
      </w:r>
    </w:p>
    <w:p w:rsidR="007C35EE" w:rsidRPr="006F62CB" w:rsidRDefault="007C35EE" w:rsidP="006F62CB">
      <w:pPr>
        <w:pStyle w:val="ListParagraph"/>
        <w:numPr>
          <w:ilvl w:val="1"/>
          <w:numId w:val="6"/>
        </w:numPr>
        <w:ind w:left="360" w:hanging="360"/>
        <w:rPr>
          <w:b/>
          <w:sz w:val="36"/>
          <w:szCs w:val="36"/>
        </w:rPr>
      </w:pPr>
      <w:r w:rsidRPr="006F62CB">
        <w:rPr>
          <w:b/>
          <w:sz w:val="36"/>
          <w:szCs w:val="36"/>
        </w:rPr>
        <w:t>Default Configuration</w:t>
      </w:r>
    </w:p>
    <w:p w:rsidR="00475B0C" w:rsidRDefault="00E272E2" w:rsidP="00475B0C">
      <w:r>
        <w:t xml:space="preserve">The </w:t>
      </w:r>
      <w:r w:rsidRPr="004C39C4">
        <w:rPr>
          <w:b/>
        </w:rPr>
        <w:t>default</w:t>
      </w:r>
      <w:r w:rsidR="00475B0C" w:rsidRPr="004C39C4">
        <w:rPr>
          <w:b/>
        </w:rPr>
        <w:t xml:space="preserve"> configuration</w:t>
      </w:r>
      <w:r w:rsidR="00475B0C">
        <w:t xml:space="preserve"> allows the </w:t>
      </w:r>
      <w:proofErr w:type="spellStart"/>
      <w:r w:rsidR="00475B0C">
        <w:t>MicroView</w:t>
      </w:r>
      <w:proofErr w:type="spellEnd"/>
      <w:r w:rsidR="00475B0C">
        <w:t xml:space="preserve"> to arbitrate between the C64 and the RN-XV, acting like a simple virtual modem, assuming a sketch is loaded into the </w:t>
      </w:r>
      <w:proofErr w:type="spellStart"/>
      <w:r w:rsidR="00475B0C">
        <w:t>MicroView</w:t>
      </w:r>
      <w:proofErr w:type="spellEnd"/>
      <w:r w:rsidR="00475B0C">
        <w:t xml:space="preserve"> to perform this function.  </w:t>
      </w:r>
    </w:p>
    <w:p w:rsidR="00D86AE1" w:rsidRDefault="00D86AE1" w:rsidP="00D86AE1">
      <w:pPr>
        <w:pStyle w:val="ListParagraph"/>
        <w:numPr>
          <w:ilvl w:val="0"/>
          <w:numId w:val="3"/>
        </w:numPr>
      </w:pPr>
      <w:r>
        <w:t xml:space="preserve">TX and RX </w:t>
      </w:r>
      <w:r w:rsidR="00D713F4">
        <w:t xml:space="preserve">of the C64 User Port connected to </w:t>
      </w:r>
      <w:r w:rsidR="00D17C24">
        <w:t xml:space="preserve">pins </w:t>
      </w:r>
      <w:r w:rsidR="00BA1C0D">
        <w:t>D6</w:t>
      </w:r>
      <w:r w:rsidR="00D17C24">
        <w:t xml:space="preserve"> and </w:t>
      </w:r>
      <w:r w:rsidR="00BA1C0D">
        <w:t>D5</w:t>
      </w:r>
      <w:r w:rsidR="00D17C24">
        <w:t xml:space="preserve"> of the </w:t>
      </w:r>
      <w:proofErr w:type="spellStart"/>
      <w:r w:rsidR="00D17C24">
        <w:t>MicroView</w:t>
      </w:r>
      <w:proofErr w:type="spellEnd"/>
      <w:r w:rsidR="00D17C24">
        <w:t xml:space="preserve"> </w:t>
      </w:r>
      <w:r w:rsidR="00973613">
        <w:br/>
      </w:r>
      <w:r w:rsidR="00D17C24">
        <w:t>(Software Serial RX/TX</w:t>
      </w:r>
      <w:r w:rsidR="00AE161D">
        <w:t xml:space="preserve"> #1</w:t>
      </w:r>
      <w:r w:rsidR="00D17C24">
        <w:t>).</w:t>
      </w:r>
      <w:r w:rsidR="00973613">
        <w:br/>
      </w:r>
    </w:p>
    <w:p w:rsidR="00D17C24" w:rsidRDefault="00D17C24" w:rsidP="00D17C24">
      <w:pPr>
        <w:pStyle w:val="ListParagraph"/>
        <w:numPr>
          <w:ilvl w:val="0"/>
          <w:numId w:val="3"/>
        </w:numPr>
      </w:pPr>
      <w:r>
        <w:t xml:space="preserve">TX and RX of the </w:t>
      </w:r>
      <w:r w:rsidR="00CD2E8D">
        <w:t>Wi-Fi Module</w:t>
      </w:r>
      <w:r>
        <w:t xml:space="preserve"> connected to pins </w:t>
      </w:r>
      <w:r w:rsidR="006C0FF3">
        <w:t>D</w:t>
      </w:r>
      <w:r w:rsidR="00F412BC">
        <w:t>1</w:t>
      </w:r>
      <w:r>
        <w:t xml:space="preserve"> and </w:t>
      </w:r>
      <w:r w:rsidR="006C0FF3">
        <w:t>D</w:t>
      </w:r>
      <w:r w:rsidR="00F412BC">
        <w:t>0</w:t>
      </w:r>
      <w:r>
        <w:t xml:space="preserve"> of the </w:t>
      </w:r>
      <w:proofErr w:type="spellStart"/>
      <w:r>
        <w:t>MicroView</w:t>
      </w:r>
      <w:proofErr w:type="spellEnd"/>
      <w:r>
        <w:t xml:space="preserve"> </w:t>
      </w:r>
      <w:r w:rsidR="00DD0404">
        <w:br/>
      </w:r>
      <w:r w:rsidR="00F412BC">
        <w:t>(Hardware Serial)</w:t>
      </w:r>
    </w:p>
    <w:p w:rsidR="00F412BC" w:rsidRDefault="00F412BC" w:rsidP="00F412BC">
      <w:pPr>
        <w:pStyle w:val="ListParagraph"/>
      </w:pPr>
    </w:p>
    <w:p w:rsidR="001146A4" w:rsidRDefault="00AE161D" w:rsidP="001146A4">
      <w:pPr>
        <w:pStyle w:val="ListParagraph"/>
        <w:numPr>
          <w:ilvl w:val="0"/>
          <w:numId w:val="3"/>
        </w:numPr>
      </w:pPr>
      <w:r>
        <w:t>No jumpers are installed on the “TX” and “RX” jumpers.</w:t>
      </w:r>
      <w:r w:rsidR="001146A4">
        <w:br/>
      </w:r>
    </w:p>
    <w:p w:rsidR="001146A4" w:rsidRDefault="000E13AF" w:rsidP="001146A4">
      <w:pPr>
        <w:pStyle w:val="ListParagraph"/>
        <w:numPr>
          <w:ilvl w:val="0"/>
          <w:numId w:val="3"/>
        </w:numPr>
      </w:pPr>
      <w:r>
        <w:t xml:space="preserve">Power is supplied to the </w:t>
      </w:r>
      <w:proofErr w:type="spellStart"/>
      <w:r w:rsidR="000D3B50">
        <w:t>MicroView</w:t>
      </w:r>
      <w:proofErr w:type="spellEnd"/>
      <w:r w:rsidR="000D3B50">
        <w:t xml:space="preserve"> and RN-XV from the C64 User Port.</w:t>
      </w:r>
      <w:r w:rsidR="001146A4">
        <w:br/>
      </w:r>
    </w:p>
    <w:p w:rsidR="000579B4" w:rsidRPr="008A26C6" w:rsidRDefault="001146A4" w:rsidP="008A26C6">
      <w:pPr>
        <w:pStyle w:val="ListParagraph"/>
        <w:numPr>
          <w:ilvl w:val="0"/>
          <w:numId w:val="3"/>
        </w:numPr>
      </w:pPr>
      <w:r>
        <w:t>All RS-232 signal lines are connected</w:t>
      </w:r>
      <w:r w:rsidR="00D962C1">
        <w:t xml:space="preserve"> between the C64 and </w:t>
      </w:r>
      <w:proofErr w:type="spellStart"/>
      <w:r w:rsidR="00D962C1">
        <w:t>MicroView</w:t>
      </w:r>
      <w:proofErr w:type="spellEnd"/>
      <w:r>
        <w:t xml:space="preserve"> for enhanced modem emulation, </w:t>
      </w:r>
      <w:r w:rsidR="00D8068D">
        <w:t>throu</w:t>
      </w:r>
      <w:r w:rsidR="00B143AF">
        <w:t>gh current-limiting resistors provided in the resistor network DIP</w:t>
      </w:r>
      <w:r w:rsidR="002F256A">
        <w:t xml:space="preserve"> at U1</w:t>
      </w:r>
      <w:r w:rsidR="00B143AF">
        <w:t>.</w:t>
      </w:r>
      <w:r w:rsidR="00012E43">
        <w:br/>
      </w:r>
      <w:r w:rsidR="008A26C6">
        <w:br/>
      </w:r>
    </w:p>
    <w:p w:rsidR="005B517F" w:rsidRPr="0087210D" w:rsidRDefault="00C31F4B" w:rsidP="0087210D">
      <w:pPr>
        <w:pStyle w:val="ListParagraph"/>
        <w:numPr>
          <w:ilvl w:val="1"/>
          <w:numId w:val="6"/>
        </w:numPr>
        <w:ind w:left="360" w:hanging="360"/>
        <w:rPr>
          <w:b/>
          <w:sz w:val="36"/>
          <w:szCs w:val="36"/>
        </w:rPr>
      </w:pPr>
      <w:r w:rsidRPr="0087210D">
        <w:rPr>
          <w:b/>
          <w:sz w:val="36"/>
          <w:szCs w:val="36"/>
        </w:rPr>
        <w:t>C</w:t>
      </w:r>
      <w:r w:rsidR="005B517F" w:rsidRPr="0087210D">
        <w:rPr>
          <w:b/>
          <w:sz w:val="36"/>
          <w:szCs w:val="36"/>
        </w:rPr>
        <w:t xml:space="preserve">64 </w:t>
      </w:r>
      <w:r w:rsidRPr="0087210D">
        <w:rPr>
          <w:b/>
          <w:sz w:val="36"/>
          <w:szCs w:val="36"/>
        </w:rPr>
        <w:t>D</w:t>
      </w:r>
      <w:r w:rsidR="005B517F" w:rsidRPr="0087210D">
        <w:rPr>
          <w:b/>
          <w:sz w:val="36"/>
          <w:szCs w:val="36"/>
        </w:rPr>
        <w:t xml:space="preserve">irectly </w:t>
      </w:r>
      <w:r w:rsidRPr="0087210D">
        <w:rPr>
          <w:b/>
          <w:sz w:val="36"/>
          <w:szCs w:val="36"/>
        </w:rPr>
        <w:t xml:space="preserve">Connected </w:t>
      </w:r>
      <w:r w:rsidR="005B517F" w:rsidRPr="0087210D">
        <w:rPr>
          <w:b/>
          <w:sz w:val="36"/>
          <w:szCs w:val="36"/>
        </w:rPr>
        <w:t xml:space="preserve">to </w:t>
      </w:r>
      <w:r w:rsidR="003F2F13" w:rsidRPr="0087210D">
        <w:rPr>
          <w:b/>
          <w:sz w:val="36"/>
          <w:szCs w:val="36"/>
        </w:rPr>
        <w:t>Wi-Fi Module</w:t>
      </w:r>
    </w:p>
    <w:p w:rsidR="00C7099D" w:rsidRPr="00F1286E" w:rsidRDefault="00C7099D">
      <w:pPr>
        <w:rPr>
          <w:b/>
        </w:rPr>
      </w:pPr>
      <w:r>
        <w:t>This configuration connects the TX and RX from the User Port directly to the Wi-Fi Module’s RX and TX pins.</w:t>
      </w:r>
      <w:r w:rsidR="00F1286E">
        <w:t xml:space="preserve">  </w:t>
      </w:r>
      <w:r w:rsidR="0027200A">
        <w:t xml:space="preserve">Ensure the </w:t>
      </w:r>
      <w:r w:rsidR="00F1286E">
        <w:t>W</w:t>
      </w:r>
      <w:r w:rsidR="0027200A">
        <w:t>i</w:t>
      </w:r>
      <w:r w:rsidR="00633CDF">
        <w:t>-Fi Module’s serial port is configured to match the baud rate of the C64</w:t>
      </w:r>
      <w:r w:rsidR="00F1286E">
        <w:t>.</w:t>
      </w:r>
      <w:r w:rsidR="00250CD6">
        <w:t xml:space="preserve">   Refer to the Wi-Fi Module’s documentation for configuration and command set details.</w:t>
      </w:r>
    </w:p>
    <w:p w:rsidR="005B517F" w:rsidRDefault="005B517F" w:rsidP="005B517F">
      <w:pPr>
        <w:pStyle w:val="ListParagraph"/>
        <w:numPr>
          <w:ilvl w:val="0"/>
          <w:numId w:val="1"/>
        </w:numPr>
      </w:pPr>
      <w:r>
        <w:t xml:space="preserve">Remove the </w:t>
      </w:r>
      <w:proofErr w:type="spellStart"/>
      <w:r>
        <w:t>MicroView</w:t>
      </w:r>
      <w:proofErr w:type="spellEnd"/>
      <w:r>
        <w:t xml:space="preserve"> from the board</w:t>
      </w:r>
      <w:r w:rsidR="00D30265">
        <w:t>.</w:t>
      </w:r>
      <w:r w:rsidR="004B65E1">
        <w:br/>
      </w:r>
    </w:p>
    <w:p w:rsidR="007C7F24" w:rsidRDefault="005B517F" w:rsidP="005B517F">
      <w:pPr>
        <w:pStyle w:val="ListParagraph"/>
        <w:numPr>
          <w:ilvl w:val="0"/>
          <w:numId w:val="1"/>
        </w:numPr>
      </w:pPr>
      <w:r>
        <w:t xml:space="preserve">Place jumpers on the </w:t>
      </w:r>
      <w:r w:rsidR="00E6176A">
        <w:t>jumper pins</w:t>
      </w:r>
      <w:r w:rsidR="00D465B1">
        <w:t xml:space="preserve"> marked</w:t>
      </w:r>
      <w:r>
        <w:t xml:space="preserve"> “TX” and “RX”.  </w:t>
      </w:r>
      <w:r w:rsidR="00F1286E">
        <w:br/>
      </w:r>
    </w:p>
    <w:p w:rsidR="00D431CD" w:rsidRDefault="00D431CD">
      <w:pPr>
        <w:rPr>
          <w:b/>
          <w:sz w:val="36"/>
        </w:rPr>
      </w:pPr>
      <w:r>
        <w:rPr>
          <w:b/>
          <w:sz w:val="36"/>
        </w:rPr>
        <w:br w:type="page"/>
      </w:r>
    </w:p>
    <w:p w:rsidR="00AA4179" w:rsidRPr="006F62CB" w:rsidRDefault="003E51A0" w:rsidP="006F62CB">
      <w:pPr>
        <w:pStyle w:val="ListParagraph"/>
        <w:numPr>
          <w:ilvl w:val="1"/>
          <w:numId w:val="6"/>
        </w:numPr>
        <w:ind w:left="360" w:hanging="360"/>
        <w:rPr>
          <w:b/>
          <w:sz w:val="36"/>
        </w:rPr>
      </w:pPr>
      <w:r w:rsidRPr="006F62CB">
        <w:rPr>
          <w:b/>
          <w:sz w:val="36"/>
        </w:rPr>
        <w:lastRenderedPageBreak/>
        <w:t>Standalone</w:t>
      </w:r>
    </w:p>
    <w:p w:rsidR="005B517F" w:rsidRPr="00AA4179" w:rsidRDefault="00AA4179" w:rsidP="00AA4179">
      <w:pPr>
        <w:rPr>
          <w:b/>
        </w:rPr>
      </w:pPr>
      <w:r>
        <w:t xml:space="preserve">This configuration </w:t>
      </w:r>
      <w:r w:rsidR="00BF3976">
        <w:t>allows the board to be used standalone, without being connected to a computer.</w:t>
      </w:r>
    </w:p>
    <w:p w:rsidR="00FB4B80" w:rsidRDefault="008F361B" w:rsidP="004F53E4">
      <w:pPr>
        <w:pStyle w:val="ListParagraph"/>
        <w:numPr>
          <w:ilvl w:val="0"/>
          <w:numId w:val="2"/>
        </w:numPr>
      </w:pPr>
      <w:r>
        <w:t xml:space="preserve">Remove the </w:t>
      </w:r>
      <w:r w:rsidR="00E3340F">
        <w:t>cartridge from the User Port.</w:t>
      </w:r>
      <w:r w:rsidR="00FC6F76">
        <w:br/>
      </w:r>
    </w:p>
    <w:p w:rsidR="004F53E4" w:rsidRDefault="00E3340F" w:rsidP="00BB3226">
      <w:pPr>
        <w:pStyle w:val="ListParagraph"/>
        <w:numPr>
          <w:ilvl w:val="0"/>
          <w:numId w:val="2"/>
        </w:numPr>
      </w:pPr>
      <w:r>
        <w:t xml:space="preserve">Supply </w:t>
      </w:r>
      <w:r w:rsidR="00610E84">
        <w:t>+</w:t>
      </w:r>
      <w:r w:rsidR="004D24F5">
        <w:t xml:space="preserve">3.3V to </w:t>
      </w:r>
      <w:r w:rsidR="00610E84">
        <w:t>+</w:t>
      </w:r>
      <w:r w:rsidR="004D24F5">
        <w:t>16V</w:t>
      </w:r>
      <w:r w:rsidR="00310FD3">
        <w:t xml:space="preserve"> to the board</w:t>
      </w:r>
      <w:r w:rsidR="00610E84">
        <w:t xml:space="preserve"> on the VIN connector</w:t>
      </w:r>
      <w:r w:rsidR="0093753C">
        <w:t>.</w:t>
      </w:r>
      <w:r w:rsidR="00702ED1">
        <w:t xml:space="preserve">  </w:t>
      </w:r>
      <w:r w:rsidR="0093753C">
        <w:t>The connector is a</w:t>
      </w:r>
      <w:r w:rsidR="00702ED1">
        <w:t xml:space="preserve"> standard 2.1 mm barrel connector, center-pin positive.</w:t>
      </w:r>
      <w:r w:rsidR="006269AB">
        <w:t xml:space="preserve">  </w:t>
      </w:r>
      <w:r w:rsidR="0017024A">
        <w:t xml:space="preserve"> This</w:t>
      </w:r>
      <w:r w:rsidR="00E97DD9">
        <w:t xml:space="preserve"> </w:t>
      </w:r>
      <w:r w:rsidR="0017024A">
        <w:t>connects</w:t>
      </w:r>
      <w:r w:rsidR="00FC6F76">
        <w:t xml:space="preserve"> to the </w:t>
      </w:r>
      <w:proofErr w:type="spellStart"/>
      <w:r w:rsidR="00FC6F76">
        <w:t>MicroView’</w:t>
      </w:r>
      <w:r w:rsidR="002D3394">
        <w:t>s</w:t>
      </w:r>
      <w:proofErr w:type="spellEnd"/>
      <w:r w:rsidR="002D3394">
        <w:t xml:space="preserve"> VIN pin which </w:t>
      </w:r>
      <w:r w:rsidR="00A44039">
        <w:t>regulates the input voltage</w:t>
      </w:r>
      <w:r w:rsidR="00DE44F2">
        <w:t>.</w:t>
      </w:r>
      <w:r w:rsidR="00BB3226">
        <w:t xml:space="preserve">  </w:t>
      </w:r>
      <w:r w:rsidR="006269AB">
        <w:t xml:space="preserve">The board requires about </w:t>
      </w:r>
      <w:r w:rsidR="00495459">
        <w:t>2</w:t>
      </w:r>
      <w:r w:rsidR="00720505">
        <w:t>0</w:t>
      </w:r>
      <w:r w:rsidR="006269AB">
        <w:t>0 mA</w:t>
      </w:r>
      <w:r w:rsidR="00FB2787">
        <w:t xml:space="preserve"> @ 5V</w:t>
      </w:r>
      <w:r w:rsidR="006269AB">
        <w:t>.</w:t>
      </w:r>
    </w:p>
    <w:p w:rsidR="00EE60BA" w:rsidRDefault="00967EC7" w:rsidP="00EE60BA">
      <w:r w:rsidRPr="00967EC7">
        <w:rPr>
          <w:b/>
          <w:i/>
        </w:rPr>
        <w:t>Note:</w:t>
      </w:r>
      <w:r>
        <w:t xml:space="preserve"> </w:t>
      </w:r>
      <w:r w:rsidR="00EE60BA">
        <w:t xml:space="preserve">Do </w:t>
      </w:r>
      <w:r w:rsidR="00EE60BA" w:rsidRPr="00B95B89">
        <w:rPr>
          <w:u w:val="single"/>
        </w:rPr>
        <w:t>not</w:t>
      </w:r>
      <w:r w:rsidR="00EE60BA">
        <w:t xml:space="preserve"> </w:t>
      </w:r>
      <w:r w:rsidR="0079557E">
        <w:t>connect</w:t>
      </w:r>
      <w:r w:rsidR="00EE60BA">
        <w:t xml:space="preserve"> the external </w:t>
      </w:r>
      <w:r w:rsidR="00581B99">
        <w:t>VIN</w:t>
      </w:r>
      <w:r w:rsidR="00EE60BA">
        <w:t xml:space="preserve"> when the </w:t>
      </w:r>
      <w:r w:rsidR="003315A9">
        <w:t>boar</w:t>
      </w:r>
      <w:r w:rsidR="0017024A">
        <w:t>d is connected to the User Port!</w:t>
      </w:r>
    </w:p>
    <w:p w:rsidR="00D4611B" w:rsidRDefault="00D4611B" w:rsidP="00EE60BA"/>
    <w:p w:rsidR="00D4611B" w:rsidRPr="00510555" w:rsidRDefault="00C26BD8" w:rsidP="00510555">
      <w:pPr>
        <w:pStyle w:val="ListParagraph"/>
        <w:numPr>
          <w:ilvl w:val="1"/>
          <w:numId w:val="6"/>
        </w:numPr>
        <w:ind w:left="720" w:hanging="720"/>
        <w:rPr>
          <w:b/>
          <w:sz w:val="36"/>
          <w:szCs w:val="36"/>
        </w:rPr>
      </w:pPr>
      <w:proofErr w:type="spellStart"/>
      <w:r w:rsidRPr="00510555">
        <w:rPr>
          <w:b/>
          <w:sz w:val="36"/>
          <w:szCs w:val="36"/>
        </w:rPr>
        <w:t>MicroView</w:t>
      </w:r>
      <w:proofErr w:type="spellEnd"/>
      <w:r w:rsidRPr="00510555">
        <w:rPr>
          <w:b/>
          <w:sz w:val="36"/>
          <w:szCs w:val="36"/>
        </w:rPr>
        <w:t xml:space="preserve"> as an I</w:t>
      </w:r>
      <w:r w:rsidR="00A2728C" w:rsidRPr="00510555">
        <w:rPr>
          <w:b/>
          <w:sz w:val="36"/>
          <w:szCs w:val="36"/>
        </w:rPr>
        <w:t xml:space="preserve">nterface </w:t>
      </w:r>
      <w:r w:rsidRPr="00510555">
        <w:rPr>
          <w:b/>
          <w:sz w:val="36"/>
          <w:szCs w:val="36"/>
        </w:rPr>
        <w:t>D</w:t>
      </w:r>
      <w:r w:rsidR="00A2728C" w:rsidRPr="00510555">
        <w:rPr>
          <w:b/>
          <w:sz w:val="36"/>
          <w:szCs w:val="36"/>
        </w:rPr>
        <w:t>evice to the C64</w:t>
      </w:r>
    </w:p>
    <w:p w:rsidR="00337FAC" w:rsidRPr="00337FAC" w:rsidRDefault="00337FAC" w:rsidP="00D4611B">
      <w:r w:rsidRPr="00337FAC">
        <w:t>Th</w:t>
      </w:r>
      <w:r>
        <w:t xml:space="preserve">is configuration allows the </w:t>
      </w:r>
      <w:proofErr w:type="spellStart"/>
      <w:r w:rsidR="00981A47">
        <w:t>MicroView’s</w:t>
      </w:r>
      <w:proofErr w:type="spellEnd"/>
      <w:r w:rsidR="00981A47">
        <w:t xml:space="preserve"> </w:t>
      </w:r>
      <w:r w:rsidR="00E7296D">
        <w:t>GP</w:t>
      </w:r>
      <w:r w:rsidR="00981A47">
        <w:t>IO (including analog input</w:t>
      </w:r>
      <w:r w:rsidR="00E7296D">
        <w:t xml:space="preserve">, </w:t>
      </w:r>
      <w:r w:rsidR="00981A47">
        <w:t>PWM output</w:t>
      </w:r>
      <w:r w:rsidR="00E7296D">
        <w:t xml:space="preserve">, </w:t>
      </w:r>
      <w:proofErr w:type="spellStart"/>
      <w:r w:rsidR="00E7296D">
        <w:t>digitial</w:t>
      </w:r>
      <w:proofErr w:type="spellEnd"/>
      <w:r w:rsidR="00E7296D">
        <w:t xml:space="preserve"> I/O and even </w:t>
      </w:r>
      <w:r w:rsidR="00E7296D" w:rsidRPr="00E7296D">
        <w:t>I²C</w:t>
      </w:r>
      <w:r w:rsidR="00981A47">
        <w:t>)</w:t>
      </w:r>
      <w:r w:rsidR="00FD78D3">
        <w:t xml:space="preserve"> to be used to interface to the outside world, with data exchanged to the C64 </w:t>
      </w:r>
      <w:r w:rsidR="001C5279">
        <w:t>via serial port.</w:t>
      </w:r>
      <w:r w:rsidR="0027022C">
        <w:t xml:space="preserve">  A sketch is required inside the </w:t>
      </w:r>
      <w:proofErr w:type="spellStart"/>
      <w:r w:rsidR="0027022C">
        <w:t>MicroView</w:t>
      </w:r>
      <w:proofErr w:type="spellEnd"/>
      <w:r w:rsidR="0027022C">
        <w:t xml:space="preserve"> to perform this function.</w:t>
      </w:r>
    </w:p>
    <w:p w:rsidR="00D4611B" w:rsidRDefault="00D4611B" w:rsidP="00D4611B">
      <w:pPr>
        <w:pStyle w:val="ListParagraph"/>
        <w:numPr>
          <w:ilvl w:val="0"/>
          <w:numId w:val="5"/>
        </w:numPr>
      </w:pPr>
      <w:r>
        <w:t xml:space="preserve">Remove the </w:t>
      </w:r>
      <w:r w:rsidR="009205EF">
        <w:t>Wi-Fi Module from the board</w:t>
      </w:r>
      <w:r>
        <w:t>.</w:t>
      </w:r>
      <w:r>
        <w:br/>
      </w:r>
    </w:p>
    <w:p w:rsidR="00272CE8" w:rsidRDefault="00C31F4B" w:rsidP="00D4611B">
      <w:pPr>
        <w:pStyle w:val="ListParagraph"/>
        <w:numPr>
          <w:ilvl w:val="0"/>
          <w:numId w:val="5"/>
        </w:numPr>
      </w:pPr>
      <w:r>
        <w:t xml:space="preserve">Note that </w:t>
      </w:r>
      <w:r w:rsidR="00760C56">
        <w:t>some of the</w:t>
      </w:r>
      <w:r>
        <w:t xml:space="preserve"> </w:t>
      </w:r>
      <w:proofErr w:type="spellStart"/>
      <w:r>
        <w:t>MicroView</w:t>
      </w:r>
      <w:proofErr w:type="spellEnd"/>
      <w:r>
        <w:t xml:space="preserve"> pins </w:t>
      </w:r>
      <w:r w:rsidR="00A93BDD">
        <w:t xml:space="preserve">are shared with the User Port </w:t>
      </w:r>
      <w:r w:rsidR="008D77DB">
        <w:t>p</w:t>
      </w:r>
      <w:r w:rsidR="00A93BDD">
        <w:t>in</w:t>
      </w:r>
      <w:r w:rsidR="008D77DB">
        <w:t>s</w:t>
      </w:r>
      <w:r w:rsidR="00B77BDB">
        <w:t xml:space="preserve"> – see </w:t>
      </w:r>
      <w:r w:rsidR="00B77BDB" w:rsidRPr="00B77BDB">
        <w:rPr>
          <w:b/>
        </w:rPr>
        <w:t>Table 1</w:t>
      </w:r>
      <w:r w:rsidR="00A93BDD">
        <w:t>.  Therefore it is recommended to remove the resistor network and provide standa</w:t>
      </w:r>
      <w:r w:rsidR="008D49FA">
        <w:t>lone resistors</w:t>
      </w:r>
      <w:r w:rsidR="000961F2">
        <w:t xml:space="preserve"> only</w:t>
      </w:r>
      <w:r w:rsidR="008D49FA">
        <w:t xml:space="preserve"> between </w:t>
      </w:r>
      <w:proofErr w:type="spellStart"/>
      <w:r w:rsidR="008D49FA">
        <w:t>TxD</w:t>
      </w:r>
      <w:proofErr w:type="spellEnd"/>
      <w:r w:rsidR="008D49FA">
        <w:t xml:space="preserve"> and </w:t>
      </w:r>
      <w:proofErr w:type="spellStart"/>
      <w:r w:rsidR="008D49FA">
        <w:t>R</w:t>
      </w:r>
      <w:r w:rsidR="00A93BDD">
        <w:t>xD</w:t>
      </w:r>
      <w:proofErr w:type="spellEnd"/>
      <w:r w:rsidR="00A93BDD">
        <w:t xml:space="preserve"> at</w:t>
      </w:r>
      <w:r w:rsidR="008D49FA">
        <w:t xml:space="preserve"> U1.</w:t>
      </w:r>
      <w:r w:rsidR="00D72D17">
        <w:t xml:space="preserve">   This frees up the Analog </w:t>
      </w:r>
      <w:r w:rsidR="00F27B93">
        <w:t>GPIO</w:t>
      </w:r>
      <w:r w:rsidR="005430D2">
        <w:t xml:space="preserve"> A0 to A5.</w:t>
      </w:r>
    </w:p>
    <w:p w:rsidR="00D4611B" w:rsidRDefault="00D4611B" w:rsidP="00272CE8">
      <w:r>
        <w:br/>
      </w:r>
    </w:p>
    <w:p w:rsidR="003348F0" w:rsidRPr="00A72D78" w:rsidRDefault="00675A41" w:rsidP="00A72D78">
      <w:pPr>
        <w:pStyle w:val="ListParagraph"/>
        <w:numPr>
          <w:ilvl w:val="0"/>
          <w:numId w:val="6"/>
        </w:numPr>
        <w:rPr>
          <w:b/>
          <w:sz w:val="44"/>
          <w:szCs w:val="44"/>
        </w:rPr>
      </w:pPr>
      <w:r>
        <w:br w:type="page"/>
      </w:r>
      <w:proofErr w:type="spellStart"/>
      <w:r w:rsidR="003348F0" w:rsidRPr="00A72D78">
        <w:rPr>
          <w:b/>
          <w:sz w:val="44"/>
          <w:szCs w:val="44"/>
        </w:rPr>
        <w:lastRenderedPageBreak/>
        <w:t>MicroView</w:t>
      </w:r>
      <w:proofErr w:type="spellEnd"/>
      <w:r w:rsidR="003348F0" w:rsidRPr="00A72D78">
        <w:rPr>
          <w:b/>
          <w:sz w:val="44"/>
          <w:szCs w:val="44"/>
        </w:rPr>
        <w:t xml:space="preserve"> Pinout</w:t>
      </w:r>
    </w:p>
    <w:p w:rsidR="00F84DAB" w:rsidRDefault="00664140" w:rsidP="00EE60BA">
      <w:r>
        <w:t xml:space="preserve">At the heart of the C64 </w:t>
      </w:r>
      <w:proofErr w:type="spellStart"/>
      <w:r>
        <w:t>Wifi</w:t>
      </w:r>
      <w:proofErr w:type="spellEnd"/>
      <w:r>
        <w:t xml:space="preserve"> Modem is a “</w:t>
      </w:r>
      <w:proofErr w:type="spellStart"/>
      <w:r>
        <w:t>Microview</w:t>
      </w:r>
      <w:proofErr w:type="spellEnd"/>
      <w:r>
        <w:t xml:space="preserve">”, </w:t>
      </w:r>
      <w:proofErr w:type="gramStart"/>
      <w:r>
        <w:t>an</w:t>
      </w:r>
      <w:proofErr w:type="gramEnd"/>
      <w:r>
        <w:t xml:space="preserve"> a Arduino Uno-compatible </w:t>
      </w:r>
      <w:r w:rsidR="00F84DAB">
        <w:t>device with built-in OLED display.  The pinout is as follows:</w:t>
      </w:r>
    </w:p>
    <w:p w:rsidR="00F84DAB" w:rsidRDefault="00F84DAB" w:rsidP="00EE60BA">
      <w:r>
        <w:rPr>
          <w:noProof/>
          <w:lang w:val="en-CA" w:eastAsia="en-CA"/>
        </w:rPr>
        <w:drawing>
          <wp:inline distT="0" distB="0" distL="0" distR="0">
            <wp:extent cx="5943600" cy="2580966"/>
            <wp:effectExtent l="0" t="0" r="0" b="0"/>
            <wp:docPr id="1" name="Picture 1" descr="MicroView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View pino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572" w:rsidRDefault="009B25D5" w:rsidP="00EE60BA">
      <w:r>
        <w:t xml:space="preserve">All the </w:t>
      </w:r>
      <w:proofErr w:type="spellStart"/>
      <w:r>
        <w:t>MicroView</w:t>
      </w:r>
      <w:proofErr w:type="spellEnd"/>
      <w:r>
        <w:t xml:space="preserve"> pins are broken out along the top of the cart, to allow interfacing to the outside world.   Note that some pins are connected to the C64 User Port, as per </w:t>
      </w:r>
      <w:r w:rsidR="003F040F" w:rsidRPr="003F040F">
        <w:rPr>
          <w:b/>
        </w:rPr>
        <w:t>Table 1</w:t>
      </w:r>
      <w:r>
        <w:t xml:space="preserve"> below</w:t>
      </w:r>
      <w:r w:rsidR="003F040F">
        <w:t>.</w:t>
      </w:r>
    </w:p>
    <w:p w:rsidR="004C1572" w:rsidRDefault="004C1572">
      <w:r>
        <w:br w:type="page"/>
      </w:r>
    </w:p>
    <w:p w:rsidR="009B25D5" w:rsidRDefault="004C1572" w:rsidP="004C1572">
      <w:pPr>
        <w:jc w:val="center"/>
      </w:pPr>
      <w:r>
        <w:rPr>
          <w:b/>
          <w:sz w:val="44"/>
          <w:szCs w:val="44"/>
        </w:rPr>
        <w:lastRenderedPageBreak/>
        <w:t xml:space="preserve">Table 1 – </w:t>
      </w:r>
      <w:proofErr w:type="spellStart"/>
      <w:r>
        <w:rPr>
          <w:b/>
          <w:sz w:val="44"/>
          <w:szCs w:val="44"/>
        </w:rPr>
        <w:t>MicroView</w:t>
      </w:r>
      <w:proofErr w:type="spellEnd"/>
      <w:r>
        <w:rPr>
          <w:b/>
          <w:sz w:val="44"/>
          <w:szCs w:val="44"/>
        </w:rPr>
        <w:t xml:space="preserve"> Pinout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828"/>
        <w:gridCol w:w="1832"/>
        <w:gridCol w:w="1843"/>
        <w:gridCol w:w="1559"/>
        <w:gridCol w:w="3827"/>
      </w:tblGrid>
      <w:tr w:rsidR="00A873EA" w:rsidRPr="00171087" w:rsidTr="00C33DDD">
        <w:tc>
          <w:tcPr>
            <w:tcW w:w="828" w:type="dxa"/>
            <w:shd w:val="clear" w:color="auto" w:fill="D9D9D9" w:themeFill="background1" w:themeFillShade="D9"/>
          </w:tcPr>
          <w:p w:rsidR="00A873EA" w:rsidRPr="00171087" w:rsidRDefault="00A873EA" w:rsidP="00EE60BA">
            <w:pPr>
              <w:rPr>
                <w:b/>
              </w:rPr>
            </w:pPr>
            <w:r w:rsidRPr="00171087">
              <w:rPr>
                <w:b/>
              </w:rPr>
              <w:t>Pin#</w:t>
            </w:r>
          </w:p>
        </w:tc>
        <w:tc>
          <w:tcPr>
            <w:tcW w:w="1832" w:type="dxa"/>
            <w:shd w:val="clear" w:color="auto" w:fill="D9D9D9" w:themeFill="background1" w:themeFillShade="D9"/>
          </w:tcPr>
          <w:p w:rsidR="00A873EA" w:rsidRPr="00171087" w:rsidRDefault="00A873EA" w:rsidP="009C18FB">
            <w:pPr>
              <w:rPr>
                <w:b/>
              </w:rPr>
            </w:pPr>
            <w:proofErr w:type="spellStart"/>
            <w:r w:rsidRPr="00171087">
              <w:rPr>
                <w:b/>
              </w:rPr>
              <w:t>MicroView</w:t>
            </w:r>
            <w:proofErr w:type="spellEnd"/>
            <w:r w:rsidRPr="00171087">
              <w:rPr>
                <w:b/>
              </w:rPr>
              <w:t xml:space="preserve"> 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A873EA" w:rsidRPr="00171087" w:rsidRDefault="00A873EA" w:rsidP="00EE60BA">
            <w:pPr>
              <w:rPr>
                <w:b/>
              </w:rPr>
            </w:pPr>
            <w:r w:rsidRPr="00171087">
              <w:rPr>
                <w:b/>
              </w:rPr>
              <w:t>C64 User Port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A873EA" w:rsidRPr="00171087" w:rsidRDefault="00E74255" w:rsidP="00BA6FD8">
            <w:pPr>
              <w:rPr>
                <w:b/>
              </w:rPr>
            </w:pPr>
            <w:r>
              <w:rPr>
                <w:b/>
              </w:rPr>
              <w:t>Wi</w:t>
            </w:r>
            <w:r w:rsidR="00F03640">
              <w:rPr>
                <w:b/>
              </w:rPr>
              <w:t>-</w:t>
            </w:r>
            <w:r>
              <w:rPr>
                <w:b/>
              </w:rPr>
              <w:t>Fi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A873EA" w:rsidRPr="00171087" w:rsidRDefault="00A873EA" w:rsidP="00EE60BA">
            <w:pPr>
              <w:rPr>
                <w:b/>
              </w:rPr>
            </w:pPr>
            <w:r w:rsidRPr="00171087">
              <w:rPr>
                <w:b/>
              </w:rPr>
              <w:t>Notes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</w:t>
            </w:r>
          </w:p>
        </w:tc>
        <w:tc>
          <w:tcPr>
            <w:tcW w:w="1832" w:type="dxa"/>
          </w:tcPr>
          <w:p w:rsidR="00A873EA" w:rsidRDefault="00A873EA" w:rsidP="00EE60BA">
            <w:r>
              <w:t>RESET</w:t>
            </w:r>
          </w:p>
        </w:tc>
        <w:tc>
          <w:tcPr>
            <w:tcW w:w="1843" w:type="dxa"/>
          </w:tcPr>
          <w:p w:rsidR="00A873EA" w:rsidRDefault="00A873EA" w:rsidP="00EE60BA">
            <w:r>
              <w:t>-</w:t>
            </w:r>
          </w:p>
        </w:tc>
        <w:tc>
          <w:tcPr>
            <w:tcW w:w="1559" w:type="dxa"/>
          </w:tcPr>
          <w:p w:rsidR="00A873EA" w:rsidRDefault="00A873EA" w:rsidP="00BA6FD8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>-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2</w:t>
            </w:r>
          </w:p>
        </w:tc>
        <w:tc>
          <w:tcPr>
            <w:tcW w:w="1832" w:type="dxa"/>
          </w:tcPr>
          <w:p w:rsidR="00A873EA" w:rsidRDefault="00A873EA" w:rsidP="00EE60BA">
            <w:r>
              <w:t>A5 SCL</w:t>
            </w:r>
          </w:p>
        </w:tc>
        <w:tc>
          <w:tcPr>
            <w:tcW w:w="1843" w:type="dxa"/>
          </w:tcPr>
          <w:p w:rsidR="00A873EA" w:rsidRDefault="00A873EA" w:rsidP="00EE60BA">
            <w:r>
              <w:t>Pin D (RTS)</w:t>
            </w:r>
          </w:p>
        </w:tc>
        <w:tc>
          <w:tcPr>
            <w:tcW w:w="1559" w:type="dxa"/>
          </w:tcPr>
          <w:p w:rsidR="00A873EA" w:rsidRDefault="00510D14" w:rsidP="00BA6FD8">
            <w:r>
              <w:t>-</w:t>
            </w:r>
          </w:p>
        </w:tc>
        <w:tc>
          <w:tcPr>
            <w:tcW w:w="3827" w:type="dxa"/>
          </w:tcPr>
          <w:p w:rsidR="00A873EA" w:rsidRDefault="00A873EA" w:rsidP="00E57995">
            <w:r>
              <w:t xml:space="preserve">For extended RS-232 </w:t>
            </w:r>
            <w:r w:rsidR="00E57995">
              <w:t>support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3</w:t>
            </w:r>
          </w:p>
        </w:tc>
        <w:tc>
          <w:tcPr>
            <w:tcW w:w="1832" w:type="dxa"/>
          </w:tcPr>
          <w:p w:rsidR="00A873EA" w:rsidRDefault="00A873EA" w:rsidP="00EE60BA">
            <w:r>
              <w:t>A4 SDA</w:t>
            </w:r>
          </w:p>
        </w:tc>
        <w:tc>
          <w:tcPr>
            <w:tcW w:w="1843" w:type="dxa"/>
          </w:tcPr>
          <w:p w:rsidR="00A873EA" w:rsidRDefault="00A873EA" w:rsidP="00EE60BA">
            <w:r>
              <w:t>Pin E (DTR)</w:t>
            </w:r>
          </w:p>
        </w:tc>
        <w:tc>
          <w:tcPr>
            <w:tcW w:w="1559" w:type="dxa"/>
          </w:tcPr>
          <w:p w:rsidR="00A873EA" w:rsidRDefault="00510D14" w:rsidP="00BA6FD8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For extended RS-232 </w:t>
            </w:r>
            <w:r w:rsidR="006F31C4">
              <w:t>support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4</w:t>
            </w:r>
          </w:p>
        </w:tc>
        <w:tc>
          <w:tcPr>
            <w:tcW w:w="1832" w:type="dxa"/>
          </w:tcPr>
          <w:p w:rsidR="00A873EA" w:rsidRDefault="00A873EA" w:rsidP="00EE60BA">
            <w:r>
              <w:t>A3</w:t>
            </w:r>
          </w:p>
        </w:tc>
        <w:tc>
          <w:tcPr>
            <w:tcW w:w="1843" w:type="dxa"/>
          </w:tcPr>
          <w:p w:rsidR="00A873EA" w:rsidRDefault="00A873EA" w:rsidP="00EE60BA">
            <w:r>
              <w:t>Pin F (RI)</w:t>
            </w:r>
          </w:p>
        </w:tc>
        <w:tc>
          <w:tcPr>
            <w:tcW w:w="1559" w:type="dxa"/>
          </w:tcPr>
          <w:p w:rsidR="00A873EA" w:rsidRDefault="00510D14" w:rsidP="00BA6FD8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For extended RS-232 </w:t>
            </w:r>
            <w:r w:rsidR="006F31C4">
              <w:t>support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5</w:t>
            </w:r>
          </w:p>
        </w:tc>
        <w:tc>
          <w:tcPr>
            <w:tcW w:w="1832" w:type="dxa"/>
          </w:tcPr>
          <w:p w:rsidR="00A873EA" w:rsidRDefault="00A873EA" w:rsidP="00EE60BA">
            <w:r>
              <w:t>A2</w:t>
            </w:r>
          </w:p>
        </w:tc>
        <w:tc>
          <w:tcPr>
            <w:tcW w:w="1843" w:type="dxa"/>
          </w:tcPr>
          <w:p w:rsidR="00A873EA" w:rsidRDefault="00A873EA" w:rsidP="00EE60BA">
            <w:r>
              <w:t>Pin H (DCD)</w:t>
            </w:r>
          </w:p>
        </w:tc>
        <w:tc>
          <w:tcPr>
            <w:tcW w:w="1559" w:type="dxa"/>
          </w:tcPr>
          <w:p w:rsidR="00A873EA" w:rsidRDefault="00510D14" w:rsidP="00BA6FD8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For extended RS-232 </w:t>
            </w:r>
            <w:r w:rsidR="006F31C4">
              <w:t>support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6</w:t>
            </w:r>
          </w:p>
        </w:tc>
        <w:tc>
          <w:tcPr>
            <w:tcW w:w="1832" w:type="dxa"/>
          </w:tcPr>
          <w:p w:rsidR="00A873EA" w:rsidRDefault="00A873EA" w:rsidP="00EE60BA">
            <w:r>
              <w:t>A1</w:t>
            </w:r>
          </w:p>
        </w:tc>
        <w:tc>
          <w:tcPr>
            <w:tcW w:w="1843" w:type="dxa"/>
          </w:tcPr>
          <w:p w:rsidR="00A873EA" w:rsidRDefault="00A873EA" w:rsidP="00EE60BA">
            <w:r>
              <w:t>Pin K (CTS)</w:t>
            </w:r>
          </w:p>
        </w:tc>
        <w:tc>
          <w:tcPr>
            <w:tcW w:w="1559" w:type="dxa"/>
          </w:tcPr>
          <w:p w:rsidR="00A873EA" w:rsidRDefault="00510D14" w:rsidP="00BA6FD8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For extended RS-232 </w:t>
            </w:r>
            <w:r w:rsidR="006F31C4">
              <w:t>support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7</w:t>
            </w:r>
          </w:p>
        </w:tc>
        <w:tc>
          <w:tcPr>
            <w:tcW w:w="1832" w:type="dxa"/>
          </w:tcPr>
          <w:p w:rsidR="00A873EA" w:rsidRDefault="00A873EA" w:rsidP="00EE60BA">
            <w:r>
              <w:t>A0</w:t>
            </w:r>
          </w:p>
        </w:tc>
        <w:tc>
          <w:tcPr>
            <w:tcW w:w="1843" w:type="dxa"/>
          </w:tcPr>
          <w:p w:rsidR="00A873EA" w:rsidRDefault="00A873EA" w:rsidP="00743964">
            <w:r>
              <w:t>Pin L (DSR)</w:t>
            </w:r>
            <w:r>
              <w:br/>
              <w:t>Pin 6 (CNT2)*</w:t>
            </w:r>
          </w:p>
        </w:tc>
        <w:tc>
          <w:tcPr>
            <w:tcW w:w="1559" w:type="dxa"/>
          </w:tcPr>
          <w:p w:rsidR="00A873EA" w:rsidRDefault="00510D14" w:rsidP="00BA6FD8">
            <w:r>
              <w:t>-</w:t>
            </w:r>
          </w:p>
        </w:tc>
        <w:tc>
          <w:tcPr>
            <w:tcW w:w="3827" w:type="dxa"/>
          </w:tcPr>
          <w:p w:rsidR="00A873EA" w:rsidRDefault="00A873EA" w:rsidP="00575796">
            <w:r>
              <w:t xml:space="preserve">For extended RS-232 </w:t>
            </w:r>
            <w:r w:rsidR="006F31C4">
              <w:t>support</w:t>
            </w:r>
            <w:r>
              <w:br/>
              <w:t>(*Connected to Pin 6 for UP9600 mode when jumper is in place)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8</w:t>
            </w:r>
          </w:p>
        </w:tc>
        <w:tc>
          <w:tcPr>
            <w:tcW w:w="1832" w:type="dxa"/>
          </w:tcPr>
          <w:p w:rsidR="00A873EA" w:rsidRDefault="00A873EA" w:rsidP="00EE60BA">
            <w:r>
              <w:t>GND</w:t>
            </w:r>
          </w:p>
        </w:tc>
        <w:tc>
          <w:tcPr>
            <w:tcW w:w="1843" w:type="dxa"/>
          </w:tcPr>
          <w:p w:rsidR="00A873EA" w:rsidRDefault="00A873EA" w:rsidP="00EE60BA">
            <w:r>
              <w:t>Pins 1,12,A,N (GND)</w:t>
            </w:r>
          </w:p>
        </w:tc>
        <w:tc>
          <w:tcPr>
            <w:tcW w:w="1559" w:type="dxa"/>
          </w:tcPr>
          <w:p w:rsidR="00A873EA" w:rsidRDefault="002B4D61" w:rsidP="00BA6FD8">
            <w:r>
              <w:t>Pin 10 (GND)</w:t>
            </w:r>
          </w:p>
        </w:tc>
        <w:tc>
          <w:tcPr>
            <w:tcW w:w="3827" w:type="dxa"/>
          </w:tcPr>
          <w:p w:rsidR="00A873EA" w:rsidRDefault="002B4D61" w:rsidP="00EE60BA">
            <w:r>
              <w:t>Ground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9</w:t>
            </w:r>
          </w:p>
        </w:tc>
        <w:tc>
          <w:tcPr>
            <w:tcW w:w="1832" w:type="dxa"/>
          </w:tcPr>
          <w:p w:rsidR="00A873EA" w:rsidRDefault="00A873EA" w:rsidP="00EE60BA">
            <w:r>
              <w:t xml:space="preserve">D0 </w:t>
            </w:r>
            <w:proofErr w:type="spellStart"/>
            <w:r>
              <w:t>RxD</w:t>
            </w:r>
            <w:proofErr w:type="spellEnd"/>
          </w:p>
        </w:tc>
        <w:tc>
          <w:tcPr>
            <w:tcW w:w="1843" w:type="dxa"/>
          </w:tcPr>
          <w:p w:rsidR="00A873EA" w:rsidRDefault="00A873EA" w:rsidP="00EE60BA">
            <w:r>
              <w:t>-</w:t>
            </w:r>
          </w:p>
        </w:tc>
        <w:tc>
          <w:tcPr>
            <w:tcW w:w="1559" w:type="dxa"/>
          </w:tcPr>
          <w:p w:rsidR="00A873EA" w:rsidRDefault="009C0A66" w:rsidP="00BA6FD8">
            <w:r>
              <w:t>Pin 2 (</w:t>
            </w:r>
            <w:proofErr w:type="spellStart"/>
            <w:r>
              <w:t>TxD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:rsidR="00A873EA" w:rsidRDefault="00A873EA" w:rsidP="00A97E4D">
            <w:r>
              <w:t xml:space="preserve">Hardware Serial </w:t>
            </w:r>
            <w:proofErr w:type="spellStart"/>
            <w:r>
              <w:t>RxD</w:t>
            </w:r>
            <w:proofErr w:type="spellEnd"/>
            <w:r>
              <w:t xml:space="preserve">.  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10</w:t>
            </w:r>
          </w:p>
        </w:tc>
        <w:tc>
          <w:tcPr>
            <w:tcW w:w="1832" w:type="dxa"/>
          </w:tcPr>
          <w:p w:rsidR="00A873EA" w:rsidRDefault="00A873EA" w:rsidP="00EE60BA">
            <w:r>
              <w:t xml:space="preserve">D1 </w:t>
            </w:r>
            <w:proofErr w:type="spellStart"/>
            <w:r>
              <w:t>TxD</w:t>
            </w:r>
            <w:proofErr w:type="spellEnd"/>
          </w:p>
        </w:tc>
        <w:tc>
          <w:tcPr>
            <w:tcW w:w="1843" w:type="dxa"/>
          </w:tcPr>
          <w:p w:rsidR="00A873EA" w:rsidRDefault="00A873EA" w:rsidP="00EE60BA">
            <w:r>
              <w:t>-</w:t>
            </w:r>
          </w:p>
        </w:tc>
        <w:tc>
          <w:tcPr>
            <w:tcW w:w="1559" w:type="dxa"/>
          </w:tcPr>
          <w:p w:rsidR="00A873EA" w:rsidRDefault="00995D55" w:rsidP="00BA6FD8">
            <w:r>
              <w:t>Pin 3 (</w:t>
            </w:r>
            <w:proofErr w:type="spellStart"/>
            <w:r>
              <w:t>RxD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:rsidR="00A873EA" w:rsidRDefault="00A97E4D" w:rsidP="00204B1E">
            <w:r>
              <w:t xml:space="preserve">Hardware Serial </w:t>
            </w:r>
            <w:proofErr w:type="spellStart"/>
            <w:r w:rsidR="00204B1E">
              <w:t>T</w:t>
            </w:r>
            <w:r>
              <w:t>xD</w:t>
            </w:r>
            <w:proofErr w:type="spellEnd"/>
            <w:r>
              <w:t xml:space="preserve">.  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11</w:t>
            </w:r>
          </w:p>
        </w:tc>
        <w:tc>
          <w:tcPr>
            <w:tcW w:w="1832" w:type="dxa"/>
          </w:tcPr>
          <w:p w:rsidR="00A873EA" w:rsidRDefault="00A873EA" w:rsidP="00EE60BA">
            <w:r>
              <w:t>D2</w:t>
            </w:r>
          </w:p>
        </w:tc>
        <w:tc>
          <w:tcPr>
            <w:tcW w:w="1843" w:type="dxa"/>
          </w:tcPr>
          <w:p w:rsidR="00A873EA" w:rsidRDefault="00A873EA" w:rsidP="00EE60BA">
            <w:r>
              <w:t>-</w:t>
            </w:r>
          </w:p>
        </w:tc>
        <w:tc>
          <w:tcPr>
            <w:tcW w:w="1559" w:type="dxa"/>
          </w:tcPr>
          <w:p w:rsidR="00A873EA" w:rsidRDefault="00A97E4D" w:rsidP="00BA6FD8">
            <w:r>
              <w:t>Pin 12 (RTS)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Serial </w:t>
            </w:r>
            <w:r w:rsidR="00BA0BAC">
              <w:t>R</w:t>
            </w:r>
            <w:r>
              <w:t>TS</w:t>
            </w:r>
            <w:r w:rsidR="002E0265">
              <w:t xml:space="preserve"> from Wi-Fi</w:t>
            </w:r>
          </w:p>
          <w:p w:rsidR="00A873EA" w:rsidRDefault="00A873EA" w:rsidP="00A97E4D"/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12</w:t>
            </w:r>
          </w:p>
        </w:tc>
        <w:tc>
          <w:tcPr>
            <w:tcW w:w="1832" w:type="dxa"/>
          </w:tcPr>
          <w:p w:rsidR="00A873EA" w:rsidRDefault="00A873EA" w:rsidP="00EE60BA">
            <w:r>
              <w:t>D3</w:t>
            </w:r>
          </w:p>
        </w:tc>
        <w:tc>
          <w:tcPr>
            <w:tcW w:w="1843" w:type="dxa"/>
          </w:tcPr>
          <w:p w:rsidR="00A873EA" w:rsidRDefault="00A873EA" w:rsidP="00EE60BA">
            <w:r>
              <w:t>-</w:t>
            </w:r>
          </w:p>
        </w:tc>
        <w:tc>
          <w:tcPr>
            <w:tcW w:w="1559" w:type="dxa"/>
          </w:tcPr>
          <w:p w:rsidR="00A873EA" w:rsidRDefault="00BA15BF" w:rsidP="00797898">
            <w:r>
              <w:t>Pin 1</w:t>
            </w:r>
            <w:r w:rsidR="00797898">
              <w:t>6</w:t>
            </w:r>
            <w:r w:rsidR="00867D08">
              <w:t xml:space="preserve"> (C</w:t>
            </w:r>
            <w:r>
              <w:t>TS)</w:t>
            </w:r>
          </w:p>
        </w:tc>
        <w:tc>
          <w:tcPr>
            <w:tcW w:w="3827" w:type="dxa"/>
          </w:tcPr>
          <w:p w:rsidR="00A873EA" w:rsidRDefault="00A873EA" w:rsidP="00FE312B">
            <w:r>
              <w:t xml:space="preserve">Serial </w:t>
            </w:r>
            <w:r w:rsidR="00FE312B">
              <w:t>C</w:t>
            </w:r>
            <w:r w:rsidR="00B736E6">
              <w:t>TS</w:t>
            </w:r>
            <w:r w:rsidR="00837AAE">
              <w:t xml:space="preserve"> to W</w:t>
            </w:r>
            <w:r w:rsidR="00B240DE">
              <w:t>i</w:t>
            </w:r>
            <w:r w:rsidR="00837AAE">
              <w:t>-Fi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13</w:t>
            </w:r>
          </w:p>
        </w:tc>
        <w:tc>
          <w:tcPr>
            <w:tcW w:w="1832" w:type="dxa"/>
          </w:tcPr>
          <w:p w:rsidR="00A873EA" w:rsidRDefault="00A873EA" w:rsidP="00EE60BA">
            <w:r>
              <w:t>D5</w:t>
            </w:r>
          </w:p>
        </w:tc>
        <w:tc>
          <w:tcPr>
            <w:tcW w:w="1843" w:type="dxa"/>
          </w:tcPr>
          <w:p w:rsidR="00A873EA" w:rsidRDefault="00A873EA" w:rsidP="00C95474">
            <w:r>
              <w:t>Pin M (</w:t>
            </w:r>
            <w:proofErr w:type="spellStart"/>
            <w:r>
              <w:t>TxD</w:t>
            </w:r>
            <w:proofErr w:type="spellEnd"/>
            <w:r>
              <w:t>)</w:t>
            </w:r>
          </w:p>
          <w:p w:rsidR="00A873EA" w:rsidRDefault="00A873EA" w:rsidP="00C95474">
            <w:r>
              <w:t>Pin 5 (SP1)</w:t>
            </w:r>
          </w:p>
        </w:tc>
        <w:tc>
          <w:tcPr>
            <w:tcW w:w="1559" w:type="dxa"/>
          </w:tcPr>
          <w:p w:rsidR="00A873EA" w:rsidRDefault="00510D14" w:rsidP="00BA6FD8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Software Serial </w:t>
            </w:r>
            <w:proofErr w:type="spellStart"/>
            <w:r>
              <w:t>RxD</w:t>
            </w:r>
            <w:proofErr w:type="spellEnd"/>
            <w:r>
              <w:br/>
              <w:t>(Pin 5 is for UP9600 mode)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14</w:t>
            </w:r>
          </w:p>
        </w:tc>
        <w:tc>
          <w:tcPr>
            <w:tcW w:w="1832" w:type="dxa"/>
          </w:tcPr>
          <w:p w:rsidR="00A873EA" w:rsidRDefault="00A873EA" w:rsidP="00EE60BA">
            <w:r>
              <w:t>D6</w:t>
            </w:r>
          </w:p>
        </w:tc>
        <w:tc>
          <w:tcPr>
            <w:tcW w:w="1843" w:type="dxa"/>
          </w:tcPr>
          <w:p w:rsidR="00A873EA" w:rsidRDefault="00A873EA" w:rsidP="00784647">
            <w:r>
              <w:t>Pins B,C (</w:t>
            </w:r>
            <w:proofErr w:type="spellStart"/>
            <w:r>
              <w:t>RxD</w:t>
            </w:r>
            <w:proofErr w:type="spellEnd"/>
            <w:r>
              <w:t>)</w:t>
            </w:r>
          </w:p>
          <w:p w:rsidR="00A873EA" w:rsidRDefault="00A873EA" w:rsidP="00784647">
            <w:r>
              <w:t>Pin 7 (SP2)</w:t>
            </w:r>
          </w:p>
        </w:tc>
        <w:tc>
          <w:tcPr>
            <w:tcW w:w="1559" w:type="dxa"/>
          </w:tcPr>
          <w:p w:rsidR="00A873EA" w:rsidRDefault="00A873EA" w:rsidP="00BA6FD8">
            <w:r>
              <w:t>Pins B,C (</w:t>
            </w:r>
            <w:proofErr w:type="spellStart"/>
            <w:r>
              <w:t>RxD</w:t>
            </w:r>
            <w:proofErr w:type="spellEnd"/>
            <w:r>
              <w:t>)</w:t>
            </w:r>
          </w:p>
          <w:p w:rsidR="00A873EA" w:rsidRDefault="00A873EA" w:rsidP="00BA6FD8">
            <w:r>
              <w:t>Pin 7 (SP2)</w:t>
            </w:r>
          </w:p>
        </w:tc>
        <w:tc>
          <w:tcPr>
            <w:tcW w:w="3827" w:type="dxa"/>
          </w:tcPr>
          <w:p w:rsidR="00A873EA" w:rsidRDefault="00A873EA" w:rsidP="005241DE">
            <w:r>
              <w:t xml:space="preserve">Software Serial </w:t>
            </w:r>
            <w:proofErr w:type="spellStart"/>
            <w:r>
              <w:t>TxD</w:t>
            </w:r>
            <w:proofErr w:type="spellEnd"/>
            <w:r>
              <w:br/>
              <w:t>(Pin 7 is for UP9600 mode)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15</w:t>
            </w:r>
          </w:p>
        </w:tc>
        <w:tc>
          <w:tcPr>
            <w:tcW w:w="1832" w:type="dxa"/>
          </w:tcPr>
          <w:p w:rsidR="00A873EA" w:rsidRDefault="00A873EA" w:rsidP="00EE60BA">
            <w:r>
              <w:t>+5V  (from C64)</w:t>
            </w:r>
          </w:p>
        </w:tc>
        <w:tc>
          <w:tcPr>
            <w:tcW w:w="1843" w:type="dxa"/>
          </w:tcPr>
          <w:p w:rsidR="00A873EA" w:rsidRDefault="00A873EA" w:rsidP="00A34C14">
            <w:r>
              <w:t xml:space="preserve">Pin 2 (+5V to </w:t>
            </w:r>
            <w:proofErr w:type="spellStart"/>
            <w:r>
              <w:t>MicroView</w:t>
            </w:r>
            <w:proofErr w:type="spellEnd"/>
            <w:r>
              <w:t>)</w:t>
            </w:r>
          </w:p>
        </w:tc>
        <w:tc>
          <w:tcPr>
            <w:tcW w:w="1559" w:type="dxa"/>
          </w:tcPr>
          <w:p w:rsidR="00A873EA" w:rsidRDefault="00A873EA" w:rsidP="00BA6FD8">
            <w:r>
              <w:t xml:space="preserve">Pin 2 (+5V to </w:t>
            </w:r>
            <w:proofErr w:type="spellStart"/>
            <w:r>
              <w:t>MicroView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+5V Power from C64 to </w:t>
            </w:r>
            <w:proofErr w:type="spellStart"/>
            <w:r>
              <w:t>MicroView</w:t>
            </w:r>
            <w:proofErr w:type="spellEnd"/>
            <w:r>
              <w:br/>
              <w:t>In standalone mode, +5V available here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16</w:t>
            </w:r>
          </w:p>
        </w:tc>
        <w:tc>
          <w:tcPr>
            <w:tcW w:w="1832" w:type="dxa"/>
          </w:tcPr>
          <w:p w:rsidR="00A873EA" w:rsidRDefault="00A873EA" w:rsidP="00EE60BA">
            <w:r>
              <w:t>VIN</w:t>
            </w:r>
          </w:p>
        </w:tc>
        <w:tc>
          <w:tcPr>
            <w:tcW w:w="1843" w:type="dxa"/>
          </w:tcPr>
          <w:p w:rsidR="00A873EA" w:rsidRDefault="00A873EA" w:rsidP="00EE60BA">
            <w:r>
              <w:t>-</w:t>
            </w:r>
          </w:p>
        </w:tc>
        <w:tc>
          <w:tcPr>
            <w:tcW w:w="1559" w:type="dxa"/>
          </w:tcPr>
          <w:p w:rsidR="00A873EA" w:rsidRDefault="00A873EA" w:rsidP="00BA6FD8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External VIN </w:t>
            </w:r>
            <w:r w:rsidRPr="006537F6">
              <w:rPr>
                <w:b/>
              </w:rPr>
              <w:t>for standalone use</w:t>
            </w:r>
            <w:r>
              <w:t xml:space="preserve"> +3.3V to +16V</w:t>
            </w:r>
          </w:p>
        </w:tc>
      </w:tr>
    </w:tbl>
    <w:p w:rsidR="009B25D5" w:rsidRDefault="009B25D5" w:rsidP="00E65240"/>
    <w:p w:rsidR="005316A6" w:rsidRDefault="005316A6" w:rsidP="00E65240"/>
    <w:p w:rsidR="005316A6" w:rsidRDefault="005316A6">
      <w:r>
        <w:br w:type="page"/>
      </w:r>
    </w:p>
    <w:p w:rsidR="006F02ED" w:rsidRPr="001C6597" w:rsidRDefault="00216BB1" w:rsidP="006F02ED">
      <w:pPr>
        <w:pStyle w:val="ListParagraph"/>
        <w:numPr>
          <w:ilvl w:val="0"/>
          <w:numId w:val="6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 </w:t>
      </w:r>
      <w:r w:rsidR="006F02ED">
        <w:rPr>
          <w:b/>
          <w:sz w:val="44"/>
          <w:szCs w:val="44"/>
        </w:rPr>
        <w:t>Schematic</w:t>
      </w:r>
    </w:p>
    <w:p w:rsidR="00FE5CA9" w:rsidRDefault="00FE5CA9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F95E3D" w:rsidRPr="00582E14" w:rsidRDefault="00F95E3D" w:rsidP="00582E14">
      <w:pPr>
        <w:pStyle w:val="Heading"/>
      </w:pPr>
      <w:r>
        <w:lastRenderedPageBreak/>
        <w:t>Software Support</w:t>
      </w:r>
    </w:p>
    <w:p w:rsidR="0050434F" w:rsidRDefault="0050434F" w:rsidP="0050434F">
      <w:pPr>
        <w:pStyle w:val="ListParagraph"/>
        <w:numPr>
          <w:ilvl w:val="1"/>
          <w:numId w:val="6"/>
        </w:numPr>
        <w:ind w:left="360" w:hanging="360"/>
        <w:rPr>
          <w:b/>
          <w:sz w:val="36"/>
          <w:szCs w:val="36"/>
        </w:rPr>
      </w:pPr>
      <w:r>
        <w:rPr>
          <w:b/>
          <w:sz w:val="36"/>
          <w:szCs w:val="36"/>
        </w:rPr>
        <w:t>UP9600 Support</w:t>
      </w:r>
    </w:p>
    <w:p w:rsidR="00613C6B" w:rsidRDefault="00613C6B" w:rsidP="00613C6B">
      <w:pPr>
        <w:pStyle w:val="ListParagraph"/>
        <w:ind w:left="0"/>
      </w:pPr>
      <w:r>
        <w:t xml:space="preserve">The UP9600 driver for 9600 baud support in </w:t>
      </w:r>
      <w:proofErr w:type="spellStart"/>
      <w:r>
        <w:t>Novaterm</w:t>
      </w:r>
      <w:proofErr w:type="spellEnd"/>
      <w:r>
        <w:t xml:space="preserve"> 9.6 is supported.  Add the jumper marked UP9600 Enable</w:t>
      </w:r>
      <w:r w:rsidR="00536F99">
        <w:t xml:space="preserve"> to enable it.  Note that this prevents </w:t>
      </w:r>
      <w:r w:rsidR="000C0B25">
        <w:t xml:space="preserve">Pin </w:t>
      </w:r>
      <w:r w:rsidR="002C12BF">
        <w:t>L</w:t>
      </w:r>
      <w:r w:rsidR="00D0095F">
        <w:t xml:space="preserve"> </w:t>
      </w:r>
      <w:r w:rsidR="008B70A4">
        <w:t>(DSR) from being used.</w:t>
      </w:r>
      <w:r w:rsidR="00B039CF">
        <w:br/>
      </w:r>
    </w:p>
    <w:p w:rsidR="008B70A4" w:rsidRDefault="00B039CF" w:rsidP="00613C6B">
      <w:pPr>
        <w:pStyle w:val="ListParagraph"/>
        <w:ind w:left="0"/>
        <w:rPr>
          <w:b/>
          <w:sz w:val="36"/>
          <w:szCs w:val="36"/>
        </w:rPr>
      </w:pPr>
      <w:r>
        <w:t xml:space="preserve">The UP9600 driver </w:t>
      </w:r>
      <w:r w:rsidR="00874242">
        <w:t xml:space="preserve">is also supported in </w:t>
      </w:r>
      <w:proofErr w:type="spellStart"/>
      <w:r>
        <w:t>Striketerm</w:t>
      </w:r>
      <w:proofErr w:type="spellEnd"/>
      <w:r>
        <w:t xml:space="preserve"> 2014 </w:t>
      </w:r>
      <w:r w:rsidR="00E26AC2">
        <w:t xml:space="preserve">(based on </w:t>
      </w:r>
      <w:proofErr w:type="spellStart"/>
      <w:r w:rsidR="00E26AC2">
        <w:t>Novaterm</w:t>
      </w:r>
      <w:proofErr w:type="spellEnd"/>
      <w:r w:rsidR="00E26AC2">
        <w:t xml:space="preserve"> 9.6), but a workaround is required:  The </w:t>
      </w:r>
      <w:r w:rsidR="00CE0901">
        <w:t>driver must be selec</w:t>
      </w:r>
      <w:r w:rsidR="00E37F36">
        <w:t xml:space="preserve">ted and the configuration saved with the Wi-Fi Modem unplugged.  Plug in the modem (with the C64 power off) and restart </w:t>
      </w:r>
      <w:proofErr w:type="spellStart"/>
      <w:r w:rsidR="00E37F36">
        <w:t>Striketerm</w:t>
      </w:r>
      <w:proofErr w:type="spellEnd"/>
      <w:r w:rsidR="00E37F36">
        <w:t xml:space="preserve"> and it will </w:t>
      </w:r>
      <w:r w:rsidR="000F7E6A">
        <w:t>then work normally.</w:t>
      </w:r>
    </w:p>
    <w:p w:rsidR="00613C6B" w:rsidRDefault="00613C6B" w:rsidP="00613C6B">
      <w:pPr>
        <w:pStyle w:val="ListParagraph"/>
        <w:ind w:left="360"/>
        <w:rPr>
          <w:b/>
          <w:sz w:val="36"/>
          <w:szCs w:val="36"/>
        </w:rPr>
      </w:pPr>
    </w:p>
    <w:p w:rsidR="0050434F" w:rsidRDefault="00271A2D" w:rsidP="0050434F">
      <w:pPr>
        <w:pStyle w:val="ListParagraph"/>
        <w:numPr>
          <w:ilvl w:val="1"/>
          <w:numId w:val="6"/>
        </w:numPr>
        <w:ind w:left="360" w:hanging="360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CommodoreServer</w:t>
      </w:r>
      <w:proofErr w:type="spellEnd"/>
      <w:r>
        <w:rPr>
          <w:b/>
          <w:sz w:val="36"/>
          <w:szCs w:val="36"/>
        </w:rPr>
        <w:t xml:space="preserve"> Support</w:t>
      </w:r>
      <w:r w:rsidR="003F3058">
        <w:rPr>
          <w:b/>
          <w:sz w:val="36"/>
          <w:szCs w:val="36"/>
        </w:rPr>
        <w:br/>
      </w:r>
    </w:p>
    <w:p w:rsidR="003F3058" w:rsidRPr="006F62CB" w:rsidRDefault="003F3058" w:rsidP="003F3058">
      <w:pPr>
        <w:pStyle w:val="ListParagraph"/>
        <w:numPr>
          <w:ilvl w:val="1"/>
          <w:numId w:val="6"/>
        </w:numPr>
        <w:ind w:left="360" w:hanging="360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QuantumLink</w:t>
      </w:r>
      <w:proofErr w:type="spellEnd"/>
      <w:r>
        <w:rPr>
          <w:b/>
          <w:sz w:val="36"/>
          <w:szCs w:val="36"/>
        </w:rPr>
        <w:t xml:space="preserve"> RELOADED</w:t>
      </w:r>
    </w:p>
    <w:p w:rsidR="003F3058" w:rsidRPr="006F62CB" w:rsidRDefault="003F3058" w:rsidP="003F3058">
      <w:pPr>
        <w:pStyle w:val="ListParagraph"/>
        <w:ind w:left="360"/>
        <w:rPr>
          <w:b/>
          <w:sz w:val="36"/>
          <w:szCs w:val="36"/>
        </w:rPr>
      </w:pPr>
    </w:p>
    <w:p w:rsidR="006F02ED" w:rsidRPr="001C6597" w:rsidRDefault="006F02ED" w:rsidP="006F02ED">
      <w:pPr>
        <w:pStyle w:val="ListParagraph"/>
        <w:ind w:left="360"/>
        <w:rPr>
          <w:b/>
          <w:sz w:val="44"/>
          <w:szCs w:val="44"/>
        </w:rPr>
      </w:pPr>
    </w:p>
    <w:p w:rsidR="00A042C1" w:rsidRDefault="00A042C1">
      <w:r>
        <w:br w:type="page"/>
      </w:r>
    </w:p>
    <w:p w:rsidR="00F10D49" w:rsidRDefault="00F10D49">
      <w:r>
        <w:lastRenderedPageBreak/>
        <w:br w:type="page"/>
      </w:r>
    </w:p>
    <w:p w:rsidR="00F10D49" w:rsidRDefault="008C7B74" w:rsidP="00D82004">
      <w:pPr>
        <w:pStyle w:val="Appendix"/>
        <w:framePr w:wrap="around"/>
        <w:ind w:left="284" w:hanging="284"/>
      </w:pPr>
      <w:r>
        <w:lastRenderedPageBreak/>
        <w:t>Setup after Factory Reset</w:t>
      </w:r>
    </w:p>
    <w:p w:rsidR="00D82004" w:rsidRPr="00D82004" w:rsidRDefault="00D82004" w:rsidP="00D82004"/>
    <w:p w:rsidR="005316A6" w:rsidRDefault="005316A6" w:rsidP="00E65240"/>
    <w:p w:rsidR="00D82004" w:rsidRDefault="00D82004" w:rsidP="00E65240">
      <w:r>
        <w:t>After a factory reset, the following settings are recommended for normal use.</w:t>
      </w:r>
    </w:p>
    <w:p w:rsidR="00E147AD" w:rsidRDefault="00B017AE" w:rsidP="00E65240">
      <w:proofErr w:type="gramStart"/>
      <w:r w:rsidRPr="00DD64AB">
        <w:rPr>
          <w:b/>
        </w:rPr>
        <w:t>s</w:t>
      </w:r>
      <w:r w:rsidR="00D71C24" w:rsidRPr="00DD64AB">
        <w:rPr>
          <w:b/>
        </w:rPr>
        <w:t>et</w:t>
      </w:r>
      <w:proofErr w:type="gramEnd"/>
      <w:r w:rsidR="00D71C24" w:rsidRPr="00DD64AB">
        <w:rPr>
          <w:b/>
        </w:rPr>
        <w:t xml:space="preserve"> </w:t>
      </w:r>
      <w:proofErr w:type="spellStart"/>
      <w:r w:rsidR="00D71C24" w:rsidRPr="00DD64AB">
        <w:rPr>
          <w:b/>
        </w:rPr>
        <w:t>wlan</w:t>
      </w:r>
      <w:proofErr w:type="spellEnd"/>
      <w:r w:rsidR="00D71C24" w:rsidRPr="00DD64AB">
        <w:rPr>
          <w:b/>
        </w:rPr>
        <w:t xml:space="preserve"> join 1</w:t>
      </w:r>
      <w:r w:rsidR="001C082E">
        <w:t xml:space="preserve">      </w:t>
      </w:r>
      <w:r w:rsidR="00B67122">
        <w:tab/>
      </w:r>
      <w:r w:rsidR="00B67122">
        <w:tab/>
      </w:r>
      <w:r w:rsidR="00B67122" w:rsidRPr="00B67122">
        <w:rPr>
          <w:i/>
        </w:rPr>
        <w:t>(</w:t>
      </w:r>
      <w:r w:rsidR="00F91B08">
        <w:rPr>
          <w:i/>
        </w:rPr>
        <w:t>Auto-</w:t>
      </w:r>
      <w:r w:rsidR="00B67122" w:rsidRPr="00B67122">
        <w:rPr>
          <w:i/>
        </w:rPr>
        <w:t xml:space="preserve"> associate with access point)</w:t>
      </w:r>
      <w:r w:rsidR="001C082E" w:rsidRPr="00B67122">
        <w:rPr>
          <w:i/>
        </w:rPr>
        <w:t xml:space="preserve"> </w:t>
      </w:r>
      <w:r w:rsidR="001C082E">
        <w:t xml:space="preserve"> </w:t>
      </w:r>
    </w:p>
    <w:p w:rsidR="006D4E47" w:rsidRDefault="006D4E47" w:rsidP="006D4E47">
      <w:pPr>
        <w:rPr>
          <w:i/>
        </w:rPr>
      </w:pPr>
      <w:proofErr w:type="gramStart"/>
      <w:r w:rsidRPr="00DD64AB">
        <w:rPr>
          <w:b/>
        </w:rPr>
        <w:t>set</w:t>
      </w:r>
      <w:proofErr w:type="gramEnd"/>
      <w:r w:rsidRPr="00DD64AB"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dhcp</w:t>
      </w:r>
      <w:proofErr w:type="spellEnd"/>
      <w:r w:rsidRPr="00DD64AB">
        <w:rPr>
          <w:b/>
        </w:rPr>
        <w:t xml:space="preserve"> 1</w:t>
      </w:r>
      <w:r>
        <w:tab/>
      </w:r>
      <w:r>
        <w:tab/>
      </w:r>
      <w:r>
        <w:tab/>
      </w:r>
      <w:r w:rsidRPr="00B67122">
        <w:rPr>
          <w:i/>
        </w:rPr>
        <w:t>(</w:t>
      </w:r>
      <w:r>
        <w:rPr>
          <w:i/>
        </w:rPr>
        <w:t>Turn on DHCP client)</w:t>
      </w:r>
    </w:p>
    <w:p w:rsidR="006D4E47" w:rsidRDefault="006D4E47" w:rsidP="006D4E47">
      <w:pPr>
        <w:rPr>
          <w:i/>
        </w:rPr>
      </w:pPr>
      <w:proofErr w:type="gramStart"/>
      <w:r w:rsidRPr="00DD64AB">
        <w:rPr>
          <w:b/>
        </w:rPr>
        <w:t>set</w:t>
      </w:r>
      <w:proofErr w:type="gramEnd"/>
      <w:r w:rsidRPr="00DD64AB">
        <w:rPr>
          <w:b/>
        </w:rPr>
        <w:t xml:space="preserve"> </w:t>
      </w:r>
      <w:proofErr w:type="spellStart"/>
      <w:r>
        <w:rPr>
          <w:b/>
        </w:rPr>
        <w:t>uart</w:t>
      </w:r>
      <w:proofErr w:type="spellEnd"/>
      <w:r>
        <w:rPr>
          <w:b/>
        </w:rPr>
        <w:t xml:space="preserve"> baud 2400</w:t>
      </w:r>
      <w:r>
        <w:tab/>
      </w:r>
      <w:r>
        <w:tab/>
      </w:r>
      <w:r w:rsidRPr="00B67122">
        <w:rPr>
          <w:i/>
        </w:rPr>
        <w:t>(</w:t>
      </w:r>
      <w:r>
        <w:rPr>
          <w:i/>
        </w:rPr>
        <w:t>Default baud rate)</w:t>
      </w:r>
    </w:p>
    <w:p w:rsidR="00E147AD" w:rsidRDefault="00E147AD" w:rsidP="00E147AD">
      <w:pPr>
        <w:rPr>
          <w:i/>
        </w:rPr>
      </w:pPr>
      <w:proofErr w:type="gramStart"/>
      <w:r w:rsidRPr="00DD64AB">
        <w:rPr>
          <w:b/>
        </w:rPr>
        <w:t>set</w:t>
      </w:r>
      <w:proofErr w:type="gramEnd"/>
      <w:r w:rsidRPr="00DD64AB">
        <w:rPr>
          <w:b/>
        </w:rPr>
        <w:t xml:space="preserve"> </w:t>
      </w:r>
      <w:proofErr w:type="spellStart"/>
      <w:r>
        <w:rPr>
          <w:b/>
        </w:rPr>
        <w:t>uart</w:t>
      </w:r>
      <w:proofErr w:type="spellEnd"/>
      <w:r>
        <w:rPr>
          <w:b/>
        </w:rPr>
        <w:t xml:space="preserve"> flow </w:t>
      </w:r>
      <w:r w:rsidRPr="00DD64AB">
        <w:rPr>
          <w:b/>
        </w:rPr>
        <w:t xml:space="preserve"> 1</w:t>
      </w:r>
      <w:r>
        <w:t xml:space="preserve">      </w:t>
      </w:r>
      <w:r>
        <w:tab/>
      </w:r>
      <w:r>
        <w:tab/>
      </w:r>
      <w:r w:rsidRPr="00B67122">
        <w:rPr>
          <w:i/>
        </w:rPr>
        <w:t>(</w:t>
      </w:r>
      <w:r w:rsidR="004A5B83">
        <w:rPr>
          <w:i/>
        </w:rPr>
        <w:t xml:space="preserve">Turn on hardware </w:t>
      </w:r>
      <w:r w:rsidR="008C1F2C">
        <w:rPr>
          <w:i/>
        </w:rPr>
        <w:t>f</w:t>
      </w:r>
      <w:r w:rsidR="004A5B83">
        <w:rPr>
          <w:i/>
        </w:rPr>
        <w:t>low control,</w:t>
      </w:r>
      <w:r w:rsidR="008C1F2C">
        <w:rPr>
          <w:i/>
        </w:rPr>
        <w:t xml:space="preserve"> needed for UP9600 mode</w:t>
      </w:r>
      <w:r w:rsidR="004A5B83">
        <w:rPr>
          <w:i/>
        </w:rPr>
        <w:t xml:space="preserve"> </w:t>
      </w:r>
      <w:r w:rsidRPr="00B67122">
        <w:rPr>
          <w:i/>
        </w:rPr>
        <w:t>)</w:t>
      </w:r>
    </w:p>
    <w:p w:rsidR="006D4E47" w:rsidRDefault="006D4E47" w:rsidP="00E147AD">
      <w:pPr>
        <w:rPr>
          <w:b/>
        </w:rPr>
      </w:pPr>
    </w:p>
    <w:p w:rsidR="007761CE" w:rsidRDefault="007761CE" w:rsidP="00E147AD">
      <w:bookmarkStart w:id="0" w:name="_GoBack"/>
      <w:bookmarkEnd w:id="0"/>
      <w:r w:rsidRPr="007761CE">
        <w:t>Plus the SSID a</w:t>
      </w:r>
      <w:r>
        <w:t>nd key/passp</w:t>
      </w:r>
      <w:r w:rsidR="005F3060">
        <w:t>hrase need</w:t>
      </w:r>
      <w:r w:rsidR="007C3DA9">
        <w:t xml:space="preserve"> to be set.  This can be done throug</w:t>
      </w:r>
      <w:r w:rsidR="00BA08D6">
        <w:t xml:space="preserve">h the Arduino </w:t>
      </w:r>
      <w:r w:rsidR="00D15C79">
        <w:t>interface</w:t>
      </w:r>
      <w:r w:rsidR="00BA08D6">
        <w:t xml:space="preserve">, or </w:t>
      </w:r>
      <w:proofErr w:type="gramStart"/>
      <w:r w:rsidR="00BA08D6">
        <w:t>manually  as</w:t>
      </w:r>
      <w:proofErr w:type="gramEnd"/>
      <w:r w:rsidR="00BA08D6">
        <w:t xml:space="preserve"> follows:</w:t>
      </w:r>
    </w:p>
    <w:p w:rsidR="005F3060" w:rsidRDefault="00DF5EB5" w:rsidP="00E147AD">
      <w:proofErr w:type="gramStart"/>
      <w:r w:rsidRPr="008B6FAE">
        <w:rPr>
          <w:b/>
        </w:rPr>
        <w:t>set</w:t>
      </w:r>
      <w:proofErr w:type="gramEnd"/>
      <w:r w:rsidRPr="008B6FAE">
        <w:rPr>
          <w:b/>
        </w:rPr>
        <w:t xml:space="preserve"> </w:t>
      </w:r>
      <w:proofErr w:type="spellStart"/>
      <w:r w:rsidRPr="008B6FAE">
        <w:rPr>
          <w:b/>
        </w:rPr>
        <w:t>wlan</w:t>
      </w:r>
      <w:proofErr w:type="spellEnd"/>
      <w:r w:rsidRPr="008B6FAE">
        <w:rPr>
          <w:b/>
        </w:rPr>
        <w:t xml:space="preserve"> key &lt;key&gt;</w:t>
      </w:r>
      <w:r>
        <w:tab/>
      </w:r>
      <w:r>
        <w:tab/>
        <w:t>(for WEP)</w:t>
      </w:r>
    </w:p>
    <w:p w:rsidR="004A609E" w:rsidRPr="004A609E" w:rsidRDefault="004A609E" w:rsidP="00DF5EB5">
      <w:pPr>
        <w:rPr>
          <w:i/>
        </w:rPr>
      </w:pPr>
      <w:r w:rsidRPr="004A609E">
        <w:rPr>
          <w:i/>
        </w:rPr>
        <w:t>-</w:t>
      </w:r>
      <w:proofErr w:type="gramStart"/>
      <w:r w:rsidRPr="004A609E">
        <w:rPr>
          <w:i/>
        </w:rPr>
        <w:t>or</w:t>
      </w:r>
      <w:proofErr w:type="gramEnd"/>
      <w:r w:rsidRPr="004A609E">
        <w:rPr>
          <w:i/>
        </w:rPr>
        <w:t>-</w:t>
      </w:r>
    </w:p>
    <w:p w:rsidR="00DF5EB5" w:rsidRDefault="00DF5EB5" w:rsidP="00DF5EB5">
      <w:proofErr w:type="gramStart"/>
      <w:r w:rsidRPr="008B6FAE">
        <w:rPr>
          <w:b/>
        </w:rPr>
        <w:t>set</w:t>
      </w:r>
      <w:proofErr w:type="gramEnd"/>
      <w:r w:rsidRPr="008B6FAE">
        <w:rPr>
          <w:b/>
        </w:rPr>
        <w:t xml:space="preserve"> </w:t>
      </w:r>
      <w:proofErr w:type="spellStart"/>
      <w:r w:rsidRPr="008B6FAE">
        <w:rPr>
          <w:b/>
        </w:rPr>
        <w:t>wlan</w:t>
      </w:r>
      <w:proofErr w:type="spellEnd"/>
      <w:r w:rsidRPr="008B6FAE">
        <w:rPr>
          <w:b/>
        </w:rPr>
        <w:t xml:space="preserve"> </w:t>
      </w:r>
      <w:r w:rsidRPr="008B6FAE">
        <w:rPr>
          <w:b/>
        </w:rPr>
        <w:t xml:space="preserve">passphrase </w:t>
      </w:r>
      <w:r w:rsidRPr="008B6FAE">
        <w:rPr>
          <w:b/>
        </w:rPr>
        <w:t xml:space="preserve"> &lt;</w:t>
      </w:r>
      <w:r w:rsidRPr="008B6FAE">
        <w:rPr>
          <w:b/>
        </w:rPr>
        <w:t>phrase</w:t>
      </w:r>
      <w:r w:rsidRPr="008B6FAE">
        <w:rPr>
          <w:b/>
        </w:rPr>
        <w:t>&gt;</w:t>
      </w:r>
      <w:r>
        <w:tab/>
        <w:t>(for WPA</w:t>
      </w:r>
      <w:r>
        <w:t>)</w:t>
      </w:r>
    </w:p>
    <w:p w:rsidR="001C542A" w:rsidRDefault="001C542A" w:rsidP="001C542A">
      <w:pPr>
        <w:rPr>
          <w:i/>
        </w:rPr>
      </w:pPr>
      <w:proofErr w:type="gramStart"/>
      <w:r w:rsidRPr="001C542A">
        <w:rPr>
          <w:b/>
        </w:rPr>
        <w:t>set</w:t>
      </w:r>
      <w:proofErr w:type="gramEnd"/>
      <w:r w:rsidRPr="001C542A">
        <w:rPr>
          <w:b/>
        </w:rPr>
        <w:t xml:space="preserve"> </w:t>
      </w:r>
      <w:proofErr w:type="spellStart"/>
      <w:r w:rsidRPr="001C542A">
        <w:rPr>
          <w:b/>
        </w:rPr>
        <w:t>wlan</w:t>
      </w:r>
      <w:proofErr w:type="spellEnd"/>
      <w:r w:rsidRPr="001C542A">
        <w:rPr>
          <w:b/>
        </w:rPr>
        <w:t xml:space="preserve"> </w:t>
      </w:r>
      <w:proofErr w:type="spellStart"/>
      <w:r w:rsidRPr="001C542A">
        <w:rPr>
          <w:b/>
        </w:rPr>
        <w:t>ssid</w:t>
      </w:r>
      <w:proofErr w:type="spellEnd"/>
      <w:r w:rsidRPr="001C542A">
        <w:rPr>
          <w:b/>
        </w:rPr>
        <w:t xml:space="preserve"> &lt;</w:t>
      </w:r>
      <w:proofErr w:type="spellStart"/>
      <w:r w:rsidRPr="001C542A">
        <w:rPr>
          <w:b/>
        </w:rPr>
        <w:t>ssid</w:t>
      </w:r>
      <w:proofErr w:type="spellEnd"/>
      <w:r w:rsidRPr="001C542A">
        <w:rPr>
          <w:b/>
        </w:rPr>
        <w:t>&gt;</w:t>
      </w:r>
      <w:r>
        <w:tab/>
      </w:r>
      <w:r>
        <w:tab/>
      </w:r>
      <w:r w:rsidRPr="00B67122">
        <w:rPr>
          <w:i/>
        </w:rPr>
        <w:t>(</w:t>
      </w:r>
      <w:r>
        <w:rPr>
          <w:i/>
        </w:rPr>
        <w:t>Set the SSID</w:t>
      </w:r>
      <w:r>
        <w:rPr>
          <w:i/>
        </w:rPr>
        <w:t>)</w:t>
      </w:r>
    </w:p>
    <w:p w:rsidR="00FF2DEE" w:rsidRDefault="00FF2DEE" w:rsidP="00E147AD">
      <w:r>
        <w:t xml:space="preserve">Then </w:t>
      </w:r>
      <w:r w:rsidRPr="00FF2DEE">
        <w:rPr>
          <w:b/>
        </w:rPr>
        <w:t>save</w:t>
      </w:r>
      <w:r>
        <w:t xml:space="preserve"> and </w:t>
      </w:r>
      <w:r w:rsidRPr="00FF2DEE">
        <w:rPr>
          <w:b/>
        </w:rPr>
        <w:t>reboot</w:t>
      </w:r>
      <w:r>
        <w:rPr>
          <w:b/>
        </w:rPr>
        <w:t xml:space="preserve"> </w:t>
      </w:r>
      <w:r>
        <w:t>to make the changes permanent.</w:t>
      </w:r>
    </w:p>
    <w:p w:rsidR="00FF2DEE" w:rsidRPr="00FF2DEE" w:rsidRDefault="00FF2DEE" w:rsidP="00E147AD"/>
    <w:p w:rsidR="007761CE" w:rsidRPr="007761CE" w:rsidRDefault="007761CE" w:rsidP="00E147AD"/>
    <w:p w:rsidR="00D2635C" w:rsidRDefault="00D2635C" w:rsidP="00E147AD"/>
    <w:p w:rsidR="00E147AD" w:rsidRDefault="00E147AD" w:rsidP="00E65240"/>
    <w:p w:rsidR="00D82004" w:rsidRDefault="001C082E" w:rsidP="00E65240">
      <w:r>
        <w:tab/>
      </w:r>
    </w:p>
    <w:p w:rsidR="002551AE" w:rsidRDefault="002551AE" w:rsidP="00E65240"/>
    <w:p w:rsidR="00B017AE" w:rsidRPr="004F53E4" w:rsidRDefault="00B017AE" w:rsidP="00E65240"/>
    <w:sectPr w:rsidR="00B017AE" w:rsidRPr="004F5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1C64"/>
    <w:multiLevelType w:val="multilevel"/>
    <w:tmpl w:val="049AD914"/>
    <w:lvl w:ilvl="0">
      <w:start w:val="1"/>
      <w:numFmt w:val="decimal"/>
      <w:pStyle w:val="Heading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9511DB"/>
    <w:multiLevelType w:val="hybridMultilevel"/>
    <w:tmpl w:val="4790D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D46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95408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4B93D54"/>
    <w:multiLevelType w:val="hybridMultilevel"/>
    <w:tmpl w:val="30C2E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8F4EAA"/>
    <w:multiLevelType w:val="hybridMultilevel"/>
    <w:tmpl w:val="517C6F9A"/>
    <w:lvl w:ilvl="0" w:tplc="C36A664E">
      <w:start w:val="1"/>
      <w:numFmt w:val="upperLetter"/>
      <w:pStyle w:val="Appendix"/>
      <w:lvlText w:val="Appendix %1: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1D5BBD"/>
    <w:multiLevelType w:val="hybridMultilevel"/>
    <w:tmpl w:val="30C2E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0D1D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87F1C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93A3107"/>
    <w:multiLevelType w:val="hybridMultilevel"/>
    <w:tmpl w:val="508CA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413BA7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6FB6593A"/>
    <w:multiLevelType w:val="hybridMultilevel"/>
    <w:tmpl w:val="508CA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A54B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11"/>
  </w:num>
  <w:num w:numId="5">
    <w:abstractNumId w:val="4"/>
  </w:num>
  <w:num w:numId="6">
    <w:abstractNumId w:val="0"/>
  </w:num>
  <w:num w:numId="7">
    <w:abstractNumId w:val="12"/>
  </w:num>
  <w:num w:numId="8">
    <w:abstractNumId w:val="7"/>
  </w:num>
  <w:num w:numId="9">
    <w:abstractNumId w:val="2"/>
  </w:num>
  <w:num w:numId="10">
    <w:abstractNumId w:val="10"/>
  </w:num>
  <w:num w:numId="11">
    <w:abstractNumId w:val="8"/>
  </w:num>
  <w:num w:numId="12">
    <w:abstractNumId w:val="3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17F"/>
    <w:rsid w:val="00003FB3"/>
    <w:rsid w:val="00007479"/>
    <w:rsid w:val="00012E43"/>
    <w:rsid w:val="00020994"/>
    <w:rsid w:val="0002193D"/>
    <w:rsid w:val="0002671C"/>
    <w:rsid w:val="000376DA"/>
    <w:rsid w:val="000535E1"/>
    <w:rsid w:val="00054637"/>
    <w:rsid w:val="00054A0E"/>
    <w:rsid w:val="000579B4"/>
    <w:rsid w:val="00070E43"/>
    <w:rsid w:val="00081364"/>
    <w:rsid w:val="00090BDA"/>
    <w:rsid w:val="000961F2"/>
    <w:rsid w:val="000B3710"/>
    <w:rsid w:val="000C0B25"/>
    <w:rsid w:val="000C680C"/>
    <w:rsid w:val="000D3B50"/>
    <w:rsid w:val="000D57C7"/>
    <w:rsid w:val="000E0C4D"/>
    <w:rsid w:val="000E13AF"/>
    <w:rsid w:val="000F7E6A"/>
    <w:rsid w:val="00114336"/>
    <w:rsid w:val="001146A4"/>
    <w:rsid w:val="00120223"/>
    <w:rsid w:val="0013060D"/>
    <w:rsid w:val="00137B36"/>
    <w:rsid w:val="00140927"/>
    <w:rsid w:val="00140D1A"/>
    <w:rsid w:val="001502EE"/>
    <w:rsid w:val="0017024A"/>
    <w:rsid w:val="00171087"/>
    <w:rsid w:val="001A1164"/>
    <w:rsid w:val="001B3273"/>
    <w:rsid w:val="001C082E"/>
    <w:rsid w:val="001C5279"/>
    <w:rsid w:val="001C542A"/>
    <w:rsid w:val="001C6597"/>
    <w:rsid w:val="001D7431"/>
    <w:rsid w:val="001E1049"/>
    <w:rsid w:val="001F614D"/>
    <w:rsid w:val="00204B1E"/>
    <w:rsid w:val="00216BB1"/>
    <w:rsid w:val="00220CD8"/>
    <w:rsid w:val="002222D9"/>
    <w:rsid w:val="00250CD6"/>
    <w:rsid w:val="002551AE"/>
    <w:rsid w:val="0025529A"/>
    <w:rsid w:val="0027022C"/>
    <w:rsid w:val="00271A2D"/>
    <w:rsid w:val="0027200A"/>
    <w:rsid w:val="002728BD"/>
    <w:rsid w:val="00272CE8"/>
    <w:rsid w:val="0028036A"/>
    <w:rsid w:val="00281A80"/>
    <w:rsid w:val="002945A5"/>
    <w:rsid w:val="002A47C1"/>
    <w:rsid w:val="002B4D61"/>
    <w:rsid w:val="002C12BF"/>
    <w:rsid w:val="002D3394"/>
    <w:rsid w:val="002E0265"/>
    <w:rsid w:val="002F0327"/>
    <w:rsid w:val="002F08BD"/>
    <w:rsid w:val="002F256A"/>
    <w:rsid w:val="002F3059"/>
    <w:rsid w:val="00300BD9"/>
    <w:rsid w:val="003055BA"/>
    <w:rsid w:val="00310FD3"/>
    <w:rsid w:val="003125AF"/>
    <w:rsid w:val="00317E1E"/>
    <w:rsid w:val="003273D4"/>
    <w:rsid w:val="003315A9"/>
    <w:rsid w:val="003340E0"/>
    <w:rsid w:val="003348F0"/>
    <w:rsid w:val="003376A0"/>
    <w:rsid w:val="00337FAC"/>
    <w:rsid w:val="003506A2"/>
    <w:rsid w:val="00373247"/>
    <w:rsid w:val="00377D6C"/>
    <w:rsid w:val="00383131"/>
    <w:rsid w:val="00394371"/>
    <w:rsid w:val="003A529A"/>
    <w:rsid w:val="003B27F7"/>
    <w:rsid w:val="003C43F0"/>
    <w:rsid w:val="003C4584"/>
    <w:rsid w:val="003D0D57"/>
    <w:rsid w:val="003E51A0"/>
    <w:rsid w:val="003E68D4"/>
    <w:rsid w:val="003F040F"/>
    <w:rsid w:val="003F2F13"/>
    <w:rsid w:val="003F3058"/>
    <w:rsid w:val="003F6DBE"/>
    <w:rsid w:val="004074B7"/>
    <w:rsid w:val="00417934"/>
    <w:rsid w:val="004254C5"/>
    <w:rsid w:val="00435985"/>
    <w:rsid w:val="00473006"/>
    <w:rsid w:val="00475B0C"/>
    <w:rsid w:val="00482CD9"/>
    <w:rsid w:val="00495459"/>
    <w:rsid w:val="004A0BD3"/>
    <w:rsid w:val="004A5B83"/>
    <w:rsid w:val="004A609E"/>
    <w:rsid w:val="004B4A8C"/>
    <w:rsid w:val="004B65E1"/>
    <w:rsid w:val="004B6F74"/>
    <w:rsid w:val="004C1572"/>
    <w:rsid w:val="004C39C4"/>
    <w:rsid w:val="004D24F5"/>
    <w:rsid w:val="004F53E4"/>
    <w:rsid w:val="004F6CD6"/>
    <w:rsid w:val="004F7E30"/>
    <w:rsid w:val="0050434F"/>
    <w:rsid w:val="00510555"/>
    <w:rsid w:val="00510D14"/>
    <w:rsid w:val="0052398F"/>
    <w:rsid w:val="005241DE"/>
    <w:rsid w:val="005264A3"/>
    <w:rsid w:val="00527D3F"/>
    <w:rsid w:val="005316A6"/>
    <w:rsid w:val="00533BB9"/>
    <w:rsid w:val="00533C38"/>
    <w:rsid w:val="0053525E"/>
    <w:rsid w:val="00536F99"/>
    <w:rsid w:val="005430D2"/>
    <w:rsid w:val="005675A9"/>
    <w:rsid w:val="00570446"/>
    <w:rsid w:val="0057432C"/>
    <w:rsid w:val="00575796"/>
    <w:rsid w:val="00581B99"/>
    <w:rsid w:val="00582E14"/>
    <w:rsid w:val="00587003"/>
    <w:rsid w:val="005B517F"/>
    <w:rsid w:val="005B77CB"/>
    <w:rsid w:val="005E2BF9"/>
    <w:rsid w:val="005F3060"/>
    <w:rsid w:val="005F352D"/>
    <w:rsid w:val="00610E84"/>
    <w:rsid w:val="00613700"/>
    <w:rsid w:val="00613C6B"/>
    <w:rsid w:val="006269AB"/>
    <w:rsid w:val="00633CDF"/>
    <w:rsid w:val="00640155"/>
    <w:rsid w:val="00647534"/>
    <w:rsid w:val="006537F6"/>
    <w:rsid w:val="00653B79"/>
    <w:rsid w:val="0066071B"/>
    <w:rsid w:val="00664140"/>
    <w:rsid w:val="00667A50"/>
    <w:rsid w:val="00672185"/>
    <w:rsid w:val="00673C15"/>
    <w:rsid w:val="00675A41"/>
    <w:rsid w:val="006844D9"/>
    <w:rsid w:val="00693774"/>
    <w:rsid w:val="006A30FB"/>
    <w:rsid w:val="006B35D2"/>
    <w:rsid w:val="006C0FF3"/>
    <w:rsid w:val="006D4E47"/>
    <w:rsid w:val="006F02ED"/>
    <w:rsid w:val="006F31C4"/>
    <w:rsid w:val="006F62CB"/>
    <w:rsid w:val="00702ED1"/>
    <w:rsid w:val="00720505"/>
    <w:rsid w:val="00734C89"/>
    <w:rsid w:val="00736031"/>
    <w:rsid w:val="00743964"/>
    <w:rsid w:val="007514E1"/>
    <w:rsid w:val="00760C56"/>
    <w:rsid w:val="007761CE"/>
    <w:rsid w:val="00784647"/>
    <w:rsid w:val="007944B9"/>
    <w:rsid w:val="00794FBA"/>
    <w:rsid w:val="0079557E"/>
    <w:rsid w:val="00797898"/>
    <w:rsid w:val="007C35EE"/>
    <w:rsid w:val="007C3DA9"/>
    <w:rsid w:val="007C58B4"/>
    <w:rsid w:val="007C7F24"/>
    <w:rsid w:val="007F00FF"/>
    <w:rsid w:val="007F153A"/>
    <w:rsid w:val="007F4E73"/>
    <w:rsid w:val="007F6350"/>
    <w:rsid w:val="008005B5"/>
    <w:rsid w:val="00810C25"/>
    <w:rsid w:val="008201D5"/>
    <w:rsid w:val="0083154F"/>
    <w:rsid w:val="00837AAE"/>
    <w:rsid w:val="00840737"/>
    <w:rsid w:val="0085113E"/>
    <w:rsid w:val="0086108D"/>
    <w:rsid w:val="008676CF"/>
    <w:rsid w:val="00867D08"/>
    <w:rsid w:val="0087210D"/>
    <w:rsid w:val="00872936"/>
    <w:rsid w:val="00874242"/>
    <w:rsid w:val="00886961"/>
    <w:rsid w:val="008A1F08"/>
    <w:rsid w:val="008A26C6"/>
    <w:rsid w:val="008A6E9D"/>
    <w:rsid w:val="008B6FAE"/>
    <w:rsid w:val="008B70A4"/>
    <w:rsid w:val="008C1F2C"/>
    <w:rsid w:val="008C7B74"/>
    <w:rsid w:val="008D0212"/>
    <w:rsid w:val="008D2F00"/>
    <w:rsid w:val="008D49FA"/>
    <w:rsid w:val="008D5412"/>
    <w:rsid w:val="008D77DB"/>
    <w:rsid w:val="008F24C6"/>
    <w:rsid w:val="008F361B"/>
    <w:rsid w:val="008F619B"/>
    <w:rsid w:val="00902D2A"/>
    <w:rsid w:val="00905529"/>
    <w:rsid w:val="009077E6"/>
    <w:rsid w:val="0091345E"/>
    <w:rsid w:val="009205EF"/>
    <w:rsid w:val="00935061"/>
    <w:rsid w:val="0093584A"/>
    <w:rsid w:val="0093753C"/>
    <w:rsid w:val="00962CED"/>
    <w:rsid w:val="009659B2"/>
    <w:rsid w:val="00967EC7"/>
    <w:rsid w:val="009700EE"/>
    <w:rsid w:val="00973613"/>
    <w:rsid w:val="00981A47"/>
    <w:rsid w:val="0098309A"/>
    <w:rsid w:val="00990E2A"/>
    <w:rsid w:val="0099340E"/>
    <w:rsid w:val="00995D55"/>
    <w:rsid w:val="009B25D5"/>
    <w:rsid w:val="009B2DD6"/>
    <w:rsid w:val="009C0A66"/>
    <w:rsid w:val="009C18FB"/>
    <w:rsid w:val="009C21FD"/>
    <w:rsid w:val="009E36B5"/>
    <w:rsid w:val="009E38F2"/>
    <w:rsid w:val="00A02C2E"/>
    <w:rsid w:val="00A042C1"/>
    <w:rsid w:val="00A10EDC"/>
    <w:rsid w:val="00A11D0E"/>
    <w:rsid w:val="00A17DF8"/>
    <w:rsid w:val="00A22F97"/>
    <w:rsid w:val="00A2728C"/>
    <w:rsid w:val="00A34C14"/>
    <w:rsid w:val="00A369AD"/>
    <w:rsid w:val="00A431F9"/>
    <w:rsid w:val="00A43816"/>
    <w:rsid w:val="00A44039"/>
    <w:rsid w:val="00A5270D"/>
    <w:rsid w:val="00A53809"/>
    <w:rsid w:val="00A611A4"/>
    <w:rsid w:val="00A63AAC"/>
    <w:rsid w:val="00A72D78"/>
    <w:rsid w:val="00A7440D"/>
    <w:rsid w:val="00A873EA"/>
    <w:rsid w:val="00A87AFC"/>
    <w:rsid w:val="00A93BDD"/>
    <w:rsid w:val="00A97E4D"/>
    <w:rsid w:val="00AA26CE"/>
    <w:rsid w:val="00AA4179"/>
    <w:rsid w:val="00AC5813"/>
    <w:rsid w:val="00AD336D"/>
    <w:rsid w:val="00AD422D"/>
    <w:rsid w:val="00AE161D"/>
    <w:rsid w:val="00AE418C"/>
    <w:rsid w:val="00AE60F3"/>
    <w:rsid w:val="00B017AE"/>
    <w:rsid w:val="00B039CF"/>
    <w:rsid w:val="00B143AF"/>
    <w:rsid w:val="00B240DE"/>
    <w:rsid w:val="00B52B1E"/>
    <w:rsid w:val="00B52FFE"/>
    <w:rsid w:val="00B67122"/>
    <w:rsid w:val="00B67D9B"/>
    <w:rsid w:val="00B7037B"/>
    <w:rsid w:val="00B736E6"/>
    <w:rsid w:val="00B77BDB"/>
    <w:rsid w:val="00B828DF"/>
    <w:rsid w:val="00B94808"/>
    <w:rsid w:val="00B95B89"/>
    <w:rsid w:val="00BA08D6"/>
    <w:rsid w:val="00BA0BAC"/>
    <w:rsid w:val="00BA15BF"/>
    <w:rsid w:val="00BA1C0D"/>
    <w:rsid w:val="00BA4925"/>
    <w:rsid w:val="00BA716D"/>
    <w:rsid w:val="00BB3226"/>
    <w:rsid w:val="00BC7A03"/>
    <w:rsid w:val="00BD46E1"/>
    <w:rsid w:val="00BF119E"/>
    <w:rsid w:val="00BF310D"/>
    <w:rsid w:val="00BF33EF"/>
    <w:rsid w:val="00BF3976"/>
    <w:rsid w:val="00C05A40"/>
    <w:rsid w:val="00C068AC"/>
    <w:rsid w:val="00C11F37"/>
    <w:rsid w:val="00C26BD8"/>
    <w:rsid w:val="00C31F4B"/>
    <w:rsid w:val="00C33DDD"/>
    <w:rsid w:val="00C6028F"/>
    <w:rsid w:val="00C676B6"/>
    <w:rsid w:val="00C7099D"/>
    <w:rsid w:val="00C71B14"/>
    <w:rsid w:val="00C80DEB"/>
    <w:rsid w:val="00C87140"/>
    <w:rsid w:val="00C95474"/>
    <w:rsid w:val="00CA2274"/>
    <w:rsid w:val="00CB3CCF"/>
    <w:rsid w:val="00CD1B9D"/>
    <w:rsid w:val="00CD2E8D"/>
    <w:rsid w:val="00CD40F6"/>
    <w:rsid w:val="00CD7EA2"/>
    <w:rsid w:val="00CE0901"/>
    <w:rsid w:val="00D0095F"/>
    <w:rsid w:val="00D0257E"/>
    <w:rsid w:val="00D05198"/>
    <w:rsid w:val="00D14059"/>
    <w:rsid w:val="00D15C79"/>
    <w:rsid w:val="00D17C24"/>
    <w:rsid w:val="00D2635C"/>
    <w:rsid w:val="00D300A4"/>
    <w:rsid w:val="00D30265"/>
    <w:rsid w:val="00D431CD"/>
    <w:rsid w:val="00D439C0"/>
    <w:rsid w:val="00D4611B"/>
    <w:rsid w:val="00D465B1"/>
    <w:rsid w:val="00D638EB"/>
    <w:rsid w:val="00D65D06"/>
    <w:rsid w:val="00D713F4"/>
    <w:rsid w:val="00D71C24"/>
    <w:rsid w:val="00D72D17"/>
    <w:rsid w:val="00D8068D"/>
    <w:rsid w:val="00D82004"/>
    <w:rsid w:val="00D86AE1"/>
    <w:rsid w:val="00D962C1"/>
    <w:rsid w:val="00DC50DA"/>
    <w:rsid w:val="00DC6448"/>
    <w:rsid w:val="00DD0404"/>
    <w:rsid w:val="00DD64AB"/>
    <w:rsid w:val="00DE3B13"/>
    <w:rsid w:val="00DE44F2"/>
    <w:rsid w:val="00DF5EB5"/>
    <w:rsid w:val="00E01697"/>
    <w:rsid w:val="00E147AD"/>
    <w:rsid w:val="00E15AF2"/>
    <w:rsid w:val="00E26AC2"/>
    <w:rsid w:val="00E272E2"/>
    <w:rsid w:val="00E3340F"/>
    <w:rsid w:val="00E33D7C"/>
    <w:rsid w:val="00E37C33"/>
    <w:rsid w:val="00E37F36"/>
    <w:rsid w:val="00E5417F"/>
    <w:rsid w:val="00E57995"/>
    <w:rsid w:val="00E6176A"/>
    <w:rsid w:val="00E65240"/>
    <w:rsid w:val="00E7296D"/>
    <w:rsid w:val="00E74255"/>
    <w:rsid w:val="00E75A5B"/>
    <w:rsid w:val="00E93458"/>
    <w:rsid w:val="00E97DD9"/>
    <w:rsid w:val="00EA2F15"/>
    <w:rsid w:val="00EA2FE8"/>
    <w:rsid w:val="00EA4FC6"/>
    <w:rsid w:val="00EB03B4"/>
    <w:rsid w:val="00EB6D16"/>
    <w:rsid w:val="00EC201D"/>
    <w:rsid w:val="00EE60BA"/>
    <w:rsid w:val="00F0137E"/>
    <w:rsid w:val="00F029F2"/>
    <w:rsid w:val="00F03640"/>
    <w:rsid w:val="00F055D8"/>
    <w:rsid w:val="00F10D49"/>
    <w:rsid w:val="00F1286E"/>
    <w:rsid w:val="00F14E86"/>
    <w:rsid w:val="00F219BE"/>
    <w:rsid w:val="00F2692C"/>
    <w:rsid w:val="00F27B93"/>
    <w:rsid w:val="00F347EB"/>
    <w:rsid w:val="00F412BC"/>
    <w:rsid w:val="00F42BC1"/>
    <w:rsid w:val="00F4336F"/>
    <w:rsid w:val="00F44464"/>
    <w:rsid w:val="00F6508C"/>
    <w:rsid w:val="00F73DBB"/>
    <w:rsid w:val="00F84DAB"/>
    <w:rsid w:val="00F86467"/>
    <w:rsid w:val="00F905DA"/>
    <w:rsid w:val="00F91B08"/>
    <w:rsid w:val="00F95E3D"/>
    <w:rsid w:val="00F96362"/>
    <w:rsid w:val="00FA5D0C"/>
    <w:rsid w:val="00FA6D0A"/>
    <w:rsid w:val="00FB2787"/>
    <w:rsid w:val="00FB2FC3"/>
    <w:rsid w:val="00FB4B80"/>
    <w:rsid w:val="00FB619E"/>
    <w:rsid w:val="00FB734F"/>
    <w:rsid w:val="00FC6E67"/>
    <w:rsid w:val="00FC6F76"/>
    <w:rsid w:val="00FD091D"/>
    <w:rsid w:val="00FD75AD"/>
    <w:rsid w:val="00FD78D3"/>
    <w:rsid w:val="00FE312B"/>
    <w:rsid w:val="00FE5CA9"/>
    <w:rsid w:val="00FF2DEE"/>
    <w:rsid w:val="00FF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0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B51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5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A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5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50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0DA"/>
    <w:pPr>
      <w:outlineLvl w:val="9"/>
    </w:pPr>
    <w:rPr>
      <w:lang w:eastAsia="ja-JP"/>
    </w:rPr>
  </w:style>
  <w:style w:type="paragraph" w:customStyle="1" w:styleId="Heading">
    <w:name w:val="Heading"/>
    <w:basedOn w:val="ListParagraph"/>
    <w:next w:val="Normal"/>
    <w:link w:val="HeadingChar"/>
    <w:qFormat/>
    <w:rsid w:val="00F96362"/>
    <w:pPr>
      <w:numPr>
        <w:numId w:val="6"/>
      </w:numPr>
    </w:pPr>
    <w:rPr>
      <w:b/>
      <w:sz w:val="44"/>
      <w:szCs w:val="44"/>
    </w:rPr>
  </w:style>
  <w:style w:type="paragraph" w:customStyle="1" w:styleId="Appendix">
    <w:name w:val="Appendix"/>
    <w:basedOn w:val="Heading"/>
    <w:next w:val="Normal"/>
    <w:link w:val="AppendixChar"/>
    <w:qFormat/>
    <w:rsid w:val="00D82004"/>
    <w:pPr>
      <w:pageBreakBefore/>
      <w:framePr w:wrap="around" w:vAnchor="text" w:hAnchor="text" w:y="1"/>
      <w:numPr>
        <w:numId w:val="14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96362"/>
  </w:style>
  <w:style w:type="character" w:customStyle="1" w:styleId="HeadingChar">
    <w:name w:val="Heading Char"/>
    <w:basedOn w:val="ListParagraphChar"/>
    <w:link w:val="Heading"/>
    <w:rsid w:val="00F96362"/>
    <w:rPr>
      <w:b/>
      <w:sz w:val="44"/>
      <w:szCs w:val="44"/>
    </w:rPr>
  </w:style>
  <w:style w:type="character" w:customStyle="1" w:styleId="AppendixChar">
    <w:name w:val="Appendix Char"/>
    <w:basedOn w:val="HeadingChar"/>
    <w:link w:val="Appendix"/>
    <w:rsid w:val="00D82004"/>
    <w:rPr>
      <w:b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0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B51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5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A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5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50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0DA"/>
    <w:pPr>
      <w:outlineLvl w:val="9"/>
    </w:pPr>
    <w:rPr>
      <w:lang w:eastAsia="ja-JP"/>
    </w:rPr>
  </w:style>
  <w:style w:type="paragraph" w:customStyle="1" w:styleId="Heading">
    <w:name w:val="Heading"/>
    <w:basedOn w:val="ListParagraph"/>
    <w:next w:val="Normal"/>
    <w:link w:val="HeadingChar"/>
    <w:qFormat/>
    <w:rsid w:val="00F96362"/>
    <w:pPr>
      <w:numPr>
        <w:numId w:val="6"/>
      </w:numPr>
    </w:pPr>
    <w:rPr>
      <w:b/>
      <w:sz w:val="44"/>
      <w:szCs w:val="44"/>
    </w:rPr>
  </w:style>
  <w:style w:type="paragraph" w:customStyle="1" w:styleId="Appendix">
    <w:name w:val="Appendix"/>
    <w:basedOn w:val="Heading"/>
    <w:next w:val="Normal"/>
    <w:link w:val="AppendixChar"/>
    <w:qFormat/>
    <w:rsid w:val="00D82004"/>
    <w:pPr>
      <w:pageBreakBefore/>
      <w:framePr w:wrap="around" w:vAnchor="text" w:hAnchor="text" w:y="1"/>
      <w:numPr>
        <w:numId w:val="14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96362"/>
  </w:style>
  <w:style w:type="character" w:customStyle="1" w:styleId="HeadingChar">
    <w:name w:val="Heading Char"/>
    <w:basedOn w:val="ListParagraphChar"/>
    <w:link w:val="Heading"/>
    <w:rsid w:val="00F96362"/>
    <w:rPr>
      <w:b/>
      <w:sz w:val="44"/>
      <w:szCs w:val="44"/>
    </w:rPr>
  </w:style>
  <w:style w:type="character" w:customStyle="1" w:styleId="AppendixChar">
    <w:name w:val="Appendix Char"/>
    <w:basedOn w:val="HeadingChar"/>
    <w:link w:val="Appendix"/>
    <w:rsid w:val="00D82004"/>
    <w:rPr>
      <w:b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8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5984B-539A-49DC-93FA-57F9AE44A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9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MDA</Company>
  <LinksUpToDate>false</LinksUpToDate>
  <CharactersWithSpaces>6009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Leif Bloomquist</dc:creator>
  <cp:lastModifiedBy>Leif</cp:lastModifiedBy>
  <cp:revision>22</cp:revision>
  <dcterms:created xsi:type="dcterms:W3CDTF">2015-11-02T22:10:00Z</dcterms:created>
  <dcterms:modified xsi:type="dcterms:W3CDTF">2015-11-03T22:51:00Z</dcterms:modified>
</cp:coreProperties>
</file>