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Group 1/</w:t>
            </w:r>
            <w:r>
              <w:rPr>
                <w:rFonts w:ascii="Arial" w:hAnsi="Arial" w:eastAsia="宋体" w:cs="Arial"/>
                <w:b/>
                <w:bCs/>
                <w:sz w:val="20"/>
                <w:szCs w:val="20"/>
                <w:lang w:val="en-US" w:eastAsia="zh-CN"/>
              </w:rPr>
              <w:t>A</w:t>
            </w:r>
            <w:r>
              <w:rPr>
                <w:rFonts w:ascii="Arial" w:hAnsi="Arial" w:eastAsia="ArialMT" w:cs="Arial"/>
                <w:b/>
                <w:bCs/>
                <w:color w:val="00000A"/>
                <w:sz w:val="20"/>
                <w:szCs w:val="20"/>
                <w:lang w:val="en-US" w:eastAsia="zh-CN" w:bidi="ar"/>
              </w:rPr>
              <w:t>nimal hospital Project/Deployment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2020.2.24</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ascii="Arial" w:hAnsi="Arial" w:cs="Arial" w:eastAsiaTheme="minorEastAsia"/>
                <w:bCs/>
                <w:sz w:val="22"/>
                <w:szCs w:val="22"/>
                <w:lang w:eastAsia="zh-CN"/>
              </w:rPr>
            </w:pPr>
            <w:r>
              <w:rPr>
                <w:rFonts w:ascii="Arial" w:hAnsi="Arial" w:eastAsia="Times New Roman" w:cs="Arial"/>
                <w:bCs/>
                <w:sz w:val="22"/>
                <w:szCs w:val="22"/>
                <w:lang w:eastAsia="en-US"/>
              </w:rPr>
              <w:t>2020.5.20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pStyle w:val="6"/>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Deploy the entire project to the server, enabling the project to be tested in a real environment.</w:t>
            </w:r>
          </w:p>
          <w:p>
            <w:pPr>
              <w:pStyle w:val="6"/>
              <w:numPr>
                <w:ilvl w:val="0"/>
                <w:numId w:val="1"/>
              </w:numPr>
              <w:rPr>
                <w:rFonts w:ascii="Arial" w:hAnsi="Arial" w:eastAsia="Times New Roman" w:cs="Arial"/>
                <w:bCs/>
                <w:sz w:val="22"/>
                <w:szCs w:val="22"/>
                <w:lang w:eastAsia="en-US"/>
              </w:rPr>
            </w:pPr>
            <w:r>
              <w:rPr>
                <w:rFonts w:ascii="Arial" w:hAnsi="Arial" w:cs="Arial" w:eastAsiaTheme="minorEastAsia"/>
                <w:bCs/>
                <w:sz w:val="22"/>
                <w:szCs w:val="22"/>
                <w:lang w:eastAsia="zh-CN"/>
              </w:rPr>
              <w:t>Integrate the front-end and back-end code, and deploy the code to the server.</w:t>
            </w:r>
          </w:p>
          <w:p>
            <w:pPr>
              <w:pStyle w:val="6"/>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Meet all needs of the leading group and customer group.</w:t>
            </w:r>
          </w:p>
          <w:p>
            <w:pPr>
              <w:pStyle w:val="6"/>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Test the program in a real environment and share the results of the test with the team members.</w:t>
            </w:r>
            <w:r>
              <w:t xml:space="preserve"> </w:t>
            </w:r>
          </w:p>
          <w:p>
            <w:pPr>
              <w:pStyle w:val="6"/>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Modify the program based on the results of the test to best meet the needs of the customer group and leading 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Siyang</w:t>
            </w:r>
            <w:r>
              <w:rPr>
                <w:rFonts w:hint="eastAsia" w:ascii="Arial" w:hAnsi="Arial" w:eastAsia="宋体" w:cs="Arial"/>
                <w:bCs/>
                <w:sz w:val="22"/>
                <w:szCs w:val="22"/>
                <w:lang w:val="en-US" w:eastAsia="zh-CN"/>
              </w:rPr>
              <w:t xml:space="preserve"> </w:t>
            </w:r>
            <w:r>
              <w:rPr>
                <w:rFonts w:ascii="Arial" w:hAnsi="Arial" w:eastAsia="Times New Roman" w:cs="Arial"/>
                <w:bCs/>
                <w:sz w:val="22"/>
                <w:szCs w:val="22"/>
                <w:lang w:eastAsia="en-US"/>
              </w:rPr>
              <w:t>Hu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Yuxiang</w:t>
            </w:r>
            <w:r>
              <w:rPr>
                <w:rFonts w:hint="eastAsia" w:ascii="Arial" w:hAnsi="Arial" w:eastAsia="宋体" w:cs="Arial"/>
                <w:bCs/>
                <w:sz w:val="22"/>
                <w:szCs w:val="22"/>
                <w:lang w:val="en-US" w:eastAsia="zh-CN"/>
              </w:rPr>
              <w:t xml:space="preserve"> </w:t>
            </w:r>
            <w:r>
              <w:rPr>
                <w:rFonts w:ascii="Arial" w:hAnsi="Arial" w:eastAsia="Times New Roman" w:cs="Arial"/>
                <w:bCs/>
                <w:sz w:val="22"/>
                <w:szCs w:val="22"/>
                <w:lang w:eastAsia="en-US"/>
              </w:rPr>
              <w:t xml:space="preserve"> Yao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Task X.1 First, we need to rent a server and domain name. This can take a significant amount of time, should be negotiated with leading group and customer group, and actively communicate with the server provider.</w:t>
            </w:r>
          </w:p>
          <w:p>
            <w:pPr>
              <w:rPr>
                <w:rFonts w:ascii="Arial" w:hAnsi="Arial" w:eastAsia="Times New Roman" w:cs="Arial"/>
                <w:bCs/>
                <w:sz w:val="22"/>
                <w:szCs w:val="22"/>
                <w:lang w:eastAsia="en-US"/>
              </w:rPr>
            </w:pPr>
            <w:r>
              <w:rPr>
                <w:rFonts w:ascii="Arial" w:hAnsi="Arial" w:eastAsia="Times New Roman" w:cs="Arial"/>
                <w:bCs/>
                <w:sz w:val="22"/>
                <w:szCs w:val="22"/>
                <w:lang w:eastAsia="en-US"/>
              </w:rPr>
              <w:t>Task X.2 Setting up a server environment, deploy the site on the server and set the relevant parameters. To accomplish this task, we need to learn about server configuration and deployment. The work of this part can contribute to debug the project directly on the server.</w:t>
            </w:r>
          </w:p>
          <w:p>
            <w:pPr>
              <w:pStyle w:val="6"/>
              <w:numPr>
                <w:ilvl w:val="0"/>
                <w:numId w:val="2"/>
              </w:num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X.2.1 Configure the environment required to install development on a remote server </w:t>
            </w:r>
          </w:p>
          <w:p>
            <w:pPr>
              <w:pStyle w:val="6"/>
              <w:numPr>
                <w:ilvl w:val="0"/>
                <w:numId w:val="2"/>
              </w:numPr>
              <w:rPr>
                <w:rFonts w:ascii="Arial" w:hAnsi="Arial" w:cs="Arial" w:eastAsiaTheme="minorEastAsia"/>
                <w:bCs/>
                <w:sz w:val="22"/>
                <w:szCs w:val="22"/>
                <w:lang w:eastAsia="zh-CN"/>
              </w:rPr>
            </w:pPr>
            <w:r>
              <w:rPr>
                <w:rFonts w:ascii="Arial" w:hAnsi="Arial" w:cs="Arial" w:eastAsiaTheme="minorEastAsia"/>
                <w:bCs/>
                <w:sz w:val="22"/>
                <w:szCs w:val="22"/>
                <w:lang w:eastAsia="zh-CN"/>
              </w:rPr>
              <w:t>X.2.2 Set website IP, ports, access permissions and so on.</w:t>
            </w:r>
          </w:p>
          <w:p>
            <w:pPr>
              <w:pStyle w:val="6"/>
              <w:numPr>
                <w:ilvl w:val="0"/>
                <w:numId w:val="2"/>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X</w:t>
            </w:r>
            <w:r>
              <w:rPr>
                <w:rFonts w:ascii="Arial" w:hAnsi="Arial" w:cs="Arial" w:eastAsiaTheme="minorEastAsia"/>
                <w:bCs/>
                <w:sz w:val="22"/>
                <w:szCs w:val="22"/>
                <w:lang w:eastAsia="zh-CN"/>
              </w:rPr>
              <w:t>.2.3 Connect database, website and server, compile and run to see if website can be accessed.</w:t>
            </w:r>
          </w:p>
          <w:p>
            <w:pPr>
              <w:rPr>
                <w:rFonts w:ascii="Arial" w:hAnsi="Arial" w:eastAsia="Times New Roman" w:cs="Arial"/>
                <w:bCs/>
                <w:sz w:val="22"/>
                <w:szCs w:val="22"/>
                <w:lang w:eastAsia="en-US"/>
              </w:rPr>
            </w:pPr>
            <w:r>
              <w:rPr>
                <w:rFonts w:ascii="Arial" w:hAnsi="Arial" w:eastAsia="Times New Roman" w:cs="Arial"/>
                <w:bCs/>
                <w:sz w:val="22"/>
                <w:szCs w:val="22"/>
                <w:lang w:eastAsia="en-US"/>
              </w:rPr>
              <w:t>Task X.3 Finish the interaction between front end and back end. In order to accomplish this task, we need to use the Flask framework to connect the front-end page request and the back-end database data. The work of this part can summarize and unify the code part of the whole project, and contribute to the code submission later</w:t>
            </w:r>
          </w:p>
          <w:p>
            <w:pPr>
              <w:pStyle w:val="6"/>
              <w:numPr>
                <w:ilvl w:val="0"/>
                <w:numId w:val="3"/>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X</w:t>
            </w:r>
            <w:r>
              <w:rPr>
                <w:rFonts w:ascii="Arial" w:hAnsi="Arial" w:cs="Arial" w:eastAsiaTheme="minorEastAsia"/>
                <w:bCs/>
                <w:sz w:val="22"/>
                <w:szCs w:val="22"/>
                <w:lang w:eastAsia="zh-CN"/>
              </w:rPr>
              <w:t>.3.1 Fully understand the code of front-end group and back-end group, and listen to the opinions of front-end group and back-end group</w:t>
            </w:r>
          </w:p>
          <w:p>
            <w:pPr>
              <w:pStyle w:val="6"/>
              <w:numPr>
                <w:ilvl w:val="0"/>
                <w:numId w:val="3"/>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X</w:t>
            </w:r>
            <w:r>
              <w:rPr>
                <w:rFonts w:ascii="Arial" w:hAnsi="Arial" w:cs="Arial" w:eastAsiaTheme="minorEastAsia"/>
                <w:bCs/>
                <w:sz w:val="22"/>
                <w:szCs w:val="22"/>
                <w:lang w:eastAsia="zh-CN"/>
              </w:rPr>
              <w:t>.3.2 Integrate front-end code and back-end code through Flask.</w:t>
            </w:r>
          </w:p>
          <w:p>
            <w:pPr>
              <w:pStyle w:val="6"/>
              <w:numPr>
                <w:ilvl w:val="0"/>
                <w:numId w:val="3"/>
              </w:numPr>
              <w:rPr>
                <w:rFonts w:ascii="Arial" w:hAnsi="Arial" w:cs="Arial" w:eastAsiaTheme="minorEastAsia"/>
                <w:bCs/>
                <w:sz w:val="22"/>
                <w:szCs w:val="22"/>
                <w:lang w:eastAsia="zh-CN"/>
              </w:rPr>
            </w:pPr>
            <w:r>
              <w:rPr>
                <w:rFonts w:ascii="Arial" w:hAnsi="Arial" w:cs="Arial" w:eastAsiaTheme="minorEastAsia"/>
                <w:bCs/>
                <w:sz w:val="22"/>
                <w:szCs w:val="22"/>
                <w:lang w:eastAsia="zh-CN"/>
              </w:rPr>
              <w:t>X.3.3 Deploy code on the server, send file on the server</w:t>
            </w:r>
          </w:p>
          <w:p>
            <w:pPr>
              <w:rPr>
                <w:rFonts w:ascii="Arial" w:hAnsi="Arial" w:cs="Arial" w:eastAsiaTheme="minorEastAsia"/>
                <w:bCs/>
                <w:sz w:val="22"/>
                <w:szCs w:val="22"/>
                <w:lang w:eastAsia="zh-CN"/>
              </w:rPr>
            </w:pPr>
            <w:r>
              <w:rPr>
                <w:rFonts w:ascii="Arial" w:hAnsi="Arial" w:eastAsia="Times New Roman" w:cs="Arial"/>
                <w:bCs/>
                <w:sz w:val="22"/>
                <w:szCs w:val="22"/>
                <w:lang w:eastAsia="en-US"/>
              </w:rPr>
              <w:t xml:space="preserve">Task X.4 </w:t>
            </w:r>
            <w:r>
              <w:rPr>
                <w:rFonts w:ascii="Arial" w:hAnsi="Arial" w:cs="Arial" w:eastAsiaTheme="minorEastAsia"/>
                <w:bCs/>
                <w:sz w:val="22"/>
                <w:szCs w:val="22"/>
                <w:lang w:eastAsia="zh-CN"/>
              </w:rPr>
              <w:t>Test the project. In order to accomplish this task, we need to debug on the server, monitor the code running and journal. This part of the work can see the completion of the whole project, and contribute to the problems and corrections in the project</w:t>
            </w:r>
          </w:p>
          <w:p>
            <w:pPr>
              <w:pStyle w:val="6"/>
              <w:numPr>
                <w:ilvl w:val="0"/>
                <w:numId w:val="4"/>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X</w:t>
            </w:r>
            <w:r>
              <w:rPr>
                <w:rFonts w:ascii="Arial" w:hAnsi="Arial" w:cs="Arial" w:eastAsiaTheme="minorEastAsia"/>
                <w:bCs/>
                <w:sz w:val="22"/>
                <w:szCs w:val="22"/>
                <w:lang w:eastAsia="zh-CN"/>
              </w:rPr>
              <w:t>.4.1 Test whether there are serious bugs in the project and feedback the results to team members</w:t>
            </w:r>
          </w:p>
          <w:p>
            <w:pPr>
              <w:pStyle w:val="6"/>
              <w:numPr>
                <w:ilvl w:val="0"/>
                <w:numId w:val="4"/>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X</w:t>
            </w:r>
            <w:r>
              <w:rPr>
                <w:rFonts w:ascii="Arial" w:hAnsi="Arial" w:cs="Arial" w:eastAsiaTheme="minorEastAsia"/>
                <w:bCs/>
                <w:sz w:val="22"/>
                <w:szCs w:val="22"/>
                <w:lang w:eastAsia="zh-CN"/>
              </w:rPr>
              <w:t>.4.2 Test whether the project meets the requirements of the customer group and feedback the results to team members</w:t>
            </w:r>
          </w:p>
          <w:p>
            <w:pPr>
              <w:pStyle w:val="6"/>
              <w:numPr>
                <w:ilvl w:val="0"/>
                <w:numId w:val="4"/>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X</w:t>
            </w:r>
            <w:r>
              <w:rPr>
                <w:rFonts w:ascii="Arial" w:hAnsi="Arial" w:cs="Arial" w:eastAsiaTheme="minorEastAsia"/>
                <w:bCs/>
                <w:sz w:val="22"/>
                <w:szCs w:val="22"/>
                <w:lang w:eastAsia="zh-CN"/>
              </w:rPr>
              <w:t>.4.3 Debug in the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M X.1 Normally around week 8, we can get a server and domain name</w:t>
            </w:r>
          </w:p>
          <w:p>
            <w:pPr>
              <w:rPr>
                <w:rFonts w:ascii="Arial" w:hAnsi="Arial" w:cs="Arial" w:eastAsiaTheme="minorEastAsia"/>
                <w:bCs/>
                <w:sz w:val="21"/>
                <w:szCs w:val="21"/>
                <w:lang w:eastAsia="zh-CN"/>
              </w:rPr>
            </w:pPr>
            <w:r>
              <w:rPr>
                <w:rFonts w:ascii="Arial" w:hAnsi="Arial" w:eastAsia="Times New Roman" w:cs="Arial"/>
                <w:bCs/>
                <w:sz w:val="21"/>
                <w:szCs w:val="21"/>
                <w:lang w:eastAsia="en-US"/>
              </w:rPr>
              <w:t>M X.2 Normally around week 9, we can start to set up server environment and deploy the site.</w:t>
            </w:r>
          </w:p>
          <w:p>
            <w:pPr>
              <w:rPr>
                <w:rFonts w:ascii="Arial" w:hAnsi="Arial" w:eastAsia="Times New Roman" w:cs="Arial"/>
                <w:bCs/>
                <w:sz w:val="21"/>
                <w:szCs w:val="21"/>
                <w:lang w:eastAsia="en-US"/>
              </w:rPr>
            </w:pPr>
            <w:r>
              <w:rPr>
                <w:rFonts w:ascii="Arial" w:hAnsi="Arial" w:eastAsia="Times New Roman" w:cs="Arial"/>
                <w:bCs/>
                <w:sz w:val="21"/>
                <w:szCs w:val="21"/>
                <w:lang w:eastAsia="en-US"/>
              </w:rPr>
              <w:t>M X.3 Normally around week 10, we can integrate front-end code and back-end code, and deploy code on the server</w:t>
            </w:r>
          </w:p>
          <w:p>
            <w:pPr>
              <w:rPr>
                <w:rFonts w:ascii="Arial" w:hAnsi="Arial" w:cs="Arial" w:eastAsiaTheme="minorEastAsia"/>
                <w:bCs/>
                <w:sz w:val="21"/>
                <w:szCs w:val="21"/>
                <w:lang w:eastAsia="zh-CN"/>
              </w:rPr>
            </w:pPr>
            <w:r>
              <w:rPr>
                <w:rFonts w:hint="eastAsia" w:ascii="Arial" w:hAnsi="Arial" w:cs="Arial" w:eastAsiaTheme="minorEastAsia"/>
                <w:bCs/>
                <w:sz w:val="21"/>
                <w:szCs w:val="21"/>
                <w:lang w:eastAsia="zh-CN"/>
              </w:rPr>
              <w:t>M</w:t>
            </w:r>
            <w:r>
              <w:rPr>
                <w:rFonts w:ascii="Arial" w:hAnsi="Arial" w:cs="Arial" w:eastAsiaTheme="minorEastAsia"/>
                <w:bCs/>
                <w:sz w:val="21"/>
                <w:szCs w:val="21"/>
                <w:lang w:eastAsia="zh-CN"/>
              </w:rPr>
              <w:t xml:space="preserve"> X.4 Normally around week 11, we can test the project on the server, feedback results to team members </w:t>
            </w:r>
          </w:p>
          <w:p>
            <w:pPr>
              <w:rPr>
                <w:rFonts w:ascii="Arial" w:hAnsi="Arial" w:cs="Arial" w:eastAsiaTheme="minorEastAsia"/>
                <w:bCs/>
                <w:sz w:val="21"/>
                <w:szCs w:val="21"/>
                <w:lang w:eastAsia="zh-CN"/>
              </w:rPr>
            </w:pPr>
            <w:r>
              <w:rPr>
                <w:rFonts w:ascii="Arial" w:hAnsi="Arial" w:cs="Arial" w:eastAsiaTheme="minorEastAsia"/>
                <w:bCs/>
                <w:sz w:val="21"/>
                <w:szCs w:val="21"/>
                <w:lang w:eastAsia="zh-CN"/>
              </w:rPr>
              <w:t>M X.5 Normally around week 11, debug with team members</w:t>
            </w:r>
          </w:p>
          <w:p>
            <w:pPr>
              <w:rPr>
                <w:rFonts w:ascii="Arial" w:hAnsi="Arial" w:cs="Arial" w:eastAsiaTheme="minorEastAsia"/>
                <w:bCs/>
                <w:sz w:val="21"/>
                <w:szCs w:val="21"/>
                <w:lang w:eastAsia="zh-CN"/>
              </w:rPr>
            </w:pPr>
            <w:r>
              <w:rPr>
                <w:rFonts w:hint="eastAsia" w:ascii="Arial" w:hAnsi="Arial" w:cs="Arial" w:eastAsiaTheme="minorEastAsia"/>
                <w:bCs/>
                <w:sz w:val="21"/>
                <w:szCs w:val="21"/>
                <w:lang w:eastAsia="zh-CN"/>
              </w:rPr>
              <w:t>M</w:t>
            </w:r>
            <w:r>
              <w:rPr>
                <w:rFonts w:ascii="Arial" w:hAnsi="Arial" w:cs="Arial" w:eastAsiaTheme="minorEastAsia"/>
                <w:bCs/>
                <w:sz w:val="21"/>
                <w:szCs w:val="21"/>
                <w:lang w:eastAsia="zh-CN"/>
              </w:rPr>
              <w:t xml:space="preserve"> X.6 Normally around week 12, finish final report and presentation.</w:t>
            </w: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8</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9</w:t>
            </w:r>
          </w:p>
          <w:p>
            <w:pPr>
              <w:rPr>
                <w:rFonts w:ascii="Arial" w:hAnsi="Arial" w:cs="Arial" w:eastAsiaTheme="minorEastAsia"/>
                <w:b/>
                <w:bCs/>
                <w:sz w:val="22"/>
                <w:szCs w:val="22"/>
                <w:lang w:eastAsia="zh-CN"/>
              </w:rPr>
            </w:pPr>
            <w:r>
              <w:rPr>
                <w:rFonts w:hint="eastAsia" w:ascii="Arial" w:hAnsi="Arial" w:cs="Arial" w:eastAsiaTheme="minorEastAsia"/>
                <w:b/>
                <w:bCs/>
                <w:sz w:val="22"/>
                <w:szCs w:val="22"/>
                <w:lang w:eastAsia="zh-CN"/>
              </w:rPr>
              <w:t xml:space="preserve"> </w:t>
            </w:r>
            <w:r>
              <w:rPr>
                <w:rFonts w:ascii="Arial" w:hAnsi="Arial" w:cs="Arial" w:eastAsiaTheme="minorEastAsia"/>
                <w:b/>
                <w:bCs/>
                <w:sz w:val="22"/>
                <w:szCs w:val="22"/>
                <w:lang w:eastAsia="zh-CN"/>
              </w:rPr>
              <w:t xml:space="preserve">           </w:t>
            </w:r>
          </w:p>
          <w:p>
            <w:pPr>
              <w:ind w:firstLine="773" w:firstLineChars="350"/>
              <w:rPr>
                <w:rFonts w:ascii="Arial" w:hAnsi="Arial" w:cs="Arial" w:eastAsiaTheme="minorEastAsia"/>
                <w:b/>
                <w:bCs/>
                <w:sz w:val="22"/>
                <w:szCs w:val="22"/>
                <w:lang w:eastAsia="zh-CN"/>
              </w:rPr>
            </w:pPr>
          </w:p>
          <w:p>
            <w:pPr>
              <w:ind w:firstLine="773" w:firstLineChars="350"/>
              <w:rPr>
                <w:rFonts w:ascii="Arial" w:hAnsi="Arial" w:cs="Arial" w:eastAsiaTheme="minorEastAsia"/>
                <w:b/>
                <w:bCs/>
                <w:sz w:val="22"/>
                <w:szCs w:val="22"/>
                <w:lang w:eastAsia="zh-CN"/>
              </w:rPr>
            </w:pPr>
            <w:r>
              <w:rPr>
                <w:rFonts w:ascii="Arial" w:hAnsi="Arial" w:cs="Arial" w:eastAsiaTheme="minorEastAsia"/>
                <w:b/>
                <w:bCs/>
                <w:sz w:val="22"/>
                <w:szCs w:val="22"/>
                <w:lang w:eastAsia="zh-CN"/>
              </w:rPr>
              <w:t>10</w:t>
            </w:r>
          </w:p>
          <w:p>
            <w:pPr>
              <w:ind w:firstLine="663" w:firstLineChars="300"/>
              <w:rPr>
                <w:rFonts w:ascii="Arial" w:hAnsi="Arial" w:cs="Arial" w:eastAsiaTheme="minorEastAsia"/>
                <w:b/>
                <w:bCs/>
                <w:sz w:val="22"/>
                <w:szCs w:val="22"/>
                <w:lang w:eastAsia="zh-CN"/>
              </w:rPr>
            </w:pPr>
          </w:p>
          <w:p>
            <w:pPr>
              <w:ind w:firstLine="773" w:firstLineChars="350"/>
              <w:rPr>
                <w:rFonts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1</w:t>
            </w:r>
          </w:p>
          <w:p>
            <w:pPr>
              <w:ind w:firstLine="773" w:firstLineChars="350"/>
              <w:rPr>
                <w:rFonts w:ascii="Arial" w:hAnsi="Arial" w:cs="Arial" w:eastAsiaTheme="minorEastAsia"/>
                <w:b/>
                <w:bCs/>
                <w:sz w:val="22"/>
                <w:szCs w:val="22"/>
                <w:lang w:eastAsia="zh-CN"/>
              </w:rPr>
            </w:pPr>
          </w:p>
          <w:p>
            <w:pPr>
              <w:ind w:firstLine="773" w:firstLineChars="350"/>
              <w:rPr>
                <w:rFonts w:ascii="Arial" w:hAnsi="Arial" w:cs="Arial" w:eastAsiaTheme="minorEastAsia"/>
                <w:b/>
                <w:bCs/>
                <w:sz w:val="22"/>
                <w:szCs w:val="22"/>
                <w:lang w:eastAsia="zh-CN"/>
              </w:rPr>
            </w:pPr>
            <w:r>
              <w:rPr>
                <w:rFonts w:ascii="Arial" w:hAnsi="Arial" w:cs="Arial" w:eastAsiaTheme="minorEastAsia"/>
                <w:b/>
                <w:bCs/>
                <w:sz w:val="22"/>
                <w:szCs w:val="22"/>
                <w:lang w:eastAsia="zh-CN"/>
              </w:rPr>
              <w:t>11</w:t>
            </w:r>
          </w:p>
          <w:p>
            <w:pPr>
              <w:ind w:firstLine="773" w:firstLineChars="350"/>
              <w:rPr>
                <w:rFonts w:hint="eastAsia"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cs="Arial" w:eastAsiaTheme="minorEastAsia"/>
                <w:bCs/>
                <w:sz w:val="21"/>
                <w:szCs w:val="21"/>
                <w:lang w:eastAsia="zh-CN"/>
              </w:rPr>
            </w:pPr>
            <w:r>
              <w:rPr>
                <w:rFonts w:hint="eastAsia" w:ascii="Arial" w:hAnsi="Arial" w:cs="Arial" w:eastAsiaTheme="minorEastAsia"/>
                <w:bCs/>
                <w:sz w:val="21"/>
                <w:szCs w:val="21"/>
                <w:lang w:eastAsia="zh-CN"/>
              </w:rPr>
              <w:t>D</w:t>
            </w:r>
            <w:r>
              <w:rPr>
                <w:rFonts w:ascii="Arial" w:hAnsi="Arial" w:cs="Arial" w:eastAsiaTheme="minorEastAsia"/>
                <w:bCs/>
                <w:sz w:val="21"/>
                <w:szCs w:val="21"/>
                <w:lang w:eastAsia="zh-CN"/>
              </w:rPr>
              <w:t xml:space="preserve"> X.1 Notify the team members that the server has been obtained and can start the next phase</w:t>
            </w:r>
          </w:p>
          <w:p>
            <w:pPr>
              <w:rPr>
                <w:rFonts w:ascii="Arial" w:hAnsi="Arial" w:eastAsia="Times New Roman" w:cs="Arial"/>
                <w:bCs/>
                <w:sz w:val="21"/>
                <w:szCs w:val="21"/>
                <w:lang w:eastAsia="en-US"/>
              </w:rPr>
            </w:pPr>
            <w:r>
              <w:rPr>
                <w:rFonts w:ascii="Arial" w:hAnsi="Arial" w:eastAsia="Times New Roman" w:cs="Arial"/>
                <w:bCs/>
                <w:sz w:val="21"/>
                <w:szCs w:val="21"/>
                <w:lang w:eastAsia="en-US"/>
              </w:rPr>
              <w:t>D X.2 Server that have completed configuration and adjusted parameters</w:t>
            </w:r>
          </w:p>
          <w:p>
            <w:pPr>
              <w:rPr>
                <w:rFonts w:ascii="Arial" w:hAnsi="Arial" w:cs="Arial" w:eastAsiaTheme="minorEastAsia"/>
                <w:bCs/>
                <w:sz w:val="21"/>
                <w:szCs w:val="21"/>
                <w:lang w:eastAsia="zh-CN"/>
              </w:rPr>
            </w:pPr>
            <w:r>
              <w:rPr>
                <w:rFonts w:hint="eastAsia" w:ascii="Arial" w:hAnsi="Arial" w:cs="Arial" w:eastAsiaTheme="minorEastAsia"/>
                <w:bCs/>
                <w:sz w:val="21"/>
                <w:szCs w:val="21"/>
                <w:lang w:eastAsia="zh-CN"/>
              </w:rPr>
              <w:t>D</w:t>
            </w:r>
            <w:r>
              <w:rPr>
                <w:rFonts w:ascii="Arial" w:hAnsi="Arial" w:cs="Arial" w:eastAsiaTheme="minorEastAsia"/>
                <w:bCs/>
                <w:sz w:val="21"/>
                <w:szCs w:val="21"/>
                <w:lang w:eastAsia="zh-CN"/>
              </w:rPr>
              <w:t xml:space="preserve"> X.3 Code Integration: Front-end code, back-end code, database code and Flask. Deployment on the server</w:t>
            </w:r>
          </w:p>
          <w:p>
            <w:pPr>
              <w:rPr>
                <w:rFonts w:ascii="Arial" w:hAnsi="Arial" w:cs="Arial" w:eastAsiaTheme="minorEastAsia"/>
                <w:bCs/>
                <w:sz w:val="21"/>
                <w:szCs w:val="21"/>
                <w:lang w:eastAsia="zh-CN"/>
              </w:rPr>
            </w:pPr>
            <w:r>
              <w:rPr>
                <w:rFonts w:hint="eastAsia" w:ascii="Arial" w:hAnsi="Arial" w:cs="Arial" w:eastAsiaTheme="minorEastAsia"/>
                <w:bCs/>
                <w:sz w:val="21"/>
                <w:szCs w:val="21"/>
                <w:lang w:eastAsia="zh-CN"/>
              </w:rPr>
              <w:t>D</w:t>
            </w:r>
            <w:r>
              <w:rPr>
                <w:rFonts w:ascii="Arial" w:hAnsi="Arial" w:cs="Arial" w:eastAsiaTheme="minorEastAsia"/>
                <w:bCs/>
                <w:sz w:val="21"/>
                <w:szCs w:val="21"/>
                <w:lang w:eastAsia="zh-CN"/>
              </w:rPr>
              <w:t xml:space="preserve"> X.4 Feedback: test results, include bugs and parts that need to meet the needs of customer groups</w:t>
            </w:r>
          </w:p>
          <w:p>
            <w:pPr>
              <w:rPr>
                <w:rFonts w:ascii="Arial" w:hAnsi="Arial" w:cs="Arial" w:eastAsiaTheme="minorEastAsia"/>
                <w:bCs/>
                <w:sz w:val="21"/>
                <w:szCs w:val="21"/>
                <w:lang w:eastAsia="zh-CN"/>
              </w:rPr>
            </w:pPr>
            <w:r>
              <w:rPr>
                <w:rFonts w:hint="eastAsia" w:ascii="Arial" w:hAnsi="Arial" w:cs="Arial" w:eastAsiaTheme="minorEastAsia"/>
                <w:bCs/>
                <w:sz w:val="21"/>
                <w:szCs w:val="21"/>
                <w:lang w:eastAsia="zh-CN"/>
              </w:rPr>
              <w:t>D</w:t>
            </w:r>
            <w:r>
              <w:rPr>
                <w:rFonts w:ascii="Arial" w:hAnsi="Arial" w:cs="Arial" w:eastAsiaTheme="minorEastAsia"/>
                <w:bCs/>
                <w:sz w:val="21"/>
                <w:szCs w:val="21"/>
                <w:lang w:eastAsia="zh-CN"/>
              </w:rPr>
              <w:t xml:space="preserve"> X.5 Code Integration (final version, without bugs): Front-end code, back-end code, database code and Flask. Deployment on the server</w:t>
            </w:r>
          </w:p>
          <w:p>
            <w:pPr>
              <w:rPr>
                <w:rFonts w:ascii="Arial" w:hAnsi="Arial" w:eastAsia="宋体" w:cs="Arial"/>
                <w:bCs/>
                <w:sz w:val="21"/>
                <w:szCs w:val="21"/>
                <w:lang w:val="en-US" w:eastAsia="zh-CN"/>
              </w:rPr>
            </w:pPr>
            <w:r>
              <w:rPr>
                <w:rFonts w:hint="eastAsia" w:ascii="Arial" w:hAnsi="Arial" w:cs="Arial" w:eastAsiaTheme="minorEastAsia"/>
                <w:bCs/>
                <w:sz w:val="21"/>
                <w:szCs w:val="21"/>
                <w:lang w:eastAsia="zh-CN"/>
              </w:rPr>
              <w:t>D</w:t>
            </w:r>
            <w:r>
              <w:rPr>
                <w:rFonts w:ascii="Arial" w:hAnsi="Arial" w:cs="Arial" w:eastAsiaTheme="minorEastAsia"/>
                <w:bCs/>
                <w:sz w:val="21"/>
                <w:szCs w:val="21"/>
                <w:lang w:eastAsia="zh-CN"/>
              </w:rPr>
              <w:t xml:space="preserve"> X.6 </w:t>
            </w:r>
            <w:r>
              <w:rPr>
                <w:rFonts w:ascii="Arial" w:hAnsi="Arial" w:eastAsia="Times New Roman" w:cs="Arial"/>
                <w:bCs/>
                <w:sz w:val="21"/>
                <w:szCs w:val="21"/>
                <w:lang w:eastAsia="en-US"/>
              </w:rPr>
              <w:t>Final Release</w:t>
            </w:r>
            <w:r>
              <w:rPr>
                <w:rFonts w:hint="eastAsia" w:ascii="Arial" w:hAnsi="Arial" w:eastAsia="宋体" w:cs="Arial"/>
                <w:bCs/>
                <w:sz w:val="21"/>
                <w:szCs w:val="21"/>
                <w:lang w:val="en-US" w:eastAsia="zh-CN"/>
              </w:rPr>
              <w:t>: Final reports</w:t>
            </w:r>
            <w:r>
              <w:rPr>
                <w:rFonts w:ascii="Arial" w:hAnsi="Arial" w:eastAsia="宋体" w:cs="Arial"/>
                <w:bCs/>
                <w:sz w:val="21"/>
                <w:szCs w:val="21"/>
                <w:lang w:val="en-US" w:eastAsia="zh-CN"/>
              </w:rPr>
              <w:t xml:space="preserve"> </w:t>
            </w:r>
            <w:r>
              <w:rPr>
                <w:rFonts w:hint="eastAsia" w:ascii="Arial" w:hAnsi="Arial" w:eastAsia="宋体" w:cs="Arial"/>
                <w:bCs/>
                <w:sz w:val="21"/>
                <w:szCs w:val="21"/>
                <w:lang w:val="en-US" w:eastAsia="zh-CN"/>
              </w:rPr>
              <w:t>(Overleaf) and v</w:t>
            </w:r>
            <w:r>
              <w:rPr>
                <w:rFonts w:ascii="Arial" w:hAnsi="Arial" w:eastAsia="宋体" w:cs="Arial"/>
                <w:bCs/>
                <w:sz w:val="21"/>
                <w:szCs w:val="21"/>
                <w:lang w:val="en-US" w:eastAsia="zh-CN"/>
              </w:rPr>
              <w:t>ideo</w:t>
            </w:r>
            <w:r>
              <w:rPr>
                <w:rFonts w:hint="eastAsia" w:ascii="Arial" w:hAnsi="Arial" w:eastAsia="宋体" w:cs="Arial"/>
                <w:bCs/>
                <w:sz w:val="21"/>
                <w:szCs w:val="21"/>
                <w:lang w:val="en-US" w:eastAsia="zh-CN"/>
              </w:rPr>
              <w:t xml:space="preserve"> presentations</w:t>
            </w:r>
          </w:p>
          <w:p>
            <w:pPr>
              <w:rPr>
                <w:rFonts w:ascii="Arial" w:hAnsi="Arial" w:cs="Arial" w:eastAsiaTheme="minorEastAsia"/>
                <w:bCs/>
                <w:sz w:val="21"/>
                <w:szCs w:val="21"/>
                <w:lang w:val="en-US" w:eastAsia="zh-CN"/>
              </w:rPr>
            </w:pP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cs="Arial" w:eastAsiaTheme="minorEastAsia"/>
                <w:b/>
                <w:bCs/>
                <w:sz w:val="22"/>
                <w:szCs w:val="22"/>
                <w:lang w:eastAsia="zh-CN"/>
              </w:rPr>
            </w:pPr>
            <w:r>
              <w:rPr>
                <w:rFonts w:hint="eastAsia" w:ascii="Arial" w:hAnsi="Arial" w:cs="Arial" w:eastAsiaTheme="minorEastAsia"/>
                <w:b/>
                <w:bCs/>
                <w:sz w:val="22"/>
                <w:szCs w:val="22"/>
                <w:lang w:eastAsia="zh-CN"/>
              </w:rPr>
              <w:t>8</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9</w:t>
            </w:r>
          </w:p>
          <w:p>
            <w:pPr>
              <w:jc w:val="center"/>
              <w:rPr>
                <w:rFonts w:ascii="Arial" w:hAnsi="Arial" w:eastAsia="Times New Roman" w:cs="Arial"/>
                <w:b/>
                <w:bCs/>
                <w:sz w:val="22"/>
                <w:szCs w:val="22"/>
                <w:lang w:eastAsia="en-US"/>
              </w:rPr>
            </w:pPr>
          </w:p>
          <w:p>
            <w:pPr>
              <w:jc w:val="center"/>
              <w:rPr>
                <w:rFonts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0</w:t>
            </w:r>
          </w:p>
          <w:p>
            <w:pPr>
              <w:jc w:val="center"/>
              <w:rPr>
                <w:rFonts w:ascii="Arial" w:hAnsi="Arial" w:cs="Arial" w:eastAsiaTheme="minorEastAsia"/>
                <w:b/>
                <w:bCs/>
                <w:sz w:val="22"/>
                <w:szCs w:val="22"/>
                <w:lang w:eastAsia="zh-CN"/>
              </w:rPr>
            </w:pPr>
          </w:p>
          <w:p>
            <w:pPr>
              <w:jc w:val="center"/>
              <w:rPr>
                <w:rFonts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1</w:t>
            </w:r>
          </w:p>
          <w:p>
            <w:pPr>
              <w:jc w:val="center"/>
              <w:rPr>
                <w:rFonts w:ascii="Arial" w:hAnsi="Arial" w:cs="Arial" w:eastAsiaTheme="minorEastAsia"/>
                <w:b/>
                <w:bCs/>
                <w:sz w:val="22"/>
                <w:szCs w:val="22"/>
                <w:lang w:eastAsia="zh-CN"/>
              </w:rPr>
            </w:pPr>
          </w:p>
          <w:p>
            <w:pPr>
              <w:jc w:val="center"/>
              <w:rPr>
                <w:rFonts w:hint="eastAsia"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1</w:t>
            </w:r>
          </w:p>
          <w:p>
            <w:pPr>
              <w:jc w:val="center"/>
              <w:rPr>
                <w:rFonts w:ascii="Arial" w:hAnsi="Arial" w:cs="Arial" w:eastAsiaTheme="minorEastAsia"/>
                <w:b/>
                <w:bCs/>
                <w:sz w:val="22"/>
                <w:szCs w:val="22"/>
                <w:lang w:eastAsia="zh-CN"/>
              </w:rPr>
            </w:pPr>
          </w:p>
          <w:p>
            <w:pPr>
              <w:jc w:val="center"/>
              <w:rPr>
                <w:rFonts w:ascii="Arial" w:hAnsi="Arial" w:cs="Arial" w:eastAsiaTheme="minorEastAsia"/>
                <w:b/>
                <w:bCs/>
                <w:sz w:val="22"/>
                <w:szCs w:val="22"/>
                <w:lang w:eastAsia="zh-CN"/>
              </w:rPr>
            </w:pPr>
          </w:p>
          <w:p>
            <w:pPr>
              <w:jc w:val="center"/>
              <w:rPr>
                <w:rFonts w:hint="eastAsia"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2</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ArialMT">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138"/>
    <w:multiLevelType w:val="multilevel"/>
    <w:tmpl w:val="03145138"/>
    <w:lvl w:ilvl="0" w:tentative="0">
      <w:start w:val="1"/>
      <w:numFmt w:val="bullet"/>
      <w:lvlText w:val=""/>
      <w:lvlJc w:val="left"/>
      <w:pPr>
        <w:ind w:left="1332" w:hanging="420"/>
      </w:pPr>
      <w:rPr>
        <w:rFonts w:hint="default" w:ascii="Symbol" w:hAnsi="Symbol"/>
      </w:rPr>
    </w:lvl>
    <w:lvl w:ilvl="1" w:tentative="0">
      <w:start w:val="1"/>
      <w:numFmt w:val="bullet"/>
      <w:lvlText w:val=""/>
      <w:lvlJc w:val="left"/>
      <w:pPr>
        <w:ind w:left="1752" w:hanging="420"/>
      </w:pPr>
      <w:rPr>
        <w:rFonts w:hint="default" w:ascii="Wingdings" w:hAnsi="Wingdings"/>
      </w:rPr>
    </w:lvl>
    <w:lvl w:ilvl="2" w:tentative="0">
      <w:start w:val="1"/>
      <w:numFmt w:val="bullet"/>
      <w:lvlText w:val=""/>
      <w:lvlJc w:val="left"/>
      <w:pPr>
        <w:ind w:left="2172" w:hanging="420"/>
      </w:pPr>
      <w:rPr>
        <w:rFonts w:hint="default" w:ascii="Wingdings" w:hAnsi="Wingdings"/>
      </w:rPr>
    </w:lvl>
    <w:lvl w:ilvl="3" w:tentative="0">
      <w:start w:val="1"/>
      <w:numFmt w:val="bullet"/>
      <w:lvlText w:val=""/>
      <w:lvlJc w:val="left"/>
      <w:pPr>
        <w:ind w:left="2592" w:hanging="420"/>
      </w:pPr>
      <w:rPr>
        <w:rFonts w:hint="default" w:ascii="Wingdings" w:hAnsi="Wingdings"/>
      </w:rPr>
    </w:lvl>
    <w:lvl w:ilvl="4" w:tentative="0">
      <w:start w:val="1"/>
      <w:numFmt w:val="bullet"/>
      <w:lvlText w:val=""/>
      <w:lvlJc w:val="left"/>
      <w:pPr>
        <w:ind w:left="3012" w:hanging="420"/>
      </w:pPr>
      <w:rPr>
        <w:rFonts w:hint="default" w:ascii="Wingdings" w:hAnsi="Wingdings"/>
      </w:rPr>
    </w:lvl>
    <w:lvl w:ilvl="5" w:tentative="0">
      <w:start w:val="1"/>
      <w:numFmt w:val="bullet"/>
      <w:lvlText w:val=""/>
      <w:lvlJc w:val="left"/>
      <w:pPr>
        <w:ind w:left="3432" w:hanging="420"/>
      </w:pPr>
      <w:rPr>
        <w:rFonts w:hint="default" w:ascii="Wingdings" w:hAnsi="Wingdings"/>
      </w:rPr>
    </w:lvl>
    <w:lvl w:ilvl="6" w:tentative="0">
      <w:start w:val="1"/>
      <w:numFmt w:val="bullet"/>
      <w:lvlText w:val=""/>
      <w:lvlJc w:val="left"/>
      <w:pPr>
        <w:ind w:left="3852" w:hanging="420"/>
      </w:pPr>
      <w:rPr>
        <w:rFonts w:hint="default" w:ascii="Wingdings" w:hAnsi="Wingdings"/>
      </w:rPr>
    </w:lvl>
    <w:lvl w:ilvl="7" w:tentative="0">
      <w:start w:val="1"/>
      <w:numFmt w:val="bullet"/>
      <w:lvlText w:val=""/>
      <w:lvlJc w:val="left"/>
      <w:pPr>
        <w:ind w:left="4272" w:hanging="420"/>
      </w:pPr>
      <w:rPr>
        <w:rFonts w:hint="default" w:ascii="Wingdings" w:hAnsi="Wingdings"/>
      </w:rPr>
    </w:lvl>
    <w:lvl w:ilvl="8" w:tentative="0">
      <w:start w:val="1"/>
      <w:numFmt w:val="bullet"/>
      <w:lvlText w:val=""/>
      <w:lvlJc w:val="left"/>
      <w:pPr>
        <w:ind w:left="4692" w:hanging="420"/>
      </w:pPr>
      <w:rPr>
        <w:rFonts w:hint="default" w:ascii="Wingdings" w:hAnsi="Wingdings"/>
      </w:rPr>
    </w:lvl>
  </w:abstractNum>
  <w:abstractNum w:abstractNumId="1">
    <w:nsid w:val="1A6D7B0B"/>
    <w:multiLevelType w:val="multilevel"/>
    <w:tmpl w:val="1A6D7B0B"/>
    <w:lvl w:ilvl="0" w:tentative="0">
      <w:start w:val="1"/>
      <w:numFmt w:val="bullet"/>
      <w:lvlText w:val=""/>
      <w:lvlJc w:val="left"/>
      <w:pPr>
        <w:ind w:left="1332" w:hanging="420"/>
      </w:pPr>
      <w:rPr>
        <w:rFonts w:hint="default" w:ascii="Symbol" w:hAnsi="Symbol"/>
      </w:rPr>
    </w:lvl>
    <w:lvl w:ilvl="1" w:tentative="0">
      <w:start w:val="1"/>
      <w:numFmt w:val="bullet"/>
      <w:lvlText w:val=""/>
      <w:lvlJc w:val="left"/>
      <w:pPr>
        <w:ind w:left="1752" w:hanging="420"/>
      </w:pPr>
      <w:rPr>
        <w:rFonts w:hint="default" w:ascii="Wingdings" w:hAnsi="Wingdings"/>
      </w:rPr>
    </w:lvl>
    <w:lvl w:ilvl="2" w:tentative="0">
      <w:start w:val="1"/>
      <w:numFmt w:val="bullet"/>
      <w:lvlText w:val=""/>
      <w:lvlJc w:val="left"/>
      <w:pPr>
        <w:ind w:left="2172" w:hanging="420"/>
      </w:pPr>
      <w:rPr>
        <w:rFonts w:hint="default" w:ascii="Wingdings" w:hAnsi="Wingdings"/>
      </w:rPr>
    </w:lvl>
    <w:lvl w:ilvl="3" w:tentative="0">
      <w:start w:val="1"/>
      <w:numFmt w:val="bullet"/>
      <w:lvlText w:val=""/>
      <w:lvlJc w:val="left"/>
      <w:pPr>
        <w:ind w:left="2592" w:hanging="420"/>
      </w:pPr>
      <w:rPr>
        <w:rFonts w:hint="default" w:ascii="Wingdings" w:hAnsi="Wingdings"/>
      </w:rPr>
    </w:lvl>
    <w:lvl w:ilvl="4" w:tentative="0">
      <w:start w:val="1"/>
      <w:numFmt w:val="bullet"/>
      <w:lvlText w:val=""/>
      <w:lvlJc w:val="left"/>
      <w:pPr>
        <w:ind w:left="3012" w:hanging="420"/>
      </w:pPr>
      <w:rPr>
        <w:rFonts w:hint="default" w:ascii="Wingdings" w:hAnsi="Wingdings"/>
      </w:rPr>
    </w:lvl>
    <w:lvl w:ilvl="5" w:tentative="0">
      <w:start w:val="1"/>
      <w:numFmt w:val="bullet"/>
      <w:lvlText w:val=""/>
      <w:lvlJc w:val="left"/>
      <w:pPr>
        <w:ind w:left="3432" w:hanging="420"/>
      </w:pPr>
      <w:rPr>
        <w:rFonts w:hint="default" w:ascii="Wingdings" w:hAnsi="Wingdings"/>
      </w:rPr>
    </w:lvl>
    <w:lvl w:ilvl="6" w:tentative="0">
      <w:start w:val="1"/>
      <w:numFmt w:val="bullet"/>
      <w:lvlText w:val=""/>
      <w:lvlJc w:val="left"/>
      <w:pPr>
        <w:ind w:left="3852" w:hanging="420"/>
      </w:pPr>
      <w:rPr>
        <w:rFonts w:hint="default" w:ascii="Wingdings" w:hAnsi="Wingdings"/>
      </w:rPr>
    </w:lvl>
    <w:lvl w:ilvl="7" w:tentative="0">
      <w:start w:val="1"/>
      <w:numFmt w:val="bullet"/>
      <w:lvlText w:val=""/>
      <w:lvlJc w:val="left"/>
      <w:pPr>
        <w:ind w:left="4272" w:hanging="420"/>
      </w:pPr>
      <w:rPr>
        <w:rFonts w:hint="default" w:ascii="Wingdings" w:hAnsi="Wingdings"/>
      </w:rPr>
    </w:lvl>
    <w:lvl w:ilvl="8" w:tentative="0">
      <w:start w:val="1"/>
      <w:numFmt w:val="bullet"/>
      <w:lvlText w:val=""/>
      <w:lvlJc w:val="left"/>
      <w:pPr>
        <w:ind w:left="4692" w:hanging="420"/>
      </w:pPr>
      <w:rPr>
        <w:rFonts w:hint="default" w:ascii="Wingdings" w:hAnsi="Wingdings"/>
      </w:rPr>
    </w:lvl>
  </w:abstractNum>
  <w:abstractNum w:abstractNumId="2">
    <w:nsid w:val="6B0E5202"/>
    <w:multiLevelType w:val="multilevel"/>
    <w:tmpl w:val="6B0E52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D994C66"/>
    <w:multiLevelType w:val="multilevel"/>
    <w:tmpl w:val="6D994C66"/>
    <w:lvl w:ilvl="0" w:tentative="0">
      <w:start w:val="1"/>
      <w:numFmt w:val="bullet"/>
      <w:lvlText w:val=""/>
      <w:lvlJc w:val="left"/>
      <w:pPr>
        <w:ind w:left="1332" w:hanging="420"/>
      </w:pPr>
      <w:rPr>
        <w:rFonts w:hint="default" w:ascii="Symbol" w:hAnsi="Symbol"/>
      </w:rPr>
    </w:lvl>
    <w:lvl w:ilvl="1" w:tentative="0">
      <w:start w:val="1"/>
      <w:numFmt w:val="bullet"/>
      <w:lvlText w:val=""/>
      <w:lvlJc w:val="left"/>
      <w:pPr>
        <w:ind w:left="1752" w:hanging="420"/>
      </w:pPr>
      <w:rPr>
        <w:rFonts w:hint="default" w:ascii="Wingdings" w:hAnsi="Wingdings"/>
      </w:rPr>
    </w:lvl>
    <w:lvl w:ilvl="2" w:tentative="0">
      <w:start w:val="1"/>
      <w:numFmt w:val="bullet"/>
      <w:lvlText w:val=""/>
      <w:lvlJc w:val="left"/>
      <w:pPr>
        <w:ind w:left="2172" w:hanging="420"/>
      </w:pPr>
      <w:rPr>
        <w:rFonts w:hint="default" w:ascii="Wingdings" w:hAnsi="Wingdings"/>
      </w:rPr>
    </w:lvl>
    <w:lvl w:ilvl="3" w:tentative="0">
      <w:start w:val="1"/>
      <w:numFmt w:val="bullet"/>
      <w:lvlText w:val=""/>
      <w:lvlJc w:val="left"/>
      <w:pPr>
        <w:ind w:left="2592" w:hanging="420"/>
      </w:pPr>
      <w:rPr>
        <w:rFonts w:hint="default" w:ascii="Wingdings" w:hAnsi="Wingdings"/>
      </w:rPr>
    </w:lvl>
    <w:lvl w:ilvl="4" w:tentative="0">
      <w:start w:val="1"/>
      <w:numFmt w:val="bullet"/>
      <w:lvlText w:val=""/>
      <w:lvlJc w:val="left"/>
      <w:pPr>
        <w:ind w:left="3012" w:hanging="420"/>
      </w:pPr>
      <w:rPr>
        <w:rFonts w:hint="default" w:ascii="Wingdings" w:hAnsi="Wingdings"/>
      </w:rPr>
    </w:lvl>
    <w:lvl w:ilvl="5" w:tentative="0">
      <w:start w:val="1"/>
      <w:numFmt w:val="bullet"/>
      <w:lvlText w:val=""/>
      <w:lvlJc w:val="left"/>
      <w:pPr>
        <w:ind w:left="3432" w:hanging="420"/>
      </w:pPr>
      <w:rPr>
        <w:rFonts w:hint="default" w:ascii="Wingdings" w:hAnsi="Wingdings"/>
      </w:rPr>
    </w:lvl>
    <w:lvl w:ilvl="6" w:tentative="0">
      <w:start w:val="1"/>
      <w:numFmt w:val="bullet"/>
      <w:lvlText w:val=""/>
      <w:lvlJc w:val="left"/>
      <w:pPr>
        <w:ind w:left="3852" w:hanging="420"/>
      </w:pPr>
      <w:rPr>
        <w:rFonts w:hint="default" w:ascii="Wingdings" w:hAnsi="Wingdings"/>
      </w:rPr>
    </w:lvl>
    <w:lvl w:ilvl="7" w:tentative="0">
      <w:start w:val="1"/>
      <w:numFmt w:val="bullet"/>
      <w:lvlText w:val=""/>
      <w:lvlJc w:val="left"/>
      <w:pPr>
        <w:ind w:left="4272" w:hanging="420"/>
      </w:pPr>
      <w:rPr>
        <w:rFonts w:hint="default" w:ascii="Wingdings" w:hAnsi="Wingdings"/>
      </w:rPr>
    </w:lvl>
    <w:lvl w:ilvl="8" w:tentative="0">
      <w:start w:val="1"/>
      <w:numFmt w:val="bullet"/>
      <w:lvlText w:val=""/>
      <w:lvlJc w:val="left"/>
      <w:pPr>
        <w:ind w:left="4692" w:hanging="420"/>
      </w:pPr>
      <w:rPr>
        <w:rFonts w:hint="default" w:ascii="Wingdings" w:hAnsi="Wingding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03235C"/>
    <w:rsid w:val="000C6E3B"/>
    <w:rsid w:val="000E2FA3"/>
    <w:rsid w:val="00113156"/>
    <w:rsid w:val="00145DB1"/>
    <w:rsid w:val="00172A67"/>
    <w:rsid w:val="0018672B"/>
    <w:rsid w:val="00194E2A"/>
    <w:rsid w:val="001C0E8D"/>
    <w:rsid w:val="002059A0"/>
    <w:rsid w:val="0024769F"/>
    <w:rsid w:val="00283FF4"/>
    <w:rsid w:val="0029377B"/>
    <w:rsid w:val="002A342F"/>
    <w:rsid w:val="002E7A1F"/>
    <w:rsid w:val="003C55A1"/>
    <w:rsid w:val="00402040"/>
    <w:rsid w:val="00471D13"/>
    <w:rsid w:val="004E4CE1"/>
    <w:rsid w:val="00561297"/>
    <w:rsid w:val="005C2CB7"/>
    <w:rsid w:val="00692E1D"/>
    <w:rsid w:val="006C4EA4"/>
    <w:rsid w:val="00720C85"/>
    <w:rsid w:val="0074321E"/>
    <w:rsid w:val="0089270C"/>
    <w:rsid w:val="008A031F"/>
    <w:rsid w:val="008A06CD"/>
    <w:rsid w:val="008B0A5A"/>
    <w:rsid w:val="008B6C69"/>
    <w:rsid w:val="009A4093"/>
    <w:rsid w:val="00A12889"/>
    <w:rsid w:val="00A368DB"/>
    <w:rsid w:val="00A7721A"/>
    <w:rsid w:val="00A823EC"/>
    <w:rsid w:val="00A838E0"/>
    <w:rsid w:val="00B142AB"/>
    <w:rsid w:val="00B14C02"/>
    <w:rsid w:val="00B2551A"/>
    <w:rsid w:val="00B33150"/>
    <w:rsid w:val="00B60EF9"/>
    <w:rsid w:val="00B96BDF"/>
    <w:rsid w:val="00BD5A95"/>
    <w:rsid w:val="00BF284F"/>
    <w:rsid w:val="00C348D3"/>
    <w:rsid w:val="00CC4DDE"/>
    <w:rsid w:val="00D43D2D"/>
    <w:rsid w:val="00DF6F29"/>
    <w:rsid w:val="00E15866"/>
    <w:rsid w:val="00E46CEE"/>
    <w:rsid w:val="00E91E0E"/>
    <w:rsid w:val="00EC551F"/>
    <w:rsid w:val="00F6765C"/>
    <w:rsid w:val="00FB0A6D"/>
    <w:rsid w:val="00FC5F16"/>
    <w:rsid w:val="00FC6C28"/>
    <w:rsid w:val="10C14198"/>
    <w:rsid w:val="2FE9141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left="720"/>
      <w:contextualSpacing/>
    </w:pPr>
  </w:style>
  <w:style w:type="character" w:customStyle="1" w:styleId="7">
    <w:name w:val="页眉 字符"/>
    <w:basedOn w:val="5"/>
    <w:link w:val="3"/>
    <w:uiPriority w:val="99"/>
    <w:rPr>
      <w:rFonts w:ascii="Times New Roman" w:hAnsi="Times New Roman" w:eastAsia="Batang" w:cs="Times New Roman"/>
      <w:sz w:val="18"/>
      <w:szCs w:val="18"/>
      <w:lang w:val="en-GB" w:eastAsia="ko-KR"/>
    </w:rPr>
  </w:style>
  <w:style w:type="character" w:customStyle="1" w:styleId="8">
    <w:name w:val="页脚 字符"/>
    <w:basedOn w:val="5"/>
    <w:link w:val="2"/>
    <w:uiPriority w:val="99"/>
    <w:rPr>
      <w:rFonts w:ascii="Times New Roman" w:hAnsi="Times New Roman" w:eastAsia="Batang" w:cs="Times New Roman"/>
      <w:sz w:val="18"/>
      <w:szCs w:val="18"/>
      <w:lang w:val="en-GB" w:eastAsia="ko-K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UCD Staff ONLY!</Company>
  <Pages>2</Pages>
  <Words>545</Words>
  <Characters>3107</Characters>
  <Lines>25</Lines>
  <Paragraphs>7</Paragraphs>
  <TotalTime>0</TotalTime>
  <ScaleCrop>false</ScaleCrop>
  <LinksUpToDate>false</LinksUpToDate>
  <CharactersWithSpaces>3645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2017-02-27T13:07:00Z</dcterms:created>
  <dc:creator>Windows User</dc:creator>
  <cp:lastModifiedBy>Leif Y</cp:lastModifiedBy>
  <dcterms:modified xsi:type="dcterms:W3CDTF">2020-02-27T05:49:00Z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