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58812DD5" w:rsidR="00282D23" w:rsidRPr="00C76242" w:rsidRDefault="00000000">
            <w:pPr>
              <w:pStyle w:val="TableParagraph"/>
              <w:spacing w:line="255" w:lineRule="exact"/>
              <w:ind w:left="100"/>
              <w:rPr>
                <w:bCs/>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C76242">
              <w:rPr>
                <w:b/>
                <w:spacing w:val="-2"/>
                <w:w w:val="90"/>
                <w:sz w:val="24"/>
                <w:szCs w:val="24"/>
              </w:rPr>
              <w:t xml:space="preserve"> </w:t>
            </w:r>
            <w:r w:rsidR="00C76242">
              <w:rPr>
                <w:bCs/>
                <w:spacing w:val="-2"/>
                <w:w w:val="90"/>
                <w:sz w:val="24"/>
                <w:szCs w:val="24"/>
              </w:rPr>
              <w:t>April 05, 2025</w:t>
            </w:r>
          </w:p>
        </w:tc>
      </w:tr>
      <w:tr w:rsidR="00282D23" w:rsidRPr="00652E4A" w14:paraId="53DC3D03" w14:textId="77777777">
        <w:trPr>
          <w:trHeight w:val="275"/>
        </w:trPr>
        <w:tc>
          <w:tcPr>
            <w:tcW w:w="5571" w:type="dxa"/>
          </w:tcPr>
          <w:p w14:paraId="5A9E1CFE" w14:textId="07727893" w:rsidR="00282D23" w:rsidRPr="00C76242" w:rsidRDefault="00000000">
            <w:pPr>
              <w:pStyle w:val="TableParagraph"/>
              <w:spacing w:line="255" w:lineRule="exact"/>
              <w:rPr>
                <w:bCs/>
                <w:sz w:val="24"/>
                <w:szCs w:val="24"/>
              </w:rPr>
            </w:pPr>
            <w:r w:rsidRPr="00652E4A">
              <w:rPr>
                <w:b/>
                <w:spacing w:val="-2"/>
                <w:w w:val="90"/>
                <w:sz w:val="24"/>
                <w:szCs w:val="24"/>
              </w:rPr>
              <w:t>Section:</w:t>
            </w:r>
            <w:r w:rsidR="00C76242">
              <w:rPr>
                <w:b/>
                <w:spacing w:val="-2"/>
                <w:w w:val="90"/>
                <w:sz w:val="24"/>
                <w:szCs w:val="24"/>
              </w:rPr>
              <w:t xml:space="preserve"> </w:t>
            </w:r>
            <w:r w:rsidR="00C76242">
              <w:rPr>
                <w:bCs/>
                <w:spacing w:val="-2"/>
                <w:w w:val="90"/>
                <w:sz w:val="24"/>
                <w:szCs w:val="24"/>
              </w:rPr>
              <w:t>1 – A</w:t>
            </w:r>
          </w:p>
        </w:tc>
        <w:tc>
          <w:tcPr>
            <w:tcW w:w="5567" w:type="dxa"/>
          </w:tcPr>
          <w:p w14:paraId="7ECB2F23" w14:textId="474DB924" w:rsidR="00282D23" w:rsidRPr="00C76242" w:rsidRDefault="00000000">
            <w:pPr>
              <w:pStyle w:val="TableParagraph"/>
              <w:spacing w:line="255" w:lineRule="exact"/>
              <w:ind w:left="100"/>
              <w:rPr>
                <w:bCs/>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C76242">
              <w:rPr>
                <w:b/>
                <w:spacing w:val="-2"/>
                <w:w w:val="90"/>
                <w:sz w:val="24"/>
                <w:szCs w:val="24"/>
              </w:rPr>
              <w:t xml:space="preserve"> </w:t>
            </w:r>
            <w:r w:rsidR="00C76242">
              <w:rPr>
                <w:bCs/>
                <w:spacing w:val="-2"/>
                <w:w w:val="90"/>
                <w:sz w:val="24"/>
                <w:szCs w:val="24"/>
              </w:rPr>
              <w:t>April 05, 2025</w:t>
            </w:r>
          </w:p>
        </w:tc>
      </w:tr>
      <w:tr w:rsidR="00282D23" w:rsidRPr="00652E4A" w14:paraId="0A00049F" w14:textId="77777777">
        <w:trPr>
          <w:trHeight w:val="275"/>
        </w:trPr>
        <w:tc>
          <w:tcPr>
            <w:tcW w:w="5571" w:type="dxa"/>
          </w:tcPr>
          <w:p w14:paraId="431D7A20" w14:textId="1426030B" w:rsidR="00282D23" w:rsidRPr="00C76242" w:rsidRDefault="00000000">
            <w:pPr>
              <w:pStyle w:val="TableParagraph"/>
              <w:spacing w:line="255" w:lineRule="exact"/>
              <w:rPr>
                <w:bCs/>
                <w:sz w:val="24"/>
                <w:szCs w:val="24"/>
              </w:rPr>
            </w:pPr>
            <w:r w:rsidRPr="00652E4A">
              <w:rPr>
                <w:b/>
                <w:spacing w:val="-2"/>
                <w:w w:val="90"/>
                <w:sz w:val="24"/>
                <w:szCs w:val="24"/>
              </w:rPr>
              <w:t>Name:</w:t>
            </w:r>
            <w:r w:rsidR="00C76242">
              <w:rPr>
                <w:b/>
                <w:spacing w:val="-2"/>
                <w:w w:val="90"/>
                <w:sz w:val="24"/>
                <w:szCs w:val="24"/>
              </w:rPr>
              <w:t xml:space="preserve"> </w:t>
            </w:r>
            <w:r w:rsidR="00C76242">
              <w:rPr>
                <w:bCs/>
                <w:spacing w:val="-2"/>
                <w:w w:val="90"/>
                <w:sz w:val="24"/>
                <w:szCs w:val="24"/>
              </w:rPr>
              <w:t>Hermosura, Leigh B.</w:t>
            </w:r>
          </w:p>
        </w:tc>
        <w:tc>
          <w:tcPr>
            <w:tcW w:w="5567" w:type="dxa"/>
          </w:tcPr>
          <w:p w14:paraId="5CE2F5E4" w14:textId="0CCBBCE2" w:rsidR="00282D23" w:rsidRPr="00C76242" w:rsidRDefault="00000000">
            <w:pPr>
              <w:pStyle w:val="TableParagraph"/>
              <w:spacing w:line="255" w:lineRule="exact"/>
              <w:ind w:left="100"/>
              <w:rPr>
                <w:bCs/>
                <w:sz w:val="24"/>
                <w:szCs w:val="24"/>
              </w:rPr>
            </w:pPr>
            <w:r w:rsidRPr="00652E4A">
              <w:rPr>
                <w:b/>
                <w:spacing w:val="-2"/>
                <w:w w:val="90"/>
                <w:sz w:val="24"/>
                <w:szCs w:val="24"/>
              </w:rPr>
              <w:t>Instructor:</w:t>
            </w:r>
            <w:r w:rsidR="00C76242">
              <w:rPr>
                <w:b/>
                <w:spacing w:val="-2"/>
                <w:w w:val="90"/>
                <w:sz w:val="24"/>
                <w:szCs w:val="24"/>
              </w:rPr>
              <w:t xml:space="preserve"> </w:t>
            </w:r>
            <w:r w:rsidR="00C76242">
              <w:rPr>
                <w:bCs/>
                <w:spacing w:val="-2"/>
                <w:w w:val="90"/>
                <w:sz w:val="24"/>
                <w:szCs w:val="24"/>
              </w:rPr>
              <w:t xml:space="preserve">Maria </w:t>
            </w:r>
            <w:proofErr w:type="spellStart"/>
            <w:r w:rsidR="00C76242">
              <w:rPr>
                <w:bCs/>
                <w:spacing w:val="-2"/>
                <w:w w:val="90"/>
                <w:sz w:val="24"/>
                <w:szCs w:val="24"/>
              </w:rPr>
              <w:t>Rizette</w:t>
            </w:r>
            <w:proofErr w:type="spellEnd"/>
            <w:r w:rsidR="00C76242">
              <w:rPr>
                <w:bCs/>
                <w:spacing w:val="-2"/>
                <w:w w:val="90"/>
                <w:sz w:val="24"/>
                <w:szCs w:val="24"/>
              </w:rPr>
              <w:t xml:space="preserve"> M.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proofErr w:type="gramStart"/>
            <w:r w:rsidRPr="00652E4A">
              <w:rPr>
                <w:w w:val="80"/>
                <w:sz w:val="24"/>
                <w:szCs w:val="24"/>
              </w:rPr>
              <w:t>on</w:t>
            </w:r>
            <w:proofErr w:type="gramEnd"/>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w:t>
            </w:r>
            <w:proofErr w:type="spellStart"/>
            <w:r w:rsidRPr="00164530">
              <w:rPr>
                <w:sz w:val="24"/>
                <w:szCs w:val="24"/>
              </w:rPr>
              <w:t>tkinter</w:t>
            </w:r>
            <w:proofErr w:type="spellEnd"/>
            <w:r w:rsidRPr="00164530">
              <w:rPr>
                <w:sz w:val="24"/>
                <w:szCs w:val="24"/>
              </w:rPr>
              <w:t xml:space="preserve">—grid,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proofErr w:type="spellStart"/>
            <w:r w:rsidR="00070FAE" w:rsidRPr="00652E4A">
              <w:rPr>
                <w:w w:val="80"/>
                <w:sz w:val="24"/>
                <w:szCs w:val="24"/>
              </w:rPr>
              <w:t>Pycharm</w:t>
            </w:r>
            <w:proofErr w:type="spellEnd"/>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 xml:space="preserve">Redesign the interface of the standard calculator using grid </w:t>
            </w:r>
            <w:proofErr w:type="gramStart"/>
            <w:r w:rsidR="00164530" w:rsidRPr="00652E4A">
              <w:rPr>
                <w:sz w:val="24"/>
                <w:szCs w:val="24"/>
              </w:rPr>
              <w:t>( )</w:t>
            </w:r>
            <w:proofErr w:type="gramEnd"/>
            <w:r w:rsidR="00164530" w:rsidRPr="00652E4A">
              <w:rPr>
                <w:sz w:val="24"/>
                <w:szCs w:val="24"/>
              </w:rPr>
              <w:t xml:space="preserve"> method:</w:t>
            </w:r>
          </w:p>
          <w:p w14:paraId="702EF4ED" w14:textId="2822146F" w:rsidR="00164530" w:rsidRPr="00652E4A" w:rsidRDefault="00164530" w:rsidP="00164530">
            <w:pPr>
              <w:pStyle w:val="TableParagraph"/>
              <w:tabs>
                <w:tab w:val="left" w:pos="822"/>
              </w:tabs>
              <w:spacing w:line="255" w:lineRule="exact"/>
              <w:ind w:left="822"/>
              <w:rPr>
                <w:sz w:val="24"/>
                <w:szCs w:val="24"/>
              </w:rPr>
            </w:pPr>
          </w:p>
          <w:p w14:paraId="7883189D" w14:textId="77777777" w:rsidR="00164530" w:rsidRPr="00652E4A" w:rsidRDefault="00164530" w:rsidP="00164530">
            <w:pPr>
              <w:pStyle w:val="TableParagraph"/>
              <w:tabs>
                <w:tab w:val="left" w:pos="822"/>
              </w:tabs>
              <w:spacing w:line="255" w:lineRule="exact"/>
              <w:ind w:left="822"/>
              <w:rPr>
                <w:sz w:val="24"/>
                <w:szCs w:val="24"/>
              </w:rPr>
            </w:pPr>
          </w:p>
          <w:p w14:paraId="31029064" w14:textId="77777777" w:rsidR="00164530" w:rsidRPr="00652E4A" w:rsidRDefault="00164530" w:rsidP="00164530">
            <w:pPr>
              <w:pStyle w:val="TableParagraph"/>
              <w:tabs>
                <w:tab w:val="left" w:pos="822"/>
              </w:tabs>
              <w:spacing w:line="255" w:lineRule="exact"/>
              <w:ind w:left="822"/>
              <w:rPr>
                <w:sz w:val="24"/>
                <w:szCs w:val="24"/>
              </w:rPr>
            </w:pPr>
          </w:p>
          <w:p w14:paraId="586A4B80" w14:textId="3E76B35A" w:rsidR="00164530" w:rsidRPr="00652E4A" w:rsidRDefault="00164530"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4E9682BE">
                  <wp:simplePos x="0" y="0"/>
                  <wp:positionH relativeFrom="column">
                    <wp:posOffset>1621155</wp:posOffset>
                  </wp:positionH>
                  <wp:positionV relativeFrom="paragraph">
                    <wp:posOffset>71755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tc>
      </w:tr>
    </w:tbl>
    <w:p w14:paraId="1372873E" w14:textId="77777777" w:rsidR="00282D23" w:rsidRPr="00652E4A" w:rsidRDefault="00282D23">
      <w:pPr>
        <w:pStyle w:val="TableParagraph"/>
        <w:spacing w:line="255" w:lineRule="exact"/>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CCE27BA" w14:textId="77777777" w:rsidTr="00070FAE">
        <w:trPr>
          <w:trHeight w:val="1556"/>
        </w:trPr>
        <w:tc>
          <w:tcPr>
            <w:tcW w:w="11138" w:type="dxa"/>
          </w:tcPr>
          <w:p w14:paraId="2BBB10F2" w14:textId="7F2292EE" w:rsidR="00282D23" w:rsidRPr="00652E4A" w:rsidRDefault="00282D23">
            <w:pPr>
              <w:pStyle w:val="TableParagraph"/>
              <w:ind w:left="514"/>
              <w:rPr>
                <w:sz w:val="24"/>
                <w:szCs w:val="24"/>
              </w:rPr>
            </w:pPr>
          </w:p>
          <w:p w14:paraId="7D0B562C" w14:textId="77777777" w:rsidR="00282D23" w:rsidRPr="00652E4A" w:rsidRDefault="00282D23">
            <w:pPr>
              <w:pStyle w:val="TableParagraph"/>
              <w:spacing w:before="12"/>
              <w:ind w:left="0"/>
              <w:rPr>
                <w:sz w:val="24"/>
                <w:szCs w:val="24"/>
              </w:rPr>
            </w:pPr>
          </w:p>
          <w:p w14:paraId="36F5BFDC" w14:textId="5E1A8FD8" w:rsidR="00282D23" w:rsidRPr="00652E4A" w:rsidRDefault="00070FAE" w:rsidP="00070FAE">
            <w:pPr>
              <w:pStyle w:val="TableParagraph"/>
              <w:tabs>
                <w:tab w:val="left" w:pos="822"/>
              </w:tabs>
              <w:ind w:left="822"/>
              <w:rPr>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tc>
      </w:tr>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 xml:space="preserve">1. Make a calculator program that can compute perform the Arithmetic operations as well as exponential operation, sin, cosine math functions as well clearing using the C button and/or clear from a menu bar. 2. Use Geometry manager </w:t>
            </w:r>
            <w:proofErr w:type="gramStart"/>
            <w:r w:rsidRPr="00652E4A">
              <w:rPr>
                <w:sz w:val="24"/>
                <w:szCs w:val="24"/>
              </w:rPr>
              <w:t>grid(</w:t>
            </w:r>
            <w:proofErr w:type="gramEnd"/>
            <w:r w:rsidRPr="00652E4A">
              <w:rPr>
                <w:sz w:val="24"/>
                <w:szCs w:val="24"/>
              </w:rPr>
              <w:t>)</w:t>
            </w:r>
          </w:p>
          <w:p w14:paraId="510A87D0" w14:textId="21F132AB" w:rsidR="005B6AE0" w:rsidRPr="00652E4A" w:rsidRDefault="005B6AE0" w:rsidP="005B6AE0">
            <w:pPr>
              <w:pStyle w:val="TableParagraph"/>
              <w:spacing w:before="275" w:line="276" w:lineRule="auto"/>
              <w:ind w:right="101"/>
              <w:jc w:val="both"/>
              <w:rPr>
                <w:sz w:val="24"/>
                <w:szCs w:val="24"/>
              </w:rPr>
            </w:pPr>
            <w:r w:rsidRPr="00652E4A">
              <w:rPr>
                <w:sz w:val="24"/>
                <w:szCs w:val="24"/>
              </w:rPr>
              <w:t xml:space="preserve">3. Use bind () or command parameter in associating event to </w:t>
            </w:r>
            <w:proofErr w:type="gramStart"/>
            <w:r w:rsidRPr="00652E4A">
              <w:rPr>
                <w:sz w:val="24"/>
                <w:szCs w:val="24"/>
              </w:rPr>
              <w:t>callback</w:t>
            </w:r>
            <w:proofErr w:type="gramEnd"/>
            <w:r w:rsidRPr="00652E4A">
              <w:rPr>
                <w:sz w:val="24"/>
                <w:szCs w:val="24"/>
              </w:rPr>
              <w:t xml:space="preserve"> a function.</w:t>
            </w:r>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5DE54A3D" w14:textId="4944E499" w:rsidR="00282D23" w:rsidRPr="00652E4A" w:rsidRDefault="00282D23">
            <w:pPr>
              <w:pStyle w:val="TableParagraph"/>
              <w:ind w:left="0"/>
              <w:rPr>
                <w:sz w:val="24"/>
                <w:szCs w:val="24"/>
              </w:rPr>
            </w:pPr>
          </w:p>
          <w:p w14:paraId="405DE52B" w14:textId="5A883076" w:rsidR="00282D23" w:rsidRPr="00652E4A" w:rsidRDefault="00282D23">
            <w:pPr>
              <w:pStyle w:val="TableParagraph"/>
              <w:spacing w:before="274"/>
              <w:ind w:left="0"/>
              <w:rPr>
                <w:sz w:val="24"/>
                <w:szCs w:val="24"/>
              </w:rPr>
            </w:pPr>
          </w:p>
          <w:p w14:paraId="6D2D88BF" w14:textId="05DCC8C4" w:rsidR="00282D23" w:rsidRPr="00652E4A" w:rsidRDefault="00000000">
            <w:pPr>
              <w:pStyle w:val="TableParagraph"/>
              <w:rPr>
                <w:b/>
                <w:sz w:val="24"/>
                <w:szCs w:val="24"/>
              </w:rPr>
            </w:pPr>
            <w:r w:rsidRPr="00652E4A">
              <w:rPr>
                <w:b/>
                <w:spacing w:val="-2"/>
                <w:w w:val="90"/>
                <w:sz w:val="24"/>
                <w:szCs w:val="24"/>
              </w:rPr>
              <w:t>Questions</w:t>
            </w:r>
          </w:p>
          <w:p w14:paraId="729439BD" w14:textId="73028EFB" w:rsidR="00282D23" w:rsidRPr="00652E4A" w:rsidRDefault="00DF11B6" w:rsidP="00215C0B">
            <w:pPr>
              <w:pStyle w:val="TableParagraph"/>
              <w:numPr>
                <w:ilvl w:val="0"/>
                <w:numId w:val="1"/>
              </w:numPr>
              <w:spacing w:before="19"/>
              <w:rPr>
                <w:sz w:val="24"/>
                <w:szCs w:val="24"/>
              </w:rPr>
            </w:pPr>
            <w:r w:rsidRPr="00D478EE">
              <w:rPr>
                <w:noProof/>
                <w:sz w:val="24"/>
                <w:szCs w:val="24"/>
              </w:rPr>
              <mc:AlternateContent>
                <mc:Choice Requires="wps">
                  <w:drawing>
                    <wp:anchor distT="45720" distB="45720" distL="114300" distR="114300" simplePos="0" relativeHeight="487478272" behindDoc="0" locked="0" layoutInCell="1" allowOverlap="1" wp14:anchorId="11709962" wp14:editId="2B15F32E">
                      <wp:simplePos x="0" y="0"/>
                      <wp:positionH relativeFrom="column">
                        <wp:posOffset>458896</wp:posOffset>
                      </wp:positionH>
                      <wp:positionV relativeFrom="paragraph">
                        <wp:posOffset>169650</wp:posOffset>
                      </wp:positionV>
                      <wp:extent cx="5697415" cy="47729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415" cy="477296"/>
                              </a:xfrm>
                              <a:prstGeom prst="rect">
                                <a:avLst/>
                              </a:prstGeom>
                              <a:noFill/>
                              <a:ln w="9525">
                                <a:noFill/>
                                <a:miter lim="800000"/>
                                <a:headEnd/>
                                <a:tailEnd/>
                              </a:ln>
                            </wps:spPr>
                            <wps:txbx>
                              <w:txbxContent>
                                <w:p w14:paraId="32A5A4FA" w14:textId="7532DB98" w:rsidR="00D478EE" w:rsidRPr="00DF11B6" w:rsidRDefault="006347FB">
                                  <w:r>
                                    <w:t xml:space="preserve">I configure rows and columns by specifying which row and column the </w:t>
                                  </w:r>
                                  <w:proofErr w:type="gramStart"/>
                                  <w:r>
                                    <w:t>elements</w:t>
                                  </w:r>
                                  <w:proofErr w:type="gramEnd"/>
                                  <w:r>
                                    <w:t xml:space="preserve"> of the window goes to. Example: </w:t>
                                  </w:r>
                                  <w:proofErr w:type="spellStart"/>
                                  <w:proofErr w:type="gramStart"/>
                                  <w:r>
                                    <w:t>button.grid</w:t>
                                  </w:r>
                                  <w:proofErr w:type="spellEnd"/>
                                  <w:proofErr w:type="gramEnd"/>
                                  <w:r>
                                    <w:t>(row=0, column=1)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709962" id="_x0000_t202" coordsize="21600,21600" o:spt="202" path="m,l,21600r21600,l21600,xe">
                      <v:stroke joinstyle="miter"/>
                      <v:path gradientshapeok="t" o:connecttype="rect"/>
                    </v:shapetype>
                    <v:shape id="Text Box 2" o:spid="_x0000_s1026" type="#_x0000_t202" style="position:absolute;left:0;text-align:left;margin-left:36.15pt;margin-top:13.35pt;width:448.6pt;height:37.6pt;z-index:48747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" filled="f" stroked="f">
                      <v:textbox>
                        <w:txbxContent>
                          <w:p w14:paraId="32A5A4FA" w14:textId="7532DB98" w:rsidR="00D478EE" w:rsidRPr="00DF11B6" w:rsidRDefault="006347FB">
                            <w:r>
                              <w:t xml:space="preserve">I configure rows and columns by specifying which row and column the </w:t>
                            </w:r>
                            <w:proofErr w:type="gramStart"/>
                            <w:r>
                              <w:t>elements</w:t>
                            </w:r>
                            <w:proofErr w:type="gramEnd"/>
                            <w:r>
                              <w:t xml:space="preserve"> of the window goes to. Example: </w:t>
                            </w:r>
                            <w:proofErr w:type="spellStart"/>
                            <w:proofErr w:type="gramStart"/>
                            <w:r>
                              <w:t>button.grid</w:t>
                            </w:r>
                            <w:proofErr w:type="spellEnd"/>
                            <w:proofErr w:type="gramEnd"/>
                            <w:r>
                              <w:t>(row=0, column=1)</w:t>
                            </w:r>
                          </w:p>
                        </w:txbxContent>
                      </v:textbox>
                    </v:shape>
                  </w:pict>
                </mc:Fallback>
              </mc:AlternateContent>
            </w:r>
            <w:r w:rsidR="00215C0B" w:rsidRPr="00652E4A">
              <w:rPr>
                <w:w w:val="80"/>
                <w:sz w:val="24"/>
                <w:szCs w:val="24"/>
              </w:rPr>
              <w:t xml:space="preserve">How do you configure rows and columns in PyCharm when using </w:t>
            </w:r>
            <w:proofErr w:type="spellStart"/>
            <w:r w:rsidR="00215C0B" w:rsidRPr="00652E4A">
              <w:rPr>
                <w:w w:val="80"/>
                <w:sz w:val="24"/>
                <w:szCs w:val="24"/>
              </w:rPr>
              <w:t>Tkinter's</w:t>
            </w:r>
            <w:proofErr w:type="spellEnd"/>
            <w:r w:rsidR="00215C0B" w:rsidRPr="00652E4A">
              <w:rPr>
                <w:w w:val="80"/>
                <w:sz w:val="24"/>
                <w:szCs w:val="24"/>
              </w:rPr>
              <w:t xml:space="preserve"> </w:t>
            </w:r>
            <w:proofErr w:type="gramStart"/>
            <w:r w:rsidR="00215C0B" w:rsidRPr="00652E4A">
              <w:rPr>
                <w:w w:val="80"/>
                <w:sz w:val="24"/>
                <w:szCs w:val="24"/>
              </w:rPr>
              <w:t>grid(</w:t>
            </w:r>
            <w:proofErr w:type="gramEnd"/>
            <w:r w:rsidR="00215C0B" w:rsidRPr="00652E4A">
              <w:rPr>
                <w:w w:val="80"/>
                <w:sz w:val="24"/>
                <w:szCs w:val="24"/>
              </w:rPr>
              <w:t>) manager?</w:t>
            </w:r>
          </w:p>
          <w:p w14:paraId="4AC64C51" w14:textId="33260BCA" w:rsidR="00215C0B" w:rsidRPr="00652E4A" w:rsidRDefault="00215C0B" w:rsidP="00215C0B">
            <w:pPr>
              <w:pStyle w:val="TableParagraph"/>
              <w:spacing w:before="19"/>
              <w:ind w:left="823"/>
              <w:rPr>
                <w:sz w:val="24"/>
                <w:szCs w:val="24"/>
              </w:rPr>
            </w:pPr>
          </w:p>
          <w:p w14:paraId="3B77FAE7"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651CE8A8" wp14:editId="211661FB">
                      <wp:extent cx="5553710" cy="7620"/>
                      <wp:effectExtent l="9525" t="0" r="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1" name="Graphic 1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875B7B" id="Group 1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W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y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mJNdZsAgAAkgUAAA4AAAAAAAAAAAAAAAAALgIA&#10;AGRycy9lMm9Eb2MueG1sUEsBAi0AFAAGAAgAAAAhAMrOVVvbAAAAAwEAAA8AAAAAAAAAAAAAAAAA&#10;xgQAAGRycy9kb3ducmV2LnhtbFBLBQYAAAAABAAEAPMAAADOBQAAAAA=&#10;">
                      <v:shape id="Graphic 1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" path="m,l5553159,e" filled="f" strokeweight=".6pt">
                        <v:path arrowok="t"/>
                      </v:shape>
                      <w10:anchorlock/>
                    </v:group>
                  </w:pict>
                </mc:Fallback>
              </mc:AlternateContent>
            </w:r>
          </w:p>
          <w:p w14:paraId="04E1317C" w14:textId="77777777" w:rsidR="00282D23" w:rsidRPr="00652E4A" w:rsidRDefault="00282D23">
            <w:pPr>
              <w:pStyle w:val="TableParagraph"/>
              <w:spacing w:before="23"/>
              <w:ind w:left="0"/>
              <w:rPr>
                <w:sz w:val="24"/>
                <w:szCs w:val="24"/>
              </w:rPr>
            </w:pPr>
          </w:p>
          <w:p w14:paraId="4E34130D"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72B991B4" wp14:editId="54179715">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D607D4"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HIV9xpk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B2lU5sAgAAkgUAAA4AAAAAAAAAAAAAAAAALgIA&#10;AGRycy9lMm9Eb2MueG1sUEsBAi0AFAAGAAgAAAAhAMrOVVvbAAAAAwEAAA8AAAAAAAAAAAAAAAAA&#10;xgQAAGRycy9kb3ducmV2LnhtbFBLBQYAAAAABAAEAPMAAADO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159,e" filled="f" strokeweight=".6pt">
                        <v:path arrowok="t"/>
                      </v:shape>
                      <w10:anchorlock/>
                    </v:group>
                  </w:pict>
                </mc:Fallback>
              </mc:AlternateContent>
            </w:r>
          </w:p>
          <w:p w14:paraId="3ECBAB9F" w14:textId="77777777" w:rsidR="00282D23" w:rsidRPr="00652E4A" w:rsidRDefault="00282D23">
            <w:pPr>
              <w:pStyle w:val="TableParagraph"/>
              <w:spacing w:before="6"/>
              <w:ind w:left="0"/>
              <w:rPr>
                <w:sz w:val="24"/>
                <w:szCs w:val="24"/>
              </w:rPr>
            </w:pPr>
          </w:p>
          <w:p w14:paraId="2683BAB2" w14:textId="0FD1629D" w:rsidR="00282D23" w:rsidRPr="00652E4A" w:rsidRDefault="006347FB">
            <w:pPr>
              <w:pStyle w:val="TableParagraph"/>
              <w:numPr>
                <w:ilvl w:val="0"/>
                <w:numId w:val="1"/>
              </w:numPr>
              <w:tabs>
                <w:tab w:val="left" w:pos="822"/>
              </w:tabs>
              <w:spacing w:before="1"/>
              <w:ind w:left="822" w:hanging="359"/>
              <w:rPr>
                <w:sz w:val="24"/>
                <w:szCs w:val="24"/>
              </w:rPr>
            </w:pPr>
            <w:r w:rsidRPr="00D478EE">
              <w:rPr>
                <w:noProof/>
                <w:sz w:val="24"/>
                <w:szCs w:val="24"/>
              </w:rPr>
              <mc:AlternateContent>
                <mc:Choice Requires="wps">
                  <w:drawing>
                    <wp:anchor distT="45720" distB="45720" distL="114300" distR="114300" simplePos="0" relativeHeight="487480320" behindDoc="0" locked="0" layoutInCell="1" allowOverlap="1" wp14:anchorId="352F5474" wp14:editId="31D5EE23">
                      <wp:simplePos x="0" y="0"/>
                      <wp:positionH relativeFrom="column">
                        <wp:posOffset>451541</wp:posOffset>
                      </wp:positionH>
                      <wp:positionV relativeFrom="paragraph">
                        <wp:posOffset>166042</wp:posOffset>
                      </wp:positionV>
                      <wp:extent cx="5697415" cy="477296"/>
                      <wp:effectExtent l="0" t="0" r="0" b="0"/>
                      <wp:wrapNone/>
                      <wp:docPr id="881904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415" cy="477296"/>
                              </a:xfrm>
                              <a:prstGeom prst="rect">
                                <a:avLst/>
                              </a:prstGeom>
                              <a:noFill/>
                              <a:ln w="9525">
                                <a:noFill/>
                                <a:miter lim="800000"/>
                                <a:headEnd/>
                                <a:tailEnd/>
                              </a:ln>
                            </wps:spPr>
                            <wps:txbx>
                              <w:txbxContent>
                                <w:p w14:paraId="0F996908" w14:textId="6D035F4A" w:rsidR="006347FB" w:rsidRPr="00DF11B6" w:rsidRDefault="006347FB" w:rsidP="006347FB">
                                  <w:r>
                                    <w:t>These widgets seem to disappear because another widget is on top of it, blocking it from view. To fix this, we should be mindful of each widget ensuring they’re not in the same grid cell.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F5474" id="_x0000_s1027" type="#_x0000_t202" style="position:absolute;left:0;text-align:left;margin-left:35.55pt;margin-top:13.05pt;width:448.6pt;height:37.6pt;z-index:48748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" filled="f" stroked="f">
                      <v:textbox>
                        <w:txbxContent>
                          <w:p w14:paraId="0F996908" w14:textId="6D035F4A" w:rsidR="006347FB" w:rsidRPr="00DF11B6" w:rsidRDefault="006347FB" w:rsidP="006347FB">
                            <w:r>
                              <w:t>These widgets seem to disappear because another widget is on top of it, blocking it from view. To fix this, we should be mindful of each widget ensuring they’re not in the same grid cell.</w:t>
                            </w:r>
                          </w:p>
                        </w:txbxContent>
                      </v:textbox>
                    </v:shape>
                  </w:pict>
                </mc:Fallback>
              </mc:AlternateContent>
            </w:r>
            <w:r w:rsidR="00215C0B" w:rsidRPr="00652E4A">
              <w:rPr>
                <w:sz w:val="24"/>
                <w:szCs w:val="24"/>
              </w:rPr>
              <w:t xml:space="preserve">Why do widgets sometimes disappear when using </w:t>
            </w:r>
            <w:proofErr w:type="gramStart"/>
            <w:r w:rsidR="00215C0B" w:rsidRPr="00652E4A">
              <w:rPr>
                <w:sz w:val="24"/>
                <w:szCs w:val="24"/>
              </w:rPr>
              <w:t>grid(</w:t>
            </w:r>
            <w:proofErr w:type="gramEnd"/>
            <w:r w:rsidR="00215C0B" w:rsidRPr="00652E4A">
              <w:rPr>
                <w:sz w:val="24"/>
                <w:szCs w:val="24"/>
              </w:rPr>
              <w:t>) in PyCharm, and how can you fix it?</w:t>
            </w:r>
          </w:p>
          <w:p w14:paraId="269E0087" w14:textId="03719B2C" w:rsidR="00282D23" w:rsidRPr="00652E4A" w:rsidRDefault="00282D23">
            <w:pPr>
              <w:pStyle w:val="TableParagraph"/>
              <w:spacing w:before="19"/>
              <w:ind w:left="0"/>
              <w:rPr>
                <w:sz w:val="24"/>
                <w:szCs w:val="24"/>
              </w:rPr>
            </w:pPr>
          </w:p>
          <w:p w14:paraId="168707EC" w14:textId="4DD3A31F"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280BE1AA" wp14:editId="6ADCF2D9">
                      <wp:extent cx="5554345"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345" cy="7620"/>
                                <a:chOff x="0" y="0"/>
                                <a:chExt cx="5554345" cy="7620"/>
                              </a:xfrm>
                            </wpg:grpSpPr>
                            <wps:wsp>
                              <wps:cNvPr id="15" name="Graphic 15"/>
                              <wps:cNvSpPr/>
                              <wps:spPr>
                                <a:xfrm>
                                  <a:off x="0" y="3810"/>
                                  <a:ext cx="5554345" cy="1270"/>
                                </a:xfrm>
                                <a:custGeom>
                                  <a:avLst/>
                                  <a:gdLst/>
                                  <a:ahLst/>
                                  <a:cxnLst/>
                                  <a:rect l="l" t="t" r="r" b="b"/>
                                  <a:pathLst>
                                    <a:path w="5554345">
                                      <a:moveTo>
                                        <a:pt x="0" y="0"/>
                                      </a:moveTo>
                                      <a:lnTo>
                                        <a:pt x="555417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F0573" id="Group 14" o:spid="_x0000_s1026" style="width:437.35pt;height:.6pt;mso-position-horizontal-relative:char;mso-position-vertical-relative:line" coordsize="5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">
                      <v:shape id="Graphic 15" o:spid="_x0000_s1027" style="position:absolute;top:38;width:55543;height:12;visibility:visible;mso-wrap-style:square;v-text-anchor:top" coordsize="555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" path="m,l5554175,e" filled="f" strokeweight=".6pt">
                        <v:path arrowok="t"/>
                      </v:shape>
                      <w10:anchorlock/>
                    </v:group>
                  </w:pict>
                </mc:Fallback>
              </mc:AlternateContent>
            </w:r>
          </w:p>
          <w:p w14:paraId="5547AA25" w14:textId="30BE4E5F" w:rsidR="00282D23" w:rsidRPr="00652E4A" w:rsidRDefault="00282D23">
            <w:pPr>
              <w:pStyle w:val="TableParagraph"/>
              <w:spacing w:before="23"/>
              <w:ind w:left="0"/>
              <w:rPr>
                <w:sz w:val="24"/>
                <w:szCs w:val="24"/>
              </w:rPr>
            </w:pPr>
          </w:p>
          <w:p w14:paraId="39573D3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395D6299" wp14:editId="4E9C537C">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15710F"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Wk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cxT2gjMjGhTwatAKniBHMTl6Rf6GnR+o&#10;fJed80vkgiT3LkHT2YLM+05FKrc+rJQlosXuwQe6XeYjEtWIZGdGCCj7KHhNgg+coeCBMxT8ps/u&#10;RIj34vQiZO1hUvGssTu1tmQNJ1PC0g5WbY694qyn8yvORhmgb++BIKZBSfWAUiM+bk6bWAVJJCb2&#10;Vtf5fa01baDc3GpgOxH/YvpiHxjhlZsDH+6Er3o/Mg1u2pCcfdpPJ05tY/MXHG6L48y4/7MVoDjT&#10;3w3KJ74TI4ARbEYAQd9aek2IIMy57n4JcCymz3jAyT7aUUUiHYcWW9/7xpvGft0G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OOpaRsAgAAkgUAAA4AAAAAAAAAAAAAAAAALgIA&#10;AGRycy9lMm9Eb2MueG1sUEsBAi0AFAAGAAgAAAAhAMrOVVvbAAAAAwEAAA8AAAAAAAAAAAAAAAAA&#10;xg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159,e" filled="f" strokeweight=".6pt">
                        <v:path arrowok="t"/>
                      </v:shape>
                      <w10:anchorlock/>
                    </v:group>
                  </w:pict>
                </mc:Fallback>
              </mc:AlternateContent>
            </w:r>
          </w:p>
          <w:p w14:paraId="62D500EF" w14:textId="77777777" w:rsidR="00282D23" w:rsidRPr="00652E4A" w:rsidRDefault="00282D23">
            <w:pPr>
              <w:pStyle w:val="TableParagraph"/>
              <w:spacing w:before="6"/>
              <w:ind w:left="0"/>
              <w:rPr>
                <w:sz w:val="24"/>
                <w:szCs w:val="24"/>
              </w:rPr>
            </w:pPr>
          </w:p>
          <w:p w14:paraId="2091BE5F" w14:textId="0C381E53" w:rsidR="00282D23" w:rsidRPr="00652E4A" w:rsidRDefault="006347FB">
            <w:pPr>
              <w:pStyle w:val="TableParagraph"/>
              <w:numPr>
                <w:ilvl w:val="0"/>
                <w:numId w:val="1"/>
              </w:numPr>
              <w:tabs>
                <w:tab w:val="left" w:pos="821"/>
                <w:tab w:val="left" w:pos="823"/>
              </w:tabs>
              <w:spacing w:before="1"/>
              <w:ind w:right="233"/>
              <w:rPr>
                <w:sz w:val="24"/>
                <w:szCs w:val="24"/>
              </w:rPr>
            </w:pPr>
            <w:r w:rsidRPr="00D478EE">
              <w:rPr>
                <w:noProof/>
                <w:sz w:val="24"/>
                <w:szCs w:val="24"/>
              </w:rPr>
              <mc:AlternateContent>
                <mc:Choice Requires="wps">
                  <w:drawing>
                    <wp:anchor distT="45720" distB="45720" distL="114300" distR="114300" simplePos="0" relativeHeight="487482368" behindDoc="0" locked="0" layoutInCell="1" allowOverlap="1" wp14:anchorId="4D677712" wp14:editId="322D3A70">
                      <wp:simplePos x="0" y="0"/>
                      <wp:positionH relativeFrom="column">
                        <wp:posOffset>428751</wp:posOffset>
                      </wp:positionH>
                      <wp:positionV relativeFrom="paragraph">
                        <wp:posOffset>522151</wp:posOffset>
                      </wp:positionV>
                      <wp:extent cx="5546690" cy="643095"/>
                      <wp:effectExtent l="0" t="0" r="0" b="5080"/>
                      <wp:wrapNone/>
                      <wp:docPr id="1172953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6690" cy="643095"/>
                              </a:xfrm>
                              <a:prstGeom prst="rect">
                                <a:avLst/>
                              </a:prstGeom>
                              <a:noFill/>
                              <a:ln w="9525">
                                <a:noFill/>
                                <a:miter lim="800000"/>
                                <a:headEnd/>
                                <a:tailEnd/>
                              </a:ln>
                            </wps:spPr>
                            <wps:txbx>
                              <w:txbxContent>
                                <w:p w14:paraId="0F1AC922" w14:textId="74C23A26" w:rsidR="006347FB" w:rsidRPr="00DF11B6" w:rsidRDefault="006347FB" w:rsidP="006347FB">
                                  <w:r>
                                    <w:t>Message boxes can serve as a warning for file deletion, notification for minsi</w:t>
                                  </w:r>
                                  <w:proofErr w:type="spellStart"/>
                                  <w:r>
                                    <w:t>nputs</w:t>
                                  </w:r>
                                  <w:proofErr w:type="spellEnd"/>
                                  <w:r>
                                    <w:t>, displaying information, and so on. To align widgets across multiple frames</w:t>
                                  </w:r>
                                  <w:r w:rsidR="0015265F">
                                    <w:t xml:space="preserve">, we must utilize the </w:t>
                                  </w:r>
                                  <w:proofErr w:type="gramStart"/>
                                  <w:r w:rsidR="0015265F">
                                    <w:t>grid(</w:t>
                                  </w:r>
                                  <w:proofErr w:type="gramEnd"/>
                                  <w:r w:rsidR="0015265F">
                                    <w:t>) function to specify the position of the widget we need to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77712" id="_x0000_s1028" type="#_x0000_t202" style="position:absolute;left:0;text-align:left;margin-left:33.75pt;margin-top:41.1pt;width:436.75pt;height:50.65pt;z-index:48748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" filled="f" stroked="f">
                      <v:textbox>
                        <w:txbxContent>
                          <w:p w14:paraId="0F1AC922" w14:textId="74C23A26" w:rsidR="006347FB" w:rsidRPr="00DF11B6" w:rsidRDefault="006347FB" w:rsidP="006347FB">
                            <w:r>
                              <w:t>Message boxes can serve as a warning for file deletion, notification for minsi</w:t>
                            </w:r>
                            <w:proofErr w:type="spellStart"/>
                            <w:r>
                              <w:t>nputs</w:t>
                            </w:r>
                            <w:proofErr w:type="spellEnd"/>
                            <w:r>
                              <w:t>, displaying information, and so on. To align widgets across multiple frames</w:t>
                            </w:r>
                            <w:r w:rsidR="0015265F">
                              <w:t xml:space="preserve">, we must utilize the </w:t>
                            </w:r>
                            <w:proofErr w:type="gramStart"/>
                            <w:r w:rsidR="0015265F">
                              <w:t>grid(</w:t>
                            </w:r>
                            <w:proofErr w:type="gramEnd"/>
                            <w:r w:rsidR="0015265F">
                              <w:t>) function to specify the position of the widget we need to place.</w:t>
                            </w:r>
                          </w:p>
                        </w:txbxContent>
                      </v:textbox>
                    </v:shape>
                  </w:pict>
                </mc:Fallback>
              </mc:AlternateContent>
            </w:r>
            <w:r w:rsidR="00000000" w:rsidRPr="00652E4A">
              <w:rPr>
                <w:w w:val="80"/>
                <w:sz w:val="24"/>
                <w:szCs w:val="24"/>
              </w:rPr>
              <w:t>How</w:t>
            </w:r>
            <w:r w:rsidR="00000000" w:rsidRPr="00652E4A">
              <w:rPr>
                <w:spacing w:val="-2"/>
                <w:sz w:val="24"/>
                <w:szCs w:val="24"/>
              </w:rPr>
              <w:t xml:space="preserve"> </w:t>
            </w:r>
            <w:r w:rsidR="00000000" w:rsidRPr="00652E4A">
              <w:rPr>
                <w:w w:val="80"/>
                <w:sz w:val="24"/>
                <w:szCs w:val="24"/>
              </w:rPr>
              <w:t>can</w:t>
            </w:r>
            <w:r w:rsidR="00000000" w:rsidRPr="00652E4A">
              <w:rPr>
                <w:spacing w:val="-2"/>
                <w:sz w:val="24"/>
                <w:szCs w:val="24"/>
              </w:rPr>
              <w:t xml:space="preserve"> </w:t>
            </w:r>
            <w:r w:rsidR="00000000" w:rsidRPr="00652E4A">
              <w:rPr>
                <w:w w:val="80"/>
                <w:sz w:val="24"/>
                <w:szCs w:val="24"/>
              </w:rPr>
              <w:t>message boxes</w:t>
            </w:r>
            <w:r w:rsidR="00000000" w:rsidRPr="00652E4A">
              <w:rPr>
                <w:spacing w:val="-2"/>
                <w:sz w:val="24"/>
                <w:szCs w:val="24"/>
              </w:rPr>
              <w:t xml:space="preserve"> </w:t>
            </w:r>
            <w:r w:rsidR="00000000" w:rsidRPr="00652E4A">
              <w:rPr>
                <w:w w:val="80"/>
                <w:sz w:val="24"/>
                <w:szCs w:val="24"/>
              </w:rPr>
              <w:t>be</w:t>
            </w:r>
            <w:r w:rsidR="00000000" w:rsidRPr="00652E4A">
              <w:rPr>
                <w:spacing w:val="-2"/>
                <w:sz w:val="24"/>
                <w:szCs w:val="24"/>
              </w:rPr>
              <w:t xml:space="preserve"> </w:t>
            </w:r>
            <w:r w:rsidR="00000000" w:rsidRPr="00652E4A">
              <w:rPr>
                <w:w w:val="80"/>
                <w:sz w:val="24"/>
                <w:szCs w:val="24"/>
              </w:rPr>
              <w:t>used</w:t>
            </w:r>
            <w:r w:rsidR="00000000" w:rsidRPr="00652E4A">
              <w:rPr>
                <w:spacing w:val="-2"/>
                <w:sz w:val="24"/>
                <w:szCs w:val="24"/>
              </w:rPr>
              <w:t xml:space="preserve"> </w:t>
            </w:r>
            <w:r w:rsidR="00000000" w:rsidRPr="00652E4A">
              <w:rPr>
                <w:w w:val="80"/>
                <w:sz w:val="24"/>
                <w:szCs w:val="24"/>
              </w:rPr>
              <w:t>to</w:t>
            </w:r>
            <w:r w:rsidR="00000000" w:rsidRPr="00652E4A">
              <w:rPr>
                <w:spacing w:val="-2"/>
                <w:sz w:val="24"/>
                <w:szCs w:val="24"/>
              </w:rPr>
              <w:t xml:space="preserve"> </w:t>
            </w:r>
            <w:r w:rsidR="00000000" w:rsidRPr="00652E4A">
              <w:rPr>
                <w:w w:val="80"/>
                <w:sz w:val="24"/>
                <w:szCs w:val="24"/>
              </w:rPr>
              <w:t>provide</w:t>
            </w:r>
            <w:r w:rsidR="00000000" w:rsidRPr="00652E4A">
              <w:rPr>
                <w:spacing w:val="-2"/>
                <w:sz w:val="24"/>
                <w:szCs w:val="24"/>
              </w:rPr>
              <w:t xml:space="preserve"> </w:t>
            </w:r>
            <w:proofErr w:type="gramStart"/>
            <w:r w:rsidR="00000000" w:rsidRPr="00652E4A">
              <w:rPr>
                <w:w w:val="80"/>
                <w:sz w:val="24"/>
                <w:szCs w:val="24"/>
              </w:rPr>
              <w:t>a</w:t>
            </w:r>
            <w:r w:rsidR="00000000" w:rsidRPr="00652E4A">
              <w:rPr>
                <w:spacing w:val="-4"/>
                <w:sz w:val="24"/>
                <w:szCs w:val="24"/>
              </w:rPr>
              <w:t xml:space="preserve"> </w:t>
            </w:r>
            <w:r w:rsidR="00000000" w:rsidRPr="00652E4A">
              <w:rPr>
                <w:w w:val="80"/>
                <w:sz w:val="24"/>
                <w:szCs w:val="24"/>
              </w:rPr>
              <w:t>better</w:t>
            </w:r>
            <w:proofErr w:type="gramEnd"/>
            <w:r w:rsidR="00000000" w:rsidRPr="00652E4A">
              <w:rPr>
                <w:spacing w:val="-2"/>
                <w:sz w:val="24"/>
                <w:szCs w:val="24"/>
              </w:rPr>
              <w:t xml:space="preserve"> </w:t>
            </w:r>
            <w:r w:rsidR="00000000" w:rsidRPr="00652E4A">
              <w:rPr>
                <w:w w:val="80"/>
                <w:sz w:val="24"/>
                <w:szCs w:val="24"/>
              </w:rPr>
              <w:t>User</w:t>
            </w:r>
            <w:r w:rsidR="00000000" w:rsidRPr="00652E4A">
              <w:rPr>
                <w:spacing w:val="-2"/>
                <w:sz w:val="24"/>
                <w:szCs w:val="24"/>
              </w:rPr>
              <w:t xml:space="preserve"> </w:t>
            </w:r>
            <w:r w:rsidR="00000000" w:rsidRPr="00652E4A">
              <w:rPr>
                <w:w w:val="80"/>
                <w:sz w:val="24"/>
                <w:szCs w:val="24"/>
              </w:rPr>
              <w:t>Experience or</w:t>
            </w:r>
            <w:r w:rsidR="00000000" w:rsidRPr="00652E4A">
              <w:rPr>
                <w:spacing w:val="-2"/>
                <w:sz w:val="24"/>
                <w:szCs w:val="24"/>
              </w:rPr>
              <w:t xml:space="preserve"> </w:t>
            </w:r>
            <w:r w:rsidR="00000000" w:rsidRPr="00652E4A">
              <w:rPr>
                <w:w w:val="80"/>
                <w:sz w:val="24"/>
                <w:szCs w:val="24"/>
              </w:rPr>
              <w:t>how</w:t>
            </w:r>
            <w:r w:rsidR="00000000" w:rsidRPr="00652E4A">
              <w:rPr>
                <w:spacing w:val="-2"/>
                <w:sz w:val="24"/>
                <w:szCs w:val="24"/>
              </w:rPr>
              <w:t xml:space="preserve"> </w:t>
            </w:r>
            <w:r w:rsidR="00000000" w:rsidRPr="00652E4A">
              <w:rPr>
                <w:w w:val="80"/>
                <w:sz w:val="24"/>
                <w:szCs w:val="24"/>
              </w:rPr>
              <w:t>can message boxes</w:t>
            </w:r>
            <w:r w:rsidR="00000000" w:rsidRPr="00652E4A">
              <w:rPr>
                <w:spacing w:val="-2"/>
                <w:sz w:val="24"/>
                <w:szCs w:val="24"/>
              </w:rPr>
              <w:t xml:space="preserve"> </w:t>
            </w:r>
            <w:r w:rsidR="00000000" w:rsidRPr="00652E4A">
              <w:rPr>
                <w:w w:val="80"/>
                <w:sz w:val="24"/>
                <w:szCs w:val="24"/>
              </w:rPr>
              <w:t>be</w:t>
            </w:r>
            <w:r w:rsidR="00000000" w:rsidRPr="00652E4A">
              <w:rPr>
                <w:spacing w:val="-2"/>
                <w:sz w:val="24"/>
                <w:szCs w:val="24"/>
              </w:rPr>
              <w:t xml:space="preserve"> </w:t>
            </w:r>
            <w:r w:rsidR="00000000" w:rsidRPr="00652E4A">
              <w:rPr>
                <w:w w:val="80"/>
                <w:sz w:val="24"/>
                <w:szCs w:val="24"/>
              </w:rPr>
              <w:t>used</w:t>
            </w:r>
            <w:r w:rsidR="00000000" w:rsidRPr="00652E4A">
              <w:rPr>
                <w:spacing w:val="-2"/>
                <w:sz w:val="24"/>
                <w:szCs w:val="24"/>
              </w:rPr>
              <w:t xml:space="preserve"> </w:t>
            </w:r>
            <w:r w:rsidR="00000000" w:rsidRPr="00652E4A">
              <w:rPr>
                <w:w w:val="80"/>
                <w:sz w:val="24"/>
                <w:szCs w:val="24"/>
              </w:rPr>
              <w:t xml:space="preserve">to make </w:t>
            </w:r>
            <w:r w:rsidR="00000000"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 xml:space="preserve">How can you align widgets across multiple frames using </w:t>
            </w:r>
            <w:proofErr w:type="gramStart"/>
            <w:r w:rsidR="00215C0B" w:rsidRPr="00652E4A">
              <w:rPr>
                <w:w w:val="85"/>
                <w:sz w:val="24"/>
                <w:szCs w:val="24"/>
              </w:rPr>
              <w:t>grid(</w:t>
            </w:r>
            <w:proofErr w:type="gramEnd"/>
            <w:r w:rsidR="00215C0B" w:rsidRPr="00652E4A">
              <w:rPr>
                <w:w w:val="85"/>
                <w:sz w:val="24"/>
                <w:szCs w:val="24"/>
              </w:rPr>
              <w:t>) in PyCharm?</w:t>
            </w:r>
            <w:r w:rsidRPr="00D478EE">
              <w:rPr>
                <w:noProof/>
                <w:sz w:val="24"/>
                <w:szCs w:val="24"/>
              </w:rPr>
              <w:t xml:space="preserve"> </w:t>
            </w:r>
          </w:p>
          <w:p w14:paraId="12410B6C" w14:textId="31224EDC" w:rsidR="00282D23" w:rsidRPr="00652E4A" w:rsidRDefault="00282D23">
            <w:pPr>
              <w:pStyle w:val="TableParagraph"/>
              <w:spacing w:before="17"/>
              <w:ind w:left="0"/>
              <w:rPr>
                <w:sz w:val="24"/>
                <w:szCs w:val="24"/>
              </w:rPr>
            </w:pPr>
          </w:p>
          <w:p w14:paraId="645FD798"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5E3B95F6" wp14:editId="2EF4D702">
                      <wp:extent cx="5553710" cy="76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132DB1" id="Group 1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Z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vn8l2WsCAACSBQAADgAAAAAAAAAAAAAAAAAuAgAA&#10;ZHJzL2Uyb0RvYy54bWxQSwECLQAUAAYACAAAACEAys5VW9sAAAADAQAADwAAAAAAAAAAAAAAAADF&#10;BAAAZHJzL2Rvd25yZXYueG1sUEsFBgAAAAAEAAQA8wAAAM0FA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159,e" filled="f" strokeweight=".6pt">
                        <v:path arrowok="t"/>
                      </v:shape>
                      <w10:anchorlock/>
                    </v:group>
                  </w:pict>
                </mc:Fallback>
              </mc:AlternateContent>
            </w:r>
          </w:p>
          <w:p w14:paraId="4BDEC63F" w14:textId="77777777" w:rsidR="00282D23" w:rsidRPr="00652E4A" w:rsidRDefault="00282D23">
            <w:pPr>
              <w:pStyle w:val="TableParagraph"/>
              <w:spacing w:before="26"/>
              <w:ind w:left="0"/>
              <w:rPr>
                <w:sz w:val="24"/>
                <w:szCs w:val="24"/>
              </w:rPr>
            </w:pPr>
          </w:p>
          <w:p w14:paraId="3C684B89" w14:textId="28C6427B" w:rsidR="00282D23" w:rsidRPr="00652E4A" w:rsidRDefault="0015265F">
            <w:pPr>
              <w:pStyle w:val="TableParagraph"/>
              <w:spacing w:line="20" w:lineRule="exact"/>
              <w:ind w:left="823"/>
              <w:rPr>
                <w:sz w:val="24"/>
                <w:szCs w:val="24"/>
              </w:rPr>
            </w:pPr>
            <w:r w:rsidRPr="00652E4A">
              <w:rPr>
                <w:noProof/>
                <w:sz w:val="24"/>
                <w:szCs w:val="24"/>
              </w:rPr>
              <mc:AlternateContent>
                <mc:Choice Requires="wpg">
                  <w:drawing>
                    <wp:inline distT="0" distB="0" distL="0" distR="0" wp14:anchorId="0CF93F3C" wp14:editId="50FB9552">
                      <wp:extent cx="555371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93977A" id="Group 2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t+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U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8ea35sAgAAkgUAAA4AAAAAAAAAAAAAAAAALgIA&#10;AGRycy9lMm9Eb2MueG1sUEsBAi0AFAAGAAgAAAAhAMrOVVvbAAAAAwEAAA8AAAAAAAAAAAAAAAAA&#10;xgQAAGRycy9kb3ducmV2LnhtbFBLBQYAAAAABAAEAPMAAADO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159,e" filled="f" strokeweight=".6pt">
                        <v:path arrowok="t"/>
                      </v:shape>
                      <w10:anchorlock/>
                    </v:group>
                  </w:pict>
                </mc:Fallback>
              </mc:AlternateContent>
            </w:r>
          </w:p>
          <w:p w14:paraId="7D32B0A7" w14:textId="3E2E1AF2" w:rsidR="00282D23" w:rsidRPr="00652E4A" w:rsidRDefault="0015265F" w:rsidP="00215C0B">
            <w:pPr>
              <w:pStyle w:val="TableParagraph"/>
              <w:tabs>
                <w:tab w:val="left" w:pos="822"/>
              </w:tabs>
              <w:spacing w:before="1"/>
              <w:ind w:left="822"/>
              <w:rPr>
                <w:sz w:val="24"/>
                <w:szCs w:val="24"/>
              </w:rPr>
            </w:pPr>
            <w:r w:rsidRPr="00652E4A">
              <w:rPr>
                <w:noProof/>
                <w:sz w:val="24"/>
                <w:szCs w:val="24"/>
              </w:rPr>
              <mc:AlternateContent>
                <mc:Choice Requires="wpg">
                  <w:drawing>
                    <wp:anchor distT="0" distB="0" distL="114300" distR="114300" simplePos="0" relativeHeight="487483392" behindDoc="0" locked="0" layoutInCell="1" allowOverlap="1" wp14:anchorId="09CC8A5D" wp14:editId="34F9D8B5">
                      <wp:simplePos x="0" y="0"/>
                      <wp:positionH relativeFrom="column">
                        <wp:posOffset>533400</wp:posOffset>
                      </wp:positionH>
                      <wp:positionV relativeFrom="paragraph">
                        <wp:posOffset>150027</wp:posOffset>
                      </wp:positionV>
                      <wp:extent cx="5553710" cy="7620"/>
                      <wp:effectExtent l="0" t="0" r="0" b="0"/>
                      <wp:wrapNone/>
                      <wp:docPr id="805145632" name="Group 805145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440038684" name="Graphic 2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031E2F" id="Group 805145632" o:spid="_x0000_s1026" style="position:absolute;margin-left:42pt;margin-top:11.8pt;width:437.3pt;height:.6pt;z-index:487483392"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" path="m,l5553159,e" filled="f" strokeweight=".6pt">
                        <v:path arrowok="t"/>
                      </v:shape>
                    </v:group>
                  </w:pict>
                </mc:Fallback>
              </mc:AlternateContent>
            </w: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0875C4E7" w14:textId="6A4CDF98" w:rsidR="00282D23" w:rsidRPr="00652E4A" w:rsidRDefault="0015265F">
            <w:pPr>
              <w:pStyle w:val="TableParagraph"/>
              <w:ind w:left="0"/>
              <w:rPr>
                <w:sz w:val="24"/>
                <w:szCs w:val="24"/>
              </w:rPr>
            </w:pPr>
            <w:r w:rsidRPr="0015265F">
              <w:rPr>
                <w:sz w:val="24"/>
                <w:szCs w:val="24"/>
              </w:rPr>
              <w:t>Careful</w:t>
            </w:r>
            <w:r w:rsidRPr="0015265F">
              <w:rPr>
                <w:sz w:val="24"/>
                <w:szCs w:val="24"/>
              </w:rPr>
              <w:t xml:space="preserve"> management of the grid layout in GUI programming is essential to avoid overlapping widgets. By specifying the correct row and column positions using the </w:t>
            </w:r>
            <w:proofErr w:type="gramStart"/>
            <w:r w:rsidRPr="0015265F">
              <w:rPr>
                <w:sz w:val="24"/>
                <w:szCs w:val="24"/>
              </w:rPr>
              <w:t>grid(</w:t>
            </w:r>
            <w:proofErr w:type="gramEnd"/>
            <w:r w:rsidRPr="0015265F">
              <w:rPr>
                <w:sz w:val="24"/>
                <w:szCs w:val="24"/>
              </w:rPr>
              <w:t>) function, we ensure that each widget appears in its designated spot without interference from other elements. Additionally, message boxes are useful for conveying important information to users, such as warnings or notifications. Proper alignment across multiple frames can be achieved through the strategic use of the grid system, ensuring a smooth and organized interface.</w:t>
            </w:r>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823"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1850" w:hanging="361"/>
      </w:pPr>
      <w:rPr>
        <w:rFonts w:hint="default"/>
        <w:lang w:val="en-US" w:eastAsia="en-US" w:bidi="ar-SA"/>
      </w:rPr>
    </w:lvl>
    <w:lvl w:ilvl="2" w:tplc="E9D423A6">
      <w:numFmt w:val="bullet"/>
      <w:lvlText w:val="•"/>
      <w:lvlJc w:val="left"/>
      <w:pPr>
        <w:ind w:left="2881" w:hanging="361"/>
      </w:pPr>
      <w:rPr>
        <w:rFonts w:hint="default"/>
        <w:lang w:val="en-US" w:eastAsia="en-US" w:bidi="ar-SA"/>
      </w:rPr>
    </w:lvl>
    <w:lvl w:ilvl="3" w:tplc="D878307E">
      <w:numFmt w:val="bullet"/>
      <w:lvlText w:val="•"/>
      <w:lvlJc w:val="left"/>
      <w:pPr>
        <w:ind w:left="3912" w:hanging="361"/>
      </w:pPr>
      <w:rPr>
        <w:rFonts w:hint="default"/>
        <w:lang w:val="en-US" w:eastAsia="en-US" w:bidi="ar-SA"/>
      </w:rPr>
    </w:lvl>
    <w:lvl w:ilvl="4" w:tplc="A0822684">
      <w:numFmt w:val="bullet"/>
      <w:lvlText w:val="•"/>
      <w:lvlJc w:val="left"/>
      <w:pPr>
        <w:ind w:left="4943" w:hanging="361"/>
      </w:pPr>
      <w:rPr>
        <w:rFonts w:hint="default"/>
        <w:lang w:val="en-US" w:eastAsia="en-US" w:bidi="ar-SA"/>
      </w:rPr>
    </w:lvl>
    <w:lvl w:ilvl="5" w:tplc="22FEC8F8">
      <w:numFmt w:val="bullet"/>
      <w:lvlText w:val="•"/>
      <w:lvlJc w:val="left"/>
      <w:pPr>
        <w:ind w:left="5974" w:hanging="361"/>
      </w:pPr>
      <w:rPr>
        <w:rFonts w:hint="default"/>
        <w:lang w:val="en-US" w:eastAsia="en-US" w:bidi="ar-SA"/>
      </w:rPr>
    </w:lvl>
    <w:lvl w:ilvl="6" w:tplc="5A92E4FE">
      <w:numFmt w:val="bullet"/>
      <w:lvlText w:val="•"/>
      <w:lvlJc w:val="left"/>
      <w:pPr>
        <w:ind w:left="7004" w:hanging="361"/>
      </w:pPr>
      <w:rPr>
        <w:rFonts w:hint="default"/>
        <w:lang w:val="en-US" w:eastAsia="en-US" w:bidi="ar-SA"/>
      </w:rPr>
    </w:lvl>
    <w:lvl w:ilvl="7" w:tplc="6E1E0594">
      <w:numFmt w:val="bullet"/>
      <w:lvlText w:val="•"/>
      <w:lvlJc w:val="left"/>
      <w:pPr>
        <w:ind w:left="8035" w:hanging="361"/>
      </w:pPr>
      <w:rPr>
        <w:rFonts w:hint="default"/>
        <w:lang w:val="en-US" w:eastAsia="en-US" w:bidi="ar-SA"/>
      </w:rPr>
    </w:lvl>
    <w:lvl w:ilvl="8" w:tplc="5226FFB8">
      <w:numFmt w:val="bullet"/>
      <w:lvlText w:val="•"/>
      <w:lvlJc w:val="left"/>
      <w:pPr>
        <w:ind w:left="9066"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3AB"/>
    <w:multiLevelType w:val="multilevel"/>
    <w:tmpl w:val="2AAC5306"/>
    <w:lvl w:ilvl="0">
      <w:start w:val="2"/>
      <w:numFmt w:val="decimal"/>
      <w:lvlText w:val="%1"/>
      <w:lvlJc w:val="left"/>
      <w:pPr>
        <w:ind w:left="433" w:hanging="331"/>
      </w:pPr>
      <w:rPr>
        <w:rFonts w:hint="default"/>
        <w:lang w:val="en-US" w:eastAsia="en-US" w:bidi="ar-SA"/>
      </w:rPr>
    </w:lvl>
    <w:lvl w:ilvl="1">
      <w:start w:val="1"/>
      <w:numFmt w:val="decimal"/>
      <w:lvlText w:val="%1.%2"/>
      <w:lvlJc w:val="left"/>
      <w:pPr>
        <w:ind w:left="433"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658C79C7"/>
    <w:multiLevelType w:val="hybridMultilevel"/>
    <w:tmpl w:val="50346290"/>
    <w:lvl w:ilvl="0" w:tplc="B7305FDE">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6" w15:restartNumberingAfterBreak="0">
    <w:nsid w:val="6FE0215E"/>
    <w:multiLevelType w:val="hybridMultilevel"/>
    <w:tmpl w:val="A8B49556"/>
    <w:lvl w:ilvl="0" w:tplc="7076FDA8">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7" w15:restartNumberingAfterBreak="0">
    <w:nsid w:val="7293332A"/>
    <w:multiLevelType w:val="hybridMultilevel"/>
    <w:tmpl w:val="20362230"/>
    <w:lvl w:ilvl="0" w:tplc="0F80FA14">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5"/>
  </w:num>
  <w:num w:numId="3" w16cid:durableId="1092898059">
    <w:abstractNumId w:val="6"/>
  </w:num>
  <w:num w:numId="4" w16cid:durableId="298998717">
    <w:abstractNumId w:val="2"/>
  </w:num>
  <w:num w:numId="5" w16cid:durableId="1689526926">
    <w:abstractNumId w:val="7"/>
  </w:num>
  <w:num w:numId="6" w16cid:durableId="17584486">
    <w:abstractNumId w:val="0"/>
  </w:num>
  <w:num w:numId="7" w16cid:durableId="1685857369">
    <w:abstractNumId w:val="4"/>
  </w:num>
  <w:num w:numId="8" w16cid:durableId="113144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70FAE"/>
    <w:rsid w:val="0015265F"/>
    <w:rsid w:val="00164530"/>
    <w:rsid w:val="00215C0B"/>
    <w:rsid w:val="00282D23"/>
    <w:rsid w:val="003A2383"/>
    <w:rsid w:val="005B6AE0"/>
    <w:rsid w:val="005E08DE"/>
    <w:rsid w:val="006347FB"/>
    <w:rsid w:val="00652E4A"/>
    <w:rsid w:val="00815232"/>
    <w:rsid w:val="00C76242"/>
    <w:rsid w:val="00CA4376"/>
    <w:rsid w:val="00D35387"/>
    <w:rsid w:val="00D478EE"/>
    <w:rsid w:val="00DF11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643769">
      <w:bodyDiv w:val="1"/>
      <w:marLeft w:val="0"/>
      <w:marRight w:val="0"/>
      <w:marTop w:val="0"/>
      <w:marBottom w:val="0"/>
      <w:divBdr>
        <w:top w:val="none" w:sz="0" w:space="0" w:color="auto"/>
        <w:left w:val="none" w:sz="0" w:space="0" w:color="auto"/>
        <w:bottom w:val="none" w:sz="0" w:space="0" w:color="auto"/>
        <w:right w:val="none" w:sz="0" w:space="0" w:color="auto"/>
      </w:divBdr>
    </w:div>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CoEngg ComLab PC15</cp:lastModifiedBy>
  <cp:revision>8</cp:revision>
  <dcterms:created xsi:type="dcterms:W3CDTF">2025-04-05T04:06:00Z</dcterms:created>
  <dcterms:modified xsi:type="dcterms:W3CDTF">2025-04-05T09:14:00Z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ies>
</file>