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2B8455E" w14:textId="56AAE08D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IoT </w:t>
                            </w:r>
                            <w:r w:rsidR="009A2C25"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Major</w:t>
                            </w: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6AAE08D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IoT </w:t>
                      </w:r>
                      <w:r w:rsidR="009A2C25"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Major</w:t>
                      </w: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C54F0B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6BB36F7E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175288">
        <w:t>20</w:t>
      </w:r>
      <w:r w:rsidR="003C6C2B">
        <w:t>/0</w:t>
      </w:r>
      <w:r w:rsidR="009A2C25">
        <w:t>4</w:t>
      </w:r>
      <w:r w:rsidR="003C6C2B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Meehan, ,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2.</w:t>
      </w:r>
      <w:r w:rsidR="00B37516">
        <w:rPr>
          <w:rStyle w:val="Strong"/>
          <w:rFonts w:asciiTheme="majorHAnsi" w:eastAsiaTheme="majorEastAsia" w:hAnsiTheme="majorHAnsi"/>
          <w:b w:val="0"/>
          <w:bCs w:val="0"/>
        </w:rPr>
        <w:t>15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pm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4ED56F85" w:rsidR="00875D51" w:rsidRDefault="009A2C25" w:rsidP="00875D51">
      <w:pPr>
        <w:pStyle w:val="ListNumber"/>
      </w:pPr>
      <w:r>
        <w:t xml:space="preserve">Decide </w:t>
      </w:r>
      <w:r w:rsidR="00B37516">
        <w:t>REST vs. Blynk</w:t>
      </w:r>
    </w:p>
    <w:p w14:paraId="24E214EA" w14:textId="0487EC18" w:rsidR="00875D51" w:rsidRDefault="00B37516" w:rsidP="00875D51">
      <w:pPr>
        <w:pStyle w:val="ListNumber"/>
      </w:pPr>
      <w:r>
        <w:t xml:space="preserve">Check progress of monitor </w:t>
      </w:r>
      <w:proofErr w:type="gramStart"/>
      <w:r>
        <w:t>housing</w:t>
      </w:r>
      <w:proofErr w:type="gramEnd"/>
      <w:r>
        <w:tab/>
      </w:r>
      <w:r>
        <w:tab/>
      </w:r>
      <w:r>
        <w:tab/>
      </w:r>
      <w:r>
        <w:tab/>
      </w:r>
    </w:p>
    <w:p w14:paraId="10492196" w14:textId="5DEAFE73" w:rsidR="00875D51" w:rsidRDefault="00B37516" w:rsidP="00875D51">
      <w:pPr>
        <w:pStyle w:val="ListNumber"/>
      </w:pPr>
      <w:r>
        <w:t xml:space="preserve">Check progress of research for </w:t>
      </w:r>
      <w:proofErr w:type="gramStart"/>
      <w:r>
        <w:t>report</w:t>
      </w:r>
      <w:proofErr w:type="gramEnd"/>
    </w:p>
    <w:sdt>
      <w:sdtPr>
        <w:id w:val="-2010592766"/>
        <w:placeholder>
          <w:docPart w:val="5E6BCD0B07974C48B5E2AEC857A3DEF4"/>
        </w:placeholder>
        <w:temporary/>
        <w:showingPlcHdr/>
        <w15:appearance w15:val="hidden"/>
      </w:sdtPr>
      <w:sdtEndPr/>
      <w:sdtContent>
        <w:p w14:paraId="609A4365" w14:textId="6AEF6D15" w:rsidR="00875D51" w:rsidRDefault="00F26546" w:rsidP="00F26546">
          <w:pPr>
            <w:pStyle w:val="ListNumber"/>
          </w:pPr>
          <w:r w:rsidRPr="00133C8A">
            <w:t>[Agenda item]</w:t>
          </w:r>
        </w:p>
      </w:sdtContent>
    </w:sdt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69697C98" w:rsidR="00875D51" w:rsidRDefault="00F90DDA" w:rsidP="001B14CB">
            <w:pPr>
              <w:pStyle w:val="ItemDescription"/>
            </w:pPr>
            <w:r>
              <w:t xml:space="preserve">Start work on power point </w:t>
            </w:r>
          </w:p>
        </w:tc>
        <w:tc>
          <w:tcPr>
            <w:tcW w:w="1168" w:type="pct"/>
          </w:tcPr>
          <w:p w14:paraId="5776F2C1" w14:textId="2D65CAF6" w:rsidR="00875D51" w:rsidRPr="00F90DDA" w:rsidRDefault="00F90DDA" w:rsidP="001B14CB">
            <w:pPr>
              <w:pStyle w:val="ItemDescription"/>
            </w:pPr>
            <w:r>
              <w:t>Stephen Meehan, Leigh McGuinness</w:t>
            </w:r>
          </w:p>
        </w:tc>
        <w:tc>
          <w:tcPr>
            <w:tcW w:w="899" w:type="pct"/>
          </w:tcPr>
          <w:p w14:paraId="094BAA90" w14:textId="332BE1C1" w:rsidR="00875D51" w:rsidRDefault="006B0202" w:rsidP="001B14CB">
            <w:pPr>
              <w:pStyle w:val="ItemDescription"/>
            </w:pPr>
            <w:r>
              <w:t>[</w:t>
            </w:r>
            <w:r w:rsidR="009A2C25">
              <w:t>30</w:t>
            </w:r>
            <w:r>
              <w:t>/</w:t>
            </w:r>
            <w:r w:rsidR="009A2C25">
              <w:t>04</w:t>
            </w:r>
            <w:r>
              <w:t>/2021]</w:t>
            </w:r>
          </w:p>
        </w:tc>
        <w:tc>
          <w:tcPr>
            <w:tcW w:w="1798" w:type="pct"/>
          </w:tcPr>
          <w:p w14:paraId="36DAFEA0" w14:textId="36569867" w:rsidR="00875D51" w:rsidRDefault="00F90DDA" w:rsidP="001B14CB">
            <w:pPr>
              <w:pStyle w:val="ItemDescription"/>
            </w:pPr>
            <w:r>
              <w:t>Done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19ED945D" w:rsidR="00E463CF" w:rsidRPr="00E463CF" w:rsidRDefault="00F90DDA" w:rsidP="00E463CF">
            <w:pPr>
              <w:pStyle w:val="ItemDescription"/>
            </w:pPr>
            <w:r>
              <w:t xml:space="preserve">Make Demo for </w:t>
            </w:r>
            <w:proofErr w:type="spellStart"/>
            <w:r>
              <w:t>presesntation</w:t>
            </w:r>
            <w:proofErr w:type="spellEnd"/>
          </w:p>
        </w:tc>
        <w:tc>
          <w:tcPr>
            <w:tcW w:w="1168" w:type="pct"/>
          </w:tcPr>
          <w:p w14:paraId="262D8E56" w14:textId="194A027E" w:rsidR="00E463CF" w:rsidRPr="00E463CF" w:rsidRDefault="00C3186C" w:rsidP="00E463CF">
            <w:pPr>
              <w:pStyle w:val="ItemDescription"/>
            </w:pPr>
            <w:r>
              <w:t>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3CBA38A2" w14:textId="127C06E6" w:rsidR="00E463CF" w:rsidRPr="00E463CF" w:rsidRDefault="00C3186C" w:rsidP="00E463CF">
            <w:pPr>
              <w:pStyle w:val="ItemDescription"/>
            </w:pPr>
            <w:r>
              <w:t>[</w:t>
            </w:r>
            <w:r w:rsidR="009A2C25">
              <w:t>2</w:t>
            </w:r>
            <w:r w:rsidR="00F90DDA">
              <w:t>6</w:t>
            </w:r>
            <w:r w:rsidR="009A2C25">
              <w:t>/04/2021]</w:t>
            </w:r>
          </w:p>
        </w:tc>
        <w:tc>
          <w:tcPr>
            <w:tcW w:w="1798" w:type="pct"/>
          </w:tcPr>
          <w:p w14:paraId="4F1B6BF4" w14:textId="6DE7C092" w:rsidR="00E463CF" w:rsidRPr="00E463CF" w:rsidRDefault="00F90DDA" w:rsidP="00E463CF">
            <w:pPr>
              <w:pStyle w:val="ItemDescription"/>
            </w:pPr>
            <w:r>
              <w:t>Done</w:t>
            </w:r>
          </w:p>
        </w:tc>
      </w:tr>
      <w:tr w:rsidR="00E463CF" w:rsidRPr="00E463CF" w14:paraId="3D7C933A" w14:textId="77777777" w:rsidTr="00F90DDA">
        <w:trPr>
          <w:trHeight w:val="1937"/>
        </w:trPr>
        <w:tc>
          <w:tcPr>
            <w:tcW w:w="1135" w:type="pct"/>
          </w:tcPr>
          <w:p w14:paraId="00CDAB70" w14:textId="7190297F" w:rsidR="00E463CF" w:rsidRPr="00E463CF" w:rsidRDefault="00F90DDA" w:rsidP="00E463CF">
            <w:pPr>
              <w:pStyle w:val="ItemDescription"/>
            </w:pPr>
            <w:r>
              <w:t>Begin work on report</w:t>
            </w:r>
          </w:p>
        </w:tc>
        <w:tc>
          <w:tcPr>
            <w:tcW w:w="1168" w:type="pct"/>
          </w:tcPr>
          <w:p w14:paraId="6D369C96" w14:textId="66466B3D" w:rsidR="00E463CF" w:rsidRPr="00E463CF" w:rsidRDefault="009A2C25" w:rsidP="00E463CF">
            <w:pPr>
              <w:pStyle w:val="ItemDescription"/>
            </w:pPr>
            <w:r>
              <w:t>Leigh McGuinness</w:t>
            </w:r>
            <w:r w:rsidR="00F90DDA">
              <w:t xml:space="preserve">, </w:t>
            </w:r>
            <w:r w:rsidR="00F90DDA">
              <w:t>Stephen Meehan,</w:t>
            </w:r>
            <w:r w:rsidR="00F90DDA">
              <w:t xml:space="preserve"> </w:t>
            </w:r>
            <w:r w:rsidR="00F90DDA">
              <w:t>Abdul Rahman</w:t>
            </w:r>
            <w:r w:rsidR="00F90DDA">
              <w:t>, Rhys Gilmartin</w:t>
            </w:r>
          </w:p>
        </w:tc>
        <w:tc>
          <w:tcPr>
            <w:tcW w:w="899" w:type="pct"/>
          </w:tcPr>
          <w:p w14:paraId="63220979" w14:textId="1AF74B91" w:rsidR="00E463CF" w:rsidRPr="00E463CF" w:rsidRDefault="009A2C25" w:rsidP="00E463CF">
            <w:pPr>
              <w:pStyle w:val="ItemDescription"/>
            </w:pPr>
            <w:r>
              <w:t>23/4/21</w:t>
            </w:r>
          </w:p>
        </w:tc>
        <w:tc>
          <w:tcPr>
            <w:tcW w:w="1798" w:type="pct"/>
          </w:tcPr>
          <w:p w14:paraId="2BD24A63" w14:textId="23ED3326" w:rsidR="00E463CF" w:rsidRPr="00E463CF" w:rsidRDefault="00F90DDA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5C120A57" w:rsidR="00E463CF" w:rsidRPr="00E463CF" w:rsidRDefault="00E463CF" w:rsidP="00E463CF">
            <w:pPr>
              <w:pStyle w:val="ItemDescription"/>
            </w:pPr>
          </w:p>
        </w:tc>
        <w:tc>
          <w:tcPr>
            <w:tcW w:w="1168" w:type="pct"/>
          </w:tcPr>
          <w:p w14:paraId="1233F98B" w14:textId="3B238B5D" w:rsidR="00E463CF" w:rsidRPr="00E463CF" w:rsidRDefault="00E463CF" w:rsidP="00E463CF">
            <w:pPr>
              <w:pStyle w:val="ItemDescription"/>
            </w:pPr>
          </w:p>
        </w:tc>
        <w:tc>
          <w:tcPr>
            <w:tcW w:w="899" w:type="pct"/>
          </w:tcPr>
          <w:p w14:paraId="6EF8F879" w14:textId="5DA64DDE" w:rsidR="00E463CF" w:rsidRPr="00E463CF" w:rsidRDefault="00E463CF" w:rsidP="00E463CF">
            <w:pPr>
              <w:pStyle w:val="ItemDescription"/>
            </w:pPr>
          </w:p>
        </w:tc>
        <w:tc>
          <w:tcPr>
            <w:tcW w:w="1798" w:type="pct"/>
          </w:tcPr>
          <w:p w14:paraId="606135E3" w14:textId="50062ABE" w:rsidR="00E463CF" w:rsidRPr="00E463CF" w:rsidRDefault="00E463CF" w:rsidP="00E463CF">
            <w:pPr>
              <w:pStyle w:val="ItemDescription"/>
            </w:pPr>
          </w:p>
        </w:tc>
      </w:tr>
      <w:tr w:rsidR="00E463CF" w:rsidRPr="00E463CF" w14:paraId="0F542D27" w14:textId="77777777" w:rsidTr="001B14CB">
        <w:trPr>
          <w:trHeight w:val="288"/>
        </w:trPr>
        <w:sdt>
          <w:sdtPr>
            <w:id w:val="1354682209"/>
            <w:placeholder>
              <w:docPart w:val="9A3FDFB409DB43A4BE77A7E8AB90FB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5" w:type="pct"/>
              </w:tcPr>
              <w:p w14:paraId="6E0AA80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F420A924D1344C02B8DC3FDFF33317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8" w:type="pct"/>
              </w:tcPr>
              <w:p w14:paraId="29DD5EA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CA26834F09014CBCB91643356020B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9" w:type="pct"/>
              </w:tcPr>
              <w:p w14:paraId="2C83F59F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EC68F46B2E4144A79DBFB14FC719B1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pct"/>
              </w:tcPr>
              <w:p w14:paraId="5D7291E7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44A3" w14:textId="77777777" w:rsidR="00C54F0B" w:rsidRDefault="00C54F0B" w:rsidP="001E7D29">
      <w:pPr>
        <w:spacing w:after="0" w:line="240" w:lineRule="auto"/>
      </w:pPr>
      <w:r>
        <w:separator/>
      </w:r>
    </w:p>
  </w:endnote>
  <w:endnote w:type="continuationSeparator" w:id="0">
    <w:p w14:paraId="4D7B899C" w14:textId="77777777" w:rsidR="00C54F0B" w:rsidRDefault="00C54F0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CE72" w14:textId="77777777" w:rsidR="00C54F0B" w:rsidRDefault="00C54F0B" w:rsidP="001E7D29">
      <w:pPr>
        <w:spacing w:after="0" w:line="240" w:lineRule="auto"/>
      </w:pPr>
      <w:r>
        <w:separator/>
      </w:r>
    </w:p>
  </w:footnote>
  <w:footnote w:type="continuationSeparator" w:id="0">
    <w:p w14:paraId="54164368" w14:textId="77777777" w:rsidR="00C54F0B" w:rsidRDefault="00C54F0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75288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34ACE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2C25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47A9"/>
    <w:rsid w:val="00B37516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3186C"/>
    <w:rsid w:val="00C42793"/>
    <w:rsid w:val="00C47179"/>
    <w:rsid w:val="00C54F0B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0DD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9A3FDFB409DB43A4BE77A7E8AB90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61EC-20C1-45A3-BD20-670029692636}"/>
      </w:docPartPr>
      <w:docPartBody>
        <w:p w:rsidR="00914E09" w:rsidRDefault="00AE59A8">
          <w:pPr>
            <w:pStyle w:val="9A3FDFB409DB43A4BE77A7E8AB90FB04"/>
          </w:pPr>
          <w:r w:rsidRPr="00E463CF">
            <w:t>[Action item]</w:t>
          </w:r>
        </w:p>
      </w:docPartBody>
    </w:docPart>
    <w:docPart>
      <w:docPartPr>
        <w:name w:val="F420A924D1344C02B8DC3FDFF3331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8683-529B-44C3-92E3-E8DE5F5695BA}"/>
      </w:docPartPr>
      <w:docPartBody>
        <w:p w:rsidR="00914E09" w:rsidRDefault="00AE59A8">
          <w:pPr>
            <w:pStyle w:val="F420A924D1344C02B8DC3FDFF33317B4"/>
          </w:pPr>
          <w:r w:rsidRPr="00E463CF">
            <w:t>[Name(s)]</w:t>
          </w:r>
        </w:p>
      </w:docPartBody>
    </w:docPart>
    <w:docPart>
      <w:docPartPr>
        <w:name w:val="CA26834F09014CBCB91643356020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023D-F43B-4E1E-B81C-3EF506D1E98A}"/>
      </w:docPartPr>
      <w:docPartBody>
        <w:p w:rsidR="00914E09" w:rsidRDefault="00AE59A8">
          <w:pPr>
            <w:pStyle w:val="CA26834F09014CBCB91643356020B09E"/>
          </w:pPr>
          <w:r w:rsidRPr="00E463CF">
            <w:t>[Date]</w:t>
          </w:r>
        </w:p>
      </w:docPartBody>
    </w:docPart>
    <w:docPart>
      <w:docPartPr>
        <w:name w:val="EC68F46B2E4144A79DBFB14FC71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140C-A483-4493-AE5E-695A3191F14E}"/>
      </w:docPartPr>
      <w:docPartBody>
        <w:p w:rsidR="00914E09" w:rsidRDefault="00AE59A8">
          <w:pPr>
            <w:pStyle w:val="EC68F46B2E4144A79DBFB14FC719B1E2"/>
          </w:pPr>
          <w:r w:rsidRPr="00E463CF">
            <w:t>[Status, such as In Progress or Complete]</w:t>
          </w:r>
        </w:p>
      </w:docPartBody>
    </w:docPart>
    <w:docPart>
      <w:docPartPr>
        <w:name w:val="5E6BCD0B07974C48B5E2AEC857A3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D2CC-8B2A-4B1B-98F7-3B619F2D7D1A}"/>
      </w:docPartPr>
      <w:docPartBody>
        <w:p w:rsidR="007E6FF2" w:rsidRDefault="00C1482B" w:rsidP="00C1482B">
          <w:pPr>
            <w:pStyle w:val="5E6BCD0B07974C48B5E2AEC857A3DEF4"/>
          </w:pPr>
          <w:r w:rsidRPr="00133C8A">
            <w:t>[Agenda item]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2A7463"/>
    <w:rsid w:val="005F1BF4"/>
    <w:rsid w:val="007E6FF2"/>
    <w:rsid w:val="0081773E"/>
    <w:rsid w:val="00914E09"/>
    <w:rsid w:val="00AE59A8"/>
    <w:rsid w:val="00C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2021-05-07T09:09:00Z</dcterms:created>
  <dcterms:modified xsi:type="dcterms:W3CDTF">2021-05-07T09:09:00Z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