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2F" w:rsidRDefault="003858B0">
      <w:r>
        <w:t>Problem description</w:t>
      </w:r>
    </w:p>
    <w:p w:rsidR="003858B0" w:rsidRDefault="003858B0"/>
    <w:p w:rsidR="00CF3BD9" w:rsidRDefault="003858B0">
      <w:r>
        <w:t>The sorted French Navy vessel master file (F</w:t>
      </w:r>
      <w:r w:rsidR="008D0785">
        <w:t xml:space="preserve">VMF.txt) contains details of all the </w:t>
      </w:r>
      <w:r>
        <w:t>sea going vessels in the French</w:t>
      </w:r>
      <w:r w:rsidR="008D0785">
        <w:t xml:space="preserve"> </w:t>
      </w:r>
      <w:proofErr w:type="gramStart"/>
      <w:r w:rsidR="008D0785">
        <w:t>fleet,</w:t>
      </w:r>
      <w:proofErr w:type="gramEnd"/>
      <w:r w:rsidR="008D0785">
        <w:t xml:space="preserve"> it is sorted on ascending vessel type within ascending location code.  The following is the record description</w:t>
      </w:r>
      <w:r w:rsidR="001C1768">
        <w:t xml:space="preserve">. </w:t>
      </w:r>
      <w:proofErr w:type="gramStart"/>
      <w:r w:rsidR="001C1768">
        <w:t>I’ve</w:t>
      </w:r>
      <w:proofErr w:type="gramEnd"/>
      <w:r w:rsidR="001C1768">
        <w:t xml:space="preserve"> put a sample file on </w:t>
      </w:r>
      <w:proofErr w:type="spellStart"/>
      <w:r w:rsidR="001C1768">
        <w:t>moodle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785" w:rsidTr="001B1589">
        <w:tc>
          <w:tcPr>
            <w:tcW w:w="4508" w:type="dxa"/>
            <w:shd w:val="clear" w:color="auto" w:fill="7F7F7F" w:themeFill="text1" w:themeFillTint="80"/>
          </w:tcPr>
          <w:p w:rsidR="008D0785" w:rsidRDefault="008D0785">
            <w:r>
              <w:t>FIELD</w:t>
            </w:r>
          </w:p>
        </w:tc>
        <w:tc>
          <w:tcPr>
            <w:tcW w:w="4508" w:type="dxa"/>
            <w:shd w:val="clear" w:color="auto" w:fill="7F7F7F" w:themeFill="text1" w:themeFillTint="80"/>
          </w:tcPr>
          <w:p w:rsidR="008D0785" w:rsidRDefault="008D0785">
            <w:r>
              <w:t>TYPE</w:t>
            </w:r>
          </w:p>
        </w:tc>
      </w:tr>
      <w:tr w:rsidR="008D0785" w:rsidTr="008D0785">
        <w:tc>
          <w:tcPr>
            <w:tcW w:w="4508" w:type="dxa"/>
          </w:tcPr>
          <w:p w:rsidR="008D0785" w:rsidRDefault="008D0785" w:rsidP="008D0785">
            <w:r>
              <w:t>Vessel Name</w:t>
            </w:r>
          </w:p>
        </w:tc>
        <w:tc>
          <w:tcPr>
            <w:tcW w:w="4508" w:type="dxa"/>
          </w:tcPr>
          <w:p w:rsidR="008D0785" w:rsidRDefault="008D0785" w:rsidP="008D0785">
            <w:r>
              <w:t>String</w:t>
            </w:r>
          </w:p>
        </w:tc>
      </w:tr>
      <w:tr w:rsidR="008D0785" w:rsidTr="008D0785">
        <w:tc>
          <w:tcPr>
            <w:tcW w:w="4508" w:type="dxa"/>
          </w:tcPr>
          <w:p w:rsidR="008D0785" w:rsidRDefault="00737E3A" w:rsidP="008D0785">
            <w:r>
              <w:t>Vessel type</w:t>
            </w:r>
          </w:p>
        </w:tc>
        <w:tc>
          <w:tcPr>
            <w:tcW w:w="4508" w:type="dxa"/>
          </w:tcPr>
          <w:p w:rsidR="008D0785" w:rsidRDefault="00737E3A" w:rsidP="008D0785">
            <w:proofErr w:type="spellStart"/>
            <w:r>
              <w:t>int</w:t>
            </w:r>
            <w:proofErr w:type="spellEnd"/>
          </w:p>
        </w:tc>
      </w:tr>
      <w:tr w:rsidR="00737E3A" w:rsidTr="008D0785">
        <w:tc>
          <w:tcPr>
            <w:tcW w:w="4508" w:type="dxa"/>
          </w:tcPr>
          <w:p w:rsidR="00737E3A" w:rsidRDefault="00737E3A" w:rsidP="00737E3A">
            <w:r>
              <w:t>Tonnage</w:t>
            </w:r>
          </w:p>
        </w:tc>
        <w:tc>
          <w:tcPr>
            <w:tcW w:w="4508" w:type="dxa"/>
          </w:tcPr>
          <w:p w:rsidR="00737E3A" w:rsidRDefault="00737E3A" w:rsidP="00737E3A">
            <w:proofErr w:type="spellStart"/>
            <w:r>
              <w:t>Int</w:t>
            </w:r>
            <w:proofErr w:type="spellEnd"/>
          </w:p>
        </w:tc>
      </w:tr>
      <w:tr w:rsidR="00737E3A" w:rsidTr="008D0785">
        <w:tc>
          <w:tcPr>
            <w:tcW w:w="4508" w:type="dxa"/>
          </w:tcPr>
          <w:p w:rsidR="00737E3A" w:rsidRDefault="00737E3A" w:rsidP="00737E3A">
            <w:r>
              <w:t>Crew</w:t>
            </w:r>
          </w:p>
        </w:tc>
        <w:tc>
          <w:tcPr>
            <w:tcW w:w="4508" w:type="dxa"/>
          </w:tcPr>
          <w:p w:rsidR="00737E3A" w:rsidRDefault="00737E3A" w:rsidP="00737E3A">
            <w:proofErr w:type="spellStart"/>
            <w:r>
              <w:t>Int</w:t>
            </w:r>
            <w:proofErr w:type="spellEnd"/>
          </w:p>
        </w:tc>
      </w:tr>
      <w:tr w:rsidR="00737E3A" w:rsidTr="008D0785">
        <w:tc>
          <w:tcPr>
            <w:tcW w:w="4508" w:type="dxa"/>
          </w:tcPr>
          <w:p w:rsidR="00737E3A" w:rsidRDefault="00737E3A" w:rsidP="00737E3A">
            <w:r>
              <w:t>Location Code</w:t>
            </w:r>
          </w:p>
        </w:tc>
        <w:tc>
          <w:tcPr>
            <w:tcW w:w="4508" w:type="dxa"/>
          </w:tcPr>
          <w:p w:rsidR="00737E3A" w:rsidRDefault="00737E3A" w:rsidP="00737E3A">
            <w:proofErr w:type="spellStart"/>
            <w:r>
              <w:t>Int</w:t>
            </w:r>
            <w:proofErr w:type="spellEnd"/>
          </w:p>
        </w:tc>
      </w:tr>
    </w:tbl>
    <w:p w:rsidR="008D0785" w:rsidRDefault="008D0785"/>
    <w:p w:rsidR="009A1251" w:rsidRDefault="009A1251" w:rsidP="009A1251">
      <w:r w:rsidRPr="0083502F">
        <w:t xml:space="preserve">A </w:t>
      </w:r>
      <w:r>
        <w:t xml:space="preserve">menu driven </w:t>
      </w:r>
      <w:r w:rsidRPr="0083502F">
        <w:t xml:space="preserve">program is required </w:t>
      </w:r>
      <w:r>
        <w:t>to allow the user create reports and/or search the file</w:t>
      </w:r>
      <w:proofErr w:type="gramStart"/>
      <w:r>
        <w:t>..</w:t>
      </w:r>
      <w:proofErr w:type="gramEnd"/>
      <w:r>
        <w:t xml:space="preserve"> </w:t>
      </w:r>
    </w:p>
    <w:p w:rsidR="000F6A3F" w:rsidRDefault="000F6A3F" w:rsidP="009A1251"/>
    <w:p w:rsidR="009A1251" w:rsidRPr="000F6A3F" w:rsidRDefault="009A1251" w:rsidP="009A1251">
      <w:p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Menu Format</w:t>
      </w:r>
    </w:p>
    <w:p w:rsidR="009A1251" w:rsidRPr="000F6A3F" w:rsidRDefault="009A1251" w:rsidP="009A1251">
      <w:pPr>
        <w:rPr>
          <w:rFonts w:ascii="Courier New" w:hAnsi="Courier New" w:cs="Courier New"/>
          <w:b/>
        </w:rPr>
      </w:pPr>
    </w:p>
    <w:p w:rsidR="009A1251" w:rsidRPr="000F6A3F" w:rsidRDefault="009A1251" w:rsidP="009A1251">
      <w:p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ab/>
        <w:t>Menu</w:t>
      </w:r>
    </w:p>
    <w:p w:rsidR="009A1251" w:rsidRPr="000F6A3F" w:rsidRDefault="009A1251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Vessel Report</w:t>
      </w:r>
    </w:p>
    <w:p w:rsidR="009A1251" w:rsidRPr="000F6A3F" w:rsidRDefault="004610E6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Location</w:t>
      </w:r>
      <w:r w:rsidR="009A1251" w:rsidRPr="000F6A3F">
        <w:rPr>
          <w:rFonts w:ascii="Courier New" w:hAnsi="Courier New" w:cs="Courier New"/>
          <w:b/>
        </w:rPr>
        <w:t xml:space="preserve"> Analysis Report</w:t>
      </w:r>
    </w:p>
    <w:p w:rsidR="009A1251" w:rsidRPr="000F6A3F" w:rsidRDefault="009A1251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Search for a Vessel</w:t>
      </w:r>
    </w:p>
    <w:p w:rsidR="009A1251" w:rsidRPr="000F6A3F" w:rsidRDefault="009A1251" w:rsidP="009A12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>Exit</w:t>
      </w:r>
    </w:p>
    <w:p w:rsidR="009A1251" w:rsidRPr="000F6A3F" w:rsidRDefault="009A1251" w:rsidP="009A1251">
      <w:pPr>
        <w:ind w:left="720"/>
        <w:rPr>
          <w:rFonts w:ascii="Courier New" w:hAnsi="Courier New" w:cs="Courier New"/>
          <w:b/>
        </w:rPr>
      </w:pPr>
    </w:p>
    <w:p w:rsidR="009A1251" w:rsidRPr="000F6A3F" w:rsidRDefault="009A1251" w:rsidP="009A1251">
      <w:pPr>
        <w:ind w:left="720"/>
        <w:rPr>
          <w:rFonts w:ascii="Courier New" w:hAnsi="Courier New" w:cs="Courier New"/>
          <w:b/>
        </w:rPr>
      </w:pPr>
      <w:r w:rsidRPr="000F6A3F">
        <w:rPr>
          <w:rFonts w:ascii="Courier New" w:hAnsi="Courier New" w:cs="Courier New"/>
          <w:b/>
        </w:rPr>
        <w:t xml:space="preserve">Enter </w:t>
      </w:r>
      <w:proofErr w:type="gramStart"/>
      <w:r w:rsidRPr="000F6A3F">
        <w:rPr>
          <w:rFonts w:ascii="Courier New" w:hAnsi="Courier New" w:cs="Courier New"/>
          <w:b/>
        </w:rPr>
        <w:t>Choice :</w:t>
      </w:r>
      <w:proofErr w:type="gramEnd"/>
      <w:r w:rsidRPr="000F6A3F">
        <w:rPr>
          <w:rFonts w:ascii="Courier New" w:hAnsi="Courier New" w:cs="Courier New"/>
          <w:b/>
        </w:rPr>
        <w:t xml:space="preserve"> </w:t>
      </w:r>
    </w:p>
    <w:p w:rsidR="009A1251" w:rsidRDefault="009A1251" w:rsidP="009A1251">
      <w:pPr>
        <w:ind w:left="720"/>
        <w:rPr>
          <w:rFonts w:cs="Times New Roman"/>
          <w:b/>
        </w:rPr>
      </w:pPr>
    </w:p>
    <w:p w:rsidR="009A1251" w:rsidRDefault="009A1251" w:rsidP="009A1251">
      <w:r>
        <w:t xml:space="preserve">The user shall be able to create report and search as often as they like. The program will terminate when exit </w:t>
      </w:r>
      <w:proofErr w:type="gramStart"/>
      <w:r>
        <w:t>is selected</w:t>
      </w:r>
      <w:proofErr w:type="gramEnd"/>
      <w:r>
        <w:t>.</w:t>
      </w:r>
    </w:p>
    <w:p w:rsidR="009A1251" w:rsidRDefault="009A1251"/>
    <w:p w:rsidR="009A1251" w:rsidRPr="000F6A3F" w:rsidRDefault="000F6A3F">
      <w:pPr>
        <w:rPr>
          <w:b/>
        </w:rPr>
      </w:pPr>
      <w:r w:rsidRPr="000F6A3F">
        <w:rPr>
          <w:b/>
        </w:rPr>
        <w:t>Vessel Report</w:t>
      </w:r>
    </w:p>
    <w:p w:rsidR="008D0785" w:rsidRDefault="000F6A3F">
      <w:r>
        <w:t xml:space="preserve">The </w:t>
      </w:r>
      <w:r w:rsidR="008D0785">
        <w:t>program is required to produce a report detailing the major vessels (</w:t>
      </w:r>
      <w:r w:rsidR="008D0785" w:rsidRPr="001B1589">
        <w:rPr>
          <w:u w:val="single"/>
        </w:rPr>
        <w:t xml:space="preserve">vessels of tonnage 3,500 or greater and all </w:t>
      </w:r>
      <w:r w:rsidR="003858B0" w:rsidRPr="001B1589">
        <w:rPr>
          <w:u w:val="single"/>
        </w:rPr>
        <w:t>submarines</w:t>
      </w:r>
      <w:r w:rsidR="001B1589">
        <w:t>)</w:t>
      </w:r>
      <w:r w:rsidR="003858B0">
        <w:t xml:space="preserve"> in each o</w:t>
      </w:r>
      <w:r w:rsidR="008D0785">
        <w:t>f the following lo</w:t>
      </w:r>
      <w:r w:rsidR="009A1251">
        <w:t>c</w:t>
      </w:r>
      <w:r w:rsidR="008D0785">
        <w:t>ations.</w:t>
      </w:r>
    </w:p>
    <w:p w:rsidR="008D0785" w:rsidRDefault="008D0785">
      <w:r>
        <w:t xml:space="preserve">The </w:t>
      </w:r>
      <w:proofErr w:type="gramStart"/>
      <w:r>
        <w:t>pacific  (</w:t>
      </w:r>
      <w:proofErr w:type="gramEnd"/>
      <w:r>
        <w:t>location code 1)</w:t>
      </w:r>
    </w:p>
    <w:p w:rsidR="008D0785" w:rsidRDefault="008D0785">
      <w:r>
        <w:t>The Atlantic (location code 2)</w:t>
      </w:r>
    </w:p>
    <w:p w:rsidR="008D0785" w:rsidRDefault="008D0785">
      <w:r>
        <w:t>The Mediterranean (location code 3)</w:t>
      </w:r>
    </w:p>
    <w:p w:rsidR="008D0785" w:rsidRDefault="008D0785">
      <w:r>
        <w:t xml:space="preserve">The Indian </w:t>
      </w:r>
      <w:proofErr w:type="gramStart"/>
      <w:r>
        <w:t>Ocean(</w:t>
      </w:r>
      <w:proofErr w:type="gramEnd"/>
      <w:r>
        <w:t>location code 4)</w:t>
      </w:r>
    </w:p>
    <w:p w:rsidR="008D0785" w:rsidRDefault="008D0785">
      <w:r>
        <w:t>The Other Seas (location code 5)</w:t>
      </w:r>
    </w:p>
    <w:p w:rsidR="008D0785" w:rsidRDefault="008D0785"/>
    <w:p w:rsidR="008D0785" w:rsidRDefault="008D0785">
      <w:r>
        <w:lastRenderedPageBreak/>
        <w:t xml:space="preserve">Your report will show the </w:t>
      </w:r>
      <w:r w:rsidR="009A1251">
        <w:t xml:space="preserve">Vessel location, </w:t>
      </w:r>
      <w:r>
        <w:t xml:space="preserve">Vessel name, the crew size, the tonnage and the monthly running cost (crew size * cost per crew member).  The cost per </w:t>
      </w:r>
      <w:proofErr w:type="gramStart"/>
      <w:r>
        <w:t>crew member</w:t>
      </w:r>
      <w:proofErr w:type="gramEnd"/>
      <w:r>
        <w:t xml:space="preserve"> is obtained from the following table where the values indicate the running cost in </w:t>
      </w:r>
      <w:r w:rsidR="003858B0">
        <w:t>euros</w:t>
      </w:r>
      <w:r>
        <w:t xml:space="preserve"> for one month for one crew member.</w:t>
      </w:r>
    </w:p>
    <w:p w:rsidR="008D0785" w:rsidRDefault="008D0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8D0785" w:rsidTr="001B1589">
        <w:tc>
          <w:tcPr>
            <w:tcW w:w="2547" w:type="dxa"/>
            <w:shd w:val="clear" w:color="auto" w:fill="7F7F7F" w:themeFill="text1" w:themeFillTint="80"/>
          </w:tcPr>
          <w:p w:rsidR="008D0785" w:rsidRDefault="008D0785">
            <w:r>
              <w:t>Vessel Type</w:t>
            </w:r>
            <w:r w:rsidR="00B1501D">
              <w:t xml:space="preserve"> Code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8D0785" w:rsidRDefault="008D0785">
            <w:r>
              <w:t>Cost per crew member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1</w:t>
            </w:r>
          </w:p>
        </w:tc>
        <w:tc>
          <w:tcPr>
            <w:tcW w:w="2410" w:type="dxa"/>
          </w:tcPr>
          <w:p w:rsidR="008D0785" w:rsidRDefault="001B1589">
            <w:r>
              <w:t>2610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2</w:t>
            </w:r>
          </w:p>
        </w:tc>
        <w:tc>
          <w:tcPr>
            <w:tcW w:w="2410" w:type="dxa"/>
          </w:tcPr>
          <w:p w:rsidR="008D0785" w:rsidRDefault="001B1589">
            <w:r>
              <w:t>2350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3</w:t>
            </w:r>
          </w:p>
        </w:tc>
        <w:tc>
          <w:tcPr>
            <w:tcW w:w="2410" w:type="dxa"/>
          </w:tcPr>
          <w:p w:rsidR="008D0785" w:rsidRDefault="001B1589">
            <w:r>
              <w:t>2050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4</w:t>
            </w:r>
          </w:p>
        </w:tc>
        <w:tc>
          <w:tcPr>
            <w:tcW w:w="2410" w:type="dxa"/>
          </w:tcPr>
          <w:p w:rsidR="008D0785" w:rsidRDefault="001B1589">
            <w:r>
              <w:t>999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5</w:t>
            </w:r>
          </w:p>
        </w:tc>
        <w:tc>
          <w:tcPr>
            <w:tcW w:w="2410" w:type="dxa"/>
          </w:tcPr>
          <w:p w:rsidR="008D0785" w:rsidRDefault="001B1589">
            <w:r>
              <w:t>2550</w:t>
            </w:r>
          </w:p>
        </w:tc>
      </w:tr>
      <w:tr w:rsidR="008D0785" w:rsidTr="008D0785">
        <w:tc>
          <w:tcPr>
            <w:tcW w:w="2547" w:type="dxa"/>
          </w:tcPr>
          <w:p w:rsidR="008D0785" w:rsidRDefault="008D0785">
            <w:r>
              <w:t>6</w:t>
            </w:r>
          </w:p>
        </w:tc>
        <w:tc>
          <w:tcPr>
            <w:tcW w:w="2410" w:type="dxa"/>
          </w:tcPr>
          <w:p w:rsidR="008D0785" w:rsidRDefault="001B1589">
            <w:r>
              <w:t>2510</w:t>
            </w:r>
          </w:p>
        </w:tc>
      </w:tr>
    </w:tbl>
    <w:p w:rsidR="008D0785" w:rsidRDefault="008D0785"/>
    <w:p w:rsidR="008D0785" w:rsidRDefault="00B15807">
      <w:r>
        <w:t xml:space="preserve">The detail line for each </w:t>
      </w:r>
      <w:r w:rsidR="000F6A3F">
        <w:t>vessel</w:t>
      </w:r>
      <w:r>
        <w:t xml:space="preserve"> must also show the location name and the vessel function.  The vessel function </w:t>
      </w:r>
      <w:proofErr w:type="gramStart"/>
      <w:r>
        <w:t>is obtained</w:t>
      </w:r>
      <w:proofErr w:type="gramEnd"/>
      <w:r>
        <w:t xml:space="preserve"> from the following table:</w:t>
      </w:r>
    </w:p>
    <w:p w:rsidR="00B15807" w:rsidRDefault="00B15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B1501D" w:rsidTr="001B1589">
        <w:tc>
          <w:tcPr>
            <w:tcW w:w="2547" w:type="dxa"/>
            <w:shd w:val="clear" w:color="auto" w:fill="AEAAAA" w:themeFill="background2" w:themeFillShade="BF"/>
          </w:tcPr>
          <w:p w:rsidR="00B1501D" w:rsidRDefault="00B1501D" w:rsidP="009E5FFD">
            <w:r>
              <w:t>Vessel Type Code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:rsidR="00B1501D" w:rsidRDefault="00B1501D" w:rsidP="009E5FFD">
            <w:r>
              <w:t>Vessel Function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1</w:t>
            </w:r>
          </w:p>
        </w:tc>
        <w:tc>
          <w:tcPr>
            <w:tcW w:w="2410" w:type="dxa"/>
          </w:tcPr>
          <w:p w:rsidR="00B1501D" w:rsidRDefault="00B1501D" w:rsidP="009E5FFD">
            <w:r>
              <w:t>Aircraft carrier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2</w:t>
            </w:r>
          </w:p>
        </w:tc>
        <w:tc>
          <w:tcPr>
            <w:tcW w:w="2410" w:type="dxa"/>
          </w:tcPr>
          <w:p w:rsidR="00B1501D" w:rsidRDefault="00B1501D" w:rsidP="009E5FFD">
            <w:r>
              <w:t>Cruiser/Battleship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3</w:t>
            </w:r>
          </w:p>
        </w:tc>
        <w:tc>
          <w:tcPr>
            <w:tcW w:w="2410" w:type="dxa"/>
          </w:tcPr>
          <w:p w:rsidR="00B1501D" w:rsidRDefault="00B1501D" w:rsidP="009E5FFD">
            <w:r>
              <w:t>Destroyer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4</w:t>
            </w:r>
          </w:p>
        </w:tc>
        <w:tc>
          <w:tcPr>
            <w:tcW w:w="2410" w:type="dxa"/>
          </w:tcPr>
          <w:p w:rsidR="00B1501D" w:rsidRDefault="00B1501D" w:rsidP="009E5FFD">
            <w:r>
              <w:t>Frigate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5</w:t>
            </w:r>
          </w:p>
        </w:tc>
        <w:tc>
          <w:tcPr>
            <w:tcW w:w="2410" w:type="dxa"/>
          </w:tcPr>
          <w:p w:rsidR="00B1501D" w:rsidRDefault="00B1501D" w:rsidP="009E5FFD">
            <w:r>
              <w:t>Nuclear Submarine</w:t>
            </w:r>
          </w:p>
        </w:tc>
      </w:tr>
      <w:tr w:rsidR="00B1501D" w:rsidTr="009E5FFD">
        <w:tc>
          <w:tcPr>
            <w:tcW w:w="2547" w:type="dxa"/>
          </w:tcPr>
          <w:p w:rsidR="00B1501D" w:rsidRDefault="00B1501D" w:rsidP="009E5FFD">
            <w:r>
              <w:t>6</w:t>
            </w:r>
          </w:p>
        </w:tc>
        <w:tc>
          <w:tcPr>
            <w:tcW w:w="2410" w:type="dxa"/>
          </w:tcPr>
          <w:p w:rsidR="00B1501D" w:rsidRDefault="00B1501D" w:rsidP="009E5FFD">
            <w:r>
              <w:t>Minelayer/Sweeper</w:t>
            </w:r>
          </w:p>
        </w:tc>
      </w:tr>
    </w:tbl>
    <w:p w:rsidR="00B1501D" w:rsidRDefault="00B1501D"/>
    <w:p w:rsidR="00B1501D" w:rsidRDefault="00B1501D">
      <w:r>
        <w:t>Sample Report</w:t>
      </w:r>
    </w:p>
    <w:p w:rsidR="00B1501D" w:rsidRDefault="00B1501D"/>
    <w:p w:rsidR="00B1501D" w:rsidRPr="000F6A3F" w:rsidRDefault="003858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French</w:t>
      </w:r>
      <w:r w:rsidR="00B1501D" w:rsidRPr="000F6A3F">
        <w:rPr>
          <w:rFonts w:ascii="Courier New" w:hAnsi="Courier New" w:cs="Courier New"/>
        </w:rPr>
        <w:t xml:space="preserve"> Naval Vessel Inventory Report</w:t>
      </w:r>
    </w:p>
    <w:p w:rsidR="00B1501D" w:rsidRPr="000F6A3F" w:rsidRDefault="00B1501D">
      <w:pPr>
        <w:rPr>
          <w:rFonts w:ascii="Courier New" w:hAnsi="Courier New" w:cs="Courier New"/>
          <w:sz w:val="20"/>
          <w:szCs w:val="20"/>
        </w:rPr>
      </w:pPr>
      <w:r w:rsidRPr="000F6A3F">
        <w:rPr>
          <w:rFonts w:ascii="Courier New" w:hAnsi="Courier New" w:cs="Courier New"/>
          <w:sz w:val="20"/>
          <w:szCs w:val="20"/>
        </w:rPr>
        <w:t>Loca</w:t>
      </w:r>
      <w:r w:rsidR="000F6A3F">
        <w:rPr>
          <w:rFonts w:ascii="Courier New" w:hAnsi="Courier New" w:cs="Courier New"/>
          <w:sz w:val="20"/>
          <w:szCs w:val="20"/>
        </w:rPr>
        <w:t>tion</w:t>
      </w:r>
      <w:r w:rsidR="000F6A3F">
        <w:rPr>
          <w:rFonts w:ascii="Courier New" w:hAnsi="Courier New" w:cs="Courier New"/>
          <w:sz w:val="20"/>
          <w:szCs w:val="20"/>
        </w:rPr>
        <w:tab/>
      </w:r>
      <w:r w:rsidRPr="000F6A3F">
        <w:rPr>
          <w:rFonts w:ascii="Courier New" w:hAnsi="Courier New" w:cs="Courier New"/>
          <w:sz w:val="20"/>
          <w:szCs w:val="20"/>
        </w:rPr>
        <w:t>Funct</w:t>
      </w:r>
      <w:r w:rsidR="000F6A3F">
        <w:rPr>
          <w:rFonts w:ascii="Courier New" w:hAnsi="Courier New" w:cs="Courier New"/>
          <w:sz w:val="20"/>
          <w:szCs w:val="20"/>
        </w:rPr>
        <w:t>ion</w:t>
      </w:r>
      <w:r w:rsidR="000F6A3F">
        <w:rPr>
          <w:rFonts w:ascii="Courier New" w:hAnsi="Courier New" w:cs="Courier New"/>
          <w:sz w:val="20"/>
          <w:szCs w:val="20"/>
        </w:rPr>
        <w:tab/>
      </w:r>
      <w:r w:rsidRPr="000F6A3F">
        <w:rPr>
          <w:rFonts w:ascii="Courier New" w:hAnsi="Courier New" w:cs="Courier New"/>
          <w:sz w:val="20"/>
          <w:szCs w:val="20"/>
        </w:rPr>
        <w:t>Vessel Nam</w:t>
      </w:r>
      <w:r w:rsidR="000F6A3F">
        <w:rPr>
          <w:rFonts w:ascii="Courier New" w:hAnsi="Courier New" w:cs="Courier New"/>
          <w:sz w:val="20"/>
          <w:szCs w:val="20"/>
        </w:rPr>
        <w:t>e</w:t>
      </w:r>
      <w:r w:rsidR="000F6A3F">
        <w:rPr>
          <w:rFonts w:ascii="Courier New" w:hAnsi="Courier New" w:cs="Courier New"/>
          <w:sz w:val="20"/>
          <w:szCs w:val="20"/>
        </w:rPr>
        <w:tab/>
        <w:t>Tonnage</w:t>
      </w:r>
      <w:r w:rsidR="000F6A3F">
        <w:rPr>
          <w:rFonts w:ascii="Courier New" w:hAnsi="Courier New" w:cs="Courier New"/>
          <w:sz w:val="20"/>
          <w:szCs w:val="20"/>
        </w:rPr>
        <w:tab/>
        <w:t>Crew</w:t>
      </w:r>
      <w:r w:rsidR="000F6A3F">
        <w:rPr>
          <w:rFonts w:ascii="Courier New" w:hAnsi="Courier New" w:cs="Courier New"/>
          <w:sz w:val="20"/>
          <w:szCs w:val="20"/>
        </w:rPr>
        <w:tab/>
        <w:t>M</w:t>
      </w:r>
      <w:r w:rsidRPr="000F6A3F">
        <w:rPr>
          <w:rFonts w:ascii="Courier New" w:hAnsi="Courier New" w:cs="Courier New"/>
          <w:sz w:val="20"/>
          <w:szCs w:val="20"/>
        </w:rPr>
        <w:t>thly Cost</w:t>
      </w:r>
    </w:p>
    <w:p w:rsidR="00B1501D" w:rsidRDefault="000F6A3F">
      <w:r>
        <w:t>XXXXXXXX</w:t>
      </w:r>
      <w:r>
        <w:tab/>
      </w:r>
      <w:proofErr w:type="spellStart"/>
      <w:r>
        <w:t>XXXXXXXX</w:t>
      </w:r>
      <w:proofErr w:type="spellEnd"/>
      <w:r>
        <w:tab/>
        <w:t>XXXXXXXXX</w:t>
      </w:r>
      <w:r>
        <w:tab/>
        <w:t>X</w:t>
      </w:r>
      <w:proofErr w:type="gramStart"/>
      <w:r>
        <w:t>,XXX</w:t>
      </w:r>
      <w:proofErr w:type="gramEnd"/>
      <w:r>
        <w:tab/>
      </w:r>
      <w:r>
        <w:tab/>
      </w:r>
      <w:proofErr w:type="spellStart"/>
      <w:r>
        <w:t>X,XXX</w:t>
      </w:r>
      <w:proofErr w:type="spellEnd"/>
      <w:r>
        <w:tab/>
        <w:t>XXX,XXX</w:t>
      </w:r>
    </w:p>
    <w:p w:rsidR="000F6A3F" w:rsidRDefault="000F6A3F" w:rsidP="000F6A3F">
      <w:r>
        <w:t>XXXXXXXX</w:t>
      </w:r>
      <w:r>
        <w:tab/>
      </w:r>
      <w:proofErr w:type="spellStart"/>
      <w:r>
        <w:t>XXXXXXXX</w:t>
      </w:r>
      <w:proofErr w:type="spellEnd"/>
      <w:r>
        <w:tab/>
        <w:t>XXXXXXXXX</w:t>
      </w:r>
      <w:r>
        <w:tab/>
        <w:t>X</w:t>
      </w:r>
      <w:proofErr w:type="gramStart"/>
      <w:r>
        <w:t>,XXX</w:t>
      </w:r>
      <w:proofErr w:type="gramEnd"/>
      <w:r>
        <w:tab/>
      </w:r>
      <w:r>
        <w:tab/>
      </w:r>
      <w:proofErr w:type="spellStart"/>
      <w:r>
        <w:t>X,XXX</w:t>
      </w:r>
      <w:proofErr w:type="spellEnd"/>
      <w:r>
        <w:tab/>
        <w:t>XXX,XXX</w:t>
      </w:r>
    </w:p>
    <w:p w:rsidR="000F6A3F" w:rsidRDefault="000F6A3F" w:rsidP="000F6A3F">
      <w:r>
        <w:t>XXXXXXXX</w:t>
      </w:r>
      <w:r>
        <w:tab/>
      </w:r>
      <w:proofErr w:type="spellStart"/>
      <w:r>
        <w:t>XXXXXXXX</w:t>
      </w:r>
      <w:proofErr w:type="spellEnd"/>
      <w:r>
        <w:tab/>
        <w:t>XXXXXXXXX</w:t>
      </w:r>
      <w:r>
        <w:tab/>
        <w:t>X</w:t>
      </w:r>
      <w:proofErr w:type="gramStart"/>
      <w:r>
        <w:t>,XXX</w:t>
      </w:r>
      <w:proofErr w:type="gramEnd"/>
      <w:r>
        <w:tab/>
      </w:r>
      <w:r>
        <w:tab/>
      </w:r>
      <w:proofErr w:type="spellStart"/>
      <w:r>
        <w:t>X,XXX</w:t>
      </w:r>
      <w:proofErr w:type="spellEnd"/>
      <w:r>
        <w:tab/>
        <w:t>XXX,XXX</w:t>
      </w:r>
    </w:p>
    <w:p w:rsidR="000F6A3F" w:rsidRDefault="000F6A3F" w:rsidP="000F6A3F">
      <w:r>
        <w:t>XXXXXXXX</w:t>
      </w:r>
      <w:r>
        <w:tab/>
      </w:r>
      <w:proofErr w:type="spellStart"/>
      <w:r>
        <w:t>XXXXXXXX</w:t>
      </w:r>
      <w:proofErr w:type="spellEnd"/>
      <w:r>
        <w:tab/>
        <w:t>XXXXXXXXX</w:t>
      </w:r>
      <w:r>
        <w:tab/>
        <w:t>X</w:t>
      </w:r>
      <w:proofErr w:type="gramStart"/>
      <w:r>
        <w:t>,XXX</w:t>
      </w:r>
      <w:proofErr w:type="gramEnd"/>
      <w:r>
        <w:tab/>
      </w:r>
      <w:r>
        <w:tab/>
      </w:r>
      <w:proofErr w:type="spellStart"/>
      <w:r>
        <w:t>X,XXX</w:t>
      </w:r>
      <w:proofErr w:type="spellEnd"/>
      <w:r>
        <w:tab/>
        <w:t>XXX,XXX</w:t>
      </w:r>
    </w:p>
    <w:p w:rsidR="00B1501D" w:rsidRDefault="000F6A3F">
      <w:proofErr w:type="spellStart"/>
      <w:r>
        <w:t>GrandTotals</w:t>
      </w:r>
      <w:proofErr w:type="spellEnd"/>
      <w:r>
        <w:tab/>
      </w:r>
      <w:r>
        <w:tab/>
      </w:r>
      <w:r>
        <w:tab/>
      </w:r>
      <w:r>
        <w:tab/>
      </w:r>
      <w:r>
        <w:tab/>
        <w:t>XX</w:t>
      </w:r>
      <w:proofErr w:type="gramStart"/>
      <w:r>
        <w:t>,XXX</w:t>
      </w:r>
      <w:proofErr w:type="gramEnd"/>
      <w:r>
        <w:tab/>
      </w:r>
      <w:r>
        <w:tab/>
        <w:t>X,XXX</w:t>
      </w:r>
      <w:r>
        <w:tab/>
        <w:t xml:space="preserve">XXX,XXX </w:t>
      </w:r>
    </w:p>
    <w:p w:rsidR="000F6A3F" w:rsidRDefault="000F6A3F"/>
    <w:p w:rsidR="00B73065" w:rsidRDefault="00B73065">
      <w:r>
        <w:br w:type="page"/>
      </w:r>
    </w:p>
    <w:p w:rsidR="00B1501D" w:rsidRDefault="00B1501D"/>
    <w:p w:rsidR="009A1251" w:rsidRPr="00584F53" w:rsidRDefault="001B1589" w:rsidP="009A1251">
      <w:pPr>
        <w:rPr>
          <w:b/>
        </w:rPr>
      </w:pPr>
      <w:r>
        <w:rPr>
          <w:b/>
        </w:rPr>
        <w:t>Location</w:t>
      </w:r>
      <w:r w:rsidR="009A1251" w:rsidRPr="00584F53">
        <w:rPr>
          <w:b/>
        </w:rPr>
        <w:t xml:space="preserve"> </w:t>
      </w:r>
      <w:r w:rsidR="009A1251">
        <w:rPr>
          <w:b/>
        </w:rPr>
        <w:t xml:space="preserve">Analysis </w:t>
      </w:r>
      <w:r w:rsidR="009A1251" w:rsidRPr="00584F53">
        <w:rPr>
          <w:b/>
        </w:rPr>
        <w:t>Report</w:t>
      </w:r>
    </w:p>
    <w:p w:rsidR="009A1251" w:rsidRDefault="009A1251" w:rsidP="009A1251">
      <w:r>
        <w:t xml:space="preserve">This report will detail the number of vessels that are in </w:t>
      </w:r>
      <w:r w:rsidR="001B1589">
        <w:t>each location</w:t>
      </w:r>
      <w:r>
        <w:t xml:space="preserve"> </w:t>
      </w:r>
    </w:p>
    <w:p w:rsidR="009A1251" w:rsidRDefault="009A1251" w:rsidP="009A1251"/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Location</w:t>
      </w:r>
      <w:r w:rsidR="009A1251" w:rsidRPr="0014133B">
        <w:rPr>
          <w:rFonts w:ascii="Courier" w:hAnsi="Courier"/>
        </w:rPr>
        <w:t xml:space="preserve"> </w:t>
      </w:r>
      <w:r w:rsidR="009A1251" w:rsidRPr="0014133B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>
        <w:rPr>
          <w:rFonts w:ascii="Courier" w:hAnsi="Courier"/>
        </w:rPr>
        <w:t xml:space="preserve">Vessel </w:t>
      </w:r>
      <w:r w:rsidR="009A1251">
        <w:rPr>
          <w:rFonts w:ascii="Courier" w:hAnsi="Courier"/>
        </w:rPr>
        <w:t>Count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pacific</w:t>
      </w:r>
      <w:r w:rsidR="003858B0">
        <w:rPr>
          <w:rFonts w:ascii="Courier" w:hAnsi="Courier"/>
        </w:rPr>
        <w:tab/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Atlantic</w:t>
      </w:r>
      <w:r w:rsidR="003858B0">
        <w:rPr>
          <w:rFonts w:ascii="Courier" w:hAnsi="Courier"/>
        </w:rPr>
        <w:tab/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Mediterranean</w:t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Indian Ocean</w:t>
      </w:r>
      <w:r w:rsidR="003858B0">
        <w:rPr>
          <w:rFonts w:ascii="Courier" w:hAnsi="Courier"/>
        </w:rPr>
        <w:tab/>
      </w:r>
      <w:r w:rsidR="003858B0">
        <w:rPr>
          <w:rFonts w:ascii="Courier" w:hAnsi="Courier"/>
        </w:rPr>
        <w:tab/>
        <w:t>x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Pr="0014133B" w:rsidRDefault="001B1589" w:rsidP="009A1251">
      <w:pPr>
        <w:rPr>
          <w:rFonts w:ascii="Courier" w:hAnsi="Courier"/>
        </w:rPr>
      </w:pPr>
      <w:r>
        <w:rPr>
          <w:rFonts w:ascii="Courier" w:hAnsi="Courier"/>
        </w:rPr>
        <w:t>The Other Seas</w:t>
      </w:r>
      <w:r w:rsidR="009A1251" w:rsidRPr="0014133B">
        <w:rPr>
          <w:rFonts w:ascii="Courier" w:hAnsi="Courier"/>
        </w:rPr>
        <w:t xml:space="preserve"> +</w:t>
      </w:r>
      <w:r w:rsidR="009A1251">
        <w:rPr>
          <w:rFonts w:ascii="Courier" w:hAnsi="Courier"/>
        </w:rPr>
        <w:tab/>
      </w:r>
      <w:r w:rsidR="009A1251">
        <w:rPr>
          <w:rFonts w:ascii="Courier" w:hAnsi="Courier"/>
        </w:rPr>
        <w:tab/>
      </w:r>
    </w:p>
    <w:p w:rsidR="009A1251" w:rsidRDefault="009A1251" w:rsidP="009A1251">
      <w:pPr>
        <w:rPr>
          <w:rFonts w:ascii="Courier" w:hAnsi="Courier"/>
        </w:rPr>
      </w:pPr>
    </w:p>
    <w:p w:rsidR="009A1251" w:rsidRPr="0014133B" w:rsidRDefault="009A1251" w:rsidP="009A1251">
      <w:pPr>
        <w:rPr>
          <w:rFonts w:ascii="Courier" w:hAnsi="Courier"/>
        </w:rPr>
      </w:pPr>
      <w:r>
        <w:rPr>
          <w:rFonts w:ascii="Courier" w:hAnsi="Courier"/>
        </w:rPr>
        <w:t>Totals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r w:rsidR="003858B0">
        <w:rPr>
          <w:rFonts w:ascii="Courier" w:hAnsi="Courier"/>
        </w:rPr>
        <w:t>x</w:t>
      </w:r>
      <w:proofErr w:type="gramStart"/>
      <w:r w:rsidR="003858B0">
        <w:rPr>
          <w:rFonts w:ascii="Courier" w:hAnsi="Courier"/>
        </w:rPr>
        <w:t>,xxx</w:t>
      </w:r>
      <w:proofErr w:type="spellEnd"/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:rsidR="009A1251" w:rsidRDefault="009A1251" w:rsidP="009A1251"/>
    <w:p w:rsidR="009A1251" w:rsidRPr="00DB0154" w:rsidRDefault="009A1251" w:rsidP="009A1251">
      <w:pPr>
        <w:rPr>
          <w:b/>
        </w:rPr>
      </w:pPr>
      <w:r w:rsidRPr="00DB0154">
        <w:rPr>
          <w:b/>
        </w:rPr>
        <w:t>Search</w:t>
      </w:r>
    </w:p>
    <w:p w:rsidR="009A1251" w:rsidRPr="0083502F" w:rsidRDefault="009A1251" w:rsidP="009A1251">
      <w:r>
        <w:t>A</w:t>
      </w:r>
      <w:r w:rsidRPr="0083502F">
        <w:t>llow the</w:t>
      </w:r>
      <w:r>
        <w:t xml:space="preserve"> user </w:t>
      </w:r>
      <w:r w:rsidRPr="0083502F">
        <w:t xml:space="preserve">enter a </w:t>
      </w:r>
      <w:r>
        <w:t>vessel name</w:t>
      </w:r>
      <w:r w:rsidRPr="0083502F">
        <w:t xml:space="preserve">, the program will then search the file, and display the </w:t>
      </w:r>
      <w:r>
        <w:t>vessel location</w:t>
      </w:r>
      <w:r w:rsidRPr="0083502F">
        <w:t xml:space="preserve">.  If the </w:t>
      </w:r>
      <w:r>
        <w:t>vessel</w:t>
      </w:r>
      <w:r w:rsidRPr="0083502F">
        <w:t xml:space="preserve"> is not </w:t>
      </w:r>
      <w:proofErr w:type="gramStart"/>
      <w:r w:rsidRPr="0083502F">
        <w:t>found</w:t>
      </w:r>
      <w:proofErr w:type="gramEnd"/>
      <w:r w:rsidRPr="0083502F">
        <w:t xml:space="preserve"> display a message stating “</w:t>
      </w:r>
      <w:r w:rsidRPr="0083502F">
        <w:rPr>
          <w:rFonts w:ascii="Courier New" w:hAnsi="Courier New" w:cs="Courier New"/>
        </w:rPr>
        <w:t>No match found</w:t>
      </w:r>
      <w:r w:rsidRPr="0083502F">
        <w:t xml:space="preserve">”.  </w:t>
      </w:r>
    </w:p>
    <w:p w:rsidR="009A1251" w:rsidRDefault="009A1251" w:rsidP="009A1251"/>
    <w:p w:rsidR="009A1251" w:rsidRPr="0083502F" w:rsidRDefault="009A1251" w:rsidP="009A1251">
      <w:r w:rsidRPr="0083502F">
        <w:t>Example dialogue</w:t>
      </w:r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3502F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Vessel</w:t>
      </w:r>
      <w:r w:rsidRPr="008350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</w:t>
      </w:r>
      <w:r w:rsidRPr="0083502F">
        <w:rPr>
          <w:rFonts w:ascii="Courier New" w:hAnsi="Courier New" w:cs="Courier New"/>
        </w:rPr>
        <w:t xml:space="preserve">: </w:t>
      </w:r>
      <w:proofErr w:type="spellStart"/>
      <w:r w:rsidR="003858B0">
        <w:rPr>
          <w:rFonts w:ascii="Courier New" w:hAnsi="Courier New" w:cs="Courier New"/>
        </w:rPr>
        <w:t>Rabecca</w:t>
      </w:r>
      <w:proofErr w:type="spellEnd"/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</w:t>
      </w:r>
      <w:r w:rsidR="00B73065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ation</w:t>
      </w:r>
      <w:r w:rsidRPr="0083502F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: The </w:t>
      </w:r>
      <w:r w:rsidR="003858B0">
        <w:rPr>
          <w:rFonts w:ascii="Courier New" w:hAnsi="Courier New" w:cs="Courier New"/>
        </w:rPr>
        <w:t>Atlantic</w:t>
      </w:r>
    </w:p>
    <w:p w:rsidR="009A1251" w:rsidRPr="0083502F" w:rsidRDefault="009A1251" w:rsidP="009A1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A1251" w:rsidRPr="0083502F" w:rsidRDefault="009A1251" w:rsidP="009A1251">
      <w:pPr>
        <w:tabs>
          <w:tab w:val="left" w:pos="2943"/>
          <w:tab w:val="left" w:pos="5886"/>
        </w:tabs>
        <w:jc w:val="right"/>
      </w:pPr>
      <w:r w:rsidRPr="0083502F">
        <w:rPr>
          <w:rFonts w:ascii="Courier New" w:hAnsi="Courier New" w:cs="Courier New"/>
        </w:rPr>
        <w:tab/>
      </w:r>
    </w:p>
    <w:p w:rsidR="00B1501D" w:rsidRDefault="00B1501D">
      <w:bookmarkStart w:id="0" w:name="_GoBack"/>
      <w:bookmarkEnd w:id="0"/>
    </w:p>
    <w:sectPr w:rsidR="00B150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7F" w:rsidRDefault="00CA1B7F" w:rsidP="00CA1B7F">
      <w:pPr>
        <w:spacing w:after="0" w:line="240" w:lineRule="auto"/>
      </w:pPr>
      <w:r>
        <w:separator/>
      </w:r>
    </w:p>
  </w:endnote>
  <w:endnote w:type="continuationSeparator" w:id="0">
    <w:p w:rsidR="00CA1B7F" w:rsidRDefault="00CA1B7F" w:rsidP="00CA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833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B7F" w:rsidRDefault="00CA1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F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1B7F" w:rsidRDefault="00CA1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7F" w:rsidRDefault="00CA1B7F" w:rsidP="00CA1B7F">
      <w:pPr>
        <w:spacing w:after="0" w:line="240" w:lineRule="auto"/>
      </w:pPr>
      <w:r>
        <w:separator/>
      </w:r>
    </w:p>
  </w:footnote>
  <w:footnote w:type="continuationSeparator" w:id="0">
    <w:p w:rsidR="00CA1B7F" w:rsidRDefault="00CA1B7F" w:rsidP="00CA1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5740"/>
    <w:multiLevelType w:val="hybridMultilevel"/>
    <w:tmpl w:val="DD2EC39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12D0B"/>
    <w:multiLevelType w:val="hybridMultilevel"/>
    <w:tmpl w:val="6D6E6FC2"/>
    <w:lvl w:ilvl="0" w:tplc="53266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85"/>
    <w:rsid w:val="000F6A3F"/>
    <w:rsid w:val="001B0D2F"/>
    <w:rsid w:val="001B1589"/>
    <w:rsid w:val="001C1768"/>
    <w:rsid w:val="003858B0"/>
    <w:rsid w:val="004610E6"/>
    <w:rsid w:val="00563812"/>
    <w:rsid w:val="00737E3A"/>
    <w:rsid w:val="007F1F9B"/>
    <w:rsid w:val="00891C29"/>
    <w:rsid w:val="008D0785"/>
    <w:rsid w:val="009A1251"/>
    <w:rsid w:val="00B1501D"/>
    <w:rsid w:val="00B15807"/>
    <w:rsid w:val="00B73065"/>
    <w:rsid w:val="00CA1B7F"/>
    <w:rsid w:val="00CF3BD9"/>
    <w:rsid w:val="00FD5F4E"/>
    <w:rsid w:val="00FE09FE"/>
    <w:rsid w:val="00FE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8DC7-3C23-428D-8114-06A0F270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251"/>
    <w:pPr>
      <w:spacing w:after="0" w:line="240" w:lineRule="auto"/>
      <w:ind w:left="720"/>
      <w:contextualSpacing/>
    </w:pPr>
    <w:rPr>
      <w:rFonts w:ascii="Times New Roman" w:eastAsia="Batang" w:hAnsi="Times New Roman" w:cs="Angsana New"/>
      <w:sz w:val="24"/>
      <w:szCs w:val="30"/>
      <w:lang w:val="en-US" w:eastAsia="ko-KR" w:bidi="th-TH"/>
    </w:rPr>
  </w:style>
  <w:style w:type="paragraph" w:styleId="BodyText">
    <w:name w:val="Body Text"/>
    <w:basedOn w:val="Normal"/>
    <w:link w:val="BodyTextChar"/>
    <w:rsid w:val="001B0D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B0D2F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B7F"/>
  </w:style>
  <w:style w:type="paragraph" w:styleId="Footer">
    <w:name w:val="footer"/>
    <w:basedOn w:val="Normal"/>
    <w:link w:val="FooterChar"/>
    <w:uiPriority w:val="99"/>
    <w:unhideWhenUsed/>
    <w:rsid w:val="00CA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Vivion Kinsella</dc:creator>
  <cp:keywords/>
  <dc:description/>
  <cp:lastModifiedBy>Vivion Kinsella</cp:lastModifiedBy>
  <cp:revision>3</cp:revision>
  <dcterms:created xsi:type="dcterms:W3CDTF">2019-03-07T10:05:00Z</dcterms:created>
  <dcterms:modified xsi:type="dcterms:W3CDTF">2019-03-07T10:05:00Z</dcterms:modified>
</cp:coreProperties>
</file>