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1D06" w14:textId="77777777" w:rsidR="0082197D" w:rsidRPr="00F60CFF" w:rsidRDefault="0082197D" w:rsidP="00F60CFF">
      <w:pPr>
        <w:pStyle w:val="Heading1"/>
        <w:spacing w:line="360" w:lineRule="auto"/>
        <w:rPr>
          <w:rFonts w:ascii="Times New Roman" w:hAnsi="Times New Roman"/>
          <w:color w:val="000000" w:themeColor="text1"/>
          <w:lang w:val="is-IS"/>
        </w:rPr>
      </w:pPr>
      <w:bookmarkStart w:id="0" w:name="_Toc180376973"/>
      <w:r w:rsidRPr="00F60CFF">
        <w:rPr>
          <w:rFonts w:ascii="Times New Roman" w:hAnsi="Times New Roman"/>
          <w:color w:val="000000" w:themeColor="text1"/>
          <w:lang w:val="is-IS"/>
        </w:rPr>
        <w:t>Inngangur</w:t>
      </w:r>
      <w:bookmarkEnd w:id="0"/>
    </w:p>
    <w:p w14:paraId="0D6D4487" w14:textId="77777777" w:rsidR="00796157" w:rsidRPr="00F60CFF" w:rsidRDefault="00796157" w:rsidP="00F60CFF">
      <w:pPr>
        <w:pStyle w:val="infoblue"/>
        <w:spacing w:line="360" w:lineRule="auto"/>
        <w:ind w:left="0"/>
        <w:jc w:val="both"/>
        <w:rPr>
          <w:i w:val="0"/>
          <w:color w:val="000000" w:themeColor="text1"/>
          <w:sz w:val="24"/>
          <w:szCs w:val="24"/>
          <w:lang w:val="is-IS"/>
        </w:rPr>
      </w:pPr>
      <w:bookmarkStart w:id="1" w:name="_Toc180376974"/>
      <w:r w:rsidRPr="00F60CFF">
        <w:rPr>
          <w:i w:val="0"/>
          <w:color w:val="000000" w:themeColor="text1"/>
          <w:sz w:val="24"/>
          <w:szCs w:val="24"/>
          <w:lang w:val="is-IS"/>
        </w:rPr>
        <w:t>Þessari skýrslu er ætlað að gefa yfirlit yfir stöðu verkefnisins. Hugmyndin er að aðilar verkefnisins fái stutta og hnitmiðaða skýrslu sem gefur upplýsingar um stöðu verkefnisins og hve mikið hefur áunnist frá síðustu stöðuskýrslu.</w:t>
      </w:r>
    </w:p>
    <w:p w14:paraId="33EA9E40" w14:textId="23BE59FE" w:rsidR="00796157" w:rsidRPr="00F60CFF" w:rsidRDefault="00796157" w:rsidP="006F39CC">
      <w:pPr>
        <w:pStyle w:val="infoblue"/>
        <w:spacing w:line="360" w:lineRule="auto"/>
        <w:ind w:left="0" w:firstLine="708"/>
        <w:jc w:val="both"/>
        <w:rPr>
          <w:i w:val="0"/>
          <w:color w:val="000000" w:themeColor="text1"/>
          <w:sz w:val="24"/>
          <w:szCs w:val="24"/>
          <w:lang w:val="is-IS"/>
        </w:rPr>
      </w:pPr>
      <w:r w:rsidRPr="00F60CFF">
        <w:rPr>
          <w:i w:val="0"/>
          <w:color w:val="000000" w:themeColor="text1"/>
          <w:sz w:val="24"/>
          <w:szCs w:val="24"/>
          <w:lang w:val="is-IS"/>
        </w:rPr>
        <w:t xml:space="preserve">Verkefnið snýst um að hanna leik sem ætlaður er fyrir börn. Leikmaður þarf að leysa ýmsar þrautir til þess að komast í lokaherbergið. Í hverju herbergi tekur leikmaður með sér ákveðna hluti og til að komast í síðasta herbergið þarf hann að skila frá sér hlutunum, þ.e. sem einskonar sönnun að hann hafi náð að safna hlutunum. </w:t>
      </w:r>
      <w:r w:rsidR="00330E54" w:rsidRPr="00F60CFF">
        <w:rPr>
          <w:i w:val="0"/>
          <w:color w:val="000000" w:themeColor="text1"/>
          <w:sz w:val="24"/>
          <w:szCs w:val="24"/>
          <w:lang w:val="is-IS"/>
        </w:rPr>
        <w:t xml:space="preserve">Í þessum spretti </w:t>
      </w:r>
      <w:r w:rsidR="00493340" w:rsidRPr="00F60CFF">
        <w:rPr>
          <w:i w:val="0"/>
          <w:color w:val="000000" w:themeColor="text1"/>
          <w:sz w:val="24"/>
          <w:szCs w:val="24"/>
          <w:lang w:val="is-IS"/>
        </w:rPr>
        <w:t>v</w:t>
      </w:r>
      <w:r w:rsidR="00EE1B44">
        <w:rPr>
          <w:i w:val="0"/>
          <w:color w:val="000000" w:themeColor="text1"/>
          <w:sz w:val="24"/>
          <w:szCs w:val="24"/>
          <w:lang w:val="is-IS"/>
        </w:rPr>
        <w:t>ar gert</w:t>
      </w:r>
      <w:r w:rsidR="00493340" w:rsidRPr="00F60CFF">
        <w:rPr>
          <w:i w:val="0"/>
          <w:color w:val="000000" w:themeColor="text1"/>
          <w:sz w:val="24"/>
          <w:szCs w:val="24"/>
          <w:lang w:val="is-IS"/>
        </w:rPr>
        <w:t xml:space="preserve"> </w:t>
      </w:r>
      <w:r w:rsidRPr="00F60CFF">
        <w:rPr>
          <w:i w:val="0"/>
          <w:color w:val="000000" w:themeColor="text1"/>
          <w:sz w:val="24"/>
          <w:szCs w:val="24"/>
          <w:lang w:val="is-IS"/>
        </w:rPr>
        <w:t>notendas</w:t>
      </w:r>
      <w:r w:rsidR="00493340" w:rsidRPr="00F60CFF">
        <w:rPr>
          <w:i w:val="0"/>
          <w:color w:val="000000" w:themeColor="text1"/>
          <w:sz w:val="24"/>
          <w:szCs w:val="24"/>
          <w:lang w:val="is-IS"/>
        </w:rPr>
        <w:t>ögur</w:t>
      </w:r>
      <w:r w:rsidR="00EE1B44">
        <w:rPr>
          <w:i w:val="0"/>
          <w:color w:val="000000" w:themeColor="text1"/>
          <w:sz w:val="24"/>
          <w:szCs w:val="24"/>
          <w:lang w:val="is-IS"/>
        </w:rPr>
        <w:t xml:space="preserve"> 4, 5 og 6 (skólastof</w:t>
      </w:r>
      <w:r w:rsidR="00BF38E2">
        <w:rPr>
          <w:i w:val="0"/>
          <w:color w:val="000000" w:themeColor="text1"/>
          <w:sz w:val="24"/>
          <w:szCs w:val="24"/>
          <w:lang w:val="is-IS"/>
        </w:rPr>
        <w:t>a, útivera og þrautir)</w:t>
      </w:r>
      <w:r w:rsidR="00EE1B44">
        <w:rPr>
          <w:i w:val="0"/>
          <w:color w:val="000000" w:themeColor="text1"/>
          <w:sz w:val="24"/>
          <w:szCs w:val="24"/>
          <w:lang w:val="is-IS"/>
        </w:rPr>
        <w:t xml:space="preserve"> og einnig var farið aðeins inn í notendasögu 10</w:t>
      </w:r>
      <w:r w:rsidR="00BF38E2">
        <w:rPr>
          <w:i w:val="0"/>
          <w:color w:val="000000" w:themeColor="text1"/>
          <w:sz w:val="24"/>
          <w:szCs w:val="24"/>
          <w:lang w:val="is-IS"/>
        </w:rPr>
        <w:t xml:space="preserve"> (myndir)</w:t>
      </w:r>
      <w:r w:rsidR="00EE1B44">
        <w:rPr>
          <w:i w:val="0"/>
          <w:color w:val="000000" w:themeColor="text1"/>
          <w:sz w:val="24"/>
          <w:szCs w:val="24"/>
          <w:lang w:val="is-IS"/>
        </w:rPr>
        <w:t>.</w:t>
      </w:r>
      <w:r w:rsidR="00BF38E2">
        <w:rPr>
          <w:i w:val="0"/>
          <w:color w:val="000000" w:themeColor="text1"/>
          <w:sz w:val="24"/>
          <w:szCs w:val="24"/>
          <w:lang w:val="is-IS"/>
        </w:rPr>
        <w:t xml:space="preserve"> Kóði fyrir skólastofuna og útiveruna var gerður ásamt þrautum sem tengjast þeim herbergjum</w:t>
      </w:r>
      <w:r w:rsidR="00A10831">
        <w:rPr>
          <w:i w:val="0"/>
          <w:color w:val="000000" w:themeColor="text1"/>
          <w:sz w:val="24"/>
          <w:szCs w:val="24"/>
          <w:lang w:val="is-IS"/>
        </w:rPr>
        <w:t>. Þar að auki var uppfært verkáætlunina og gert kostnaðaráætlun</w:t>
      </w:r>
      <w:r w:rsidR="00BF38E2">
        <w:rPr>
          <w:i w:val="0"/>
          <w:color w:val="000000" w:themeColor="text1"/>
          <w:sz w:val="24"/>
          <w:szCs w:val="24"/>
          <w:lang w:val="is-IS"/>
        </w:rPr>
        <w:t>.</w:t>
      </w:r>
      <w:r w:rsidR="00493340" w:rsidRPr="00F60CFF">
        <w:rPr>
          <w:i w:val="0"/>
          <w:color w:val="000000" w:themeColor="text1"/>
          <w:sz w:val="24"/>
          <w:szCs w:val="24"/>
          <w:lang w:val="is-IS"/>
        </w:rPr>
        <w:t xml:space="preserve"> </w:t>
      </w:r>
    </w:p>
    <w:p w14:paraId="4AC5C15C" w14:textId="53C4B6AD" w:rsidR="00796157" w:rsidRDefault="00796157" w:rsidP="00F60CFF">
      <w:pPr>
        <w:spacing w:line="360" w:lineRule="auto"/>
        <w:rPr>
          <w:rFonts w:ascii="Times New Roman" w:hAnsi="Times New Roman" w:cs="Times New Roman"/>
          <w:color w:val="000000" w:themeColor="text1"/>
          <w:sz w:val="24"/>
          <w:szCs w:val="24"/>
        </w:rPr>
      </w:pPr>
      <w:r w:rsidRPr="00F60CFF">
        <w:rPr>
          <w:rFonts w:ascii="Times New Roman" w:hAnsi="Times New Roman" w:cs="Times New Roman"/>
          <w:i/>
          <w:color w:val="000000" w:themeColor="text1"/>
          <w:sz w:val="24"/>
          <w:szCs w:val="24"/>
        </w:rPr>
        <w:t>Hægt er að nálgast öll skjöl á heimasíðu verkefnisins: https://github.com/Leikjaland/sprint-</w:t>
      </w:r>
      <w:r w:rsidR="00B108A4" w:rsidRPr="00F60CFF">
        <w:rPr>
          <w:rFonts w:ascii="Times New Roman" w:hAnsi="Times New Roman" w:cs="Times New Roman"/>
          <w:i/>
          <w:color w:val="000000" w:themeColor="text1"/>
          <w:sz w:val="24"/>
          <w:szCs w:val="24"/>
        </w:rPr>
        <w:t>2</w:t>
      </w:r>
      <w:r w:rsidRPr="00F60CFF">
        <w:rPr>
          <w:rFonts w:ascii="Times New Roman" w:hAnsi="Times New Roman" w:cs="Times New Roman"/>
          <w:color w:val="000000" w:themeColor="text1"/>
          <w:sz w:val="24"/>
          <w:szCs w:val="24"/>
        </w:rPr>
        <w:t xml:space="preserve"> </w:t>
      </w:r>
    </w:p>
    <w:p w14:paraId="07555F53" w14:textId="77777777" w:rsidR="00F60CFF" w:rsidRPr="00F60CFF" w:rsidRDefault="00F60CFF" w:rsidP="00F60CFF">
      <w:pPr>
        <w:spacing w:line="360" w:lineRule="auto"/>
        <w:rPr>
          <w:rFonts w:ascii="Times New Roman" w:hAnsi="Times New Roman" w:cs="Times New Roman"/>
          <w:color w:val="000000" w:themeColor="text1"/>
          <w:sz w:val="20"/>
          <w:szCs w:val="24"/>
        </w:rPr>
      </w:pPr>
    </w:p>
    <w:p w14:paraId="439C2931" w14:textId="019B1411" w:rsidR="00F60CFF" w:rsidRPr="00F60CFF" w:rsidRDefault="001604A3" w:rsidP="00F60CFF">
      <w:pPr>
        <w:pStyle w:val="Heading1"/>
        <w:spacing w:line="360" w:lineRule="auto"/>
        <w:rPr>
          <w:rFonts w:ascii="Times New Roman" w:hAnsi="Times New Roman"/>
          <w:color w:val="000000" w:themeColor="text1"/>
          <w:lang w:val="is-IS"/>
        </w:rPr>
      </w:pPr>
      <w:r w:rsidRPr="00F60CFF">
        <w:rPr>
          <w:rFonts w:ascii="Times New Roman" w:hAnsi="Times New Roman"/>
          <w:color w:val="000000" w:themeColor="text1"/>
          <w:lang w:val="is-IS"/>
        </w:rPr>
        <w:t>Greining</w:t>
      </w:r>
      <w:r w:rsidR="00C50039" w:rsidRPr="00F60CFF">
        <w:rPr>
          <w:rFonts w:ascii="Times New Roman" w:hAnsi="Times New Roman"/>
          <w:color w:val="000000" w:themeColor="text1"/>
          <w:lang w:val="is-IS"/>
        </w:rPr>
        <w:t>, hönnun, prófun</w:t>
      </w:r>
      <w:r w:rsidR="0082197D" w:rsidRPr="00F60CFF">
        <w:rPr>
          <w:rFonts w:ascii="Times New Roman" w:hAnsi="Times New Roman"/>
          <w:color w:val="000000" w:themeColor="text1"/>
          <w:lang w:val="is-IS"/>
        </w:rPr>
        <w:t xml:space="preserve">. Tímabilið </w:t>
      </w:r>
      <w:bookmarkEnd w:id="1"/>
      <w:r w:rsidR="00A10831">
        <w:rPr>
          <w:rFonts w:ascii="Times New Roman" w:hAnsi="Times New Roman"/>
          <w:color w:val="000000" w:themeColor="text1"/>
          <w:lang w:val="is-IS"/>
        </w:rPr>
        <w:t>3. mars</w:t>
      </w:r>
      <w:r w:rsidR="0082197D" w:rsidRPr="00F60CFF">
        <w:rPr>
          <w:rFonts w:ascii="Times New Roman" w:hAnsi="Times New Roman"/>
          <w:color w:val="000000" w:themeColor="text1"/>
          <w:lang w:val="is-IS"/>
        </w:rPr>
        <w:t xml:space="preserve"> </w:t>
      </w:r>
      <w:r w:rsidRPr="00F60CFF">
        <w:rPr>
          <w:rFonts w:ascii="Times New Roman" w:hAnsi="Times New Roman"/>
          <w:color w:val="000000" w:themeColor="text1"/>
          <w:lang w:val="is-IS"/>
        </w:rPr>
        <w:t>febrúar</w:t>
      </w:r>
      <w:r w:rsidR="0082197D" w:rsidRPr="00F60CFF">
        <w:rPr>
          <w:rFonts w:ascii="Times New Roman" w:hAnsi="Times New Roman"/>
          <w:color w:val="000000" w:themeColor="text1"/>
          <w:lang w:val="is-IS"/>
        </w:rPr>
        <w:t xml:space="preserve"> til </w:t>
      </w:r>
      <w:r w:rsidR="00A10831">
        <w:rPr>
          <w:rFonts w:ascii="Times New Roman" w:hAnsi="Times New Roman"/>
          <w:color w:val="000000" w:themeColor="text1"/>
          <w:lang w:val="is-IS"/>
        </w:rPr>
        <w:t xml:space="preserve">23. </w:t>
      </w:r>
      <w:r w:rsidR="0082197D" w:rsidRPr="00F60CFF">
        <w:rPr>
          <w:rFonts w:ascii="Times New Roman" w:hAnsi="Times New Roman"/>
          <w:color w:val="000000" w:themeColor="text1"/>
          <w:lang w:val="is-IS"/>
        </w:rPr>
        <w:t>mars</w:t>
      </w:r>
      <w:r w:rsidRPr="00F60CFF">
        <w:rPr>
          <w:rFonts w:ascii="Times New Roman" w:hAnsi="Times New Roman"/>
          <w:color w:val="000000" w:themeColor="text1"/>
          <w:lang w:val="is-IS"/>
        </w:rPr>
        <w:t xml:space="preserve"> 2018</w:t>
      </w:r>
    </w:p>
    <w:p w14:paraId="1C5B74A5" w14:textId="713698D7" w:rsidR="0082197D" w:rsidRPr="00F60CFF" w:rsidRDefault="0082197D" w:rsidP="00F60CFF">
      <w:pPr>
        <w:spacing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Áætlun fyrir tíma</w:t>
      </w:r>
      <w:r w:rsidR="001604A3" w:rsidRPr="00F60CFF">
        <w:rPr>
          <w:rFonts w:ascii="Times New Roman" w:hAnsi="Times New Roman" w:cs="Times New Roman"/>
          <w:color w:val="000000" w:themeColor="text1"/>
          <w:sz w:val="24"/>
        </w:rPr>
        <w:t xml:space="preserve">bilið </w:t>
      </w:r>
      <w:r w:rsidRPr="00F60CFF">
        <w:rPr>
          <w:rFonts w:ascii="Times New Roman" w:hAnsi="Times New Roman" w:cs="Times New Roman"/>
          <w:color w:val="000000" w:themeColor="text1"/>
          <w:sz w:val="24"/>
        </w:rPr>
        <w:t xml:space="preserve">er listuð hérna með </w:t>
      </w:r>
      <w:r w:rsidR="00FF6BC8" w:rsidRPr="00F60CFF">
        <w:rPr>
          <w:rFonts w:ascii="Times New Roman" w:hAnsi="Times New Roman" w:cs="Times New Roman"/>
          <w:color w:val="000000" w:themeColor="text1"/>
          <w:sz w:val="24"/>
        </w:rPr>
        <w:t>verkþáttum sem er lokið:</w:t>
      </w:r>
    </w:p>
    <w:p w14:paraId="7B968C3E" w14:textId="77777777" w:rsidR="0082197D" w:rsidRPr="00F60CFF" w:rsidRDefault="001604A3" w:rsidP="00F60CFF">
      <w:pPr>
        <w:widowControl w:val="0"/>
        <w:numPr>
          <w:ilvl w:val="0"/>
          <w:numId w:val="3"/>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Greining</w:t>
      </w:r>
      <w:r w:rsidR="0082197D" w:rsidRPr="00F60CFF">
        <w:rPr>
          <w:rFonts w:ascii="Times New Roman" w:hAnsi="Times New Roman" w:cs="Times New Roman"/>
          <w:color w:val="000000" w:themeColor="text1"/>
          <w:sz w:val="24"/>
        </w:rPr>
        <w:t xml:space="preserve"> </w:t>
      </w:r>
      <w:r w:rsidRPr="00F60CFF">
        <w:rPr>
          <w:rFonts w:ascii="Times New Roman" w:hAnsi="Times New Roman" w:cs="Times New Roman"/>
          <w:color w:val="000000" w:themeColor="text1"/>
          <w:sz w:val="24"/>
        </w:rPr>
        <w:t>(Notendasögur og task</w:t>
      </w:r>
      <w:r w:rsidR="005D5086" w:rsidRPr="00F60CFF">
        <w:rPr>
          <w:rFonts w:ascii="Times New Roman" w:hAnsi="Times New Roman" w:cs="Times New Roman"/>
          <w:color w:val="000000" w:themeColor="text1"/>
          <w:sz w:val="24"/>
        </w:rPr>
        <w:t>s</w:t>
      </w:r>
      <w:r w:rsidR="0082197D" w:rsidRPr="00F60CFF">
        <w:rPr>
          <w:rFonts w:ascii="Times New Roman" w:hAnsi="Times New Roman" w:cs="Times New Roman"/>
          <w:color w:val="000000" w:themeColor="text1"/>
          <w:sz w:val="24"/>
        </w:rPr>
        <w:t>)</w:t>
      </w:r>
      <w:r w:rsidRPr="00F60CFF">
        <w:rPr>
          <w:rFonts w:ascii="Times New Roman" w:hAnsi="Times New Roman" w:cs="Times New Roman"/>
          <w:color w:val="000000" w:themeColor="text1"/>
          <w:sz w:val="24"/>
        </w:rPr>
        <w:t xml:space="preserve">. Heildaryfirlit. Notendasögur </w:t>
      </w:r>
      <w:r w:rsidR="0082197D" w:rsidRPr="00F60CFF">
        <w:rPr>
          <w:rFonts w:ascii="Times New Roman" w:hAnsi="Times New Roman" w:cs="Times New Roman"/>
          <w:color w:val="000000" w:themeColor="text1"/>
          <w:sz w:val="24"/>
        </w:rPr>
        <w:t>(</w:t>
      </w:r>
      <w:r w:rsidRPr="00F60CFF">
        <w:rPr>
          <w:rFonts w:ascii="Times New Roman" w:hAnsi="Times New Roman" w:cs="Times New Roman"/>
          <w:color w:val="000000" w:themeColor="text1"/>
          <w:sz w:val="24"/>
        </w:rPr>
        <w:t>kröfur)</w:t>
      </w:r>
    </w:p>
    <w:p w14:paraId="598F3077" w14:textId="2A434006" w:rsidR="001604A3" w:rsidRPr="00F60CFF" w:rsidRDefault="00F5202A" w:rsidP="00F60CFF">
      <w:pPr>
        <w:widowControl w:val="0"/>
        <w:numPr>
          <w:ilvl w:val="0"/>
          <w:numId w:val="3"/>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Hönnunar</w:t>
      </w:r>
      <w:r w:rsidR="001604A3" w:rsidRPr="00F60CFF">
        <w:rPr>
          <w:rFonts w:ascii="Times New Roman" w:hAnsi="Times New Roman" w:cs="Times New Roman"/>
          <w:color w:val="000000" w:themeColor="text1"/>
          <w:sz w:val="24"/>
        </w:rPr>
        <w:t>þættir (UML, seq chart, forritun)</w:t>
      </w:r>
    </w:p>
    <w:p w14:paraId="5D5BEC91" w14:textId="17AB7B0D" w:rsidR="0082197D" w:rsidRDefault="00F60CFF" w:rsidP="00F60CFF">
      <w:pPr>
        <w:widowControl w:val="0"/>
        <w:numPr>
          <w:ilvl w:val="0"/>
          <w:numId w:val="3"/>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Lista n</w:t>
      </w:r>
      <w:r w:rsidR="0082197D" w:rsidRPr="00F60CFF">
        <w:rPr>
          <w:rFonts w:ascii="Times New Roman" w:hAnsi="Times New Roman" w:cs="Times New Roman"/>
          <w:color w:val="000000" w:themeColor="text1"/>
          <w:sz w:val="24"/>
        </w:rPr>
        <w:t>otendasögur</w:t>
      </w:r>
      <w:r w:rsidR="001604A3" w:rsidRPr="00F60CF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(spretti</w:t>
      </w:r>
      <w:r w:rsidR="001604A3" w:rsidRPr="00F60CFF">
        <w:rPr>
          <w:rFonts w:ascii="Times New Roman" w:hAnsi="Times New Roman" w:cs="Times New Roman"/>
          <w:color w:val="000000" w:themeColor="text1"/>
          <w:sz w:val="24"/>
        </w:rPr>
        <w:t>r 2-4</w:t>
      </w:r>
      <w:r>
        <w:rPr>
          <w:rFonts w:ascii="Times New Roman" w:hAnsi="Times New Roman" w:cs="Times New Roman"/>
          <w:color w:val="000000" w:themeColor="text1"/>
          <w:sz w:val="24"/>
        </w:rPr>
        <w:t>)</w:t>
      </w:r>
    </w:p>
    <w:p w14:paraId="0E71534D" w14:textId="3057B0CA" w:rsidR="00F5202A" w:rsidRPr="00F5202A" w:rsidRDefault="00F5202A" w:rsidP="00F5202A">
      <w:pPr>
        <w:widowControl w:val="0"/>
        <w:numPr>
          <w:ilvl w:val="0"/>
          <w:numId w:val="3"/>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Forrita leikinn (herbergi 2 og 3)</w:t>
      </w:r>
    </w:p>
    <w:p w14:paraId="2A8F717C" w14:textId="5D9965F9" w:rsidR="0082197D" w:rsidRPr="00F60CFF" w:rsidRDefault="001604A3" w:rsidP="00F60CFF">
      <w:pPr>
        <w:widowControl w:val="0"/>
        <w:numPr>
          <w:ilvl w:val="0"/>
          <w:numId w:val="3"/>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Uppfærð</w:t>
      </w:r>
      <w:r w:rsidR="00A10831">
        <w:rPr>
          <w:rFonts w:ascii="Times New Roman" w:hAnsi="Times New Roman" w:cs="Times New Roman"/>
          <w:color w:val="000000" w:themeColor="text1"/>
          <w:sz w:val="24"/>
        </w:rPr>
        <w:t xml:space="preserve"> heildar</w:t>
      </w:r>
      <w:r w:rsidR="0082197D" w:rsidRPr="00F60CFF">
        <w:rPr>
          <w:rFonts w:ascii="Times New Roman" w:hAnsi="Times New Roman" w:cs="Times New Roman"/>
          <w:color w:val="000000" w:themeColor="text1"/>
          <w:sz w:val="24"/>
        </w:rPr>
        <w:t>kostnaðaráætlun fyrir verkefnið</w:t>
      </w:r>
    </w:p>
    <w:p w14:paraId="5C0170B8" w14:textId="070EAE7E" w:rsidR="0082197D" w:rsidRPr="00F60CFF" w:rsidRDefault="0082197D" w:rsidP="00F60CFF">
      <w:pPr>
        <w:widowControl w:val="0"/>
        <w:numPr>
          <w:ilvl w:val="0"/>
          <w:numId w:val="3"/>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Umfangsmat greining. Kostnaðaráætlun v. tímavinnu</w:t>
      </w:r>
      <w:r w:rsidR="00A10831">
        <w:rPr>
          <w:rFonts w:ascii="Times New Roman" w:hAnsi="Times New Roman" w:cs="Times New Roman"/>
          <w:color w:val="000000" w:themeColor="text1"/>
          <w:sz w:val="24"/>
        </w:rPr>
        <w:t xml:space="preserve"> verkefnahlið 3</w:t>
      </w:r>
    </w:p>
    <w:p w14:paraId="3E4E3868" w14:textId="5956A029" w:rsidR="0082197D" w:rsidRPr="00F60CFF" w:rsidRDefault="0082197D" w:rsidP="00F60CFF">
      <w:pPr>
        <w:widowControl w:val="0"/>
        <w:numPr>
          <w:ilvl w:val="0"/>
          <w:numId w:val="3"/>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Ko</w:t>
      </w:r>
      <w:r w:rsidR="00A10831">
        <w:rPr>
          <w:rFonts w:ascii="Times New Roman" w:hAnsi="Times New Roman" w:cs="Times New Roman"/>
          <w:color w:val="000000" w:themeColor="text1"/>
          <w:sz w:val="24"/>
        </w:rPr>
        <w:t>stnaðaráætlun við verkefnahlið 3</w:t>
      </w:r>
    </w:p>
    <w:p w14:paraId="2F25F17A" w14:textId="77777777" w:rsidR="00F5202A" w:rsidRDefault="001604A3" w:rsidP="00F60CFF">
      <w:pPr>
        <w:widowControl w:val="0"/>
        <w:numPr>
          <w:ilvl w:val="0"/>
          <w:numId w:val="3"/>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V</w:t>
      </w:r>
      <w:r w:rsidR="0082197D" w:rsidRPr="00F60CFF">
        <w:rPr>
          <w:rFonts w:ascii="Times New Roman" w:hAnsi="Times New Roman" w:cs="Times New Roman"/>
          <w:color w:val="000000" w:themeColor="text1"/>
          <w:sz w:val="24"/>
        </w:rPr>
        <w:t>erkáætlun</w:t>
      </w:r>
      <w:r w:rsidRPr="00F60CFF">
        <w:rPr>
          <w:rFonts w:ascii="Times New Roman" w:hAnsi="Times New Roman" w:cs="Times New Roman"/>
          <w:color w:val="000000" w:themeColor="text1"/>
          <w:sz w:val="24"/>
        </w:rPr>
        <w:t xml:space="preserve"> uppfærð</w:t>
      </w:r>
    </w:p>
    <w:p w14:paraId="01EE26EC" w14:textId="4CF2F09C" w:rsidR="00F5202A" w:rsidRDefault="00F5202A" w:rsidP="00F60CFF">
      <w:pPr>
        <w:widowControl w:val="0"/>
        <w:numPr>
          <w:ilvl w:val="0"/>
          <w:numId w:val="3"/>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Áhættumat</w:t>
      </w:r>
    </w:p>
    <w:p w14:paraId="59D6C765" w14:textId="02B8ADBF" w:rsidR="0082197D" w:rsidRPr="00F60CFF" w:rsidRDefault="00F5202A" w:rsidP="00F60CFF">
      <w:pPr>
        <w:widowControl w:val="0"/>
        <w:numPr>
          <w:ilvl w:val="0"/>
          <w:numId w:val="3"/>
        </w:numPr>
        <w:spacing w:after="0"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Kynning undirbúin</w:t>
      </w:r>
      <w:r w:rsidR="0082197D" w:rsidRPr="00F60CFF">
        <w:rPr>
          <w:rFonts w:ascii="Times New Roman" w:hAnsi="Times New Roman" w:cs="Times New Roman"/>
          <w:color w:val="000000" w:themeColor="text1"/>
          <w:sz w:val="24"/>
        </w:rPr>
        <w:br/>
      </w:r>
    </w:p>
    <w:p w14:paraId="1FAC50D3" w14:textId="77777777" w:rsidR="0082197D" w:rsidRPr="00F60CFF" w:rsidRDefault="0082197D" w:rsidP="00F60CFF">
      <w:pPr>
        <w:spacing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Hér að neðan er listi yfir verkþætti sem er ólokið.</w:t>
      </w:r>
    </w:p>
    <w:p w14:paraId="77AABE7B" w14:textId="0B25810A" w:rsidR="0082197D" w:rsidRDefault="0082197D"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Drög að kerfislýsingu fyrir heildarlausn</w:t>
      </w:r>
      <w:r w:rsidR="00493340" w:rsidRPr="00F60CFF">
        <w:rPr>
          <w:rFonts w:ascii="Times New Roman" w:hAnsi="Times New Roman" w:cs="Times New Roman"/>
          <w:color w:val="000000" w:themeColor="text1"/>
          <w:sz w:val="24"/>
        </w:rPr>
        <w:t xml:space="preserve"> á verkefninu.</w:t>
      </w:r>
    </w:p>
    <w:p w14:paraId="7C53A7AD" w14:textId="38D596FC" w:rsidR="00413A77" w:rsidRDefault="00413A77"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Forrita lokaherbergið</w:t>
      </w:r>
    </w:p>
    <w:p w14:paraId="30549B46" w14:textId="1C649CAF" w:rsidR="00413A77" w:rsidRDefault="00413A77"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Búa til fleiri klasa í leiknum</w:t>
      </w:r>
    </w:p>
    <w:p w14:paraId="25F0A7DD" w14:textId="06170218" w:rsidR="00413A77" w:rsidRDefault="00413A77"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Búa til uppfært UML rit</w:t>
      </w:r>
    </w:p>
    <w:p w14:paraId="5B5279C9" w14:textId="354457A5" w:rsidR="00413A77" w:rsidRDefault="00413A77"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Setja inn grafík</w:t>
      </w:r>
    </w:p>
    <w:p w14:paraId="2AF14332" w14:textId="5A546178" w:rsidR="000E1756" w:rsidRPr="00F60CFF" w:rsidRDefault="000E1756" w:rsidP="00F60CFF">
      <w:pPr>
        <w:numPr>
          <w:ilvl w:val="0"/>
          <w:numId w:val="2"/>
        </w:numPr>
        <w:tabs>
          <w:tab w:val="num" w:pos="1080"/>
        </w:tabs>
        <w:spacing w:after="0" w:line="360" w:lineRule="auto"/>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Gera fleiri prófanir þegar fleiri klösum hefur verið bætt við</w:t>
      </w:r>
    </w:p>
    <w:p w14:paraId="6C5A7662" w14:textId="77777777" w:rsidR="0082197D" w:rsidRPr="00F60CFF" w:rsidRDefault="0082197D" w:rsidP="00F60CFF">
      <w:pPr>
        <w:spacing w:line="360" w:lineRule="auto"/>
        <w:ind w:left="1080"/>
        <w:rPr>
          <w:rFonts w:ascii="Times New Roman" w:hAnsi="Times New Roman" w:cs="Times New Roman"/>
          <w:i/>
          <w:iCs/>
          <w:color w:val="000000" w:themeColor="text1"/>
        </w:rPr>
      </w:pPr>
    </w:p>
    <w:p w14:paraId="657C77A0" w14:textId="77777777" w:rsidR="0082197D" w:rsidRPr="00F60CFF" w:rsidRDefault="0082197D" w:rsidP="00F60CFF">
      <w:pPr>
        <w:pStyle w:val="Heading2"/>
        <w:spacing w:line="360" w:lineRule="auto"/>
        <w:rPr>
          <w:rFonts w:ascii="Times New Roman" w:hAnsi="Times New Roman"/>
          <w:color w:val="000000" w:themeColor="text1"/>
          <w:lang w:val="is-IS"/>
        </w:rPr>
      </w:pPr>
      <w:bookmarkStart w:id="2" w:name="_Toc180376975"/>
      <w:r w:rsidRPr="00F60CFF">
        <w:rPr>
          <w:rFonts w:ascii="Times New Roman" w:hAnsi="Times New Roman"/>
          <w:color w:val="000000" w:themeColor="text1"/>
          <w:lang w:val="is-IS"/>
        </w:rPr>
        <w:t xml:space="preserve">Staða helstu </w:t>
      </w:r>
      <w:bookmarkEnd w:id="2"/>
      <w:r w:rsidRPr="00F60CFF">
        <w:rPr>
          <w:rFonts w:ascii="Times New Roman" w:hAnsi="Times New Roman"/>
          <w:color w:val="000000" w:themeColor="text1"/>
          <w:lang w:val="is-IS"/>
        </w:rPr>
        <w:t>verkhluta</w:t>
      </w:r>
    </w:p>
    <w:p w14:paraId="73060FDC" w14:textId="7D163FA3" w:rsidR="0082197D" w:rsidRPr="00F60CFF" w:rsidRDefault="00EA0B44" w:rsidP="00F60CFF">
      <w:pPr>
        <w:widowControl w:val="0"/>
        <w:numPr>
          <w:ilvl w:val="0"/>
          <w:numId w:val="4"/>
        </w:numPr>
        <w:spacing w:after="0" w:line="360" w:lineRule="auto"/>
        <w:rPr>
          <w:rFonts w:ascii="Times New Roman" w:hAnsi="Times New Roman" w:cs="Times New Roman"/>
          <w:color w:val="000000" w:themeColor="text1"/>
          <w:sz w:val="24"/>
        </w:rPr>
      </w:pPr>
      <w:r w:rsidRPr="00F60CFF">
        <w:rPr>
          <w:rFonts w:ascii="Times New Roman" w:hAnsi="Times New Roman" w:cs="Times New Roman"/>
          <w:color w:val="000000" w:themeColor="text1"/>
          <w:sz w:val="24"/>
        </w:rPr>
        <w:t>N</w:t>
      </w:r>
      <w:r w:rsidR="00493340" w:rsidRPr="00F60CFF">
        <w:rPr>
          <w:rFonts w:ascii="Times New Roman" w:hAnsi="Times New Roman" w:cs="Times New Roman"/>
          <w:color w:val="000000" w:themeColor="text1"/>
          <w:sz w:val="24"/>
        </w:rPr>
        <w:t>otendasögum lokið: x1(100%)</w:t>
      </w:r>
      <w:r w:rsidR="0082197D" w:rsidRPr="00F60CFF">
        <w:rPr>
          <w:rFonts w:ascii="Times New Roman" w:hAnsi="Times New Roman" w:cs="Times New Roman"/>
          <w:color w:val="000000" w:themeColor="text1"/>
          <w:sz w:val="24"/>
        </w:rPr>
        <w:t>, x2(</w:t>
      </w:r>
      <w:r w:rsidR="00493340" w:rsidRPr="00F60CFF">
        <w:rPr>
          <w:rFonts w:ascii="Times New Roman" w:hAnsi="Times New Roman" w:cs="Times New Roman"/>
          <w:color w:val="000000" w:themeColor="text1"/>
          <w:sz w:val="24"/>
        </w:rPr>
        <w:t>100%), x3(100%)</w:t>
      </w:r>
      <w:r w:rsidR="000E1756" w:rsidRPr="000E1756">
        <w:rPr>
          <w:rFonts w:ascii="Times New Roman" w:hAnsi="Times New Roman" w:cs="Times New Roman"/>
          <w:color w:val="000000" w:themeColor="text1"/>
          <w:sz w:val="24"/>
        </w:rPr>
        <w:t xml:space="preserve"> </w:t>
      </w:r>
      <w:r w:rsidR="000E1756">
        <w:rPr>
          <w:rFonts w:ascii="Times New Roman" w:hAnsi="Times New Roman" w:cs="Times New Roman"/>
          <w:color w:val="000000" w:themeColor="text1"/>
          <w:sz w:val="24"/>
        </w:rPr>
        <w:t>x4(100%), x5(100%), x6</w:t>
      </w:r>
      <w:r w:rsidR="000E1756" w:rsidRPr="00F60CFF">
        <w:rPr>
          <w:rFonts w:ascii="Times New Roman" w:hAnsi="Times New Roman" w:cs="Times New Roman"/>
          <w:color w:val="000000" w:themeColor="text1"/>
          <w:sz w:val="24"/>
        </w:rPr>
        <w:t>(100%)</w:t>
      </w:r>
      <w:r w:rsidR="000E1756">
        <w:rPr>
          <w:rFonts w:ascii="Times New Roman" w:hAnsi="Times New Roman" w:cs="Times New Roman"/>
          <w:color w:val="000000" w:themeColor="text1"/>
          <w:sz w:val="24"/>
        </w:rPr>
        <w:t>, x10(50</w:t>
      </w:r>
      <w:r w:rsidR="000E1756" w:rsidRPr="00F60CFF">
        <w:rPr>
          <w:rFonts w:ascii="Times New Roman" w:hAnsi="Times New Roman" w:cs="Times New Roman"/>
          <w:color w:val="000000" w:themeColor="text1"/>
          <w:sz w:val="24"/>
        </w:rPr>
        <w:t>%).</w:t>
      </w:r>
    </w:p>
    <w:p w14:paraId="622B0099" w14:textId="6D6CEAC1" w:rsidR="0082197D" w:rsidRPr="00F60CFF" w:rsidRDefault="0082197D" w:rsidP="00F60CFF">
      <w:pPr>
        <w:widowControl w:val="0"/>
        <w:numPr>
          <w:ilvl w:val="0"/>
          <w:numId w:val="4"/>
        </w:numPr>
        <w:spacing w:after="0" w:line="360" w:lineRule="auto"/>
        <w:rPr>
          <w:rFonts w:ascii="Times New Roman" w:hAnsi="Times New Roman" w:cs="Times New Roman"/>
          <w:color w:val="000000" w:themeColor="text1"/>
        </w:rPr>
      </w:pPr>
      <w:r w:rsidRPr="00F60CFF">
        <w:rPr>
          <w:rFonts w:ascii="Times New Roman" w:hAnsi="Times New Roman" w:cs="Times New Roman"/>
          <w:color w:val="000000" w:themeColor="text1"/>
          <w:sz w:val="24"/>
        </w:rPr>
        <w:t>Umfangsmat l</w:t>
      </w:r>
      <w:r w:rsidR="000E1756">
        <w:rPr>
          <w:rFonts w:ascii="Times New Roman" w:hAnsi="Times New Roman" w:cs="Times New Roman"/>
          <w:color w:val="000000" w:themeColor="text1"/>
          <w:sz w:val="24"/>
        </w:rPr>
        <w:t>okið:  x1</w:t>
      </w:r>
      <w:r w:rsidR="00493340" w:rsidRPr="00F60CFF">
        <w:rPr>
          <w:rFonts w:ascii="Times New Roman" w:hAnsi="Times New Roman" w:cs="Times New Roman"/>
          <w:color w:val="000000" w:themeColor="text1"/>
          <w:sz w:val="24"/>
        </w:rPr>
        <w:t xml:space="preserve"> (100%). Uppsetning á x2 (100</w:t>
      </w:r>
      <w:r w:rsidR="000E1756">
        <w:rPr>
          <w:rFonts w:ascii="Times New Roman" w:hAnsi="Times New Roman" w:cs="Times New Roman"/>
          <w:color w:val="000000" w:themeColor="text1"/>
          <w:sz w:val="24"/>
        </w:rPr>
        <w:t>%).</w:t>
      </w:r>
      <w:r w:rsidRPr="00F60CFF">
        <w:rPr>
          <w:rFonts w:ascii="Times New Roman" w:hAnsi="Times New Roman" w:cs="Times New Roman"/>
          <w:color w:val="000000" w:themeColor="text1"/>
          <w:sz w:val="24"/>
        </w:rPr>
        <w:t xml:space="preserve"> </w:t>
      </w:r>
      <w:r w:rsidR="000E1756">
        <w:rPr>
          <w:rFonts w:ascii="Times New Roman" w:hAnsi="Times New Roman" w:cs="Times New Roman"/>
          <w:color w:val="000000" w:themeColor="text1"/>
          <w:sz w:val="24"/>
        </w:rPr>
        <w:t>Uppsetning á x3</w:t>
      </w:r>
      <w:r w:rsidR="000E1756" w:rsidRPr="00F60CFF">
        <w:rPr>
          <w:rFonts w:ascii="Times New Roman" w:hAnsi="Times New Roman" w:cs="Times New Roman"/>
          <w:color w:val="000000" w:themeColor="text1"/>
          <w:sz w:val="24"/>
        </w:rPr>
        <w:t xml:space="preserve"> (100%).  </w:t>
      </w:r>
    </w:p>
    <w:p w14:paraId="26C2D390" w14:textId="77777777" w:rsidR="0082197D" w:rsidRPr="00F60CFF" w:rsidRDefault="0082197D" w:rsidP="00F60CFF">
      <w:pPr>
        <w:pStyle w:val="Heading2"/>
        <w:spacing w:line="360" w:lineRule="auto"/>
        <w:rPr>
          <w:rFonts w:ascii="Times New Roman" w:hAnsi="Times New Roman"/>
          <w:color w:val="000000" w:themeColor="text1"/>
          <w:lang w:val="is-IS"/>
        </w:rPr>
      </w:pPr>
      <w:bookmarkStart w:id="3" w:name="_Toc180376976"/>
      <w:r w:rsidRPr="00F60CFF">
        <w:rPr>
          <w:rFonts w:ascii="Times New Roman" w:hAnsi="Times New Roman"/>
          <w:color w:val="000000" w:themeColor="text1"/>
          <w:lang w:val="is-IS"/>
        </w:rPr>
        <w:t>Verkþættir sem unnið var í á tímabilinu</w:t>
      </w:r>
      <w:bookmarkEnd w:id="3"/>
    </w:p>
    <w:p w14:paraId="1B3AF6F5" w14:textId="194B8613" w:rsidR="00F00E69" w:rsidRPr="00F60CFF" w:rsidRDefault="00F00E69" w:rsidP="00F60CFF">
      <w:pPr>
        <w:pStyle w:val="ListParagraph"/>
        <w:numPr>
          <w:ilvl w:val="0"/>
          <w:numId w:val="5"/>
        </w:numPr>
        <w:spacing w:line="360" w:lineRule="auto"/>
        <w:rPr>
          <w:rFonts w:ascii="Times New Roman" w:hAnsi="Times New Roman" w:cs="Times New Roman"/>
          <w:color w:val="000000" w:themeColor="text1"/>
          <w:sz w:val="24"/>
          <w:szCs w:val="24"/>
        </w:rPr>
      </w:pPr>
      <w:r w:rsidRPr="00F60CFF">
        <w:rPr>
          <w:rFonts w:ascii="Times New Roman" w:hAnsi="Times New Roman" w:cs="Times New Roman"/>
          <w:color w:val="000000" w:themeColor="text1"/>
          <w:sz w:val="24"/>
          <w:szCs w:val="24"/>
        </w:rPr>
        <w:t>Verk</w:t>
      </w:r>
      <w:r w:rsidR="000E1756">
        <w:rPr>
          <w:rFonts w:ascii="Times New Roman" w:hAnsi="Times New Roman" w:cs="Times New Roman"/>
          <w:color w:val="000000" w:themeColor="text1"/>
          <w:sz w:val="24"/>
          <w:szCs w:val="24"/>
        </w:rPr>
        <w:t>áætlun og skýrsla fyrir sprett 3</w:t>
      </w:r>
      <w:r w:rsidRPr="00F60CFF">
        <w:rPr>
          <w:rFonts w:ascii="Times New Roman" w:hAnsi="Times New Roman" w:cs="Times New Roman"/>
          <w:color w:val="000000" w:themeColor="text1"/>
          <w:sz w:val="24"/>
          <w:szCs w:val="24"/>
        </w:rPr>
        <w:t xml:space="preserve"> var gerð</w:t>
      </w:r>
    </w:p>
    <w:p w14:paraId="4020DEF5" w14:textId="70129849" w:rsidR="00F00E69" w:rsidRPr="00F60CFF" w:rsidRDefault="000E1756" w:rsidP="00F60CFF">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UML ritið uppfært</w:t>
      </w:r>
    </w:p>
    <w:p w14:paraId="1D2A428C" w14:textId="4DE4C0B6" w:rsidR="000E1756" w:rsidRPr="000E1756" w:rsidRDefault="00EA0B44" w:rsidP="000E1756">
      <w:pPr>
        <w:pStyle w:val="ListParagraph"/>
        <w:numPr>
          <w:ilvl w:val="0"/>
          <w:numId w:val="5"/>
        </w:numPr>
        <w:spacing w:line="360" w:lineRule="auto"/>
        <w:rPr>
          <w:rFonts w:ascii="Times New Roman" w:hAnsi="Times New Roman" w:cs="Times New Roman"/>
          <w:color w:val="000000" w:themeColor="text1"/>
          <w:sz w:val="24"/>
          <w:szCs w:val="24"/>
        </w:rPr>
      </w:pPr>
      <w:r w:rsidRPr="00F60CFF">
        <w:rPr>
          <w:rFonts w:ascii="Times New Roman" w:hAnsi="Times New Roman" w:cs="Times New Roman"/>
          <w:color w:val="000000" w:themeColor="text1"/>
          <w:sz w:val="24"/>
          <w:szCs w:val="24"/>
        </w:rPr>
        <w:t xml:space="preserve">Kóði fyrir </w:t>
      </w:r>
      <w:r w:rsidR="000E1756">
        <w:rPr>
          <w:rFonts w:ascii="Times New Roman" w:hAnsi="Times New Roman" w:cs="Times New Roman"/>
          <w:color w:val="000000" w:themeColor="text1"/>
          <w:sz w:val="24"/>
          <w:szCs w:val="24"/>
        </w:rPr>
        <w:t>herbergi 2 og 3</w:t>
      </w:r>
    </w:p>
    <w:p w14:paraId="4A744099" w14:textId="2970AD31" w:rsidR="00493340" w:rsidRPr="00F60CFF" w:rsidRDefault="00493340" w:rsidP="00F60CFF">
      <w:pPr>
        <w:pStyle w:val="ListParagraph"/>
        <w:numPr>
          <w:ilvl w:val="0"/>
          <w:numId w:val="5"/>
        </w:numPr>
        <w:spacing w:line="360" w:lineRule="auto"/>
        <w:rPr>
          <w:rFonts w:ascii="Times New Roman" w:hAnsi="Times New Roman" w:cs="Times New Roman"/>
          <w:color w:val="000000" w:themeColor="text1"/>
          <w:sz w:val="24"/>
          <w:szCs w:val="24"/>
        </w:rPr>
      </w:pPr>
      <w:r w:rsidRPr="00F60CFF">
        <w:rPr>
          <w:rFonts w:ascii="Times New Roman" w:hAnsi="Times New Roman" w:cs="Times New Roman"/>
          <w:color w:val="000000" w:themeColor="text1"/>
          <w:sz w:val="24"/>
          <w:szCs w:val="24"/>
        </w:rPr>
        <w:t>Heildarkostnaðaráætlun</w:t>
      </w:r>
    </w:p>
    <w:p w14:paraId="648A51CA" w14:textId="6147B538" w:rsidR="00493340" w:rsidRPr="00F60CFF" w:rsidRDefault="00493340" w:rsidP="00F60CFF">
      <w:pPr>
        <w:pStyle w:val="ListParagraph"/>
        <w:numPr>
          <w:ilvl w:val="0"/>
          <w:numId w:val="5"/>
        </w:numPr>
        <w:spacing w:line="360" w:lineRule="auto"/>
        <w:rPr>
          <w:rFonts w:ascii="Times New Roman" w:hAnsi="Times New Roman" w:cs="Times New Roman"/>
          <w:color w:val="000000" w:themeColor="text1"/>
          <w:sz w:val="24"/>
          <w:szCs w:val="24"/>
        </w:rPr>
      </w:pPr>
      <w:r w:rsidRPr="00F60CFF">
        <w:rPr>
          <w:rFonts w:ascii="Times New Roman" w:hAnsi="Times New Roman" w:cs="Times New Roman"/>
          <w:color w:val="000000" w:themeColor="text1"/>
          <w:sz w:val="24"/>
          <w:szCs w:val="24"/>
        </w:rPr>
        <w:t xml:space="preserve">Notendasögur </w:t>
      </w:r>
      <w:r w:rsidR="000E1756">
        <w:rPr>
          <w:rFonts w:ascii="Times New Roman" w:hAnsi="Times New Roman" w:cs="Times New Roman"/>
          <w:color w:val="000000" w:themeColor="text1"/>
          <w:sz w:val="24"/>
          <w:szCs w:val="24"/>
        </w:rPr>
        <w:t>4,5 og 6 uppfærðar</w:t>
      </w:r>
    </w:p>
    <w:p w14:paraId="289C677C" w14:textId="59B76AE5" w:rsidR="00F60CFF" w:rsidRDefault="00493340" w:rsidP="00F60CFF">
      <w:pPr>
        <w:pStyle w:val="ListParagraph"/>
        <w:numPr>
          <w:ilvl w:val="0"/>
          <w:numId w:val="5"/>
        </w:numPr>
        <w:spacing w:line="360" w:lineRule="auto"/>
        <w:rPr>
          <w:rFonts w:ascii="Times New Roman" w:hAnsi="Times New Roman" w:cs="Times New Roman"/>
          <w:color w:val="000000" w:themeColor="text1"/>
          <w:sz w:val="24"/>
          <w:szCs w:val="24"/>
        </w:rPr>
      </w:pPr>
      <w:r w:rsidRPr="00F60CFF">
        <w:rPr>
          <w:rFonts w:ascii="Times New Roman" w:hAnsi="Times New Roman" w:cs="Times New Roman"/>
          <w:color w:val="000000" w:themeColor="text1"/>
          <w:sz w:val="24"/>
          <w:szCs w:val="24"/>
        </w:rPr>
        <w:t>Burn do</w:t>
      </w:r>
      <w:r w:rsidR="000E1756">
        <w:rPr>
          <w:rFonts w:ascii="Times New Roman" w:hAnsi="Times New Roman" w:cs="Times New Roman"/>
          <w:color w:val="000000" w:themeColor="text1"/>
          <w:sz w:val="24"/>
          <w:szCs w:val="24"/>
        </w:rPr>
        <w:t>wn chart búið til fyrir sprett 3</w:t>
      </w:r>
    </w:p>
    <w:p w14:paraId="5BC1D58A" w14:textId="606D7733" w:rsidR="000E1756" w:rsidRDefault="000E1756" w:rsidP="00F60CFF">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Áhættumat</w:t>
      </w:r>
    </w:p>
    <w:p w14:paraId="03F4C670" w14:textId="69BDA1B3" w:rsidR="000E1756" w:rsidRDefault="000E1756" w:rsidP="00F60CFF">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Prófanir</w:t>
      </w:r>
    </w:p>
    <w:p w14:paraId="3AAC9EC3" w14:textId="77777777" w:rsidR="00F60CFF" w:rsidRPr="00F60CFF" w:rsidRDefault="00F60CFF" w:rsidP="00F60CFF">
      <w:pPr>
        <w:spacing w:line="360" w:lineRule="auto"/>
        <w:rPr>
          <w:rFonts w:ascii="Times New Roman" w:hAnsi="Times New Roman" w:cs="Times New Roman"/>
          <w:color w:val="000000" w:themeColor="text1"/>
          <w:sz w:val="24"/>
          <w:szCs w:val="24"/>
        </w:rPr>
      </w:pPr>
    </w:p>
    <w:p w14:paraId="18DDDBA6" w14:textId="77777777" w:rsidR="0082197D" w:rsidRPr="00F60CFF" w:rsidRDefault="0082197D" w:rsidP="006F39CC">
      <w:pPr>
        <w:pStyle w:val="Heading1"/>
        <w:spacing w:line="360" w:lineRule="auto"/>
        <w:rPr>
          <w:rFonts w:ascii="Times New Roman" w:hAnsi="Times New Roman"/>
          <w:color w:val="000000" w:themeColor="text1"/>
          <w:lang w:val="is-IS"/>
        </w:rPr>
      </w:pPr>
      <w:bookmarkStart w:id="4" w:name="_Toc180376977"/>
      <w:r w:rsidRPr="00F60CFF">
        <w:rPr>
          <w:rFonts w:ascii="Times New Roman" w:hAnsi="Times New Roman"/>
          <w:color w:val="000000" w:themeColor="text1"/>
          <w:lang w:val="is-IS"/>
        </w:rPr>
        <w:t>Útgáfa  í heild</w:t>
      </w:r>
      <w:bookmarkEnd w:id="4"/>
    </w:p>
    <w:p w14:paraId="25604ACF" w14:textId="1D321A85" w:rsidR="0082197D" w:rsidRDefault="0082197D" w:rsidP="000E1756">
      <w:pPr>
        <w:spacing w:line="360" w:lineRule="auto"/>
        <w:jc w:val="both"/>
        <w:rPr>
          <w:rFonts w:ascii="Times New Roman" w:hAnsi="Times New Roman" w:cs="Times New Roman"/>
          <w:iCs/>
          <w:color w:val="000000" w:themeColor="text1"/>
          <w:sz w:val="24"/>
        </w:rPr>
      </w:pPr>
      <w:r w:rsidRPr="00F60CFF">
        <w:rPr>
          <w:rFonts w:ascii="Times New Roman" w:hAnsi="Times New Roman" w:cs="Times New Roman"/>
          <w:iCs/>
          <w:color w:val="000000" w:themeColor="text1"/>
          <w:sz w:val="24"/>
        </w:rPr>
        <w:t xml:space="preserve">Við lokafund við </w:t>
      </w:r>
      <w:r w:rsidR="000E1756">
        <w:rPr>
          <w:rFonts w:ascii="Times New Roman" w:hAnsi="Times New Roman" w:cs="Times New Roman"/>
          <w:iCs/>
          <w:color w:val="000000" w:themeColor="text1"/>
          <w:sz w:val="24"/>
        </w:rPr>
        <w:t>þriðja</w:t>
      </w:r>
      <w:r w:rsidRPr="00F60CFF">
        <w:rPr>
          <w:rFonts w:ascii="Times New Roman" w:hAnsi="Times New Roman" w:cs="Times New Roman"/>
          <w:iCs/>
          <w:color w:val="000000" w:themeColor="text1"/>
          <w:sz w:val="24"/>
        </w:rPr>
        <w:t xml:space="preserve"> Mílu Stein </w:t>
      </w:r>
      <w:r w:rsidR="000E1756">
        <w:rPr>
          <w:rFonts w:ascii="Times New Roman" w:hAnsi="Times New Roman" w:cs="Times New Roman"/>
          <w:iCs/>
          <w:color w:val="000000" w:themeColor="text1"/>
          <w:sz w:val="24"/>
        </w:rPr>
        <w:t>(MS3) þann 22</w:t>
      </w:r>
      <w:r w:rsidR="00F60CFF">
        <w:rPr>
          <w:rFonts w:ascii="Times New Roman" w:hAnsi="Times New Roman" w:cs="Times New Roman"/>
          <w:iCs/>
          <w:color w:val="000000" w:themeColor="text1"/>
          <w:sz w:val="24"/>
        </w:rPr>
        <w:t>.</w:t>
      </w:r>
      <w:r w:rsidRPr="00F60CFF">
        <w:rPr>
          <w:rFonts w:ascii="Times New Roman" w:hAnsi="Times New Roman" w:cs="Times New Roman"/>
          <w:iCs/>
          <w:color w:val="000000" w:themeColor="text1"/>
          <w:sz w:val="24"/>
        </w:rPr>
        <w:t xml:space="preserve"> </w:t>
      </w:r>
      <w:r w:rsidR="007A54B2" w:rsidRPr="00F60CFF">
        <w:rPr>
          <w:rFonts w:ascii="Times New Roman" w:hAnsi="Times New Roman" w:cs="Times New Roman"/>
          <w:iCs/>
          <w:color w:val="000000" w:themeColor="text1"/>
          <w:sz w:val="24"/>
        </w:rPr>
        <w:t>mars</w:t>
      </w:r>
      <w:r w:rsidRPr="00F60CFF">
        <w:rPr>
          <w:rFonts w:ascii="Times New Roman" w:hAnsi="Times New Roman" w:cs="Times New Roman"/>
          <w:iCs/>
          <w:color w:val="000000" w:themeColor="text1"/>
          <w:sz w:val="24"/>
        </w:rPr>
        <w:t xml:space="preserve"> síðastliðinn var gerð grein fyrir útistandandi liðum og </w:t>
      </w:r>
      <w:r w:rsidRPr="007B53D5">
        <w:rPr>
          <w:rFonts w:ascii="Times New Roman" w:hAnsi="Times New Roman" w:cs="Times New Roman"/>
          <w:iCs/>
          <w:color w:val="000000" w:themeColor="text1"/>
          <w:sz w:val="24"/>
        </w:rPr>
        <w:t xml:space="preserve">ákveðið </w:t>
      </w:r>
      <w:r w:rsidR="006F39CC">
        <w:rPr>
          <w:rFonts w:ascii="Times New Roman" w:hAnsi="Times New Roman" w:cs="Times New Roman"/>
          <w:iCs/>
          <w:color w:val="000000" w:themeColor="text1"/>
          <w:sz w:val="24"/>
        </w:rPr>
        <w:t xml:space="preserve">að </w:t>
      </w:r>
      <w:r w:rsidR="000E1756">
        <w:rPr>
          <w:rFonts w:ascii="Times New Roman" w:hAnsi="Times New Roman" w:cs="Times New Roman"/>
          <w:iCs/>
          <w:color w:val="000000" w:themeColor="text1"/>
          <w:sz w:val="24"/>
        </w:rPr>
        <w:t xml:space="preserve">loka þriðja hliði verkefnisins. </w:t>
      </w:r>
      <w:r w:rsidRPr="00F60CFF">
        <w:rPr>
          <w:rFonts w:ascii="Times New Roman" w:hAnsi="Times New Roman" w:cs="Times New Roman"/>
          <w:iCs/>
          <w:color w:val="000000" w:themeColor="text1"/>
          <w:sz w:val="24"/>
        </w:rPr>
        <w:t>Unnið hefur verið að aðgerðaáætlun sem miðast við að ljúka frumgreiningu þessara þ</w:t>
      </w:r>
      <w:r w:rsidR="00715D03" w:rsidRPr="00F60CFF">
        <w:rPr>
          <w:rFonts w:ascii="Times New Roman" w:hAnsi="Times New Roman" w:cs="Times New Roman"/>
          <w:iCs/>
          <w:color w:val="000000" w:themeColor="text1"/>
          <w:sz w:val="24"/>
        </w:rPr>
        <w:t>átta. St</w:t>
      </w:r>
      <w:r w:rsidR="000E1756">
        <w:rPr>
          <w:rFonts w:ascii="Times New Roman" w:hAnsi="Times New Roman" w:cs="Times New Roman"/>
          <w:iCs/>
          <w:color w:val="000000" w:themeColor="text1"/>
          <w:sz w:val="24"/>
        </w:rPr>
        <w:t>aðan í dag er sú að hópurinn er</w:t>
      </w:r>
      <w:r w:rsidR="00715D03" w:rsidRPr="00F60CFF">
        <w:rPr>
          <w:rFonts w:ascii="Times New Roman" w:hAnsi="Times New Roman" w:cs="Times New Roman"/>
          <w:iCs/>
          <w:color w:val="000000" w:themeColor="text1"/>
          <w:sz w:val="24"/>
        </w:rPr>
        <w:t xml:space="preserve"> aðeins </w:t>
      </w:r>
      <w:r w:rsidR="000E1756">
        <w:rPr>
          <w:rFonts w:ascii="Times New Roman" w:hAnsi="Times New Roman" w:cs="Times New Roman"/>
          <w:iCs/>
          <w:color w:val="000000" w:themeColor="text1"/>
          <w:sz w:val="24"/>
        </w:rPr>
        <w:t>á undan áætlun</w:t>
      </w:r>
      <w:r w:rsidR="00715D03" w:rsidRPr="00F60CFF">
        <w:rPr>
          <w:rFonts w:ascii="Times New Roman" w:hAnsi="Times New Roman" w:cs="Times New Roman"/>
          <w:iCs/>
          <w:color w:val="000000" w:themeColor="text1"/>
          <w:sz w:val="24"/>
        </w:rPr>
        <w:t xml:space="preserve">. </w:t>
      </w:r>
      <w:bookmarkStart w:id="5" w:name="_GoBack"/>
      <w:bookmarkEnd w:id="5"/>
      <w:r w:rsidR="000E1756">
        <w:rPr>
          <w:rFonts w:ascii="Times New Roman" w:hAnsi="Times New Roman" w:cs="Times New Roman"/>
          <w:iCs/>
          <w:color w:val="000000" w:themeColor="text1"/>
          <w:sz w:val="24"/>
        </w:rPr>
        <w:t xml:space="preserve">Í næsta spretti verður bætt við fleiri klösum og gert prófanir í samræmi við það. </w:t>
      </w:r>
    </w:p>
    <w:p w14:paraId="0D1FEF75" w14:textId="77777777" w:rsidR="000E1756" w:rsidRPr="00F60CFF" w:rsidRDefault="000E1756" w:rsidP="000E1756">
      <w:pPr>
        <w:spacing w:line="360" w:lineRule="auto"/>
        <w:jc w:val="both"/>
        <w:rPr>
          <w:rFonts w:ascii="Times New Roman" w:hAnsi="Times New Roman" w:cs="Times New Roman"/>
          <w:iCs/>
          <w:color w:val="000000" w:themeColor="text1"/>
          <w:sz w:val="24"/>
        </w:rPr>
      </w:pPr>
    </w:p>
    <w:p w14:paraId="7A22BA97" w14:textId="77777777" w:rsidR="0082197D" w:rsidRPr="00F60CFF" w:rsidRDefault="0082197D" w:rsidP="00F60CFF">
      <w:pPr>
        <w:spacing w:line="360" w:lineRule="auto"/>
        <w:ind w:left="720"/>
        <w:rPr>
          <w:rFonts w:ascii="Times New Roman" w:hAnsi="Times New Roman" w:cs="Times New Roman"/>
          <w:iCs/>
          <w:color w:val="000000" w:themeColor="text1"/>
        </w:rPr>
      </w:pPr>
    </w:p>
    <w:p w14:paraId="3487BF73" w14:textId="77777777" w:rsidR="007B53D5" w:rsidRDefault="007B53D5" w:rsidP="007B53D5">
      <w:pPr>
        <w:rPr>
          <w:rFonts w:ascii="Verdana" w:hAnsi="Verdana"/>
          <w:iCs/>
          <w:color w:val="002F5F"/>
        </w:rPr>
      </w:pPr>
    </w:p>
    <w:p w14:paraId="56C86A61" w14:textId="77777777" w:rsidR="007B53D5" w:rsidRPr="007B53D5" w:rsidRDefault="007B53D5" w:rsidP="007B53D5">
      <w:pPr>
        <w:spacing w:line="360" w:lineRule="auto"/>
        <w:ind w:firstLine="708"/>
        <w:rPr>
          <w:rFonts w:ascii="Times New Roman" w:hAnsi="Times New Roman" w:cs="Times New Roman"/>
          <w:b/>
          <w:iCs/>
          <w:color w:val="000000" w:themeColor="text1"/>
          <w:sz w:val="24"/>
        </w:rPr>
      </w:pPr>
      <w:r w:rsidRPr="007B53D5">
        <w:rPr>
          <w:rFonts w:ascii="Times New Roman" w:hAnsi="Times New Roman" w:cs="Times New Roman"/>
          <w:b/>
          <w:iCs/>
          <w:color w:val="000000" w:themeColor="text1"/>
          <w:sz w:val="24"/>
        </w:rPr>
        <w:lastRenderedPageBreak/>
        <w:t>Flögg:</w:t>
      </w:r>
    </w:p>
    <w:p w14:paraId="61A5EFA4" w14:textId="77777777" w:rsidR="007B53D5" w:rsidRPr="007B53D5" w:rsidRDefault="007B53D5" w:rsidP="007B53D5">
      <w:pPr>
        <w:spacing w:line="360" w:lineRule="auto"/>
        <w:ind w:left="720"/>
        <w:rPr>
          <w:rFonts w:ascii="Times New Roman" w:hAnsi="Times New Roman" w:cs="Times New Roman"/>
          <w:iCs/>
          <w:color w:val="002F5F"/>
          <w:sz w:val="24"/>
        </w:rPr>
      </w:pPr>
      <w:r w:rsidRPr="007B53D5">
        <w:rPr>
          <w:rFonts w:ascii="Times New Roman" w:hAnsi="Times New Roman" w:cs="Times New Roman"/>
          <w:b/>
          <w:iCs/>
          <w:color w:val="008000"/>
          <w:sz w:val="24"/>
        </w:rPr>
        <w:t>Grænt</w:t>
      </w:r>
      <w:r w:rsidRPr="007B53D5">
        <w:rPr>
          <w:rFonts w:ascii="Times New Roman" w:hAnsi="Times New Roman" w:cs="Times New Roman"/>
          <w:iCs/>
          <w:color w:val="002F5F"/>
          <w:sz w:val="24"/>
        </w:rPr>
        <w:t xml:space="preserve">: </w:t>
      </w:r>
      <w:r w:rsidRPr="007B53D5">
        <w:rPr>
          <w:rFonts w:ascii="Times New Roman" w:hAnsi="Times New Roman" w:cs="Times New Roman"/>
          <w:iCs/>
          <w:color w:val="000000" w:themeColor="text1"/>
          <w:sz w:val="24"/>
        </w:rPr>
        <w:t>Á áætlun. Lítil áhætta</w:t>
      </w:r>
    </w:p>
    <w:p w14:paraId="35E74FB4" w14:textId="77777777" w:rsidR="007B53D5" w:rsidRPr="007B53D5" w:rsidRDefault="007B53D5" w:rsidP="007B53D5">
      <w:pPr>
        <w:spacing w:line="360" w:lineRule="auto"/>
        <w:ind w:left="720"/>
        <w:rPr>
          <w:rFonts w:ascii="Times New Roman" w:hAnsi="Times New Roman" w:cs="Times New Roman"/>
          <w:iCs/>
          <w:color w:val="000000" w:themeColor="text1"/>
          <w:sz w:val="24"/>
        </w:rPr>
      </w:pPr>
      <w:r w:rsidRPr="007B53D5">
        <w:rPr>
          <w:rFonts w:ascii="Times New Roman" w:hAnsi="Times New Roman" w:cs="Times New Roman"/>
          <w:b/>
          <w:iCs/>
          <w:color w:val="0000FF"/>
          <w:sz w:val="24"/>
        </w:rPr>
        <w:t>Blátt</w:t>
      </w:r>
      <w:r w:rsidRPr="007B53D5">
        <w:rPr>
          <w:rFonts w:ascii="Times New Roman" w:hAnsi="Times New Roman" w:cs="Times New Roman"/>
          <w:iCs/>
          <w:color w:val="002F5F"/>
          <w:sz w:val="24"/>
        </w:rPr>
        <w:t xml:space="preserve">:   </w:t>
      </w:r>
      <w:r w:rsidRPr="007B53D5">
        <w:rPr>
          <w:rFonts w:ascii="Times New Roman" w:hAnsi="Times New Roman" w:cs="Times New Roman"/>
          <w:iCs/>
          <w:color w:val="000000" w:themeColor="text1"/>
          <w:sz w:val="24"/>
        </w:rPr>
        <w:t>Fram úr áætlun. Áhætta sýnileg</w:t>
      </w:r>
    </w:p>
    <w:p w14:paraId="69E68194" w14:textId="3CF87CFA" w:rsidR="007B53D5" w:rsidRPr="007B53D5" w:rsidRDefault="007B53D5" w:rsidP="007B53D5">
      <w:pPr>
        <w:spacing w:line="360" w:lineRule="auto"/>
        <w:ind w:left="720"/>
        <w:rPr>
          <w:rFonts w:ascii="Times New Roman" w:hAnsi="Times New Roman" w:cs="Times New Roman"/>
          <w:iCs/>
          <w:color w:val="002F5F"/>
          <w:sz w:val="24"/>
        </w:rPr>
      </w:pPr>
      <w:r w:rsidRPr="007B53D5">
        <w:rPr>
          <w:rFonts w:ascii="Times New Roman" w:hAnsi="Times New Roman" w:cs="Times New Roman"/>
          <w:b/>
          <w:iCs/>
          <w:color w:val="FF0000"/>
          <w:sz w:val="24"/>
        </w:rPr>
        <w:t>Rautt</w:t>
      </w:r>
      <w:r w:rsidRPr="007B53D5">
        <w:rPr>
          <w:rFonts w:ascii="Times New Roman" w:hAnsi="Times New Roman" w:cs="Times New Roman"/>
          <w:iCs/>
          <w:color w:val="002F5F"/>
          <w:sz w:val="24"/>
        </w:rPr>
        <w:t xml:space="preserve">:  </w:t>
      </w:r>
      <w:r w:rsidRPr="007B53D5">
        <w:rPr>
          <w:rFonts w:ascii="Times New Roman" w:hAnsi="Times New Roman" w:cs="Times New Roman"/>
          <w:iCs/>
          <w:color w:val="000000" w:themeColor="text1"/>
          <w:sz w:val="24"/>
        </w:rPr>
        <w:t>Ófyrirsjánleg verklok. Mikil áhætta</w:t>
      </w:r>
    </w:p>
    <w:p w14:paraId="4B05FF0E" w14:textId="77777777" w:rsidR="007B53D5" w:rsidRPr="007B53D5" w:rsidRDefault="007B53D5" w:rsidP="007B53D5">
      <w:pPr>
        <w:spacing w:line="360" w:lineRule="auto"/>
        <w:ind w:left="720"/>
        <w:rPr>
          <w:rFonts w:ascii="Times New Roman" w:hAnsi="Times New Roman" w:cs="Times New Roman"/>
          <w:iCs/>
          <w:color w:val="002F5F"/>
          <w:sz w:val="24"/>
        </w:rPr>
      </w:pPr>
    </w:p>
    <w:p w14:paraId="40169254" w14:textId="494F3525" w:rsidR="007B53D5" w:rsidRPr="007B53D5" w:rsidRDefault="007B53D5" w:rsidP="007B53D5">
      <w:pPr>
        <w:spacing w:line="360" w:lineRule="auto"/>
        <w:ind w:left="720"/>
        <w:rPr>
          <w:rFonts w:ascii="Times New Roman" w:hAnsi="Times New Roman" w:cs="Times New Roman"/>
          <w:iCs/>
          <w:color w:val="002F5F"/>
          <w:sz w:val="24"/>
        </w:rPr>
      </w:pPr>
      <w:r w:rsidRPr="007B53D5">
        <w:rPr>
          <w:rFonts w:ascii="Times New Roman" w:hAnsi="Times New Roman" w:cs="Times New Roman"/>
          <w:iCs/>
          <w:color w:val="000000" w:themeColor="text1"/>
          <w:sz w:val="24"/>
        </w:rPr>
        <w:t xml:space="preserve">Flagg vegna áhættumats er </w:t>
      </w:r>
      <w:r w:rsidR="000E1756" w:rsidRPr="000E1756">
        <w:rPr>
          <w:rFonts w:ascii="Times New Roman" w:hAnsi="Times New Roman" w:cs="Times New Roman"/>
          <w:b/>
          <w:iCs/>
          <w:color w:val="0000FF"/>
          <w:sz w:val="24"/>
          <w:u w:val="single"/>
        </w:rPr>
        <w:t>Blátt</w:t>
      </w:r>
    </w:p>
    <w:p w14:paraId="13542EFA" w14:textId="22935C81" w:rsidR="000E7858" w:rsidRPr="00F60CFF" w:rsidRDefault="000E7858" w:rsidP="00F60CFF">
      <w:pPr>
        <w:spacing w:line="360" w:lineRule="auto"/>
        <w:jc w:val="both"/>
        <w:rPr>
          <w:rFonts w:ascii="Times New Roman" w:hAnsi="Times New Roman" w:cs="Times New Roman"/>
          <w:color w:val="000000" w:themeColor="text1"/>
          <w:sz w:val="24"/>
          <w:szCs w:val="24"/>
        </w:rPr>
      </w:pPr>
    </w:p>
    <w:sectPr w:rsidR="000E7858" w:rsidRPr="00F60CF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9F20A" w14:textId="77777777" w:rsidR="001A7256" w:rsidRDefault="001A7256" w:rsidP="0082197D">
      <w:pPr>
        <w:spacing w:after="0" w:line="240" w:lineRule="auto"/>
      </w:pPr>
      <w:r>
        <w:separator/>
      </w:r>
    </w:p>
  </w:endnote>
  <w:endnote w:type="continuationSeparator" w:id="0">
    <w:p w14:paraId="6DCCDFD6" w14:textId="77777777" w:rsidR="001A7256" w:rsidRDefault="001A7256" w:rsidP="0082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26D7C" w14:textId="77777777" w:rsidR="001A7256" w:rsidRDefault="001A7256" w:rsidP="0082197D">
      <w:pPr>
        <w:spacing w:after="0" w:line="240" w:lineRule="auto"/>
      </w:pPr>
      <w:r>
        <w:separator/>
      </w:r>
    </w:p>
  </w:footnote>
  <w:footnote w:type="continuationSeparator" w:id="0">
    <w:p w14:paraId="1CE38FB2" w14:textId="77777777" w:rsidR="001A7256" w:rsidRDefault="001A7256" w:rsidP="008219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40" w:type="dxa"/>
      <w:tblInd w:w="-292" w:type="dxa"/>
      <w:tblLook w:val="04A0" w:firstRow="1" w:lastRow="0" w:firstColumn="1" w:lastColumn="0" w:noHBand="0" w:noVBand="1"/>
    </w:tblPr>
    <w:tblGrid>
      <w:gridCol w:w="4962"/>
      <w:gridCol w:w="4678"/>
    </w:tblGrid>
    <w:tr w:rsidR="00F60CFF" w:rsidRPr="00F60CFF" w14:paraId="1C85AAE5" w14:textId="77777777" w:rsidTr="00330E54">
      <w:trPr>
        <w:trHeight w:val="345"/>
      </w:trPr>
      <w:tc>
        <w:tcPr>
          <w:tcW w:w="4962" w:type="dxa"/>
        </w:tcPr>
        <w:p w14:paraId="3E2D5B9F" w14:textId="77777777" w:rsidR="0082197D" w:rsidRPr="00F60CFF" w:rsidRDefault="00330E54" w:rsidP="00F60CFF">
          <w:pPr>
            <w:pStyle w:val="Header"/>
            <w:spacing w:line="360" w:lineRule="auto"/>
            <w:rPr>
              <w:rFonts w:ascii="Times New Roman" w:hAnsi="Times New Roman" w:cs="Times New Roman"/>
              <w:color w:val="000000" w:themeColor="text1"/>
            </w:rPr>
          </w:pPr>
          <w:r w:rsidRPr="00F60CFF">
            <w:rPr>
              <w:rFonts w:ascii="Times New Roman" w:hAnsi="Times New Roman" w:cs="Times New Roman"/>
              <w:color w:val="000000" w:themeColor="text1"/>
            </w:rPr>
            <w:t>Þrautabraut að leikjalandi - Barnaleikur</w:t>
          </w:r>
        </w:p>
      </w:tc>
      <w:tc>
        <w:tcPr>
          <w:tcW w:w="4678" w:type="dxa"/>
        </w:tcPr>
        <w:p w14:paraId="6D20C07F" w14:textId="1E0E83C3" w:rsidR="0082197D" w:rsidRPr="00F60CFF" w:rsidRDefault="008C23EB" w:rsidP="00F60CFF">
          <w:pPr>
            <w:tabs>
              <w:tab w:val="left" w:pos="1135"/>
            </w:tabs>
            <w:spacing w:before="40" w:line="360" w:lineRule="auto"/>
            <w:ind w:right="68"/>
            <w:rPr>
              <w:rFonts w:ascii="Times New Roman" w:hAnsi="Times New Roman" w:cs="Times New Roman"/>
              <w:color w:val="000000" w:themeColor="text1"/>
            </w:rPr>
          </w:pPr>
          <w:r>
            <w:rPr>
              <w:rFonts w:ascii="Times New Roman" w:hAnsi="Times New Roman" w:cs="Times New Roman"/>
              <w:color w:val="000000" w:themeColor="text1"/>
            </w:rPr>
            <w:t>Útgáfa:  &lt;1.2</w:t>
          </w:r>
          <w:r w:rsidR="0082197D" w:rsidRPr="00F60CFF">
            <w:rPr>
              <w:rFonts w:ascii="Times New Roman" w:hAnsi="Times New Roman" w:cs="Times New Roman"/>
              <w:color w:val="000000" w:themeColor="text1"/>
            </w:rPr>
            <w:t>&gt;</w:t>
          </w:r>
        </w:p>
      </w:tc>
    </w:tr>
    <w:tr w:rsidR="00F60CFF" w:rsidRPr="00F60CFF" w14:paraId="6968D164" w14:textId="77777777" w:rsidTr="00330E54">
      <w:tc>
        <w:tcPr>
          <w:tcW w:w="4962" w:type="dxa"/>
        </w:tcPr>
        <w:p w14:paraId="4EF9D640" w14:textId="4812F9D0" w:rsidR="0082197D" w:rsidRPr="00EE1B44" w:rsidRDefault="00F60CFF" w:rsidP="00F60CFF">
          <w:pPr>
            <w:spacing w:line="360" w:lineRule="auto"/>
            <w:rPr>
              <w:rFonts w:ascii="Times New Roman" w:hAnsi="Times New Roman" w:cs="Times New Roman"/>
              <w:color w:val="000000" w:themeColor="text1"/>
            </w:rPr>
          </w:pPr>
          <w:r w:rsidRPr="00EE1B44">
            <w:rPr>
              <w:rFonts w:ascii="Times New Roman" w:hAnsi="Times New Roman" w:cs="Times New Roman"/>
              <w:color w:val="000000" w:themeColor="text1"/>
            </w:rPr>
            <w:t>Stöðuskýrsla 2 - Frumgreining (</w:t>
          </w:r>
          <w:r w:rsidR="0082197D" w:rsidRPr="00EE1B44">
            <w:rPr>
              <w:rFonts w:ascii="Times New Roman" w:hAnsi="Times New Roman" w:cs="Times New Roman"/>
              <w:color w:val="000000" w:themeColor="text1"/>
            </w:rPr>
            <w:t>Hlið 2)</w:t>
          </w:r>
        </w:p>
      </w:tc>
      <w:tc>
        <w:tcPr>
          <w:tcW w:w="4678" w:type="dxa"/>
        </w:tcPr>
        <w:p w14:paraId="619D44E4" w14:textId="6FBE39BC" w:rsidR="0082197D" w:rsidRPr="00EE1B44" w:rsidRDefault="0082197D" w:rsidP="00F60CFF">
          <w:pPr>
            <w:pStyle w:val="Header"/>
            <w:spacing w:line="360" w:lineRule="auto"/>
            <w:rPr>
              <w:rFonts w:ascii="Times New Roman" w:hAnsi="Times New Roman" w:cs="Times New Roman"/>
              <w:color w:val="000000" w:themeColor="text1"/>
            </w:rPr>
          </w:pPr>
          <w:r w:rsidRPr="00EE1B44">
            <w:rPr>
              <w:rFonts w:ascii="Times New Roman" w:hAnsi="Times New Roman" w:cs="Times New Roman"/>
              <w:color w:val="000000" w:themeColor="text1"/>
            </w:rPr>
            <w:t xml:space="preserve">Dags:  </w:t>
          </w:r>
          <w:r w:rsidR="00EE1B44" w:rsidRPr="00EE1B44">
            <w:rPr>
              <w:rFonts w:ascii="Times New Roman" w:hAnsi="Times New Roman" w:cs="Times New Roman"/>
              <w:color w:val="000000" w:themeColor="text1"/>
            </w:rPr>
            <w:t>23</w:t>
          </w:r>
          <w:r w:rsidR="00330E54" w:rsidRPr="00EE1B44">
            <w:rPr>
              <w:rFonts w:ascii="Times New Roman" w:hAnsi="Times New Roman" w:cs="Times New Roman"/>
              <w:color w:val="000000" w:themeColor="text1"/>
            </w:rPr>
            <w:t>.03.2018</w:t>
          </w:r>
        </w:p>
      </w:tc>
    </w:tr>
    <w:tr w:rsidR="00F60CFF" w:rsidRPr="00F60CFF" w14:paraId="2ECED1EE" w14:textId="77777777" w:rsidTr="00330E54">
      <w:tc>
        <w:tcPr>
          <w:tcW w:w="4962" w:type="dxa"/>
        </w:tcPr>
        <w:p w14:paraId="7535DF1D" w14:textId="77777777" w:rsidR="0082197D" w:rsidRPr="00F60CFF" w:rsidRDefault="0082197D" w:rsidP="00F60CFF">
          <w:pPr>
            <w:pStyle w:val="Header"/>
            <w:spacing w:line="360" w:lineRule="auto"/>
            <w:rPr>
              <w:rFonts w:ascii="Times New Roman" w:hAnsi="Times New Roman" w:cs="Times New Roman"/>
              <w:color w:val="000000" w:themeColor="text1"/>
            </w:rPr>
          </w:pPr>
          <w:r w:rsidRPr="00F60CFF">
            <w:rPr>
              <w:rFonts w:ascii="Times New Roman" w:hAnsi="Times New Roman" w:cs="Times New Roman"/>
              <w:color w:val="000000" w:themeColor="text1"/>
            </w:rPr>
            <w:t>Höfundur:</w:t>
          </w:r>
          <w:r w:rsidR="00330E54" w:rsidRPr="00F60CFF">
            <w:rPr>
              <w:rFonts w:ascii="Times New Roman" w:hAnsi="Times New Roman" w:cs="Times New Roman"/>
              <w:color w:val="000000" w:themeColor="text1"/>
            </w:rPr>
            <w:t xml:space="preserve"> Árni, Hafdís, Kristín og Rebekka</w:t>
          </w:r>
        </w:p>
      </w:tc>
      <w:tc>
        <w:tcPr>
          <w:tcW w:w="4678" w:type="dxa"/>
        </w:tcPr>
        <w:p w14:paraId="2EBD4A0E" w14:textId="77777777" w:rsidR="0082197D" w:rsidRPr="00F60CFF" w:rsidRDefault="0082197D" w:rsidP="00F60CFF">
          <w:pPr>
            <w:spacing w:line="360" w:lineRule="auto"/>
            <w:rPr>
              <w:rFonts w:ascii="Times New Roman" w:hAnsi="Times New Roman" w:cs="Times New Roman"/>
              <w:color w:val="000000" w:themeColor="text1"/>
            </w:rPr>
          </w:pPr>
          <w:r w:rsidRPr="00F60CFF">
            <w:rPr>
              <w:rFonts w:ascii="Times New Roman" w:hAnsi="Times New Roman" w:cs="Times New Roman"/>
              <w:color w:val="000000" w:themeColor="text1"/>
            </w:rPr>
            <w:t xml:space="preserve">Verkefnastjóri: </w:t>
          </w:r>
          <w:r w:rsidR="00330E54" w:rsidRPr="00F60CFF">
            <w:rPr>
              <w:rFonts w:ascii="Times New Roman" w:hAnsi="Times New Roman" w:cs="Times New Roman"/>
              <w:color w:val="000000" w:themeColor="text1"/>
            </w:rPr>
            <w:t>Hafdís Mist</w:t>
          </w:r>
        </w:p>
      </w:tc>
    </w:tr>
  </w:tbl>
  <w:p w14:paraId="4F585EF1" w14:textId="77777777" w:rsidR="0082197D" w:rsidRPr="00F60CFF" w:rsidRDefault="0082197D" w:rsidP="00F60CFF">
    <w:pPr>
      <w:pStyle w:val="Header"/>
      <w:spacing w:line="360" w:lineRule="auto"/>
      <w:rPr>
        <w:rFonts w:ascii="Times New Roman" w:hAnsi="Times New Roman" w:cs="Times New Roman"/>
        <w:color w:val="000000" w:themeColor="tex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614E69"/>
    <w:multiLevelType w:val="hybridMultilevel"/>
    <w:tmpl w:val="B4D84F00"/>
    <w:lvl w:ilvl="0" w:tplc="0809000F">
      <w:start w:val="1"/>
      <w:numFmt w:val="decimal"/>
      <w:lvlText w:val="%1."/>
      <w:lvlJc w:val="left"/>
      <w:pPr>
        <w:tabs>
          <w:tab w:val="num" w:pos="643"/>
        </w:tabs>
        <w:ind w:left="643" w:hanging="360"/>
      </w:pPr>
    </w:lvl>
    <w:lvl w:ilvl="1" w:tplc="08090019">
      <w:start w:val="1"/>
      <w:numFmt w:val="lowerLetter"/>
      <w:lvlText w:val="%2."/>
      <w:lvlJc w:val="left"/>
      <w:pPr>
        <w:tabs>
          <w:tab w:val="num" w:pos="1363"/>
        </w:tabs>
        <w:ind w:left="1363" w:hanging="360"/>
      </w:pPr>
    </w:lvl>
    <w:lvl w:ilvl="2" w:tplc="0809001B" w:tentative="1">
      <w:start w:val="1"/>
      <w:numFmt w:val="lowerRoman"/>
      <w:lvlText w:val="%3."/>
      <w:lvlJc w:val="right"/>
      <w:pPr>
        <w:tabs>
          <w:tab w:val="num" w:pos="2083"/>
        </w:tabs>
        <w:ind w:left="2083" w:hanging="180"/>
      </w:pPr>
    </w:lvl>
    <w:lvl w:ilvl="3" w:tplc="0809000F" w:tentative="1">
      <w:start w:val="1"/>
      <w:numFmt w:val="decimal"/>
      <w:lvlText w:val="%4."/>
      <w:lvlJc w:val="left"/>
      <w:pPr>
        <w:tabs>
          <w:tab w:val="num" w:pos="2803"/>
        </w:tabs>
        <w:ind w:left="2803" w:hanging="360"/>
      </w:pPr>
    </w:lvl>
    <w:lvl w:ilvl="4" w:tplc="08090019" w:tentative="1">
      <w:start w:val="1"/>
      <w:numFmt w:val="lowerLetter"/>
      <w:lvlText w:val="%5."/>
      <w:lvlJc w:val="left"/>
      <w:pPr>
        <w:tabs>
          <w:tab w:val="num" w:pos="3523"/>
        </w:tabs>
        <w:ind w:left="3523" w:hanging="360"/>
      </w:pPr>
    </w:lvl>
    <w:lvl w:ilvl="5" w:tplc="0809001B" w:tentative="1">
      <w:start w:val="1"/>
      <w:numFmt w:val="lowerRoman"/>
      <w:lvlText w:val="%6."/>
      <w:lvlJc w:val="right"/>
      <w:pPr>
        <w:tabs>
          <w:tab w:val="num" w:pos="4243"/>
        </w:tabs>
        <w:ind w:left="4243" w:hanging="180"/>
      </w:pPr>
    </w:lvl>
    <w:lvl w:ilvl="6" w:tplc="0809000F" w:tentative="1">
      <w:start w:val="1"/>
      <w:numFmt w:val="decimal"/>
      <w:lvlText w:val="%7."/>
      <w:lvlJc w:val="left"/>
      <w:pPr>
        <w:tabs>
          <w:tab w:val="num" w:pos="4963"/>
        </w:tabs>
        <w:ind w:left="4963" w:hanging="360"/>
      </w:pPr>
    </w:lvl>
    <w:lvl w:ilvl="7" w:tplc="08090019" w:tentative="1">
      <w:start w:val="1"/>
      <w:numFmt w:val="lowerLetter"/>
      <w:lvlText w:val="%8."/>
      <w:lvlJc w:val="left"/>
      <w:pPr>
        <w:tabs>
          <w:tab w:val="num" w:pos="5683"/>
        </w:tabs>
        <w:ind w:left="5683" w:hanging="360"/>
      </w:pPr>
    </w:lvl>
    <w:lvl w:ilvl="8" w:tplc="0809001B" w:tentative="1">
      <w:start w:val="1"/>
      <w:numFmt w:val="lowerRoman"/>
      <w:lvlText w:val="%9."/>
      <w:lvlJc w:val="right"/>
      <w:pPr>
        <w:tabs>
          <w:tab w:val="num" w:pos="6403"/>
        </w:tabs>
        <w:ind w:left="6403" w:hanging="180"/>
      </w:pPr>
    </w:lvl>
  </w:abstractNum>
  <w:abstractNum w:abstractNumId="2">
    <w:nsid w:val="68A85206"/>
    <w:multiLevelType w:val="hybridMultilevel"/>
    <w:tmpl w:val="C2467EC8"/>
    <w:lvl w:ilvl="0" w:tplc="0E86725C">
      <w:start w:val="2"/>
      <w:numFmt w:val="bullet"/>
      <w:lvlText w:val="-"/>
      <w:lvlJc w:val="left"/>
      <w:pPr>
        <w:ind w:left="1080" w:hanging="360"/>
      </w:pPr>
      <w:rPr>
        <w:rFonts w:ascii="Calibri" w:eastAsiaTheme="minorHAnsi" w:hAnsi="Calibri" w:cstheme="minorBidi" w:hint="default"/>
      </w:rPr>
    </w:lvl>
    <w:lvl w:ilvl="1" w:tplc="040F0003" w:tentative="1">
      <w:start w:val="1"/>
      <w:numFmt w:val="bullet"/>
      <w:lvlText w:val="o"/>
      <w:lvlJc w:val="left"/>
      <w:pPr>
        <w:tabs>
          <w:tab w:val="num" w:pos="1800"/>
        </w:tabs>
        <w:ind w:left="1800" w:hanging="360"/>
      </w:pPr>
      <w:rPr>
        <w:rFonts w:ascii="Courier New" w:hAnsi="Courier New" w:cs="Courier New" w:hint="default"/>
      </w:rPr>
    </w:lvl>
    <w:lvl w:ilvl="2" w:tplc="040F0005" w:tentative="1">
      <w:start w:val="1"/>
      <w:numFmt w:val="bullet"/>
      <w:lvlText w:val=""/>
      <w:lvlJc w:val="left"/>
      <w:pPr>
        <w:tabs>
          <w:tab w:val="num" w:pos="2520"/>
        </w:tabs>
        <w:ind w:left="2520" w:hanging="360"/>
      </w:pPr>
      <w:rPr>
        <w:rFonts w:ascii="Wingdings" w:hAnsi="Wingdings" w:hint="default"/>
      </w:rPr>
    </w:lvl>
    <w:lvl w:ilvl="3" w:tplc="040F0001" w:tentative="1">
      <w:start w:val="1"/>
      <w:numFmt w:val="bullet"/>
      <w:lvlText w:val=""/>
      <w:lvlJc w:val="left"/>
      <w:pPr>
        <w:tabs>
          <w:tab w:val="num" w:pos="3240"/>
        </w:tabs>
        <w:ind w:left="3240" w:hanging="360"/>
      </w:pPr>
      <w:rPr>
        <w:rFonts w:ascii="Symbol" w:hAnsi="Symbol" w:hint="default"/>
      </w:rPr>
    </w:lvl>
    <w:lvl w:ilvl="4" w:tplc="040F0003" w:tentative="1">
      <w:start w:val="1"/>
      <w:numFmt w:val="bullet"/>
      <w:lvlText w:val="o"/>
      <w:lvlJc w:val="left"/>
      <w:pPr>
        <w:tabs>
          <w:tab w:val="num" w:pos="3960"/>
        </w:tabs>
        <w:ind w:left="3960" w:hanging="360"/>
      </w:pPr>
      <w:rPr>
        <w:rFonts w:ascii="Courier New" w:hAnsi="Courier New" w:cs="Courier New" w:hint="default"/>
      </w:rPr>
    </w:lvl>
    <w:lvl w:ilvl="5" w:tplc="040F0005" w:tentative="1">
      <w:start w:val="1"/>
      <w:numFmt w:val="bullet"/>
      <w:lvlText w:val=""/>
      <w:lvlJc w:val="left"/>
      <w:pPr>
        <w:tabs>
          <w:tab w:val="num" w:pos="4680"/>
        </w:tabs>
        <w:ind w:left="4680" w:hanging="360"/>
      </w:pPr>
      <w:rPr>
        <w:rFonts w:ascii="Wingdings" w:hAnsi="Wingdings" w:hint="default"/>
      </w:rPr>
    </w:lvl>
    <w:lvl w:ilvl="6" w:tplc="040F0001" w:tentative="1">
      <w:start w:val="1"/>
      <w:numFmt w:val="bullet"/>
      <w:lvlText w:val=""/>
      <w:lvlJc w:val="left"/>
      <w:pPr>
        <w:tabs>
          <w:tab w:val="num" w:pos="5400"/>
        </w:tabs>
        <w:ind w:left="5400" w:hanging="360"/>
      </w:pPr>
      <w:rPr>
        <w:rFonts w:ascii="Symbol" w:hAnsi="Symbol" w:hint="default"/>
      </w:rPr>
    </w:lvl>
    <w:lvl w:ilvl="7" w:tplc="040F0003" w:tentative="1">
      <w:start w:val="1"/>
      <w:numFmt w:val="bullet"/>
      <w:lvlText w:val="o"/>
      <w:lvlJc w:val="left"/>
      <w:pPr>
        <w:tabs>
          <w:tab w:val="num" w:pos="6120"/>
        </w:tabs>
        <w:ind w:left="6120" w:hanging="360"/>
      </w:pPr>
      <w:rPr>
        <w:rFonts w:ascii="Courier New" w:hAnsi="Courier New" w:cs="Courier New" w:hint="default"/>
      </w:rPr>
    </w:lvl>
    <w:lvl w:ilvl="8" w:tplc="040F0005" w:tentative="1">
      <w:start w:val="1"/>
      <w:numFmt w:val="bullet"/>
      <w:lvlText w:val=""/>
      <w:lvlJc w:val="left"/>
      <w:pPr>
        <w:tabs>
          <w:tab w:val="num" w:pos="6840"/>
        </w:tabs>
        <w:ind w:left="6840" w:hanging="360"/>
      </w:pPr>
      <w:rPr>
        <w:rFonts w:ascii="Wingdings" w:hAnsi="Wingdings" w:hint="default"/>
      </w:rPr>
    </w:lvl>
  </w:abstractNum>
  <w:abstractNum w:abstractNumId="3">
    <w:nsid w:val="78F21E02"/>
    <w:multiLevelType w:val="hybridMultilevel"/>
    <w:tmpl w:val="CFB61E6C"/>
    <w:lvl w:ilvl="0" w:tplc="0E86725C">
      <w:start w:val="2"/>
      <w:numFmt w:val="bullet"/>
      <w:lvlText w:val="-"/>
      <w:lvlJc w:val="left"/>
      <w:pPr>
        <w:ind w:left="1068" w:hanging="360"/>
      </w:pPr>
      <w:rPr>
        <w:rFonts w:ascii="Calibri" w:eastAsiaTheme="minorHAnsi"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7FAA71CF"/>
    <w:multiLevelType w:val="hybridMultilevel"/>
    <w:tmpl w:val="EB54AA4C"/>
    <w:lvl w:ilvl="0" w:tplc="040F000F">
      <w:start w:val="1"/>
      <w:numFmt w:val="decimal"/>
      <w:lvlText w:val="%1."/>
      <w:lvlJc w:val="left"/>
      <w:pPr>
        <w:tabs>
          <w:tab w:val="num" w:pos="1210"/>
        </w:tabs>
        <w:ind w:left="1210" w:hanging="360"/>
      </w:pPr>
    </w:lvl>
    <w:lvl w:ilvl="1" w:tplc="040F0019">
      <w:start w:val="1"/>
      <w:numFmt w:val="lowerLetter"/>
      <w:lvlText w:val="%2."/>
      <w:lvlJc w:val="left"/>
      <w:pPr>
        <w:tabs>
          <w:tab w:val="num" w:pos="1505"/>
        </w:tabs>
        <w:ind w:left="1505" w:hanging="360"/>
      </w:pPr>
    </w:lvl>
    <w:lvl w:ilvl="2" w:tplc="040F001B" w:tentative="1">
      <w:start w:val="1"/>
      <w:numFmt w:val="lowerRoman"/>
      <w:lvlText w:val="%3."/>
      <w:lvlJc w:val="right"/>
      <w:pPr>
        <w:tabs>
          <w:tab w:val="num" w:pos="2225"/>
        </w:tabs>
        <w:ind w:left="2225" w:hanging="180"/>
      </w:pPr>
    </w:lvl>
    <w:lvl w:ilvl="3" w:tplc="040F000F" w:tentative="1">
      <w:start w:val="1"/>
      <w:numFmt w:val="decimal"/>
      <w:lvlText w:val="%4."/>
      <w:lvlJc w:val="left"/>
      <w:pPr>
        <w:tabs>
          <w:tab w:val="num" w:pos="2945"/>
        </w:tabs>
        <w:ind w:left="2945" w:hanging="360"/>
      </w:pPr>
    </w:lvl>
    <w:lvl w:ilvl="4" w:tplc="040F0019" w:tentative="1">
      <w:start w:val="1"/>
      <w:numFmt w:val="lowerLetter"/>
      <w:lvlText w:val="%5."/>
      <w:lvlJc w:val="left"/>
      <w:pPr>
        <w:tabs>
          <w:tab w:val="num" w:pos="3665"/>
        </w:tabs>
        <w:ind w:left="3665" w:hanging="360"/>
      </w:pPr>
    </w:lvl>
    <w:lvl w:ilvl="5" w:tplc="040F001B" w:tentative="1">
      <w:start w:val="1"/>
      <w:numFmt w:val="lowerRoman"/>
      <w:lvlText w:val="%6."/>
      <w:lvlJc w:val="right"/>
      <w:pPr>
        <w:tabs>
          <w:tab w:val="num" w:pos="4385"/>
        </w:tabs>
        <w:ind w:left="4385" w:hanging="180"/>
      </w:pPr>
    </w:lvl>
    <w:lvl w:ilvl="6" w:tplc="040F000F" w:tentative="1">
      <w:start w:val="1"/>
      <w:numFmt w:val="decimal"/>
      <w:lvlText w:val="%7."/>
      <w:lvlJc w:val="left"/>
      <w:pPr>
        <w:tabs>
          <w:tab w:val="num" w:pos="5105"/>
        </w:tabs>
        <w:ind w:left="5105" w:hanging="360"/>
      </w:pPr>
    </w:lvl>
    <w:lvl w:ilvl="7" w:tplc="040F0019" w:tentative="1">
      <w:start w:val="1"/>
      <w:numFmt w:val="lowerLetter"/>
      <w:lvlText w:val="%8."/>
      <w:lvlJc w:val="left"/>
      <w:pPr>
        <w:tabs>
          <w:tab w:val="num" w:pos="5825"/>
        </w:tabs>
        <w:ind w:left="5825" w:hanging="360"/>
      </w:pPr>
    </w:lvl>
    <w:lvl w:ilvl="8" w:tplc="040F001B" w:tentative="1">
      <w:start w:val="1"/>
      <w:numFmt w:val="lowerRoman"/>
      <w:lvlText w:val="%9."/>
      <w:lvlJc w:val="right"/>
      <w:pPr>
        <w:tabs>
          <w:tab w:val="num" w:pos="6545"/>
        </w:tabs>
        <w:ind w:left="6545"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7D"/>
    <w:rsid w:val="00090820"/>
    <w:rsid w:val="000E1756"/>
    <w:rsid w:val="000E7858"/>
    <w:rsid w:val="001604A3"/>
    <w:rsid w:val="00162B18"/>
    <w:rsid w:val="001A7256"/>
    <w:rsid w:val="001B3DD1"/>
    <w:rsid w:val="0026492D"/>
    <w:rsid w:val="002C5009"/>
    <w:rsid w:val="002D37F5"/>
    <w:rsid w:val="00330E54"/>
    <w:rsid w:val="0034071F"/>
    <w:rsid w:val="00352A88"/>
    <w:rsid w:val="00410D72"/>
    <w:rsid w:val="00413A77"/>
    <w:rsid w:val="00413E9B"/>
    <w:rsid w:val="00485063"/>
    <w:rsid w:val="00493340"/>
    <w:rsid w:val="004A5CD2"/>
    <w:rsid w:val="004E50D6"/>
    <w:rsid w:val="005303A9"/>
    <w:rsid w:val="005A6173"/>
    <w:rsid w:val="005D5086"/>
    <w:rsid w:val="006F39CC"/>
    <w:rsid w:val="00715D03"/>
    <w:rsid w:val="00796157"/>
    <w:rsid w:val="007A54B2"/>
    <w:rsid w:val="007B53D5"/>
    <w:rsid w:val="00812F5F"/>
    <w:rsid w:val="0082197D"/>
    <w:rsid w:val="00867ABB"/>
    <w:rsid w:val="008C23EB"/>
    <w:rsid w:val="00936B2A"/>
    <w:rsid w:val="009E6A30"/>
    <w:rsid w:val="00A10831"/>
    <w:rsid w:val="00A649D6"/>
    <w:rsid w:val="00AE5320"/>
    <w:rsid w:val="00B06F07"/>
    <w:rsid w:val="00B108A4"/>
    <w:rsid w:val="00BF38E2"/>
    <w:rsid w:val="00C50039"/>
    <w:rsid w:val="00C55712"/>
    <w:rsid w:val="00D413C9"/>
    <w:rsid w:val="00DA0043"/>
    <w:rsid w:val="00EA0B44"/>
    <w:rsid w:val="00EE1B44"/>
    <w:rsid w:val="00F00E69"/>
    <w:rsid w:val="00F5202A"/>
    <w:rsid w:val="00F60CFF"/>
    <w:rsid w:val="00FF6BC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AC3C"/>
  <w15:chartTrackingRefBased/>
  <w15:docId w15:val="{EB7C1DD3-6159-4301-9CC1-C73809A9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2197D"/>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82197D"/>
    <w:pPr>
      <w:numPr>
        <w:ilvl w:val="1"/>
      </w:numPr>
      <w:outlineLvl w:val="1"/>
    </w:pPr>
    <w:rPr>
      <w:sz w:val="20"/>
    </w:rPr>
  </w:style>
  <w:style w:type="paragraph" w:styleId="Heading3">
    <w:name w:val="heading 3"/>
    <w:basedOn w:val="Heading1"/>
    <w:next w:val="Normal"/>
    <w:link w:val="Heading3Char"/>
    <w:qFormat/>
    <w:rsid w:val="0082197D"/>
    <w:pPr>
      <w:numPr>
        <w:ilvl w:val="2"/>
      </w:numPr>
      <w:outlineLvl w:val="2"/>
    </w:pPr>
    <w:rPr>
      <w:b w:val="0"/>
      <w:i/>
      <w:sz w:val="20"/>
    </w:rPr>
  </w:style>
  <w:style w:type="paragraph" w:styleId="Heading4">
    <w:name w:val="heading 4"/>
    <w:basedOn w:val="Heading1"/>
    <w:next w:val="Normal"/>
    <w:link w:val="Heading4Char"/>
    <w:qFormat/>
    <w:rsid w:val="0082197D"/>
    <w:pPr>
      <w:numPr>
        <w:ilvl w:val="3"/>
      </w:numPr>
      <w:outlineLvl w:val="3"/>
    </w:pPr>
    <w:rPr>
      <w:b w:val="0"/>
      <w:sz w:val="20"/>
    </w:rPr>
  </w:style>
  <w:style w:type="paragraph" w:styleId="Heading5">
    <w:name w:val="heading 5"/>
    <w:basedOn w:val="Normal"/>
    <w:next w:val="Normal"/>
    <w:link w:val="Heading5Char"/>
    <w:qFormat/>
    <w:rsid w:val="0082197D"/>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82197D"/>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2197D"/>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82197D"/>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82197D"/>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9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2197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2197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219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219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219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219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219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2197D"/>
    <w:rPr>
      <w:rFonts w:ascii="Times New Roman" w:eastAsia="Times New Roman" w:hAnsi="Times New Roman" w:cs="Times New Roman"/>
      <w:b/>
      <w:i/>
      <w:sz w:val="18"/>
      <w:szCs w:val="20"/>
      <w:lang w:val="en-US"/>
    </w:rPr>
  </w:style>
  <w:style w:type="paragraph" w:customStyle="1" w:styleId="infoblue">
    <w:name w:val="infoblue"/>
    <w:basedOn w:val="Normal"/>
    <w:link w:val="infoblueChar"/>
    <w:rsid w:val="0082197D"/>
    <w:pPr>
      <w:spacing w:after="120" w:line="240" w:lineRule="atLeast"/>
      <w:ind w:left="720"/>
    </w:pPr>
    <w:rPr>
      <w:rFonts w:ascii="Times New Roman" w:eastAsia="Times New Roman" w:hAnsi="Times New Roman" w:cs="Times New Roman"/>
      <w:i/>
      <w:iCs/>
      <w:color w:val="0000FF"/>
      <w:sz w:val="20"/>
      <w:szCs w:val="20"/>
      <w:lang w:val="en-GB"/>
    </w:rPr>
  </w:style>
  <w:style w:type="character" w:customStyle="1" w:styleId="infoblueChar">
    <w:name w:val="infoblue Char"/>
    <w:link w:val="infoblue"/>
    <w:rsid w:val="0082197D"/>
    <w:rPr>
      <w:rFonts w:ascii="Times New Roman" w:eastAsia="Times New Roman" w:hAnsi="Times New Roman" w:cs="Times New Roman"/>
      <w:i/>
      <w:iCs/>
      <w:color w:val="0000FF"/>
      <w:sz w:val="20"/>
      <w:szCs w:val="20"/>
      <w:lang w:val="en-GB"/>
    </w:rPr>
  </w:style>
  <w:style w:type="paragraph" w:styleId="Header">
    <w:name w:val="header"/>
    <w:basedOn w:val="Normal"/>
    <w:link w:val="HeaderChar"/>
    <w:uiPriority w:val="99"/>
    <w:unhideWhenUsed/>
    <w:rsid w:val="00821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97D"/>
  </w:style>
  <w:style w:type="paragraph" w:styleId="Footer">
    <w:name w:val="footer"/>
    <w:basedOn w:val="Normal"/>
    <w:link w:val="FooterChar"/>
    <w:uiPriority w:val="99"/>
    <w:unhideWhenUsed/>
    <w:rsid w:val="00821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97D"/>
  </w:style>
  <w:style w:type="table" w:styleId="TableGrid">
    <w:name w:val="Table Grid"/>
    <w:basedOn w:val="TableNormal"/>
    <w:uiPriority w:val="39"/>
    <w:rsid w:val="00821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82197D"/>
    <w:rPr>
      <w:sz w:val="20"/>
      <w:vertAlign w:val="superscript"/>
    </w:rPr>
  </w:style>
  <w:style w:type="paragraph" w:styleId="ListParagraph">
    <w:name w:val="List Paragraph"/>
    <w:basedOn w:val="Normal"/>
    <w:uiPriority w:val="34"/>
    <w:qFormat/>
    <w:rsid w:val="00F0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407</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Ingólfur Hjörleifsson</dc:creator>
  <cp:keywords/>
  <dc:description/>
  <cp:lastModifiedBy>Kristín Júlía Ásgeirsdóttir</cp:lastModifiedBy>
  <cp:revision>2</cp:revision>
  <dcterms:created xsi:type="dcterms:W3CDTF">2018-03-22T11:14:00Z</dcterms:created>
  <dcterms:modified xsi:type="dcterms:W3CDTF">2018-03-22T11:14:00Z</dcterms:modified>
</cp:coreProperties>
</file>