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UNDERWATER BOW + CRAFTS + ENCHANTING</w:t>
      </w:r>
    </w:p>
    <w:p>
      <w:r>
        <w:t>Minecraft Bedrock Add-On | Specification v2 | RU / EN | 12 October 2026</w:t>
      </w:r>
    </w:p>
    <w:p>
      <w:pPr>
        <w:pStyle w:val="Heading1"/>
      </w:pPr>
      <w:r>
        <w:t>РУССКИЙ — требования</w:t>
      </w:r>
    </w:p>
    <w:p>
      <w:pPr>
        <w:pStyle w:val="Heading2"/>
      </w:pPr>
      <w:r>
        <w:t>1. Подводный лук (легендарный)</w:t>
      </w:r>
    </w:p>
    <w:p>
      <w:r>
        <w:t>Рецепт 3×3: громоотвод сверху, песок снизу, ведра воды слева и справа от обычного лука в центре. Пустые ведра возвращаются. Результат — 1 Подводный лук.</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Пусто</w:t>
            </w:r>
          </w:p>
        </w:tc>
        <w:tc>
          <w:tcPr>
            <w:tcW w:type="dxa" w:w="2880"/>
          </w:tcPr>
          <w:p>
            <w:r>
              <w:t>Громоотвод</w:t>
            </w:r>
          </w:p>
        </w:tc>
        <w:tc>
          <w:tcPr>
            <w:tcW w:type="dxa" w:w="2880"/>
          </w:tcPr>
          <w:p>
            <w:r>
              <w:t>Пусто</w:t>
            </w:r>
          </w:p>
        </w:tc>
      </w:tr>
      <w:tr>
        <w:tc>
          <w:tcPr>
            <w:tcW w:type="dxa" w:w="2880"/>
          </w:tcPr>
          <w:p>
            <w:r>
              <w:t>Ведро воды</w:t>
            </w:r>
          </w:p>
        </w:tc>
        <w:tc>
          <w:tcPr>
            <w:tcW w:type="dxa" w:w="2880"/>
          </w:tcPr>
          <w:p>
            <w:r>
              <w:t>Лук</w:t>
            </w:r>
          </w:p>
        </w:tc>
        <w:tc>
          <w:tcPr>
            <w:tcW w:type="dxa" w:w="2880"/>
          </w:tcPr>
          <w:p>
            <w:r>
              <w:t>Ведро воды</w:t>
            </w:r>
          </w:p>
        </w:tc>
      </w:tr>
      <w:tr>
        <w:tc>
          <w:tcPr>
            <w:tcW w:type="dxa" w:w="2880"/>
          </w:tcPr>
          <w:p>
            <w:r>
              <w:t>Пусто</w:t>
            </w:r>
          </w:p>
        </w:tc>
        <w:tc>
          <w:tcPr>
            <w:tcW w:type="dxa" w:w="2880"/>
          </w:tcPr>
          <w:p>
            <w:r>
              <w:t>Песок</w:t>
            </w:r>
          </w:p>
        </w:tc>
        <w:tc>
          <w:tcPr>
            <w:tcW w:type="dxa" w:w="2880"/>
          </w:tcPr>
          <w:p>
            <w:r>
              <w:t>Пусто</w:t>
            </w:r>
          </w:p>
        </w:tc>
      </w:tr>
    </w:tbl>
    <w:p>
      <w:r>
        <w:t>Стрелы сохраняют обычную скорость и траекторию под водой и в лаве, как в воздухе. Обычный выстрел наносит ванильный урон лука и поджигает цель на 2 секунды; вода может погасить обычный огонь.</w:t>
      </w:r>
    </w:p>
    <w:p>
      <w:r>
        <w:t>Активное умение (кулдаун 30 секунд): включение заряжает следующий УСПЕШНЫЙ выстрел по живой цели. Промах не тратит заряд и не запускает кулдаун. Успешное попадание наносит 14 HP (7 сердец) до брони, создаёт визуальную молнию без дополнительного урона и накладывает «Суперогонь» на 5 секунд. Урон горения стандартный; вода не гасит Суперогонь. Показывать эффект и кулдаун в интерфейсе. Целью может быть игрок или моб.</w:t>
      </w:r>
    </w:p>
    <w:p>
      <w:r>
        <w:t>Легендарные правила: в Выживании один экземпляр этого типа на мир, флаг сохраняется после перезапуска; бесконечная прочность; передача и хранение разрешены; при смерти в инвентаре возвращается владельцу; предмет защищён от обычного уничтожения, а из Пустоты возвращается последнему владельцу. Creative-копии не расходуют лимит. Совместимые зачарования лука разрешены, несовместимые сочетания запрещены.</w:t>
      </w:r>
    </w:p>
    <w:p>
      <w:pPr>
        <w:pStyle w:val="Heading2"/>
      </w:pPr>
      <w:r>
        <w:t>2. Дополнительный крафт обычной булавы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Пусто</w:t>
            </w:r>
          </w:p>
        </w:tc>
        <w:tc>
          <w:tcPr>
            <w:tcW w:type="dxa" w:w="2880"/>
          </w:tcPr>
          <w:p>
            <w:r>
              <w:t>Пусто</w:t>
            </w:r>
          </w:p>
        </w:tc>
        <w:tc>
          <w:tcPr>
            <w:tcW w:type="dxa" w:w="2880"/>
          </w:tcPr>
          <w:p>
            <w:r>
              <w:t>Пусто</w:t>
            </w:r>
          </w:p>
        </w:tc>
      </w:tr>
      <w:tr>
        <w:tc>
          <w:tcPr>
            <w:tcW w:type="dxa" w:w="2880"/>
          </w:tcPr>
          <w:p>
            <w:r>
              <w:t>Пусто</w:t>
            </w:r>
          </w:p>
        </w:tc>
        <w:tc>
          <w:tcPr>
            <w:tcW w:type="dxa" w:w="2880"/>
          </w:tcPr>
          <w:p>
            <w:r>
              <w:t>Железный блок</w:t>
            </w:r>
          </w:p>
        </w:tc>
        <w:tc>
          <w:tcPr>
            <w:tcW w:type="dxa" w:w="2880"/>
          </w:tcPr>
          <w:p>
            <w:r>
              <w:t>Пусто</w:t>
            </w:r>
          </w:p>
        </w:tc>
      </w:tr>
      <w:tr>
        <w:tc>
          <w:tcPr>
            <w:tcW w:type="dxa" w:w="2880"/>
          </w:tcPr>
          <w:p>
            <w:r>
              <w:t>Пусто</w:t>
            </w:r>
          </w:p>
        </w:tc>
        <w:tc>
          <w:tcPr>
            <w:tcW w:type="dxa" w:w="2880"/>
          </w:tcPr>
          <w:p>
            <w:r>
              <w:t>Стержень бриза</w:t>
            </w:r>
          </w:p>
        </w:tc>
        <w:tc>
          <w:tcPr>
            <w:tcW w:type="dxa" w:w="2880"/>
          </w:tcPr>
          <w:p>
            <w:r>
              <w:t>Пусто</w:t>
            </w:r>
          </w:p>
        </w:tc>
      </w:tr>
    </w:tbl>
    <w:p>
      <w:r>
        <w:t>Результат: 1 ванильная булава (Mace). Старый рецепт с тяжёлым ядром остаётся. Неограниченный крафт; ванильные свойства, прочность и зачарования.</w:t>
      </w:r>
    </w:p>
    <w:p>
      <w:pPr>
        <w:pStyle w:val="Heading2"/>
      </w:pPr>
      <w:r>
        <w:t>3. Дополнительный крафт ракет</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Пусто</w:t>
            </w:r>
          </w:p>
        </w:tc>
        <w:tc>
          <w:tcPr>
            <w:tcW w:type="dxa" w:w="2880"/>
          </w:tcPr>
          <w:p>
            <w:r>
              <w:t>Пусто</w:t>
            </w:r>
          </w:p>
        </w:tc>
        <w:tc>
          <w:tcPr>
            <w:tcW w:type="dxa" w:w="2880"/>
          </w:tcPr>
          <w:p>
            <w:r>
              <w:t>Пусто</w:t>
            </w:r>
          </w:p>
        </w:tc>
      </w:tr>
      <w:tr>
        <w:tc>
          <w:tcPr>
            <w:tcW w:type="dxa" w:w="2880"/>
          </w:tcPr>
          <w:p>
            <w:r>
              <w:t>Пусто</w:t>
            </w:r>
          </w:p>
        </w:tc>
        <w:tc>
          <w:tcPr>
            <w:tcW w:type="dxa" w:w="2880"/>
          </w:tcPr>
          <w:p>
            <w:r>
              <w:t>Бумага</w:t>
            </w:r>
          </w:p>
        </w:tc>
        <w:tc>
          <w:tcPr>
            <w:tcW w:type="dxa" w:w="2880"/>
          </w:tcPr>
          <w:p>
            <w:r>
              <w:t>Пусто</w:t>
            </w:r>
          </w:p>
        </w:tc>
      </w:tr>
      <w:tr>
        <w:tc>
          <w:tcPr>
            <w:tcW w:type="dxa" w:w="2880"/>
          </w:tcPr>
          <w:p>
            <w:r>
              <w:t>Пусто</w:t>
            </w:r>
          </w:p>
        </w:tc>
        <w:tc>
          <w:tcPr>
            <w:tcW w:type="dxa" w:w="2880"/>
          </w:tcPr>
          <w:p>
            <w:r>
              <w:t>Нить</w:t>
            </w:r>
          </w:p>
        </w:tc>
        <w:tc>
          <w:tcPr>
            <w:tcW w:type="dxa" w:w="2880"/>
          </w:tcPr>
          <w:p>
            <w:r>
              <w:t>Пусто</w:t>
            </w:r>
          </w:p>
        </w:tc>
      </w:tr>
    </w:tbl>
    <w:p>
      <w:r>
        <w:t>Результат: 3 ванильные фейерверочные ракеты (Flight Duration 1), пригодные для ускорения элитр. Старые рецепты сохраняются; ограничений нет.</w:t>
      </w:r>
    </w:p>
    <w:p>
      <w:pPr>
        <w:pStyle w:val="Heading2"/>
      </w:pPr>
      <w:r>
        <w:t>4. Улучшенный стол зачарований</w:t>
      </w:r>
    </w:p>
    <w:p>
      <w:r>
        <w:t>Цель: обычный стол зачарований предлагает ВСЕ ванильные зачарования, допустимые для выбранного предмета, включая сокровищные: Починка (Mending), Порыв ветра (Wind Burst) для булавы, Быстрая скрытность (Swift Sneak) и т. п. Проклятия НИКОГДА не предлагаются. Уровни не превышают ванильные максимумы; несовместимые чары не совмещаются. Применяется ко всем подходящим ванильным и поддерживаемым пользовательским предметам, не только к луку. «Выпад» (Lunge) для копья не модифицировать, если уже доступен на столе в целевой версии Bedrock.</w:t>
      </w:r>
    </w:p>
    <w:p>
      <w:r>
        <w:t>Распределение: на одно предложение/генерацию зачарования 20% вероятность включить хотя бы одно подходящее редкое (ранее недоступное через стол) зачарование; 80% — обычный ванильный пул. Если подходящих редких чар нет, использовать обычный пул. «Нерушимость» (Unbreaking) уже обычная чара, но её уровни подчиняются специальному правилу ниже.</w:t>
      </w:r>
    </w:p>
    <w:p>
      <w:r>
        <w:t>Для Порыва ветра и Нерушимости: при выборе этой чары независимо проверять доступность уровней I (70%), II (40%), III (20%); если успешны несколько проверок — брать наивысший успешный уровень; если ни одна не успешна — выбрать I как безопасный fallback. Эти проценты НЕ являются долями, суммируемыми до 100%. Шансы редкой категории (20%) и уровней (70/40/20) — разные стадии. При недоступном уровне из-за стоимости/ограничений стола использовать максимально разрешённый уровень.</w:t>
      </w:r>
    </w:p>
    <w:p>
      <w:r>
        <w:t>Техническое ограничение: стабильный Bedrock API может не разрешать менять нативный алгоритм/интерфейс стола зачарований. Исполнитель обязан проверить поддержку для выбранной версии; НЕ заявлять о полной реализации, если ванильный стол нельзя перехватить. Любая альтернатива (свой блок/интерфейс/обмен) допускается только после согласования с заказчиком. Без экспериментов, если возможно.</w:t>
      </w:r>
    </w:p>
    <w:p>
      <w:pPr>
        <w:pStyle w:val="Heading2"/>
      </w:pPr>
      <w:r>
        <w:t>5. Проверки при приёмке</w:t>
      </w:r>
    </w:p>
    <w:p>
      <w:r>
        <w:t>• Обычные и новые рецепты булавы/ракет работают параллельно; результат — именно ванильные предметы.</w:t>
      </w:r>
    </w:p>
    <w:p>
      <w:r>
        <w:t>• Подводный лук сохраняет скорость стрел под водой и в лаве; обычный и заряженный огонь различаются.</w:t>
      </w:r>
    </w:p>
    <w:p>
      <w:r>
        <w:t>• Промах заряженным выстрелом не включает кулдаун; попадание включает 30 секунд.</w:t>
      </w:r>
    </w:p>
    <w:p>
      <w:r>
        <w:t>• В 1000+ проверках редкая категория возникает приблизительно в 20% допустимых генераций, проклятия — 0%.</w:t>
      </w:r>
    </w:p>
    <w:p>
      <w:r>
        <w:t>• Порыв ветра и Нерушимость дают уровни I–III по независимым проверкам 70/40/20 и выбору максимума.</w:t>
      </w:r>
    </w:p>
    <w:p>
      <w:r>
        <w:t>• Починка и другие совместимые редкие чары доступны, несовместимые сочетания исключены.</w:t>
      </w:r>
    </w:p>
    <w:p>
      <w:r>
        <w:t>• Перезапуск мира сохраняет уникальность легендарного лука и состояние восстановления.</w:t>
      </w:r>
    </w:p>
    <w:p>
      <w:r>
        <w:br w:type="page"/>
      </w:r>
    </w:p>
    <w:p>
      <w:pPr>
        <w:pStyle w:val="Heading1"/>
      </w:pPr>
      <w:r>
        <w:t>ENGLISH — implementation requirements</w:t>
      </w:r>
    </w:p>
    <w:p>
      <w:pPr>
        <w:pStyle w:val="Heading2"/>
      </w:pPr>
      <w:r>
        <w:t>1. Underwater Bow (legendary)</w:t>
      </w:r>
    </w:p>
    <w:p>
      <w:r>
        <w:t>3×3 recipe: Lightning Rod above the Bow, Sand below, Water Buckets to the left and right. Return empty buckets. Output: one Underwater Bow.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Empty</w:t>
            </w:r>
          </w:p>
        </w:tc>
        <w:tc>
          <w:tcPr>
            <w:tcW w:type="dxa" w:w="2880"/>
          </w:tcPr>
          <w:p>
            <w:r>
              <w:t>Lightning Rod</w:t>
            </w:r>
          </w:p>
        </w:tc>
        <w:tc>
          <w:tcPr>
            <w:tcW w:type="dxa" w:w="2880"/>
          </w:tcPr>
          <w:p>
            <w:r>
              <w:t>Empty</w:t>
            </w:r>
          </w:p>
        </w:tc>
      </w:tr>
      <w:tr>
        <w:tc>
          <w:tcPr>
            <w:tcW w:type="dxa" w:w="2880"/>
          </w:tcPr>
          <w:p>
            <w:r>
              <w:t>Water Bucket</w:t>
            </w:r>
          </w:p>
        </w:tc>
        <w:tc>
          <w:tcPr>
            <w:tcW w:type="dxa" w:w="2880"/>
          </w:tcPr>
          <w:p>
            <w:r>
              <w:t>Bow</w:t>
            </w:r>
          </w:p>
        </w:tc>
        <w:tc>
          <w:tcPr>
            <w:tcW w:type="dxa" w:w="2880"/>
          </w:tcPr>
          <w:p>
            <w:r>
              <w:t>Water Bucket</w:t>
            </w:r>
          </w:p>
        </w:tc>
      </w:tr>
      <w:tr>
        <w:tc>
          <w:tcPr>
            <w:tcW w:type="dxa" w:w="2880"/>
          </w:tcPr>
          <w:p>
            <w:r>
              <w:t>Empty</w:t>
            </w:r>
          </w:p>
        </w:tc>
        <w:tc>
          <w:tcPr>
            <w:tcW w:type="dxa" w:w="2880"/>
          </w:tcPr>
          <w:p>
            <w:r>
              <w:t>Sand</w:t>
            </w:r>
          </w:p>
        </w:tc>
        <w:tc>
          <w:tcPr>
            <w:tcW w:type="dxa" w:w="2880"/>
          </w:tcPr>
          <w:p>
            <w:r>
              <w:t>Empty</w:t>
            </w:r>
          </w:p>
        </w:tc>
      </w:tr>
    </w:tbl>
    <w:p>
      <w:r>
        <w:t>Arrows maintain air-like velocity and trajectory in water and lava. Normal hits use vanilla bow damage and ignite for 2 seconds (ordinary fire may be extinguished by water). Active ability arms the next successful hit against a living entity. Misses retain the charge and do not start cooldown. A hit deals 14 HP pre-armor, shows a zero-damage lightning visual, and applies Super Fire for 5 seconds with normal burning damage that water cannot extinguish. Start 30-second cooldown on successful hit; show status in UI. Works on players and mobs.</w:t>
      </w:r>
    </w:p>
    <w:p>
      <w:r>
        <w:t>Legendary rules: one Survival craft per world (persistent), infinite durability, transferable and storable; protected from ordinary item destruction; returned on inventory death and from the Void to last owner. Creative copies do not consume the Survival limit. Allow compatible bow enchantments, enforcing vanilla conflicts.</w:t>
      </w:r>
    </w:p>
    <w:p>
      <w:pPr>
        <w:pStyle w:val="Heading2"/>
      </w:pPr>
      <w:r>
        <w:t>2. Additional vanilla Mace recipe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Empty</w:t>
            </w:r>
          </w:p>
        </w:tc>
        <w:tc>
          <w:tcPr>
            <w:tcW w:type="dxa" w:w="2880"/>
          </w:tcPr>
          <w:p>
            <w:r>
              <w:t>Empty</w:t>
            </w:r>
          </w:p>
        </w:tc>
        <w:tc>
          <w:tcPr>
            <w:tcW w:type="dxa" w:w="2880"/>
          </w:tcPr>
          <w:p>
            <w:r>
              <w:t>Empty</w:t>
            </w:r>
          </w:p>
        </w:tc>
      </w:tr>
      <w:tr>
        <w:tc>
          <w:tcPr>
            <w:tcW w:type="dxa" w:w="2880"/>
          </w:tcPr>
          <w:p>
            <w:r>
              <w:t>Empty</w:t>
            </w:r>
          </w:p>
        </w:tc>
        <w:tc>
          <w:tcPr>
            <w:tcW w:type="dxa" w:w="2880"/>
          </w:tcPr>
          <w:p>
            <w:r>
              <w:t>Iron Block</w:t>
            </w:r>
          </w:p>
        </w:tc>
        <w:tc>
          <w:tcPr>
            <w:tcW w:type="dxa" w:w="2880"/>
          </w:tcPr>
          <w:p>
            <w:r>
              <w:t>Empty</w:t>
            </w:r>
          </w:p>
        </w:tc>
      </w:tr>
      <w:tr>
        <w:tc>
          <w:tcPr>
            <w:tcW w:type="dxa" w:w="2880"/>
          </w:tcPr>
          <w:p>
            <w:r>
              <w:t>Empty</w:t>
            </w:r>
          </w:p>
        </w:tc>
        <w:tc>
          <w:tcPr>
            <w:tcW w:type="dxa" w:w="2880"/>
          </w:tcPr>
          <w:p>
            <w:r>
              <w:t>Breeze Rod</w:t>
            </w:r>
          </w:p>
        </w:tc>
        <w:tc>
          <w:tcPr>
            <w:tcW w:type="dxa" w:w="2880"/>
          </w:tcPr>
          <w:p>
            <w:r>
              <w:t>Empty</w:t>
            </w:r>
          </w:p>
        </w:tc>
      </w:tr>
    </w:tbl>
    <w:p>
      <w:r>
        <w:t>Output: one vanilla Mace. Keep the original Heavy Core recipe. Unlimited crafting; vanilla durability, stats, and enchantments.</w:t>
      </w:r>
    </w:p>
    <w:p>
      <w:pPr>
        <w:pStyle w:val="Heading2"/>
      </w:pPr>
      <w:r>
        <w:t>3. Additional vanilla Firework Rocket recipe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Empty</w:t>
            </w:r>
          </w:p>
        </w:tc>
        <w:tc>
          <w:tcPr>
            <w:tcW w:type="dxa" w:w="2880"/>
          </w:tcPr>
          <w:p>
            <w:r>
              <w:t>Empty</w:t>
            </w:r>
          </w:p>
        </w:tc>
        <w:tc>
          <w:tcPr>
            <w:tcW w:type="dxa" w:w="2880"/>
          </w:tcPr>
          <w:p>
            <w:r>
              <w:t>Empty</w:t>
            </w:r>
          </w:p>
        </w:tc>
      </w:tr>
      <w:tr>
        <w:tc>
          <w:tcPr>
            <w:tcW w:type="dxa" w:w="2880"/>
          </w:tcPr>
          <w:p>
            <w:r>
              <w:t>Empty</w:t>
            </w:r>
          </w:p>
        </w:tc>
        <w:tc>
          <w:tcPr>
            <w:tcW w:type="dxa" w:w="2880"/>
          </w:tcPr>
          <w:p>
            <w:r>
              <w:t>Paper</w:t>
            </w:r>
          </w:p>
        </w:tc>
        <w:tc>
          <w:tcPr>
            <w:tcW w:type="dxa" w:w="2880"/>
          </w:tcPr>
          <w:p>
            <w:r>
              <w:t>Empty</w:t>
            </w:r>
          </w:p>
        </w:tc>
      </w:tr>
      <w:tr>
        <w:tc>
          <w:tcPr>
            <w:tcW w:type="dxa" w:w="2880"/>
          </w:tcPr>
          <w:p>
            <w:r>
              <w:t>Empty</w:t>
            </w:r>
          </w:p>
        </w:tc>
        <w:tc>
          <w:tcPr>
            <w:tcW w:type="dxa" w:w="2880"/>
          </w:tcPr>
          <w:p>
            <w:r>
              <w:t>String</w:t>
            </w:r>
          </w:p>
        </w:tc>
        <w:tc>
          <w:tcPr>
            <w:tcW w:type="dxa" w:w="2880"/>
          </w:tcPr>
          <w:p>
            <w:r>
              <w:t>Empty</w:t>
            </w:r>
          </w:p>
        </w:tc>
      </w:tr>
    </w:tbl>
    <w:p>
      <w:r>
        <w:t>Output: three vanilla Firework Rockets, Flight Duration 1, usable for Elytra boosts. Keep existing recipes; unlimited crafting.</w:t>
      </w:r>
    </w:p>
    <w:p>
      <w:pPr>
        <w:pStyle w:val="Heading2"/>
      </w:pPr>
      <w:r>
        <w:t>4. Expanded enchanting table</w:t>
      </w:r>
    </w:p>
    <w:p>
      <w:r>
        <w:t>Goal: make all item-compatible vanilla enchantments available via the standard enchanting table, including treasure enchantments (Mending, Wind Burst on Mace, Swift Sneak, etc.). Never offer curses. Enforce vanilla maximum levels and mutual exclusions. Apply globally to eligible vanilla/custom items. Leave spear Lunge unchanged if already obtainable at the table in the target Bedrock version.</w:t>
      </w:r>
    </w:p>
    <w:p>
      <w:r>
        <w:t>For each generated enchantment offer: 20% chance to include at least one eligible formerly table-inaccessible enchantment; otherwise 80% standard pool. If no eligible rare enchantments exist, use the standard pool. Unbreaking remains a normal enchantment but uses the special level rule.</w:t>
      </w:r>
    </w:p>
    <w:p>
      <w:r>
        <w:t>For Wind Burst and Unbreaking, once that enchantment is selected, independently roll level I at 70%, level II at 40%, and level III at 20%; choose the highest successful level. If all rolls fail, use level I as fallback. These are independent probabilities, not additive shares. The 20% rare-enchantment selection is a separate stage. Respect any maximum level allowed by the enchanting context.</w:t>
      </w:r>
    </w:p>
    <w:p>
      <w:r>
        <w:t>Bedrock feasibility: stable add-on APIs may not permit modifying the native enchanting-table algorithm/UI. Validate target-version support. Do not silently substitute a custom station or claim exact behavior if impossible; report constraints and seek approval for alternatives. Avoid experimental toggles where feasible.</w:t>
      </w:r>
    </w:p>
    <w:p>
      <w:pPr>
        <w:pStyle w:val="Heading2"/>
      </w:pPr>
      <w:r>
        <w:t>5. Acceptance tests</w:t>
      </w:r>
    </w:p>
    <w:p>
      <w:r>
        <w:t>• Both old and new Mace/Rocket recipes coexist and output real vanilla items.</w:t>
      </w:r>
    </w:p>
    <w:p>
      <w:r>
        <w:t>• Underwater/lava arrow velocity, normal fire and Super Fire behave as specified.</w:t>
      </w:r>
    </w:p>
    <w:p>
      <w:r>
        <w:t>• Charged misses do not start cooldown; successful hits start a 30-second cooldown.</w:t>
      </w:r>
    </w:p>
    <w:p>
      <w:r>
        <w:t>• Across a large sample, eligible rare enchantments occur approximately 20% of the time; curses never occur.</w:t>
      </w:r>
    </w:p>
    <w:p>
      <w:r>
        <w:t>• Wind Burst and Unbreaking use independent 70/40/20 level checks and highest-success selection.</w:t>
      </w:r>
    </w:p>
    <w:p>
      <w:r>
        <w:t>• Mending and other eligible treasure enchantments can be offered; conflicts remain forbidden.</w:t>
      </w:r>
    </w:p>
    <w:p>
      <w:r>
        <w:t>• Legendary bow uniqueness and recovery persist across world restarts.</w:t>
      </w:r>
    </w:p>
    <w:sectPr w:rsidR="00FC693F" w:rsidRPr="0006063C" w:rsidSect="00034616">
      <w:footerReference w:type="default" r:id="rId9"/>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Minecraft Bedrock PvP Add-On • Specification v2 • RU / 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B7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