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0D7B3A" w14:textId="580568D4" w:rsidR="00763FAA" w:rsidRDefault="00540A5C" w:rsidP="00540A5C">
      <w:pPr>
        <w:jc w:val="center"/>
        <w:rPr>
          <w:rFonts w:ascii="Bookman Old Style" w:hAnsi="Bookman Old Style"/>
          <w:b/>
          <w:sz w:val="24"/>
          <w:szCs w:val="24"/>
        </w:rPr>
      </w:pPr>
      <w:r w:rsidRPr="00540A5C">
        <w:rPr>
          <w:rFonts w:ascii="Bookman Old Style" w:hAnsi="Bookman Old Style"/>
          <w:b/>
          <w:sz w:val="24"/>
          <w:szCs w:val="24"/>
        </w:rPr>
        <w:t>Индивидуальное задание «Анализ заданного изображения»</w:t>
      </w:r>
    </w:p>
    <w:p w14:paraId="6293770A" w14:textId="14140105" w:rsidR="00540A5C" w:rsidRDefault="00540A5C" w:rsidP="00540A5C">
      <w:pPr>
        <w:jc w:val="right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Выполнила студентка группы 09-941 Сарыймова Л.Н.</w:t>
      </w:r>
    </w:p>
    <w:p w14:paraId="5CEBCA15" w14:textId="6F48C7E0" w:rsidR="002D1D77" w:rsidRDefault="002D1D77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В этой работе я исследовала не только то, какую семантическую информацию можно получить по изображению, но и то, как работают разные алгоритмы на этом изображении.</w:t>
      </w:r>
    </w:p>
    <w:p w14:paraId="6B8A6039" w14:textId="1CB81434" w:rsidR="00870092" w:rsidRDefault="0087009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Исходное изображение:</w:t>
      </w:r>
    </w:p>
    <w:p w14:paraId="503F08F0" w14:textId="77777777" w:rsidR="00870092" w:rsidRDefault="00870092" w:rsidP="00540A5C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633B8335" wp14:editId="4AFCA141">
            <wp:extent cx="5288280" cy="3964699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952" cy="398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CEC7" w14:textId="58C31D11" w:rsidR="00540A5C" w:rsidRPr="00870092" w:rsidRDefault="00540A5C" w:rsidP="00540A5C">
      <w:pPr>
        <w:rPr>
          <w:rFonts w:ascii="Bookman Old Style" w:hAnsi="Bookman Old Style"/>
          <w:b/>
          <w:sz w:val="24"/>
          <w:szCs w:val="24"/>
        </w:rPr>
      </w:pPr>
      <w:r w:rsidRPr="00870092">
        <w:rPr>
          <w:rFonts w:ascii="Bookman Old Style" w:hAnsi="Bookman Old Style"/>
          <w:b/>
          <w:sz w:val="24"/>
          <w:szCs w:val="24"/>
        </w:rPr>
        <w:t xml:space="preserve">1. Перевод изображение в полутоновое. </w:t>
      </w:r>
    </w:p>
    <w:p w14:paraId="2727F8B6" w14:textId="1D46D161" w:rsidR="00540A5C" w:rsidRDefault="00540A5C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Я выделила три способа перевода изображение в полутоновое: усреднение по каналам, </w:t>
      </w:r>
      <w:r w:rsidR="00870092">
        <w:rPr>
          <w:rFonts w:ascii="Bookman Old Style" w:hAnsi="Bookman Old Style"/>
          <w:sz w:val="24"/>
          <w:szCs w:val="24"/>
        </w:rPr>
        <w:t>с помощью формулы или с помощью библиотек. Рассмотрим результаты выполнения этих способов.</w:t>
      </w:r>
    </w:p>
    <w:p w14:paraId="40DB492F" w14:textId="49FDDCE0" w:rsidR="00870092" w:rsidRDefault="0087009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1) Усреднение по каналам:</w:t>
      </w:r>
    </w:p>
    <w:p w14:paraId="2B0F6BD2" w14:textId="1AC46B14" w:rsidR="00870092" w:rsidRDefault="00870092" w:rsidP="00540A5C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3D18FE13" wp14:editId="2744AD18">
            <wp:extent cx="3905468" cy="29279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06" cy="294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0DC07" w14:textId="2CB9298F" w:rsidR="00870092" w:rsidRPr="00870092" w:rsidRDefault="00870092" w:rsidP="00870092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2) Использовалась формула </w:t>
      </w:r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sum = img[</w:t>
      </w:r>
      <w:proofErr w:type="gramStart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i,j</w:t>
      </w:r>
      <w:proofErr w:type="gramEnd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,0] * 0.299 + </w:t>
      </w:r>
      <w:proofErr w:type="spellStart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img</w:t>
      </w:r>
      <w:proofErr w:type="spellEnd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[i,j,1] * 0.587 + </w:t>
      </w:r>
      <w:proofErr w:type="spellStart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img</w:t>
      </w:r>
      <w:proofErr w:type="spellEnd"/>
      <w:r w:rsidRPr="00870092">
        <w:rPr>
          <w:rFonts w:ascii="Courier New" w:eastAsia="Times New Roman" w:hAnsi="Courier New" w:cs="Courier New"/>
          <w:color w:val="008000"/>
          <w:sz w:val="21"/>
          <w:szCs w:val="21"/>
          <w:lang w:eastAsia="ru-RU"/>
        </w:rPr>
        <w:t>[i,j,2] * 0.114</w:t>
      </w:r>
    </w:p>
    <w:p w14:paraId="7C4CAB97" w14:textId="1243BFD0" w:rsidR="00870092" w:rsidRDefault="0087009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Т.е. результирующий оттенок – это оттенок каждого параметра из </w:t>
      </w:r>
      <w:r>
        <w:rPr>
          <w:rFonts w:ascii="Bookman Old Style" w:hAnsi="Bookman Old Style"/>
          <w:sz w:val="24"/>
          <w:szCs w:val="24"/>
          <w:lang w:val="en-US"/>
        </w:rPr>
        <w:t>RGB</w:t>
      </w:r>
      <w:r>
        <w:rPr>
          <w:rFonts w:ascii="Bookman Old Style" w:hAnsi="Bookman Old Style"/>
          <w:sz w:val="24"/>
          <w:szCs w:val="24"/>
        </w:rPr>
        <w:t xml:space="preserve"> с неким коэффициентом.</w:t>
      </w:r>
    </w:p>
    <w:p w14:paraId="4C22579E" w14:textId="42DD021C" w:rsidR="00870092" w:rsidRDefault="00870092" w:rsidP="00540A5C">
      <w:pPr>
        <w:rPr>
          <w:rFonts w:ascii="Bookman Old Style" w:hAnsi="Bookman Old Style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889031" wp14:editId="5C8DB170">
            <wp:extent cx="4909150" cy="368046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085" cy="3687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BFA5" w14:textId="251D0AB4" w:rsidR="00870092" w:rsidRDefault="00A91E04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3) </w:t>
      </w:r>
      <w:r>
        <w:rPr>
          <w:rFonts w:ascii="Bookman Old Style" w:hAnsi="Bookman Old Style"/>
          <w:sz w:val="24"/>
          <w:szCs w:val="24"/>
        </w:rPr>
        <w:t xml:space="preserve">С помощью библиотеки </w:t>
      </w:r>
      <w:r>
        <w:rPr>
          <w:rFonts w:ascii="Bookman Old Style" w:hAnsi="Bookman Old Style"/>
          <w:sz w:val="24"/>
          <w:szCs w:val="24"/>
          <w:lang w:val="en-US"/>
        </w:rPr>
        <w:t>OpenCV</w:t>
      </w:r>
    </w:p>
    <w:p w14:paraId="75A08AC6" w14:textId="727E3C3E" w:rsidR="00A91E04" w:rsidRDefault="00A91E04" w:rsidP="00540A5C">
      <w:pPr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inline distT="0" distB="0" distL="0" distR="0" wp14:anchorId="700F2BAB" wp14:editId="16F5E5D1">
            <wp:extent cx="4945380" cy="3707622"/>
            <wp:effectExtent l="0" t="0" r="762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909" cy="37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A1500" w14:textId="44A6C898" w:rsidR="00A91E04" w:rsidRDefault="00FB04D5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По трем изображениям можно сделать вывод, что первые два способа дают почти одинаковый результат. Используя же библиотеки, темные оттенки становятся более насыщенными. В дальнейшем будем использовать алгоритм со второго способа.</w:t>
      </w:r>
    </w:p>
    <w:p w14:paraId="4D6A5951" w14:textId="03F15A10" w:rsidR="00FB04D5" w:rsidRDefault="00FB04D5" w:rsidP="00540A5C">
      <w:pPr>
        <w:rPr>
          <w:rFonts w:ascii="Bookman Old Style" w:hAnsi="Bookman Old Style"/>
          <w:sz w:val="24"/>
          <w:szCs w:val="24"/>
        </w:rPr>
      </w:pPr>
    </w:p>
    <w:p w14:paraId="5D18BEEC" w14:textId="6018496E" w:rsidR="00FB04D5" w:rsidRDefault="00FB04D5" w:rsidP="00540A5C">
      <w:pPr>
        <w:rPr>
          <w:rFonts w:ascii="Bookman Old Style" w:hAnsi="Bookman Old Style"/>
          <w:b/>
          <w:sz w:val="24"/>
          <w:szCs w:val="24"/>
        </w:rPr>
      </w:pPr>
      <w:r w:rsidRPr="00FB04D5">
        <w:rPr>
          <w:rFonts w:ascii="Bookman Old Style" w:hAnsi="Bookman Old Style"/>
          <w:b/>
          <w:sz w:val="24"/>
          <w:szCs w:val="24"/>
        </w:rPr>
        <w:lastRenderedPageBreak/>
        <w:t>2. Гистограмма изображения со случайным нормальным шумом.</w:t>
      </w:r>
    </w:p>
    <w:p w14:paraId="02957661" w14:textId="1FE29F3E" w:rsidR="00FB04D5" w:rsidRDefault="00FB04D5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Гистограмма исходного изображения:</w:t>
      </w:r>
    </w:p>
    <w:p w14:paraId="1EC5F135" w14:textId="5403E20B" w:rsidR="00FB04D5" w:rsidRDefault="00FB04D5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38A96473" wp14:editId="7DFF1AF2">
            <wp:extent cx="3116580" cy="1997188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115" cy="2000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12B4B" w14:textId="4D162644" w:rsidR="00FB04D5" w:rsidRDefault="00FB04D5" w:rsidP="00540A5C">
      <w:p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>mu = 0, sigma = 5:</w:t>
      </w:r>
      <w:r w:rsidR="00724E9C">
        <w:rPr>
          <w:rFonts w:ascii="Bookman Old Style" w:hAnsi="Bookman Old Style"/>
          <w:sz w:val="24"/>
          <w:szCs w:val="24"/>
          <w:lang w:val="en-US"/>
        </w:rPr>
        <w:t xml:space="preserve">                                                     mu = 0, sigma = 10: </w:t>
      </w:r>
    </w:p>
    <w:p w14:paraId="39267D17" w14:textId="3C5261FF" w:rsidR="00FB04D5" w:rsidRDefault="00FB04D5" w:rsidP="00540A5C">
      <w:p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noProof/>
          <w:lang w:val="en-US"/>
        </w:rPr>
        <w:drawing>
          <wp:inline distT="0" distB="0" distL="0" distR="0" wp14:anchorId="654BE46E" wp14:editId="4CF2C53E">
            <wp:extent cx="3299460" cy="2112679"/>
            <wp:effectExtent l="0" t="0" r="0" b="0"/>
            <wp:docPr id="6" name="Рисунок 6" descr="C:\Users\saryy\AppData\Local\Microsoft\Windows\INetCache\Content.MSO\F9D68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ryy\AppData\Local\Microsoft\Windows\INetCache\Content.MSO\F9D6859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612" cy="2159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E9C">
        <w:rPr>
          <w:rFonts w:ascii="Bookman Old Style" w:hAnsi="Bookman Old Style"/>
          <w:sz w:val="24"/>
          <w:szCs w:val="24"/>
          <w:lang w:val="en-US"/>
        </w:rPr>
        <w:t xml:space="preserve">    </w:t>
      </w:r>
      <w:r w:rsidR="00724E9C"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455E28D1" wp14:editId="4F579FB9">
            <wp:extent cx="3261360" cy="20899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076" cy="2126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8639EB" w14:textId="27E0E256" w:rsidR="00724E9C" w:rsidRPr="00FB04D5" w:rsidRDefault="00724E9C" w:rsidP="00540A5C">
      <w:p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  <w:lang w:val="en-US"/>
        </w:rPr>
        <w:t xml:space="preserve">mu = 0, sigma = 20:                                                     mu = 0, sigma = 40: </w:t>
      </w:r>
    </w:p>
    <w:p w14:paraId="715EA91A" w14:textId="34E10BFB" w:rsidR="00870092" w:rsidRPr="008C30D5" w:rsidRDefault="00724E9C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</w:rPr>
        <w:drawing>
          <wp:inline distT="0" distB="0" distL="0" distR="0" wp14:anchorId="683B81A7" wp14:editId="2056C864">
            <wp:extent cx="3320235" cy="2125980"/>
            <wp:effectExtent l="0" t="0" r="0" b="0"/>
            <wp:docPr id="8" name="Рисунок 8" descr="C:\Users\saryy\AppData\Local\Microsoft\Windows\INetCache\Content.MSO\FF329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ryy\AppData\Local\Microsoft\Windows\INetCache\Content.MSO\FF32940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829" cy="2137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30D5">
        <w:rPr>
          <w:rFonts w:ascii="Bookman Old Style" w:hAnsi="Bookman Old Style"/>
          <w:sz w:val="24"/>
          <w:szCs w:val="24"/>
        </w:rPr>
        <w:t xml:space="preserve">    </w:t>
      </w:r>
      <w:r>
        <w:rPr>
          <w:rFonts w:ascii="Bookman Old Style" w:hAnsi="Bookman Old Style"/>
          <w:noProof/>
          <w:sz w:val="24"/>
          <w:szCs w:val="24"/>
          <w:lang w:val="en-US"/>
        </w:rPr>
        <w:drawing>
          <wp:inline distT="0" distB="0" distL="0" distR="0" wp14:anchorId="6C1F974C" wp14:editId="43DA66E8">
            <wp:extent cx="3268980" cy="2127841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569" cy="2145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957221" w14:textId="3E4AD47B" w:rsidR="00724E9C" w:rsidRPr="008C30D5" w:rsidRDefault="00724E9C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  <w:lang w:val="en-US"/>
        </w:rPr>
        <w:t>mu</w:t>
      </w:r>
      <w:r w:rsidRPr="008C30D5">
        <w:rPr>
          <w:rFonts w:ascii="Bookman Old Style" w:hAnsi="Bookman Old Style"/>
          <w:sz w:val="24"/>
          <w:szCs w:val="24"/>
        </w:rPr>
        <w:t xml:space="preserve"> = 0, </w:t>
      </w:r>
      <w:r>
        <w:rPr>
          <w:rFonts w:ascii="Bookman Old Style" w:hAnsi="Bookman Old Style"/>
          <w:sz w:val="24"/>
          <w:szCs w:val="24"/>
          <w:lang w:val="en-US"/>
        </w:rPr>
        <w:t>sigma</w:t>
      </w:r>
      <w:r w:rsidRPr="008C30D5">
        <w:rPr>
          <w:rFonts w:ascii="Bookman Old Style" w:hAnsi="Bookman Old Style"/>
          <w:sz w:val="24"/>
          <w:szCs w:val="24"/>
        </w:rPr>
        <w:t xml:space="preserve"> = 50:                                                     </w:t>
      </w:r>
      <w:r>
        <w:rPr>
          <w:rFonts w:ascii="Bookman Old Style" w:hAnsi="Bookman Old Style"/>
          <w:sz w:val="24"/>
          <w:szCs w:val="24"/>
          <w:lang w:val="en-US"/>
        </w:rPr>
        <w:t>mu</w:t>
      </w:r>
      <w:r w:rsidRPr="008C30D5">
        <w:rPr>
          <w:rFonts w:ascii="Bookman Old Style" w:hAnsi="Bookman Old Style"/>
          <w:sz w:val="24"/>
          <w:szCs w:val="24"/>
        </w:rPr>
        <w:t xml:space="preserve"> = 0, </w:t>
      </w:r>
      <w:r>
        <w:rPr>
          <w:rFonts w:ascii="Bookman Old Style" w:hAnsi="Bookman Old Style"/>
          <w:sz w:val="24"/>
          <w:szCs w:val="24"/>
          <w:lang w:val="en-US"/>
        </w:rPr>
        <w:t>sigma</w:t>
      </w:r>
      <w:r w:rsidRPr="008C30D5">
        <w:rPr>
          <w:rFonts w:ascii="Bookman Old Style" w:hAnsi="Bookman Old Style"/>
          <w:sz w:val="24"/>
          <w:szCs w:val="24"/>
        </w:rPr>
        <w:t xml:space="preserve"> = 80:</w:t>
      </w:r>
    </w:p>
    <w:p w14:paraId="3B3766F3" w14:textId="20712F39" w:rsidR="00724E9C" w:rsidRPr="008C30D5" w:rsidRDefault="00724E9C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lang w:val="en-US"/>
        </w:rPr>
        <w:drawing>
          <wp:inline distT="0" distB="0" distL="0" distR="0" wp14:anchorId="3365B470" wp14:editId="54590D7C">
            <wp:extent cx="2933700" cy="1908061"/>
            <wp:effectExtent l="0" t="0" r="0" b="0"/>
            <wp:docPr id="10" name="Рисунок 10" descr="C:\Users\saryy\AppData\Local\Microsoft\Windows\INetCache\Content.MSO\61FA8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ryy\AppData\Local\Microsoft\Windows\INetCache\Content.MSO\61FA87F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595" cy="1947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30D5">
        <w:rPr>
          <w:rFonts w:ascii="Bookman Old Style" w:hAnsi="Bookman Old Style"/>
          <w:sz w:val="24"/>
          <w:szCs w:val="24"/>
        </w:rPr>
        <w:t xml:space="preserve">                  </w:t>
      </w:r>
    </w:p>
    <w:p w14:paraId="6DF3DC88" w14:textId="4B2F3C0C" w:rsidR="00724E9C" w:rsidRDefault="00724E9C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>Видим, что с увеличением стандартного отклонения гистограмма изображения выравнивается.</w:t>
      </w:r>
      <w:r w:rsidR="004419D5">
        <w:rPr>
          <w:rFonts w:ascii="Bookman Old Style" w:hAnsi="Bookman Old Style"/>
          <w:sz w:val="24"/>
          <w:szCs w:val="24"/>
        </w:rPr>
        <w:t xml:space="preserve"> </w:t>
      </w:r>
      <w:r w:rsidR="002D1D77">
        <w:rPr>
          <w:rFonts w:ascii="Bookman Old Style" w:hAnsi="Bookman Old Style"/>
          <w:sz w:val="24"/>
          <w:szCs w:val="24"/>
        </w:rPr>
        <w:t>Однако эта процедура не позволит получить какую-либо информацию по изображению, так как количество шума будет очень большое.</w:t>
      </w:r>
    </w:p>
    <w:p w14:paraId="6E1F86BA" w14:textId="22F3B960" w:rsidR="002D1D77" w:rsidRDefault="002D1D77" w:rsidP="00540A5C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3. </w:t>
      </w:r>
      <w:r w:rsidRPr="002D1D77">
        <w:rPr>
          <w:rFonts w:ascii="Bookman Old Style" w:hAnsi="Bookman Old Style"/>
          <w:b/>
          <w:sz w:val="24"/>
          <w:szCs w:val="24"/>
        </w:rPr>
        <w:t>Выделение сегментов путем выращивания семян.</w:t>
      </w:r>
    </w:p>
    <w:p w14:paraId="7B1B6FD6" w14:textId="4BB1C6DE" w:rsidR="002D1D77" w:rsidRDefault="002D1D77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Для начала </w:t>
      </w:r>
      <w:proofErr w:type="spellStart"/>
      <w:r>
        <w:rPr>
          <w:rFonts w:ascii="Bookman Old Style" w:hAnsi="Bookman Old Style"/>
          <w:sz w:val="24"/>
          <w:szCs w:val="24"/>
        </w:rPr>
        <w:t>бинаризируем</w:t>
      </w:r>
      <w:proofErr w:type="spellEnd"/>
      <w:r>
        <w:rPr>
          <w:rFonts w:ascii="Bookman Old Style" w:hAnsi="Bookman Old Style"/>
          <w:sz w:val="24"/>
          <w:szCs w:val="24"/>
        </w:rPr>
        <w:t xml:space="preserve"> изображение и удалим шумы типа «соль и перец».</w:t>
      </w:r>
    </w:p>
    <w:p w14:paraId="7E2720DD" w14:textId="33170159" w:rsidR="002D1D77" w:rsidRDefault="00FA3BC8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</w:rPr>
        <w:drawing>
          <wp:inline distT="0" distB="0" distL="0" distR="0" wp14:anchorId="239EB144" wp14:editId="5EEFDDA6">
            <wp:extent cx="3755572" cy="2867891"/>
            <wp:effectExtent l="0" t="0" r="0" b="0"/>
            <wp:docPr id="14" name="Рисунок 14" descr="C:\Users\saryy\AppData\Local\Microsoft\Windows\INetCache\Content.MSO\2326C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aryy\AppData\Local\Microsoft\Windows\INetCache\Content.MSO\2326CD89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80" cy="28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B7738" w14:textId="572C2FCF" w:rsidR="00FA3BC8" w:rsidRDefault="00FA3BC8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На этом моменте можно отделить </w:t>
      </w:r>
      <w:r w:rsidR="002B634F">
        <w:rPr>
          <w:rFonts w:ascii="Bookman Old Style" w:hAnsi="Bookman Old Style"/>
          <w:sz w:val="24"/>
          <w:szCs w:val="24"/>
        </w:rPr>
        <w:t>фею от общего фона.</w:t>
      </w:r>
    </w:p>
    <w:p w14:paraId="33E1976C" w14:textId="6122A92B" w:rsidR="00334463" w:rsidRDefault="00334463" w:rsidP="00540A5C">
      <w:pPr>
        <w:rPr>
          <w:rFonts w:ascii="Bookman Old Style" w:hAnsi="Bookman Old Style"/>
          <w:sz w:val="24"/>
          <w:szCs w:val="24"/>
        </w:rPr>
      </w:pPr>
      <w:r w:rsidRPr="00334463">
        <w:rPr>
          <w:rFonts w:ascii="Bookman Old Style" w:hAnsi="Bookman Old Style"/>
          <w:sz w:val="24"/>
          <w:szCs w:val="24"/>
        </w:rPr>
        <w:t>Следом выделила сегменты путем «выращивания семян».</w:t>
      </w:r>
    </w:p>
    <w:p w14:paraId="09C0CF1C" w14:textId="1FF95AAC" w:rsidR="00334463" w:rsidRDefault="00EB13A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</w:rPr>
        <w:drawing>
          <wp:inline distT="0" distB="0" distL="0" distR="0" wp14:anchorId="7D02ECD2" wp14:editId="7B8EDD6B">
            <wp:extent cx="4191000" cy="3200400"/>
            <wp:effectExtent l="0" t="0" r="0" b="0"/>
            <wp:docPr id="12" name="Рисунок 12" descr="C:\Users\saryy\AppData\Local\Microsoft\Windows\INetCache\Content.MSO\CD716E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ryy\AppData\Local\Microsoft\Windows\INetCache\Content.MSO\CD716ED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848CF" w14:textId="7B2B560D" w:rsidR="00EB13A2" w:rsidRDefault="00EB13A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Жаль, что фея слилась </w:t>
      </w:r>
      <w:r w:rsidR="002B16D6">
        <w:rPr>
          <w:rFonts w:ascii="Bookman Old Style" w:hAnsi="Bookman Old Style"/>
          <w:sz w:val="24"/>
          <w:szCs w:val="24"/>
        </w:rPr>
        <w:t xml:space="preserve">с фоном сверху, но </w:t>
      </w:r>
      <w:r w:rsidR="00010AF2">
        <w:rPr>
          <w:rFonts w:ascii="Bookman Old Style" w:hAnsi="Bookman Old Style"/>
          <w:sz w:val="24"/>
          <w:szCs w:val="24"/>
        </w:rPr>
        <w:t>теперь красным выделилась хотя бы нижняя часть феи, её ноги и крылья.</w:t>
      </w:r>
    </w:p>
    <w:p w14:paraId="64EF64CD" w14:textId="04D44623" w:rsidR="00334463" w:rsidRPr="00334463" w:rsidRDefault="00334463" w:rsidP="00540A5C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4</w:t>
      </w:r>
      <w:r w:rsidRPr="00334463">
        <w:rPr>
          <w:rFonts w:ascii="Bookman Old Style" w:hAnsi="Bookman Old Style"/>
          <w:b/>
          <w:sz w:val="24"/>
          <w:szCs w:val="24"/>
        </w:rPr>
        <w:t>. Сегментация путем комбинирования гистограммного метода и алгоритма «выращивания семян».</w:t>
      </w:r>
    </w:p>
    <w:p w14:paraId="27D7CBF4" w14:textId="09B87DEE" w:rsidR="002D1D77" w:rsidRDefault="00334463" w:rsidP="00540A5C">
      <w:pPr>
        <w:rPr>
          <w:rFonts w:ascii="Bookman Old Style" w:hAnsi="Bookman Old Style"/>
          <w:sz w:val="24"/>
          <w:szCs w:val="24"/>
        </w:rPr>
      </w:pPr>
      <w:r w:rsidRPr="00334463">
        <w:rPr>
          <w:rFonts w:ascii="Bookman Old Style" w:hAnsi="Bookman Old Style"/>
          <w:sz w:val="24"/>
          <w:szCs w:val="24"/>
        </w:rPr>
        <w:t>Здесь используется простой гистограммный метод, где кластерами берутся точки локальных минимумов гистограммы.</w:t>
      </w:r>
    </w:p>
    <w:p w14:paraId="05C3C91D" w14:textId="5E0D7916" w:rsidR="00334463" w:rsidRDefault="00BB23BB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70C49DDE" wp14:editId="68A60309">
            <wp:extent cx="3143250" cy="2400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40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EB21A6" w14:textId="3E2733CF" w:rsidR="00BB23BB" w:rsidRDefault="00BB23BB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Эта сегментация сработала хуже, по моему мнению. Здесь пропали совсем границы феи, можно выделить только дерево слева и лучи света.</w:t>
      </w:r>
    </w:p>
    <w:p w14:paraId="6B174EEF" w14:textId="16F4CDAC" w:rsidR="00FA3BC8" w:rsidRPr="00FA3BC8" w:rsidRDefault="00FA3BC8" w:rsidP="00FA3BC8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5</w:t>
      </w:r>
      <w:r w:rsidRPr="00FA3BC8">
        <w:rPr>
          <w:rFonts w:ascii="Bookman Old Style" w:hAnsi="Bookman Old Style"/>
          <w:b/>
          <w:sz w:val="24"/>
          <w:szCs w:val="24"/>
        </w:rPr>
        <w:t xml:space="preserve">. Алгоритм </w:t>
      </w:r>
      <w:proofErr w:type="spellStart"/>
      <w:r w:rsidRPr="00FA3BC8">
        <w:rPr>
          <w:rFonts w:ascii="Bookman Old Style" w:hAnsi="Bookman Old Style"/>
          <w:b/>
          <w:sz w:val="24"/>
          <w:szCs w:val="24"/>
        </w:rPr>
        <w:t>Кэнни</w:t>
      </w:r>
      <w:proofErr w:type="spellEnd"/>
      <w:r w:rsidRPr="00FA3BC8">
        <w:rPr>
          <w:rFonts w:ascii="Bookman Old Style" w:hAnsi="Bookman Old Style"/>
          <w:b/>
          <w:sz w:val="24"/>
          <w:szCs w:val="24"/>
        </w:rPr>
        <w:t>.</w:t>
      </w:r>
    </w:p>
    <w:p w14:paraId="783C1DCF" w14:textId="77777777" w:rsidR="00FA3BC8" w:rsidRPr="00FA3BC8" w:rsidRDefault="00FA3BC8" w:rsidP="00FA3BC8">
      <w:pPr>
        <w:rPr>
          <w:rFonts w:ascii="Bookman Old Style" w:hAnsi="Bookman Old Style"/>
          <w:sz w:val="24"/>
          <w:szCs w:val="24"/>
        </w:rPr>
      </w:pPr>
      <w:r w:rsidRPr="00FA3BC8">
        <w:rPr>
          <w:rFonts w:ascii="Bookman Old Style" w:hAnsi="Bookman Old Style"/>
          <w:sz w:val="24"/>
          <w:szCs w:val="24"/>
        </w:rPr>
        <w:t xml:space="preserve">Полутоновое изображение размывается фильтром Гаусса, вычисляется градиент, магнитуда и направление градиента, затем эти направления округляются до 8 направлений, применяется процедура подавления </w:t>
      </w:r>
      <w:proofErr w:type="spellStart"/>
      <w:r w:rsidRPr="00FA3BC8">
        <w:rPr>
          <w:rFonts w:ascii="Bookman Old Style" w:hAnsi="Bookman Old Style"/>
          <w:sz w:val="24"/>
          <w:szCs w:val="24"/>
        </w:rPr>
        <w:t>немаксимумов</w:t>
      </w:r>
      <w:proofErr w:type="spellEnd"/>
      <w:r w:rsidRPr="00FA3BC8">
        <w:rPr>
          <w:rFonts w:ascii="Bookman Old Style" w:hAnsi="Bookman Old Style"/>
          <w:sz w:val="24"/>
          <w:szCs w:val="24"/>
        </w:rPr>
        <w:t xml:space="preserve"> вдоль направления градиентов и уточнение границ. </w:t>
      </w:r>
    </w:p>
    <w:p w14:paraId="3550791F" w14:textId="77777777" w:rsidR="00FA3BC8" w:rsidRPr="00FA3BC8" w:rsidRDefault="00FA3BC8" w:rsidP="00FA3BC8">
      <w:pPr>
        <w:rPr>
          <w:rFonts w:ascii="Bookman Old Style" w:hAnsi="Bookman Old Style"/>
          <w:sz w:val="24"/>
          <w:szCs w:val="24"/>
        </w:rPr>
      </w:pPr>
      <w:r w:rsidRPr="00FA3BC8">
        <w:rPr>
          <w:rFonts w:ascii="Bookman Old Style" w:hAnsi="Bookman Old Style"/>
          <w:sz w:val="24"/>
          <w:szCs w:val="24"/>
        </w:rPr>
        <w:t>Результат:</w:t>
      </w:r>
    </w:p>
    <w:p w14:paraId="0174EE25" w14:textId="5B70D711" w:rsidR="00334463" w:rsidRDefault="00FA3BC8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</w:rPr>
        <w:drawing>
          <wp:inline distT="0" distB="0" distL="0" distR="0" wp14:anchorId="2C5D940F" wp14:editId="27AE0E8C">
            <wp:extent cx="3913909" cy="2988803"/>
            <wp:effectExtent l="0" t="0" r="0" b="0"/>
            <wp:docPr id="13" name="Рисунок 13" descr="C:\Users\saryy\AppData\Local\Microsoft\Windows\INetCache\Content.MSO\DB2F3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ryy\AppData\Local\Microsoft\Windows\INetCache\Content.MSO\DB2F358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589" cy="301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8896" w14:textId="04954573" w:rsidR="00FA3BC8" w:rsidRDefault="002B634F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Картинка сложная, поэтому сложно выделить какие-либо объекты на ней. Но можно разобрать границы тела феи, ее руки и ноги, а также детали её крыльев. Ну и окружающие её объекты – деревья, лучи света. </w:t>
      </w:r>
    </w:p>
    <w:p w14:paraId="6D95FB28" w14:textId="18F974F6" w:rsidR="002B634F" w:rsidRDefault="002B634F" w:rsidP="00540A5C">
      <w:pPr>
        <w:rPr>
          <w:rFonts w:ascii="Bookman Old Style" w:hAnsi="Bookman Old Style"/>
          <w:b/>
          <w:sz w:val="24"/>
          <w:szCs w:val="24"/>
        </w:rPr>
      </w:pPr>
      <w:r w:rsidRPr="008C30D5">
        <w:rPr>
          <w:rFonts w:ascii="Bookman Old Style" w:hAnsi="Bookman Old Style"/>
          <w:b/>
          <w:sz w:val="24"/>
          <w:szCs w:val="24"/>
        </w:rPr>
        <w:t>6</w:t>
      </w:r>
      <w:r>
        <w:rPr>
          <w:rFonts w:ascii="Bookman Old Style" w:hAnsi="Bookman Old Style"/>
          <w:b/>
          <w:sz w:val="24"/>
          <w:szCs w:val="24"/>
        </w:rPr>
        <w:t xml:space="preserve">. </w:t>
      </w:r>
      <w:r w:rsidR="00BB23BB">
        <w:rPr>
          <w:rFonts w:ascii="Bookman Old Style" w:hAnsi="Bookman Old Style"/>
          <w:b/>
          <w:sz w:val="24"/>
          <w:szCs w:val="24"/>
        </w:rPr>
        <w:t xml:space="preserve">Поиск </w:t>
      </w:r>
      <w:r w:rsidR="00010AF2">
        <w:rPr>
          <w:rFonts w:ascii="Bookman Old Style" w:hAnsi="Bookman Old Style"/>
          <w:b/>
          <w:sz w:val="24"/>
          <w:szCs w:val="24"/>
        </w:rPr>
        <w:t>линий</w:t>
      </w:r>
      <w:r w:rsidR="00BB23BB">
        <w:rPr>
          <w:rFonts w:ascii="Bookman Old Style" w:hAnsi="Bookman Old Style"/>
          <w:b/>
          <w:sz w:val="24"/>
          <w:szCs w:val="24"/>
        </w:rPr>
        <w:t>.</w:t>
      </w:r>
    </w:p>
    <w:p w14:paraId="3508C541" w14:textId="5D8D4C24" w:rsidR="00010AF2" w:rsidRPr="00010AF2" w:rsidRDefault="00010AF2" w:rsidP="00540A5C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К сожалению, не получилось найти линий, хотя я ожидала, что лучи света получится </w:t>
      </w:r>
      <w:proofErr w:type="gramStart"/>
      <w:r>
        <w:rPr>
          <w:rFonts w:ascii="Bookman Old Style" w:hAnsi="Bookman Old Style"/>
          <w:sz w:val="24"/>
          <w:szCs w:val="24"/>
        </w:rPr>
        <w:t>как то</w:t>
      </w:r>
      <w:proofErr w:type="gramEnd"/>
      <w:r>
        <w:rPr>
          <w:rFonts w:ascii="Bookman Old Style" w:hAnsi="Bookman Old Style"/>
          <w:sz w:val="24"/>
          <w:szCs w:val="24"/>
        </w:rPr>
        <w:t xml:space="preserve"> выделить с помощью него.</w:t>
      </w:r>
    </w:p>
    <w:p w14:paraId="1C7FFBBE" w14:textId="3895CFAB" w:rsidR="00010AF2" w:rsidRDefault="00010AF2" w:rsidP="00540A5C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noProof/>
        </w:rPr>
        <w:lastRenderedPageBreak/>
        <w:drawing>
          <wp:inline distT="0" distB="0" distL="0" distR="0" wp14:anchorId="724F7FF8" wp14:editId="30F4C0D1">
            <wp:extent cx="3703320" cy="2827990"/>
            <wp:effectExtent l="0" t="0" r="0" b="0"/>
            <wp:docPr id="19" name="Рисунок 19" descr="C:\Users\saryy\AppData\Local\Microsoft\Windows\INetCache\Content.MSO\EDF80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ryy\AppData\Local\Microsoft\Windows\INetCache\Content.MSO\EDF8060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44" cy="285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580DA" w14:textId="77777777" w:rsidR="00010AF2" w:rsidRPr="00010AF2" w:rsidRDefault="00010AF2" w:rsidP="00010AF2">
      <w:pPr>
        <w:rPr>
          <w:rFonts w:ascii="Bookman Old Style" w:hAnsi="Bookman Old Style"/>
          <w:b/>
          <w:sz w:val="24"/>
          <w:szCs w:val="24"/>
        </w:rPr>
      </w:pPr>
      <w:r w:rsidRPr="00010AF2">
        <w:rPr>
          <w:rFonts w:ascii="Bookman Old Style" w:hAnsi="Bookman Old Style"/>
          <w:b/>
          <w:sz w:val="24"/>
          <w:szCs w:val="24"/>
        </w:rPr>
        <w:t>8. Детектирование особых точек.</w:t>
      </w:r>
    </w:p>
    <w:p w14:paraId="49CCF8AC" w14:textId="77777777" w:rsidR="00010AF2" w:rsidRPr="00010AF2" w:rsidRDefault="00010AF2" w:rsidP="00010AF2">
      <w:pPr>
        <w:rPr>
          <w:rFonts w:ascii="Bookman Old Style" w:hAnsi="Bookman Old Style"/>
          <w:sz w:val="24"/>
          <w:szCs w:val="24"/>
        </w:rPr>
      </w:pPr>
      <w:r w:rsidRPr="00010AF2">
        <w:rPr>
          <w:rFonts w:ascii="Bookman Old Style" w:hAnsi="Bookman Old Style"/>
          <w:sz w:val="24"/>
          <w:szCs w:val="24"/>
        </w:rPr>
        <w:t>Найдем особые точки:</w:t>
      </w:r>
    </w:p>
    <w:p w14:paraId="576CB147" w14:textId="7E1C41CF" w:rsidR="00010AF2" w:rsidRPr="00010AF2" w:rsidRDefault="00010AF2" w:rsidP="00010AF2">
      <w:pPr>
        <w:rPr>
          <w:rFonts w:ascii="Bookman Old Style" w:hAnsi="Bookman Old Style"/>
          <w:sz w:val="24"/>
          <w:szCs w:val="24"/>
        </w:rPr>
      </w:pPr>
      <w:r w:rsidRPr="00010AF2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noProof/>
        </w:rPr>
        <w:drawing>
          <wp:inline distT="0" distB="0" distL="0" distR="0" wp14:anchorId="1D159A89" wp14:editId="4BFF74CA">
            <wp:extent cx="3329940" cy="2542863"/>
            <wp:effectExtent l="0" t="0" r="3810" b="0"/>
            <wp:docPr id="20" name="Рисунок 20" descr="C:\Users\saryy\AppData\Local\Microsoft\Windows\INetCache\Content.MSO\4AA58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aryy\AppData\Local\Microsoft\Windows\INetCache\Content.MSO\4AA58F3B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248" cy="254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5FA" w14:textId="77777777" w:rsidR="00010AF2" w:rsidRPr="00010AF2" w:rsidRDefault="00010AF2" w:rsidP="00010AF2">
      <w:pPr>
        <w:rPr>
          <w:rFonts w:ascii="Bookman Old Style" w:hAnsi="Bookman Old Style"/>
          <w:sz w:val="24"/>
          <w:szCs w:val="24"/>
        </w:rPr>
      </w:pPr>
      <w:r w:rsidRPr="00010AF2">
        <w:rPr>
          <w:rFonts w:ascii="Bookman Old Style" w:hAnsi="Bookman Old Style"/>
          <w:sz w:val="24"/>
          <w:szCs w:val="24"/>
        </w:rPr>
        <w:t>Произведем фильтрацию:</w:t>
      </w:r>
    </w:p>
    <w:p w14:paraId="6558AB51" w14:textId="7307C35C" w:rsidR="00010AF2" w:rsidRPr="00010AF2" w:rsidRDefault="00010AF2" w:rsidP="00010AF2">
      <w:pPr>
        <w:rPr>
          <w:rFonts w:ascii="Bookman Old Style" w:hAnsi="Bookman Old Style"/>
          <w:sz w:val="24"/>
          <w:szCs w:val="24"/>
        </w:rPr>
      </w:pPr>
      <w:r w:rsidRPr="00010AF2"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noProof/>
        </w:rPr>
        <w:drawing>
          <wp:inline distT="0" distB="0" distL="0" distR="0" wp14:anchorId="0BDE9F6E" wp14:editId="475065FF">
            <wp:extent cx="3329940" cy="2542863"/>
            <wp:effectExtent l="0" t="0" r="3810" b="0"/>
            <wp:docPr id="18" name="Рисунок 18" descr="C:\Users\saryy\AppData\Local\Microsoft\Windows\INetCache\Content.MSO\68C628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aryy\AppData\Local\Microsoft\Windows\INetCache\Content.MSO\68C62801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166" cy="2546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A05F" w14:textId="4D4E130A" w:rsidR="00010AF2" w:rsidRPr="00010AF2" w:rsidRDefault="00010AF2" w:rsidP="00010AF2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По этим точкам можно </w:t>
      </w:r>
      <w:r w:rsidR="00182FD1">
        <w:rPr>
          <w:rFonts w:ascii="Bookman Old Style" w:hAnsi="Bookman Old Style"/>
          <w:sz w:val="24"/>
          <w:szCs w:val="24"/>
        </w:rPr>
        <w:t>определить основные крайние точки крыльев и дерева снизу.</w:t>
      </w:r>
    </w:p>
    <w:p w14:paraId="0A729862" w14:textId="6624DA06" w:rsidR="00BB23BB" w:rsidRDefault="00182FD1" w:rsidP="00540A5C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  <w:lang w:val="en-US"/>
        </w:rPr>
        <w:t>9</w:t>
      </w:r>
      <w:r>
        <w:rPr>
          <w:rFonts w:ascii="Bookman Old Style" w:hAnsi="Bookman Old Style"/>
          <w:b/>
          <w:sz w:val="24"/>
          <w:szCs w:val="24"/>
        </w:rPr>
        <w:t>. Маскирование</w:t>
      </w:r>
    </w:p>
    <w:p w14:paraId="0EF1EE4F" w14:textId="7250099D" w:rsidR="00182FD1" w:rsidRPr="00937F2A" w:rsidRDefault="00182FD1" w:rsidP="00540A5C">
      <w:pPr>
        <w:rPr>
          <w:rFonts w:ascii="Bookman Old Style" w:hAnsi="Bookman Old Style"/>
          <w:sz w:val="24"/>
          <w:szCs w:val="24"/>
          <w:lang w:val="en-US"/>
        </w:rPr>
      </w:pPr>
      <w:r>
        <w:rPr>
          <w:rFonts w:ascii="Bookman Old Style" w:hAnsi="Bookman Old Style"/>
          <w:sz w:val="24"/>
          <w:szCs w:val="24"/>
        </w:rPr>
        <w:lastRenderedPageBreak/>
        <w:t>Здесь применена маска, которая красит пиксели, больше 210, в черный цвет. И тогда получится отделить фею от фона.</w:t>
      </w:r>
    </w:p>
    <w:p w14:paraId="6FF45545" w14:textId="56EC970A" w:rsidR="00182FD1" w:rsidRDefault="00182FD1" w:rsidP="00540A5C">
      <w:pPr>
        <w:rPr>
          <w:rFonts w:ascii="Bookman Old Style" w:hAnsi="Bookman Old Style"/>
          <w:b/>
          <w:sz w:val="24"/>
          <w:szCs w:val="24"/>
        </w:rPr>
      </w:pPr>
      <w:r w:rsidRPr="00182FD1">
        <w:rPr>
          <w:rFonts w:ascii="Bookman Old Style" w:hAnsi="Bookman Old Style"/>
          <w:b/>
          <w:sz w:val="24"/>
          <w:szCs w:val="24"/>
        </w:rPr>
        <w:drawing>
          <wp:inline distT="0" distB="0" distL="0" distR="0" wp14:anchorId="53E18D3F" wp14:editId="0EF48DB2">
            <wp:extent cx="4182059" cy="3067478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48DD" w14:textId="2D88A5A2" w:rsidR="00937F2A" w:rsidRPr="00937F2A" w:rsidRDefault="00937F2A" w:rsidP="00937F2A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>10</w:t>
      </w:r>
      <w:r w:rsidRPr="00937F2A">
        <w:rPr>
          <w:rFonts w:ascii="Bookman Old Style" w:hAnsi="Bookman Old Style"/>
          <w:b/>
          <w:sz w:val="24"/>
          <w:szCs w:val="24"/>
        </w:rPr>
        <w:t>. Использование сторонних агрегаторов поиска объектов на изображении.</w:t>
      </w:r>
    </w:p>
    <w:p w14:paraId="1FE82140" w14:textId="77777777" w:rsidR="00937F2A" w:rsidRPr="00937F2A" w:rsidRDefault="00937F2A" w:rsidP="00937F2A">
      <w:pPr>
        <w:rPr>
          <w:rFonts w:ascii="Bookman Old Style" w:hAnsi="Bookman Old Style"/>
          <w:sz w:val="24"/>
          <w:szCs w:val="24"/>
        </w:rPr>
      </w:pPr>
      <w:r w:rsidRPr="00937F2A">
        <w:rPr>
          <w:rFonts w:ascii="Bookman Old Style" w:hAnsi="Bookman Old Style"/>
          <w:sz w:val="24"/>
          <w:szCs w:val="24"/>
        </w:rPr>
        <w:t xml:space="preserve">Для того, чтобы найти какие-либо объекты на изображении, создано много моделей, которые обучены на большом количестве картинок. </w:t>
      </w:r>
    </w:p>
    <w:p w14:paraId="27505B5C" w14:textId="0930075D" w:rsidR="00937F2A" w:rsidRPr="00937F2A" w:rsidRDefault="00937F2A" w:rsidP="00937F2A">
      <w:pPr>
        <w:rPr>
          <w:rFonts w:ascii="Bookman Old Style" w:hAnsi="Bookman Old Style"/>
          <w:sz w:val="24"/>
          <w:szCs w:val="24"/>
        </w:rPr>
      </w:pPr>
      <w:r w:rsidRPr="00937F2A">
        <w:rPr>
          <w:rFonts w:ascii="Bookman Old Style" w:hAnsi="Bookman Old Style"/>
          <w:sz w:val="24"/>
          <w:szCs w:val="24"/>
        </w:rPr>
        <w:t xml:space="preserve">Существуют сайты, куда можно загрузить и испробовать, чтобы не обучать эти модели самостоятельно. </w:t>
      </w:r>
    </w:p>
    <w:p w14:paraId="4D6B4F5F" w14:textId="50CD9A5C" w:rsidR="00182FD1" w:rsidRPr="00937F2A" w:rsidRDefault="00937F2A" w:rsidP="00937F2A">
      <w:pPr>
        <w:rPr>
          <w:rFonts w:ascii="Bookman Old Style" w:hAnsi="Bookman Old Style"/>
          <w:sz w:val="24"/>
          <w:szCs w:val="24"/>
        </w:rPr>
      </w:pPr>
      <w:r w:rsidRPr="00937F2A">
        <w:rPr>
          <w:rFonts w:ascii="Bookman Old Style" w:hAnsi="Bookman Old Style"/>
          <w:sz w:val="24"/>
          <w:szCs w:val="24"/>
        </w:rPr>
        <w:t>Например, сайт https://imagerecognize.com/. К сожалению, я не нашла, что за модель была обучена, но могу поделиться результатами:</w:t>
      </w:r>
    </w:p>
    <w:p w14:paraId="622B5B9B" w14:textId="579C0DF6" w:rsidR="008C30D5" w:rsidRDefault="008C30D5" w:rsidP="00540A5C">
      <w:pPr>
        <w:rPr>
          <w:rFonts w:ascii="Bookman Old Style" w:hAnsi="Bookman Old Style"/>
          <w:b/>
          <w:sz w:val="24"/>
          <w:szCs w:val="24"/>
        </w:rPr>
      </w:pPr>
      <w:r w:rsidRPr="008C30D5">
        <w:rPr>
          <w:rFonts w:ascii="Bookman Old Style" w:hAnsi="Bookman Old Style"/>
          <w:b/>
          <w:noProof/>
          <w:sz w:val="24"/>
          <w:szCs w:val="24"/>
        </w:rPr>
        <w:drawing>
          <wp:inline distT="0" distB="0" distL="0" distR="0" wp14:anchorId="09CDC900" wp14:editId="40069557">
            <wp:extent cx="4248331" cy="29184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286" cy="29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EB5D" w14:textId="44CBCDF1" w:rsidR="00937F2A" w:rsidRPr="00937F2A" w:rsidRDefault="00937F2A" w:rsidP="00937F2A">
      <w:pPr>
        <w:rPr>
          <w:rFonts w:ascii="Bookman Old Style" w:hAnsi="Bookman Old Style"/>
          <w:b/>
          <w:sz w:val="24"/>
          <w:szCs w:val="24"/>
        </w:rPr>
      </w:pPr>
      <w:r w:rsidRPr="00937F2A">
        <w:rPr>
          <w:rFonts w:ascii="Bookman Old Style" w:hAnsi="Bookman Old Style"/>
          <w:b/>
          <w:sz w:val="24"/>
          <w:szCs w:val="24"/>
        </w:rPr>
        <w:t>1</w:t>
      </w:r>
      <w:r>
        <w:rPr>
          <w:rFonts w:ascii="Bookman Old Style" w:hAnsi="Bookman Old Style"/>
          <w:b/>
          <w:sz w:val="24"/>
          <w:szCs w:val="24"/>
        </w:rPr>
        <w:t>1</w:t>
      </w:r>
      <w:r w:rsidRPr="00937F2A">
        <w:rPr>
          <w:rFonts w:ascii="Bookman Old Style" w:hAnsi="Bookman Old Style"/>
          <w:b/>
          <w:sz w:val="24"/>
          <w:szCs w:val="24"/>
        </w:rPr>
        <w:t>. Вывод</w:t>
      </w:r>
    </w:p>
    <w:p w14:paraId="64AB0012" w14:textId="668288AB" w:rsidR="00724E9C" w:rsidRDefault="00937F2A" w:rsidP="00540A5C">
      <w:pPr>
        <w:rPr>
          <w:rFonts w:ascii="Bookman Old Style" w:hAnsi="Bookman Old Style"/>
          <w:sz w:val="24"/>
          <w:szCs w:val="24"/>
        </w:rPr>
      </w:pPr>
      <w:r w:rsidRPr="00937F2A">
        <w:rPr>
          <w:rFonts w:ascii="Bookman Old Style" w:hAnsi="Bookman Old Style"/>
          <w:sz w:val="24"/>
          <w:szCs w:val="24"/>
        </w:rPr>
        <w:t xml:space="preserve">Таким образом, пройдя курс обучения по направлению «Компьютерная графика», я научилась </w:t>
      </w:r>
      <w:proofErr w:type="spellStart"/>
      <w:r w:rsidRPr="00937F2A">
        <w:rPr>
          <w:rFonts w:ascii="Bookman Old Style" w:hAnsi="Bookman Old Style"/>
          <w:sz w:val="24"/>
          <w:szCs w:val="24"/>
        </w:rPr>
        <w:t>сегметировать</w:t>
      </w:r>
      <w:proofErr w:type="spellEnd"/>
      <w:r w:rsidRPr="00937F2A">
        <w:rPr>
          <w:rFonts w:ascii="Bookman Old Style" w:hAnsi="Bookman Old Style"/>
          <w:sz w:val="24"/>
          <w:szCs w:val="24"/>
        </w:rPr>
        <w:t xml:space="preserve"> важные области изображения, чтобы отделить их от фона, найти границы этих объектов, находить особые точки</w:t>
      </w:r>
      <w:r>
        <w:rPr>
          <w:rFonts w:ascii="Bookman Old Style" w:hAnsi="Bookman Old Style"/>
          <w:sz w:val="24"/>
          <w:szCs w:val="24"/>
        </w:rPr>
        <w:t xml:space="preserve">, что позволяет найти важную информацию по изображению. </w:t>
      </w:r>
      <w:bookmarkStart w:id="0" w:name="_GoBack"/>
      <w:bookmarkEnd w:id="0"/>
    </w:p>
    <w:p w14:paraId="0964648D" w14:textId="77777777" w:rsidR="00724E9C" w:rsidRPr="004419D5" w:rsidRDefault="00724E9C" w:rsidP="00540A5C">
      <w:pPr>
        <w:rPr>
          <w:rFonts w:ascii="Bookman Old Style" w:hAnsi="Bookman Old Style"/>
          <w:sz w:val="24"/>
          <w:szCs w:val="24"/>
        </w:rPr>
      </w:pPr>
    </w:p>
    <w:sectPr w:rsidR="00724E9C" w:rsidRPr="004419D5" w:rsidSect="00540A5C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E6"/>
    <w:rsid w:val="00010AF2"/>
    <w:rsid w:val="00111DCE"/>
    <w:rsid w:val="00182FD1"/>
    <w:rsid w:val="002B16D6"/>
    <w:rsid w:val="002B634F"/>
    <w:rsid w:val="002D1D77"/>
    <w:rsid w:val="00334463"/>
    <w:rsid w:val="003C48E6"/>
    <w:rsid w:val="004419D5"/>
    <w:rsid w:val="00540A5C"/>
    <w:rsid w:val="00724E9C"/>
    <w:rsid w:val="00763FAA"/>
    <w:rsid w:val="007F298F"/>
    <w:rsid w:val="00870092"/>
    <w:rsid w:val="00885632"/>
    <w:rsid w:val="008A607D"/>
    <w:rsid w:val="008C30D5"/>
    <w:rsid w:val="00937F2A"/>
    <w:rsid w:val="00A64E37"/>
    <w:rsid w:val="00A91E04"/>
    <w:rsid w:val="00BB23BB"/>
    <w:rsid w:val="00EB13A2"/>
    <w:rsid w:val="00FA3BC8"/>
    <w:rsid w:val="00FB0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993EA6"/>
  <w15:chartTrackingRefBased/>
  <w15:docId w15:val="{CE6D1C44-8B90-4102-BD7B-ED6DA6C72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27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2155</TotalTime>
  <Pages>7</Pages>
  <Words>580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Сарыймова Лейла Ниазовна</dc:creator>
  <cp:keywords/>
  <dc:description/>
  <cp:lastModifiedBy>Сарыймова Лейла Ниазовна</cp:lastModifiedBy>
  <cp:revision>5</cp:revision>
  <dcterms:created xsi:type="dcterms:W3CDTF">2023-01-06T04:19:00Z</dcterms:created>
  <dcterms:modified xsi:type="dcterms:W3CDTF">2023-01-09T00:51:00Z</dcterms:modified>
</cp:coreProperties>
</file>