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AB1" w:rsidRDefault="008D7AB1"/>
    <w:p w:rsidR="00280164" w:rsidRDefault="00280164"/>
    <w:p w:rsidR="00280164" w:rsidRDefault="00280164"/>
    <w:p w:rsidR="00280164" w:rsidRDefault="00280164"/>
    <w:p w:rsidR="00280164" w:rsidRDefault="00280164"/>
    <w:p w:rsidR="007038D8" w:rsidRDefault="007038D8" w:rsidP="007038D8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D039A2">
        <w:rPr>
          <w:rFonts w:asciiTheme="majorEastAsia" w:eastAsiaTheme="majorEastAsia" w:hAnsiTheme="majorEastAsia" w:hint="eastAsia"/>
          <w:b/>
          <w:sz w:val="36"/>
          <w:szCs w:val="36"/>
        </w:rPr>
        <w:t>公司考勤系统</w:t>
      </w:r>
    </w:p>
    <w:p w:rsidR="00280164" w:rsidRPr="00D039A2" w:rsidRDefault="007038D8" w:rsidP="007038D8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 w:rsidRPr="00D039A2">
        <w:rPr>
          <w:rFonts w:asciiTheme="majorEastAsia" w:eastAsiaTheme="majorEastAsia" w:hAnsiTheme="majorEastAsia" w:hint="eastAsia"/>
          <w:b/>
          <w:sz w:val="36"/>
          <w:szCs w:val="36"/>
        </w:rPr>
        <w:t>需求规格说明书</w:t>
      </w:r>
    </w:p>
    <w:p w:rsidR="00D039A2" w:rsidRPr="00D039A2" w:rsidRDefault="00D039A2" w:rsidP="007038D8">
      <w:pPr>
        <w:jc w:val="center"/>
        <w:rPr>
          <w:rFonts w:ascii="黑体" w:eastAsia="黑体" w:hAnsi="黑体"/>
          <w:b/>
          <w:sz w:val="32"/>
          <w:szCs w:val="32"/>
        </w:rPr>
      </w:pPr>
    </w:p>
    <w:p w:rsidR="007038D8" w:rsidRDefault="000A05F1" w:rsidP="007038D8">
      <w:pPr>
        <w:jc w:val="center"/>
        <w:rPr>
          <w:rFonts w:ascii="黑体" w:eastAsia="黑体" w:hAnsi="黑体"/>
          <w:b/>
          <w:sz w:val="84"/>
          <w:szCs w:val="84"/>
        </w:rPr>
      </w:pPr>
      <w:r w:rsidRPr="000A05F1">
        <w:rPr>
          <w:rFonts w:ascii="黑体" w:eastAsia="黑体" w:hAnsi="黑体"/>
          <w:b/>
          <w:noProof/>
          <w:sz w:val="84"/>
          <w:szCs w:val="84"/>
        </w:rPr>
        <w:drawing>
          <wp:inline distT="0" distB="0" distL="0" distR="0">
            <wp:extent cx="2476500" cy="2479600"/>
            <wp:effectExtent l="0" t="0" r="0" b="0"/>
            <wp:docPr id="16" name="图片 16" descr="C:\Users\lenovo\AppData\Local\Temp\WeChat Files\8665ef4132891250f768800a75c9f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8665ef4132891250f768800a75c9f5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970" cy="249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D8" w:rsidRDefault="007038D8" w:rsidP="007038D8">
      <w:pPr>
        <w:rPr>
          <w:rFonts w:ascii="黑体" w:eastAsia="黑体" w:hAnsi="黑体"/>
          <w:b/>
          <w:sz w:val="84"/>
          <w:szCs w:val="84"/>
        </w:rPr>
      </w:pPr>
    </w:p>
    <w:p w:rsidR="00AF2A17" w:rsidRDefault="007038D8" w:rsidP="00AF2A17">
      <w:pPr>
        <w:ind w:leftChars="100" w:left="690" w:hangingChars="100" w:hanging="480"/>
        <w:jc w:val="center"/>
        <w:rPr>
          <w:rFonts w:ascii="黑体" w:eastAsia="黑体" w:hAnsi="黑体"/>
          <w:sz w:val="48"/>
          <w:szCs w:val="48"/>
          <w:u w:val="single"/>
        </w:rPr>
      </w:pPr>
      <w:r w:rsidRPr="007038D8">
        <w:rPr>
          <w:rFonts w:ascii="黑体" w:eastAsia="黑体" w:hAnsi="黑体" w:hint="eastAsia"/>
          <w:sz w:val="48"/>
          <w:szCs w:val="48"/>
        </w:rPr>
        <w:t xml:space="preserve">作 </w:t>
      </w:r>
      <w:r w:rsidRPr="007038D8">
        <w:rPr>
          <w:rFonts w:ascii="黑体" w:eastAsia="黑体" w:hAnsi="黑体"/>
          <w:sz w:val="48"/>
          <w:szCs w:val="48"/>
        </w:rPr>
        <w:t xml:space="preserve">   </w:t>
      </w:r>
      <w:r w:rsidRPr="007038D8">
        <w:rPr>
          <w:rFonts w:ascii="黑体" w:eastAsia="黑体" w:hAnsi="黑体" w:hint="eastAsia"/>
          <w:sz w:val="48"/>
          <w:szCs w:val="48"/>
        </w:rPr>
        <w:t>者：</w:t>
      </w:r>
      <w:r w:rsidR="00AF2A17">
        <w:rPr>
          <w:rFonts w:ascii="黑体" w:eastAsia="黑体" w:hAnsi="黑体" w:hint="eastAsia"/>
          <w:sz w:val="48"/>
          <w:szCs w:val="48"/>
        </w:rPr>
        <w:t xml:space="preserve"> </w:t>
      </w:r>
      <w:r w:rsidRPr="007038D8">
        <w:rPr>
          <w:rFonts w:ascii="黑体" w:eastAsia="黑体" w:hAnsi="黑体" w:hint="eastAsia"/>
          <w:sz w:val="48"/>
          <w:szCs w:val="48"/>
          <w:u w:val="single"/>
        </w:rPr>
        <w:t>赵仲琳</w:t>
      </w:r>
    </w:p>
    <w:p w:rsidR="00AF2A17" w:rsidRDefault="00AF2A17" w:rsidP="00AF2A17">
      <w:pPr>
        <w:ind w:leftChars="200" w:left="420" w:firstLineChars="500" w:firstLine="2400"/>
        <w:jc w:val="center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霍欣芷</w:t>
      </w:r>
    </w:p>
    <w:p w:rsidR="00AF2A17" w:rsidRDefault="00AF2A17" w:rsidP="00AF2A17">
      <w:pPr>
        <w:ind w:leftChars="200" w:left="420" w:firstLineChars="500" w:firstLine="2400"/>
        <w:jc w:val="center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t xml:space="preserve">钟 </w:t>
      </w:r>
      <w:r>
        <w:rPr>
          <w:rFonts w:ascii="黑体" w:eastAsia="黑体" w:hAnsi="黑体"/>
          <w:sz w:val="48"/>
          <w:szCs w:val="48"/>
          <w:u w:val="single"/>
        </w:rPr>
        <w:t xml:space="preserve"> </w:t>
      </w:r>
      <w:r>
        <w:rPr>
          <w:rFonts w:ascii="黑体" w:eastAsia="黑体" w:hAnsi="黑体" w:hint="eastAsia"/>
          <w:sz w:val="48"/>
          <w:szCs w:val="48"/>
          <w:u w:val="single"/>
        </w:rPr>
        <w:t>丽</w:t>
      </w:r>
    </w:p>
    <w:p w:rsidR="007038D8" w:rsidRDefault="00AF2A17" w:rsidP="00AF2A17">
      <w:pPr>
        <w:ind w:leftChars="200" w:left="420" w:firstLineChars="500" w:firstLine="2400"/>
        <w:jc w:val="center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t xml:space="preserve">蔡 </w:t>
      </w:r>
      <w:r>
        <w:rPr>
          <w:rFonts w:ascii="黑体" w:eastAsia="黑体" w:hAnsi="黑体"/>
          <w:sz w:val="48"/>
          <w:szCs w:val="48"/>
          <w:u w:val="single"/>
        </w:rPr>
        <w:t xml:space="preserve"> </w:t>
      </w:r>
      <w:r>
        <w:rPr>
          <w:rFonts w:ascii="黑体" w:eastAsia="黑体" w:hAnsi="黑体" w:hint="eastAsia"/>
          <w:sz w:val="48"/>
          <w:szCs w:val="48"/>
          <w:u w:val="single"/>
        </w:rPr>
        <w:t>晴</w:t>
      </w:r>
    </w:p>
    <w:p w:rsidR="0071662C" w:rsidRDefault="007038D8" w:rsidP="0071662C">
      <w:pPr>
        <w:jc w:val="center"/>
        <w:rPr>
          <w:rFonts w:ascii="黑体" w:eastAsia="黑体" w:hAnsi="黑体"/>
          <w:sz w:val="48"/>
          <w:szCs w:val="48"/>
          <w:u w:val="single"/>
        </w:rPr>
      </w:pPr>
      <w:r w:rsidRPr="007038D8">
        <w:rPr>
          <w:rFonts w:ascii="黑体" w:eastAsia="黑体" w:hAnsi="黑体" w:hint="eastAsia"/>
          <w:sz w:val="48"/>
          <w:szCs w:val="48"/>
        </w:rPr>
        <w:t>完成日期：</w:t>
      </w:r>
      <w:r w:rsidRPr="007038D8">
        <w:rPr>
          <w:rFonts w:ascii="黑体" w:eastAsia="黑体" w:hAnsi="黑体" w:hint="eastAsia"/>
          <w:sz w:val="48"/>
          <w:szCs w:val="48"/>
          <w:u w:val="single"/>
        </w:rPr>
        <w:t>2018-11-18</w:t>
      </w:r>
    </w:p>
    <w:p w:rsidR="0071662C" w:rsidRDefault="0071662C">
      <w:pPr>
        <w:widowControl/>
        <w:jc w:val="left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/>
          <w:sz w:val="48"/>
          <w:szCs w:val="48"/>
        </w:rPr>
        <w:br w:type="page"/>
      </w:r>
    </w:p>
    <w:p w:rsidR="0071662C" w:rsidRPr="0071662C" w:rsidRDefault="0071662C" w:rsidP="0071662C">
      <w:pPr>
        <w:jc w:val="center"/>
        <w:rPr>
          <w:sz w:val="24"/>
          <w:szCs w:val="24"/>
        </w:rPr>
      </w:pPr>
      <w:r w:rsidRPr="0071662C">
        <w:rPr>
          <w:rFonts w:hint="eastAsia"/>
          <w:sz w:val="24"/>
          <w:szCs w:val="24"/>
        </w:rPr>
        <w:lastRenderedPageBreak/>
        <w:t>目录</w:t>
      </w:r>
    </w:p>
    <w:p w:rsidR="0071662C" w:rsidRDefault="0071662C" w:rsidP="0071662C">
      <w:pPr>
        <w:rPr>
          <w:noProof/>
        </w:rPr>
      </w:pPr>
      <w:r>
        <w:fldChar w:fldCharType="begin"/>
      </w:r>
      <w:r>
        <w:instrText xml:space="preserve"> TOC \o "1-2" \u </w:instrText>
      </w:r>
      <w:r>
        <w:fldChar w:fldCharType="separate"/>
      </w:r>
      <w:r>
        <w:rPr>
          <w:noProof/>
        </w:rPr>
        <w:t>1.</w:t>
      </w:r>
      <w:r>
        <w:rPr>
          <w:noProof/>
        </w:rPr>
        <w:t>简介</w:t>
      </w:r>
      <w:r>
        <w:rPr>
          <w:noProof/>
        </w:rPr>
        <w:t>………………………………………………………………………………………………………………………………………….3</w:t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1.1</w:t>
      </w:r>
      <w:r>
        <w:rPr>
          <w:noProof/>
        </w:rPr>
        <w:t>背景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1.2</w:t>
      </w:r>
      <w:r>
        <w:rPr>
          <w:noProof/>
        </w:rPr>
        <w:t>定义、缩略语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1.3</w:t>
      </w:r>
      <w:r>
        <w:rPr>
          <w:noProof/>
        </w:rPr>
        <w:t>约束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1.4</w:t>
      </w:r>
      <w:r>
        <w:rPr>
          <w:noProof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71662C" w:rsidRDefault="0071662C">
      <w:pPr>
        <w:pStyle w:val="12"/>
        <w:tabs>
          <w:tab w:val="right" w:leader="dot" w:pos="8296"/>
        </w:tabs>
        <w:rPr>
          <w:noProof/>
        </w:rPr>
      </w:pPr>
      <w:r>
        <w:rPr>
          <w:noProof/>
        </w:rPr>
        <w:t>2.</w:t>
      </w:r>
      <w:r>
        <w:rPr>
          <w:noProof/>
        </w:rPr>
        <w:t>目标、涉众分析和范围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2.1</w:t>
      </w:r>
      <w:r>
        <w:rPr>
          <w:noProof/>
        </w:rPr>
        <w:t>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2.2</w:t>
      </w:r>
      <w:r>
        <w:rPr>
          <w:noProof/>
        </w:rPr>
        <w:t>涉众分析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2.3</w:t>
      </w:r>
      <w:r>
        <w:rPr>
          <w:noProof/>
        </w:rPr>
        <w:t>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1662C" w:rsidRDefault="0071662C">
      <w:pPr>
        <w:pStyle w:val="12"/>
        <w:tabs>
          <w:tab w:val="right" w:leader="dot" w:pos="8296"/>
        </w:tabs>
        <w:rPr>
          <w:noProof/>
        </w:rPr>
      </w:pPr>
      <w:r>
        <w:rPr>
          <w:noProof/>
        </w:rPr>
        <w:t>3.</w:t>
      </w:r>
      <w:r>
        <w:rPr>
          <w:noProof/>
        </w:rPr>
        <w:t>业务概念分析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3.1</w:t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 xml:space="preserve">3.2 </w:t>
      </w:r>
      <w:r>
        <w:rPr>
          <w:noProof/>
        </w:rPr>
        <w:t>业务概念一览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 xml:space="preserve">3.3 </w:t>
      </w:r>
      <w:r>
        <w:rPr>
          <w:noProof/>
        </w:rPr>
        <w:t>外出申请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 xml:space="preserve">3.4 </w:t>
      </w:r>
      <w:r>
        <w:rPr>
          <w:noProof/>
        </w:rPr>
        <w:t>请假申请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1662C" w:rsidRDefault="0071662C">
      <w:pPr>
        <w:pStyle w:val="12"/>
        <w:tabs>
          <w:tab w:val="right" w:leader="dot" w:pos="8296"/>
        </w:tabs>
        <w:rPr>
          <w:noProof/>
        </w:rPr>
      </w:pPr>
      <w:r>
        <w:rPr>
          <w:noProof/>
        </w:rPr>
        <w:t>4.</w:t>
      </w:r>
      <w:r>
        <w:rPr>
          <w:noProof/>
        </w:rPr>
        <w:t>业务流程分析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 xml:space="preserve">4.1 </w:t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 xml:space="preserve">4. 2 </w:t>
      </w:r>
      <w:r>
        <w:rPr>
          <w:noProof/>
        </w:rPr>
        <w:t>外出申请审批流程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 xml:space="preserve">4.3 </w:t>
      </w:r>
      <w:r>
        <w:rPr>
          <w:noProof/>
        </w:rPr>
        <w:t>请假申请审批流程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1662C" w:rsidRDefault="0071662C">
      <w:pPr>
        <w:pStyle w:val="12"/>
        <w:tabs>
          <w:tab w:val="right" w:leader="dot" w:pos="8296"/>
        </w:tabs>
        <w:rPr>
          <w:noProof/>
        </w:rPr>
      </w:pPr>
      <w:r>
        <w:rPr>
          <w:noProof/>
        </w:rPr>
        <w:t>5.</w:t>
      </w:r>
      <w:r>
        <w:rPr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5.1</w:t>
      </w:r>
      <w:r>
        <w:rPr>
          <w:noProof/>
        </w:rPr>
        <w:t>执行者分析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5.2</w:t>
      </w:r>
      <w:r>
        <w:rPr>
          <w:noProof/>
        </w:rPr>
        <w:t>总用例分析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5.3</w:t>
      </w:r>
      <w:r>
        <w:rPr>
          <w:noProof/>
        </w:rPr>
        <w:t>普通员工的用例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5.4</w:t>
      </w:r>
      <w:r>
        <w:rPr>
          <w:noProof/>
        </w:rPr>
        <w:t>行政部、财务部的用例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5.4</w:t>
      </w:r>
      <w:r>
        <w:rPr>
          <w:noProof/>
        </w:rPr>
        <w:t>部门经理、副总经理、总经理的用例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71662C" w:rsidRDefault="0071662C">
      <w:pPr>
        <w:pStyle w:val="12"/>
        <w:tabs>
          <w:tab w:val="right" w:leader="dot" w:pos="8296"/>
        </w:tabs>
        <w:rPr>
          <w:noProof/>
        </w:rPr>
      </w:pPr>
      <w:r>
        <w:rPr>
          <w:noProof/>
        </w:rPr>
        <w:t>6.</w:t>
      </w:r>
      <w:r>
        <w:rPr>
          <w:noProof/>
        </w:rPr>
        <w:t>非功能性需求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6.1</w:t>
      </w:r>
      <w:r>
        <w:rPr>
          <w:noProof/>
        </w:rPr>
        <w:t>系统架构要求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6.2</w:t>
      </w:r>
      <w:r>
        <w:rPr>
          <w:noProof/>
        </w:rPr>
        <w:t>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5.3</w:t>
      </w:r>
      <w:r>
        <w:rPr>
          <w:noProof/>
        </w:rPr>
        <w:t>安全性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6.4</w:t>
      </w:r>
      <w:r>
        <w:rPr>
          <w:noProof/>
        </w:rPr>
        <w:t>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1662C" w:rsidRDefault="0071662C">
      <w:pPr>
        <w:pStyle w:val="21"/>
        <w:tabs>
          <w:tab w:val="right" w:leader="dot" w:pos="8296"/>
        </w:tabs>
        <w:rPr>
          <w:noProof/>
        </w:rPr>
      </w:pPr>
      <w:r>
        <w:rPr>
          <w:noProof/>
        </w:rPr>
        <w:t>6.5</w:t>
      </w:r>
      <w:r>
        <w:rPr>
          <w:noProof/>
        </w:rPr>
        <w:t>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_Toc531384088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1662C" w:rsidRDefault="0071662C" w:rsidP="0071662C">
      <w:r>
        <w:fldChar w:fldCharType="end"/>
      </w:r>
    </w:p>
    <w:p w:rsidR="0071662C" w:rsidRDefault="0071662C" w:rsidP="0071662C">
      <w:pPr>
        <w:jc w:val="center"/>
      </w:pPr>
    </w:p>
    <w:p w:rsidR="0071662C" w:rsidRDefault="0071662C" w:rsidP="0071662C">
      <w:pPr>
        <w:jc w:val="center"/>
      </w:pPr>
    </w:p>
    <w:p w:rsidR="0071662C" w:rsidRDefault="0071662C" w:rsidP="0071662C">
      <w:pPr>
        <w:jc w:val="center"/>
      </w:pPr>
    </w:p>
    <w:p w:rsidR="0071662C" w:rsidRDefault="0071662C" w:rsidP="0071662C">
      <w:pPr>
        <w:jc w:val="center"/>
      </w:pPr>
    </w:p>
    <w:p w:rsidR="0071662C" w:rsidRDefault="0071662C" w:rsidP="0071662C">
      <w:pPr>
        <w:jc w:val="center"/>
      </w:pPr>
    </w:p>
    <w:p w:rsidR="0071662C" w:rsidRDefault="0071662C" w:rsidP="0071662C">
      <w:pPr>
        <w:jc w:val="center"/>
      </w:pPr>
    </w:p>
    <w:p w:rsidR="0071662C" w:rsidRDefault="0071662C" w:rsidP="0071662C">
      <w:pPr>
        <w:jc w:val="center"/>
      </w:pPr>
    </w:p>
    <w:p w:rsidR="0071662C" w:rsidRDefault="0071662C" w:rsidP="0071662C">
      <w:pPr>
        <w:jc w:val="center"/>
      </w:pPr>
    </w:p>
    <w:p w:rsidR="0071662C" w:rsidRDefault="0071662C" w:rsidP="0071662C">
      <w:pPr>
        <w:jc w:val="center"/>
      </w:pPr>
    </w:p>
    <w:p w:rsidR="007038D8" w:rsidRPr="0071662C" w:rsidRDefault="0097304E" w:rsidP="0071662C">
      <w:pPr>
        <w:pStyle w:val="1"/>
        <w:rPr>
          <w:rFonts w:ascii="黑体" w:eastAsia="黑体" w:hAnsi="黑体"/>
          <w:sz w:val="48"/>
          <w:szCs w:val="48"/>
          <w:u w:val="single"/>
        </w:rPr>
      </w:pPr>
      <w:bookmarkStart w:id="0" w:name="_Toc531384059"/>
      <w:r>
        <w:rPr>
          <w:rFonts w:hint="eastAsia"/>
        </w:rPr>
        <w:lastRenderedPageBreak/>
        <w:t>1.</w:t>
      </w:r>
      <w:r w:rsidR="007038D8" w:rsidRPr="007038D8">
        <w:rPr>
          <w:rFonts w:hint="eastAsia"/>
        </w:rPr>
        <w:t>简介</w:t>
      </w:r>
      <w:bookmarkEnd w:id="0"/>
    </w:p>
    <w:p w:rsidR="007038D8" w:rsidRPr="0097304E" w:rsidRDefault="007038D8" w:rsidP="0097304E">
      <w:pPr>
        <w:rPr>
          <w:rFonts w:asciiTheme="minorEastAsia" w:hAnsiTheme="minorEastAsia"/>
          <w:szCs w:val="21"/>
        </w:rPr>
      </w:pPr>
      <w:r w:rsidRPr="0097304E">
        <w:rPr>
          <w:rFonts w:ascii="黑体" w:eastAsia="黑体" w:hAnsi="黑体"/>
          <w:sz w:val="48"/>
          <w:szCs w:val="48"/>
        </w:rPr>
        <w:t xml:space="preserve"> </w:t>
      </w:r>
      <w:r w:rsidR="00AE66CA" w:rsidRPr="0097304E">
        <w:rPr>
          <w:rFonts w:asciiTheme="minorEastAsia" w:hAnsiTheme="minorEastAsia" w:hint="eastAsia"/>
          <w:szCs w:val="21"/>
        </w:rPr>
        <w:t>本系统的功能是实现对一个公司员工 的考勤进行系统的管理，</w:t>
      </w:r>
      <w:r w:rsidR="0097304E" w:rsidRPr="0097304E">
        <w:rPr>
          <w:rFonts w:asciiTheme="minorEastAsia" w:hAnsiTheme="minorEastAsia" w:hint="eastAsia"/>
          <w:szCs w:val="21"/>
        </w:rPr>
        <w:t>解决年休假管</w:t>
      </w:r>
      <w:r w:rsidR="00AE66CA" w:rsidRPr="0097304E">
        <w:rPr>
          <w:rFonts w:asciiTheme="minorEastAsia" w:hAnsiTheme="minorEastAsia" w:hint="eastAsia"/>
          <w:szCs w:val="21"/>
        </w:rPr>
        <w:t>理以及不同情况下请假的薪金管理，并将信息进行统计整理。</w:t>
      </w:r>
    </w:p>
    <w:p w:rsidR="007038D8" w:rsidRPr="004923A4" w:rsidRDefault="0097304E" w:rsidP="0097304E">
      <w:pPr>
        <w:pStyle w:val="2"/>
      </w:pPr>
      <w:bookmarkStart w:id="1" w:name="_Toc531384060"/>
      <w:r>
        <w:rPr>
          <w:rFonts w:hint="eastAsia"/>
        </w:rPr>
        <w:t>1.1</w:t>
      </w:r>
      <w:r w:rsidR="007038D8">
        <w:rPr>
          <w:rFonts w:hint="eastAsia"/>
        </w:rPr>
        <w:t>背景</w:t>
      </w:r>
      <w:bookmarkEnd w:id="1"/>
    </w:p>
    <w:p w:rsidR="004923A4" w:rsidRPr="0097304E" w:rsidRDefault="004923A4" w:rsidP="00AE66CA">
      <w:pPr>
        <w:ind w:firstLineChars="200" w:firstLine="420"/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某CMMIS级的软件公司，员工人数100人左右，大部分员工是软件研发人员，包括项目经理、软件设计师、程序员，测试工程师、实施工程师等，除此以外还包括行政人员、财务人员。公司在软件研发及日常管理上有一套成熟的管理方法，在没有考勤系统之前，与考勤相关的管理</w:t>
      </w:r>
      <w:r w:rsidR="00AE66CA" w:rsidRPr="0097304E">
        <w:rPr>
          <w:rFonts w:asciiTheme="minorEastAsia" w:hAnsiTheme="minorEastAsia" w:hint="eastAsia"/>
          <w:szCs w:val="21"/>
        </w:rPr>
        <w:t>工</w:t>
      </w:r>
      <w:r w:rsidRPr="0097304E">
        <w:rPr>
          <w:rFonts w:asciiTheme="minorEastAsia" w:hAnsiTheme="minorEastAsia" w:hint="eastAsia"/>
          <w:szCs w:val="21"/>
        </w:rPr>
        <w:t>作是这样的:</w:t>
      </w:r>
    </w:p>
    <w:p w:rsidR="00AE66CA" w:rsidRPr="0097304E" w:rsidRDefault="00AE66CA" w:rsidP="00AE66CA">
      <w:pPr>
        <w:ind w:firstLineChars="200" w:firstLine="420"/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每位员工需要上午上班时打一次卡，下午下班时打</w:t>
      </w:r>
      <w:r w:rsidR="004923A4" w:rsidRPr="0097304E">
        <w:rPr>
          <w:rFonts w:asciiTheme="minorEastAsia" w:hAnsiTheme="minorEastAsia" w:hint="eastAsia"/>
          <w:szCs w:val="21"/>
        </w:rPr>
        <w:t>一次卡，中午的休息不需要打卡。期间如果需要外出工作，从公司出发时需要打一次卡，回到公司时需要再打一次卡。</w:t>
      </w:r>
    </w:p>
    <w:p w:rsidR="004923A4" w:rsidRPr="0097304E" w:rsidRDefault="004923A4" w:rsidP="00AE66CA">
      <w:pPr>
        <w:ind w:firstLineChars="200" w:firstLine="420"/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员工请假需要填写请假条，请假分为事假、病假、年假等</w:t>
      </w:r>
      <w:r w:rsidR="00E743AA" w:rsidRPr="0097304E">
        <w:rPr>
          <w:rFonts w:asciiTheme="minorEastAsia" w:hAnsiTheme="minorEastAsia" w:hint="eastAsia"/>
          <w:szCs w:val="21"/>
        </w:rPr>
        <w:t>情</w:t>
      </w:r>
      <w:r w:rsidRPr="0097304E">
        <w:rPr>
          <w:rFonts w:asciiTheme="minorEastAsia" w:hAnsiTheme="minorEastAsia" w:hint="eastAsia"/>
          <w:szCs w:val="21"/>
        </w:rPr>
        <w:t>况，请假需要直接领导审批，甚至还需要高层领导的审批。</w:t>
      </w:r>
    </w:p>
    <w:p w:rsidR="004923A4" w:rsidRPr="0097304E" w:rsidRDefault="004923A4" w:rsidP="00AE66CA">
      <w:pPr>
        <w:ind w:firstLineChars="200" w:firstLine="420"/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行政部每天统计考勤信息，包括打卡信息、外出信息、请假信息，每月将考勤汇总信息提交给财务部。</w:t>
      </w:r>
    </w:p>
    <w:p w:rsidR="004923A4" w:rsidRPr="0097304E" w:rsidRDefault="004923A4" w:rsidP="00AE66CA">
      <w:pPr>
        <w:ind w:firstLineChars="200" w:firstLine="420"/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财务部根据考勤汇总信息，调整员</w:t>
      </w:r>
      <w:r w:rsidR="00AE66CA" w:rsidRPr="0097304E">
        <w:rPr>
          <w:rFonts w:asciiTheme="minorEastAsia" w:hAnsiTheme="minorEastAsia" w:hint="eastAsia"/>
          <w:szCs w:val="21"/>
        </w:rPr>
        <w:t>工</w:t>
      </w:r>
      <w:r w:rsidRPr="0097304E">
        <w:rPr>
          <w:rFonts w:asciiTheme="minorEastAsia" w:hAnsiTheme="minorEastAsia" w:hint="eastAsia"/>
          <w:szCs w:val="21"/>
        </w:rPr>
        <w:t>的薪金。</w:t>
      </w:r>
      <w:r w:rsidR="00AE66CA" w:rsidRPr="0097304E">
        <w:rPr>
          <w:rFonts w:asciiTheme="minorEastAsia" w:hAnsiTheme="minorEastAsia" w:hint="eastAsia"/>
          <w:szCs w:val="21"/>
        </w:rPr>
        <w:t>但这样的管理方式，出现了一些</w:t>
      </w:r>
      <w:r w:rsidRPr="0097304E">
        <w:rPr>
          <w:rFonts w:asciiTheme="minorEastAsia" w:hAnsiTheme="minorEastAsia" w:hint="eastAsia"/>
          <w:szCs w:val="21"/>
        </w:rPr>
        <w:t xml:space="preserve">意外事件: </w:t>
      </w:r>
    </w:p>
    <w:p w:rsidR="00AE66CA" w:rsidRPr="0097304E" w:rsidRDefault="004923A4" w:rsidP="00AE66CA">
      <w:pPr>
        <w:ind w:firstLineChars="200" w:firstLine="420"/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某员工想请年休假，但行政部告知该员工的当年度年休假已经休完了。年休假的管理出现了问题，很可能会影响员工的工作积极性。</w:t>
      </w:r>
      <w:r w:rsidR="00AE66CA" w:rsidRPr="0097304E">
        <w:rPr>
          <w:rFonts w:asciiTheme="minorEastAsia" w:hAnsiTheme="minorEastAsia" w:hint="eastAsia"/>
          <w:szCs w:val="21"/>
        </w:rPr>
        <w:t xml:space="preserve"> </w:t>
      </w:r>
      <w:r w:rsidR="00AE66CA" w:rsidRPr="0097304E">
        <w:rPr>
          <w:rFonts w:asciiTheme="minorEastAsia" w:hAnsiTheme="minorEastAsia"/>
          <w:szCs w:val="21"/>
        </w:rPr>
        <w:t xml:space="preserve">  </w:t>
      </w:r>
    </w:p>
    <w:p w:rsidR="004923A4" w:rsidRPr="0097304E" w:rsidRDefault="004923A4" w:rsidP="00AE66CA">
      <w:pPr>
        <w:ind w:firstLineChars="200" w:firstLine="420"/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某员工投诉当月薪金多扣了钱，原因是考勤信息统计有误。于是财务部将责任推到行政部，行政部推诿财务部要求不明确。</w:t>
      </w:r>
    </w:p>
    <w:p w:rsidR="004923A4" w:rsidRPr="0097304E" w:rsidRDefault="004923A4" w:rsidP="00AE66CA">
      <w:pPr>
        <w:ind w:firstLineChars="200" w:firstLine="420"/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某天出现了紧急状况，高层领导想找员</w:t>
      </w:r>
      <w:r w:rsidR="00AE66CA" w:rsidRPr="0097304E">
        <w:rPr>
          <w:rFonts w:asciiTheme="minorEastAsia" w:hAnsiTheme="minorEastAsia" w:hint="eastAsia"/>
          <w:szCs w:val="21"/>
        </w:rPr>
        <w:t>工A</w:t>
      </w:r>
      <w:r w:rsidRPr="0097304E">
        <w:rPr>
          <w:rFonts w:asciiTheme="minorEastAsia" w:hAnsiTheme="minorEastAsia" w:hint="eastAsia"/>
          <w:szCs w:val="21"/>
        </w:rPr>
        <w:t>来处理，但员工A当天请了假，高层领导并不知情。</w:t>
      </w:r>
    </w:p>
    <w:p w:rsidR="004923A4" w:rsidRPr="00AE66CA" w:rsidRDefault="00AE66CA" w:rsidP="00AE66CA">
      <w:pPr>
        <w:ind w:firstLineChars="200" w:firstLine="420"/>
        <w:rPr>
          <w:rFonts w:ascii="微软雅黑 Light" w:eastAsia="微软雅黑 Light" w:hAnsi="微软雅黑 Light"/>
          <w:sz w:val="28"/>
          <w:szCs w:val="28"/>
        </w:rPr>
      </w:pPr>
      <w:r w:rsidRPr="0097304E">
        <w:rPr>
          <w:rFonts w:asciiTheme="minorEastAsia" w:hAnsiTheme="minorEastAsia" w:hint="eastAsia"/>
          <w:szCs w:val="21"/>
        </w:rPr>
        <w:t>公司高层期望通过考勤系统提高考勤工作的效率和准确性，避免因为考勤</w:t>
      </w:r>
      <w:r w:rsidR="004923A4" w:rsidRPr="0097304E">
        <w:rPr>
          <w:rFonts w:asciiTheme="minorEastAsia" w:hAnsiTheme="minorEastAsia" w:hint="eastAsia"/>
          <w:szCs w:val="21"/>
        </w:rPr>
        <w:t>问题影响正常</w:t>
      </w:r>
      <w:r w:rsidRPr="0097304E">
        <w:rPr>
          <w:rFonts w:asciiTheme="minorEastAsia" w:hAnsiTheme="minorEastAsia" w:hint="eastAsia"/>
          <w:szCs w:val="21"/>
        </w:rPr>
        <w:t>工</w:t>
      </w:r>
      <w:r w:rsidR="004923A4" w:rsidRPr="0097304E">
        <w:rPr>
          <w:rFonts w:asciiTheme="minorEastAsia" w:hAnsiTheme="minorEastAsia" w:hint="eastAsia"/>
          <w:szCs w:val="21"/>
        </w:rPr>
        <w:t>作。</w:t>
      </w:r>
    </w:p>
    <w:p w:rsidR="007038D8" w:rsidRPr="001C0DB7" w:rsidRDefault="0097304E" w:rsidP="0097304E">
      <w:pPr>
        <w:pStyle w:val="2"/>
      </w:pPr>
      <w:bookmarkStart w:id="2" w:name="_Toc531384061"/>
      <w:r>
        <w:rPr>
          <w:rFonts w:hint="eastAsia"/>
        </w:rPr>
        <w:t>1.2</w:t>
      </w:r>
      <w:r w:rsidR="007038D8">
        <w:rPr>
          <w:rFonts w:hint="eastAsia"/>
        </w:rPr>
        <w:t>定义、缩略语</w:t>
      </w:r>
      <w:bookmarkEnd w:id="2"/>
    </w:p>
    <w:p w:rsidR="001C0DB7" w:rsidRPr="0097304E" w:rsidRDefault="00AF2A17" w:rsidP="0097304E">
      <w:pPr>
        <w:ind w:firstLineChars="200" w:firstLine="420"/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无</w:t>
      </w:r>
    </w:p>
    <w:p w:rsidR="007038D8" w:rsidRPr="001C0DB7" w:rsidRDefault="0097304E" w:rsidP="0097304E">
      <w:pPr>
        <w:pStyle w:val="2"/>
      </w:pPr>
      <w:bookmarkStart w:id="3" w:name="_Toc531384062"/>
      <w:r>
        <w:rPr>
          <w:rFonts w:hint="eastAsia"/>
        </w:rPr>
        <w:t>1.3</w:t>
      </w:r>
      <w:r w:rsidR="007038D8">
        <w:rPr>
          <w:rFonts w:hint="eastAsia"/>
        </w:rPr>
        <w:t>约束</w:t>
      </w:r>
      <w:bookmarkEnd w:id="3"/>
    </w:p>
    <w:p w:rsidR="001C0DB7" w:rsidRPr="0097304E" w:rsidRDefault="00AF2A17" w:rsidP="0097304E">
      <w:pPr>
        <w:ind w:firstLineChars="200" w:firstLine="420"/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无</w:t>
      </w:r>
    </w:p>
    <w:p w:rsidR="007038D8" w:rsidRPr="00AF2A17" w:rsidRDefault="0097304E" w:rsidP="0097304E">
      <w:pPr>
        <w:pStyle w:val="2"/>
      </w:pPr>
      <w:bookmarkStart w:id="4" w:name="_Toc531384063"/>
      <w:r>
        <w:rPr>
          <w:rFonts w:hint="eastAsia"/>
        </w:rPr>
        <w:t>1.4</w:t>
      </w:r>
      <w:r w:rsidR="004923A4">
        <w:rPr>
          <w:rFonts w:hint="eastAsia"/>
        </w:rPr>
        <w:t>参考资料</w:t>
      </w:r>
      <w:bookmarkEnd w:id="4"/>
    </w:p>
    <w:p w:rsidR="00AF2A17" w:rsidRPr="0097304E" w:rsidRDefault="00AF2A17" w:rsidP="0097304E">
      <w:pPr>
        <w:ind w:firstLineChars="200" w:firstLine="420"/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无</w:t>
      </w:r>
    </w:p>
    <w:p w:rsidR="004923A4" w:rsidRPr="004923A4" w:rsidRDefault="0097304E" w:rsidP="0097304E">
      <w:pPr>
        <w:pStyle w:val="1"/>
      </w:pPr>
      <w:bookmarkStart w:id="5" w:name="_Toc531384064"/>
      <w:r>
        <w:rPr>
          <w:rFonts w:hint="eastAsia"/>
        </w:rPr>
        <w:lastRenderedPageBreak/>
        <w:t>2.</w:t>
      </w:r>
      <w:r w:rsidR="004923A4" w:rsidRPr="004923A4">
        <w:rPr>
          <w:rFonts w:hint="eastAsia"/>
        </w:rPr>
        <w:t>目标、涉众分析和范围</w:t>
      </w:r>
      <w:bookmarkEnd w:id="5"/>
    </w:p>
    <w:p w:rsidR="004923A4" w:rsidRDefault="0097304E" w:rsidP="0097304E">
      <w:pPr>
        <w:pStyle w:val="2"/>
      </w:pPr>
      <w:bookmarkStart w:id="6" w:name="_Toc531384065"/>
      <w:r>
        <w:rPr>
          <w:rFonts w:hint="eastAsia"/>
        </w:rPr>
        <w:t>2.1</w:t>
      </w:r>
      <w:r w:rsidR="004923A4">
        <w:rPr>
          <w:rFonts w:hint="eastAsia"/>
        </w:rPr>
        <w:t>目标</w:t>
      </w:r>
      <w:bookmarkEnd w:id="6"/>
    </w:p>
    <w:p w:rsidR="00437879" w:rsidRPr="0097304E" w:rsidRDefault="00437879" w:rsidP="0097304E">
      <w:pPr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·规范员工的上下班、请假等行为</w:t>
      </w:r>
    </w:p>
    <w:p w:rsidR="00437879" w:rsidRPr="0097304E" w:rsidRDefault="00437879" w:rsidP="0097304E">
      <w:pPr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·方便计算员工的薪金</w:t>
      </w:r>
    </w:p>
    <w:p w:rsidR="00437879" w:rsidRPr="0097304E" w:rsidRDefault="00437879" w:rsidP="0097304E">
      <w:pPr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·方便管理各种带薪假期</w:t>
      </w:r>
    </w:p>
    <w:p w:rsidR="00437879" w:rsidRPr="0097304E" w:rsidRDefault="00437879" w:rsidP="0097304E">
      <w:pPr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·共享员工的请假及外出工作的信息</w:t>
      </w:r>
    </w:p>
    <w:p w:rsidR="004923A4" w:rsidRDefault="0097304E" w:rsidP="0097304E">
      <w:pPr>
        <w:pStyle w:val="2"/>
      </w:pPr>
      <w:bookmarkStart w:id="7" w:name="_Toc531384066"/>
      <w:r>
        <w:rPr>
          <w:rFonts w:hint="eastAsia"/>
        </w:rPr>
        <w:t>2.2</w:t>
      </w:r>
      <w:r w:rsidR="004923A4">
        <w:rPr>
          <w:rFonts w:hint="eastAsia"/>
        </w:rPr>
        <w:t>涉众分析</w:t>
      </w:r>
      <w:bookmarkEnd w:id="7"/>
    </w:p>
    <w:p w:rsidR="00437879" w:rsidRPr="0097304E" w:rsidRDefault="00437879" w:rsidP="0097304E">
      <w:pPr>
        <w:rPr>
          <w:rFonts w:asciiTheme="minorEastAsia" w:hAnsiTheme="minorEastAsia"/>
          <w:szCs w:val="21"/>
        </w:rPr>
      </w:pPr>
      <w:r w:rsidRPr="0097304E">
        <w:rPr>
          <w:rFonts w:asciiTheme="minorEastAsia" w:hAnsiTheme="minorEastAsia" w:hint="eastAsia"/>
          <w:szCs w:val="21"/>
        </w:rPr>
        <w:t>公司组织架构图：</w:t>
      </w:r>
    </w:p>
    <w:p w:rsidR="00437879" w:rsidRPr="00437879" w:rsidRDefault="00437879" w:rsidP="00437879">
      <w:pPr>
        <w:rPr>
          <w:rFonts w:ascii="微软雅黑 Light" w:eastAsia="微软雅黑 Light" w:hAnsi="微软雅黑 Light"/>
          <w:sz w:val="28"/>
          <w:szCs w:val="28"/>
        </w:rPr>
      </w:pPr>
      <w:r w:rsidRPr="0097304E">
        <w:rPr>
          <w:rFonts w:asciiTheme="minorEastAsia" w:hAnsiTheme="minorEastAsia" w:hint="eastAsia"/>
          <w:szCs w:val="21"/>
        </w:rPr>
        <w:t>涉众分析表</w:t>
      </w:r>
      <w:r w:rsidRPr="00437879">
        <w:rPr>
          <w:rFonts w:ascii="微软雅黑 Light" w:eastAsia="微软雅黑 Light" w:hAnsi="微软雅黑 Light" w:hint="eastAsia"/>
          <w:sz w:val="28"/>
          <w:szCs w:val="28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37879" w:rsidRPr="0097304E" w:rsidTr="00437879"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序号</w:t>
            </w:r>
          </w:p>
        </w:tc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涉众</w:t>
            </w:r>
          </w:p>
        </w:tc>
        <w:tc>
          <w:tcPr>
            <w:tcW w:w="2131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代表人物</w:t>
            </w:r>
          </w:p>
        </w:tc>
        <w:tc>
          <w:tcPr>
            <w:tcW w:w="2131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待解决的问题/对系统的期望</w:t>
            </w:r>
          </w:p>
        </w:tc>
      </w:tr>
      <w:tr w:rsidR="00437879" w:rsidRPr="0097304E" w:rsidTr="00397BF8">
        <w:trPr>
          <w:trHeight w:val="4198"/>
        </w:trPr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1</w:t>
            </w:r>
          </w:p>
        </w:tc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普通员工</w:t>
            </w:r>
          </w:p>
        </w:tc>
        <w:tc>
          <w:tcPr>
            <w:tcW w:w="2131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1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1.能方便地上下班打卡。</w:t>
            </w:r>
          </w:p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2.能方便地进行请假、外出申请。</w:t>
            </w:r>
          </w:p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3.能方便地查看自己的请假及外出记录。</w:t>
            </w:r>
          </w:p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4.能方便地了解其他人的请假及外出情况，以调整好自己的工作安排。5.不要出现考勤记录方面的错误，导致出现误扣工资、年休假无端减少等情况。</w:t>
            </w:r>
          </w:p>
          <w:p w:rsidR="00437879" w:rsidRPr="0097304E" w:rsidRDefault="00437879" w:rsidP="00437879">
            <w:pPr>
              <w:pStyle w:val="a3"/>
              <w:rPr>
                <w:rFonts w:asciiTheme="minorEastAsia" w:hAnsiTheme="minorEastAsia"/>
                <w:szCs w:val="21"/>
              </w:rPr>
            </w:pPr>
          </w:p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6.能方便查看自己的可休年假情况</w:t>
            </w:r>
          </w:p>
        </w:tc>
      </w:tr>
      <w:tr w:rsidR="00437879" w:rsidRPr="0097304E" w:rsidTr="00437879"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2</w:t>
            </w:r>
          </w:p>
        </w:tc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行政部员工</w:t>
            </w:r>
          </w:p>
        </w:tc>
        <w:tc>
          <w:tcPr>
            <w:tcW w:w="2131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1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1.方便因应员工的考勤情况调整员工的薪金，而且不会出错。2.与行政部的“接口”尽量简单。</w:t>
            </w:r>
          </w:p>
        </w:tc>
      </w:tr>
      <w:tr w:rsidR="00437879" w:rsidRPr="0097304E" w:rsidTr="00437879"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3</w:t>
            </w:r>
          </w:p>
        </w:tc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财务部员工</w:t>
            </w:r>
          </w:p>
        </w:tc>
        <w:tc>
          <w:tcPr>
            <w:tcW w:w="2131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1" w:type="dxa"/>
          </w:tcPr>
          <w:p w:rsidR="00437879" w:rsidRPr="0097304E" w:rsidRDefault="00397BF8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1.方便统计考勤信息，而且不会出错。2.与财务部的“接口”</w:t>
            </w:r>
            <w:r w:rsidRPr="0097304E">
              <w:rPr>
                <w:rFonts w:asciiTheme="minorEastAsia" w:hAnsiTheme="minorEastAsia" w:hint="eastAsia"/>
                <w:szCs w:val="21"/>
              </w:rPr>
              <w:lastRenderedPageBreak/>
              <w:t>尽量简单。3.方便管理员工的各种带薪假期。</w:t>
            </w:r>
          </w:p>
        </w:tc>
      </w:tr>
      <w:tr w:rsidR="00437879" w:rsidRPr="0097304E" w:rsidTr="00437879"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lastRenderedPageBreak/>
              <w:t>4</w:t>
            </w:r>
          </w:p>
        </w:tc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项目经理</w:t>
            </w:r>
          </w:p>
        </w:tc>
        <w:tc>
          <w:tcPr>
            <w:tcW w:w="2131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1" w:type="dxa"/>
          </w:tcPr>
          <w:p w:rsidR="00397BF8" w:rsidRPr="0097304E" w:rsidRDefault="00397BF8" w:rsidP="00397BF8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1.项目组成员的请假信息要尽早让他知道。</w:t>
            </w:r>
          </w:p>
          <w:p w:rsidR="00437879" w:rsidRPr="0097304E" w:rsidRDefault="00397BF8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2.由于项目突发情况，需要临时安排外出工作时，相关外出申请手续应尽量简单。</w:t>
            </w:r>
          </w:p>
        </w:tc>
      </w:tr>
      <w:tr w:rsidR="00437879" w:rsidRPr="0097304E" w:rsidTr="00437879"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5</w:t>
            </w:r>
          </w:p>
        </w:tc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部门经理</w:t>
            </w:r>
          </w:p>
        </w:tc>
        <w:tc>
          <w:tcPr>
            <w:tcW w:w="2131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1" w:type="dxa"/>
          </w:tcPr>
          <w:p w:rsidR="00397BF8" w:rsidRPr="0097304E" w:rsidRDefault="00397BF8" w:rsidP="00397BF8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1.方便审批部广]成员的请假、外出申请。</w:t>
            </w:r>
          </w:p>
          <w:p w:rsidR="00437879" w:rsidRPr="0097304E" w:rsidRDefault="00397BF8" w:rsidP="00397BF8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2.方便了解本部门及相关部门员工的请假、外出情况，以安排好工作。说明:3天及以内的请假及外出，副总经理有最终审批权限。所有的请假及外出，都需要副总经理审批。</w:t>
            </w:r>
          </w:p>
        </w:tc>
      </w:tr>
      <w:tr w:rsidR="00437879" w:rsidRPr="0097304E" w:rsidTr="00437879"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6</w:t>
            </w:r>
          </w:p>
        </w:tc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副总经理</w:t>
            </w:r>
          </w:p>
        </w:tc>
        <w:tc>
          <w:tcPr>
            <w:tcW w:w="2131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1" w:type="dxa"/>
          </w:tcPr>
          <w:p w:rsidR="00397BF8" w:rsidRPr="0097304E" w:rsidRDefault="00397BF8" w:rsidP="00397BF8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1.方便审批请假、外出申请。</w:t>
            </w:r>
          </w:p>
          <w:p w:rsidR="00397BF8" w:rsidRPr="0097304E" w:rsidRDefault="00397BF8" w:rsidP="00397BF8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2.方便检查部]经理有否作出合适的审批。</w:t>
            </w:r>
          </w:p>
          <w:p w:rsidR="00397BF8" w:rsidRPr="0097304E" w:rsidRDefault="00397BF8" w:rsidP="00397BF8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3.方便了解全体员工的请假、外出情况，以安排好工作。说明: 3天以上的请假或外出，需总经理审批。</w:t>
            </w:r>
          </w:p>
          <w:p w:rsidR="00437879" w:rsidRPr="0097304E" w:rsidRDefault="00437879" w:rsidP="00397BF8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</w:tr>
      <w:tr w:rsidR="00437879" w:rsidRPr="0097304E" w:rsidTr="00437879"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7</w:t>
            </w:r>
          </w:p>
        </w:tc>
        <w:tc>
          <w:tcPr>
            <w:tcW w:w="2130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总经理</w:t>
            </w:r>
          </w:p>
        </w:tc>
        <w:tc>
          <w:tcPr>
            <w:tcW w:w="2131" w:type="dxa"/>
          </w:tcPr>
          <w:p w:rsidR="00437879" w:rsidRPr="0097304E" w:rsidRDefault="00437879" w:rsidP="00437879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1" w:type="dxa"/>
          </w:tcPr>
          <w:p w:rsidR="00397BF8" w:rsidRPr="0097304E" w:rsidRDefault="00397BF8" w:rsidP="00397BF8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1.方便审批请假、外出申请。</w:t>
            </w:r>
          </w:p>
          <w:p w:rsidR="00437879" w:rsidRPr="0097304E" w:rsidRDefault="00397BF8" w:rsidP="00397BF8">
            <w:pPr>
              <w:pStyle w:val="a3"/>
              <w:ind w:firstLineChars="0" w:firstLine="0"/>
              <w:rPr>
                <w:rFonts w:asciiTheme="minorEastAsia" w:hAnsiTheme="minorEastAsia"/>
                <w:szCs w:val="21"/>
              </w:rPr>
            </w:pPr>
            <w:r w:rsidRPr="0097304E">
              <w:rPr>
                <w:rFonts w:asciiTheme="minorEastAsia" w:hAnsiTheme="minorEastAsia" w:hint="eastAsia"/>
                <w:szCs w:val="21"/>
              </w:rPr>
              <w:t>2.方便检查部门经理、副总经理有否作出合适的审批。3.方便了解全体员工的请假、外出情况，以安排好工作。4.避免因为考勤的问题而影响工作士气</w:t>
            </w:r>
          </w:p>
        </w:tc>
      </w:tr>
    </w:tbl>
    <w:p w:rsidR="00437879" w:rsidRPr="0097304E" w:rsidRDefault="00437879" w:rsidP="00437879">
      <w:pPr>
        <w:pStyle w:val="a3"/>
        <w:ind w:left="1680" w:firstLineChars="0" w:firstLine="0"/>
        <w:rPr>
          <w:rFonts w:asciiTheme="minorEastAsia" w:hAnsiTheme="minorEastAsia"/>
          <w:szCs w:val="21"/>
        </w:rPr>
      </w:pPr>
    </w:p>
    <w:p w:rsidR="00437879" w:rsidRPr="0097304E" w:rsidRDefault="00437879" w:rsidP="00437879">
      <w:pPr>
        <w:pStyle w:val="a3"/>
        <w:ind w:left="1680" w:firstLineChars="0" w:firstLine="0"/>
        <w:rPr>
          <w:rFonts w:asciiTheme="minorEastAsia" w:hAnsiTheme="minorEastAsia"/>
          <w:szCs w:val="21"/>
        </w:rPr>
      </w:pPr>
    </w:p>
    <w:p w:rsidR="004923A4" w:rsidRDefault="00CE508C" w:rsidP="00CE508C">
      <w:pPr>
        <w:pStyle w:val="2"/>
      </w:pPr>
      <w:bookmarkStart w:id="8" w:name="_Toc531384067"/>
      <w:r>
        <w:rPr>
          <w:rFonts w:hint="eastAsia"/>
        </w:rPr>
        <w:t>2.3</w:t>
      </w:r>
      <w:r w:rsidR="004923A4">
        <w:rPr>
          <w:rFonts w:hint="eastAsia"/>
        </w:rPr>
        <w:t>范围</w:t>
      </w:r>
      <w:bookmarkEnd w:id="8"/>
    </w:p>
    <w:p w:rsidR="00AF2A17" w:rsidRPr="00CE508C" w:rsidRDefault="00AF2A17" w:rsidP="00CE508C">
      <w:pPr>
        <w:ind w:firstLineChars="200" w:firstLine="420"/>
        <w:rPr>
          <w:rFonts w:asciiTheme="minorEastAsia" w:hAnsiTheme="minorEastAsia"/>
          <w:color w:val="000000" w:themeColor="text1"/>
          <w:szCs w:val="21"/>
        </w:rPr>
      </w:pPr>
      <w:r w:rsidRPr="00CE508C">
        <w:rPr>
          <w:rFonts w:asciiTheme="minorEastAsia" w:hAnsiTheme="minorEastAsia" w:hint="eastAsia"/>
          <w:color w:val="000000" w:themeColor="text1"/>
          <w:szCs w:val="21"/>
        </w:rPr>
        <w:t>本系统不与外界软件进行对接，适用于公司内部</w:t>
      </w:r>
      <w:r w:rsidR="00E743AA" w:rsidRPr="00CE508C">
        <w:rPr>
          <w:rFonts w:asciiTheme="minorEastAsia" w:hAnsiTheme="minorEastAsia" w:hint="eastAsia"/>
          <w:color w:val="000000" w:themeColor="text1"/>
          <w:szCs w:val="21"/>
        </w:rPr>
        <w:t>员工</w:t>
      </w:r>
      <w:r w:rsidRPr="00CE508C">
        <w:rPr>
          <w:rFonts w:asciiTheme="minorEastAsia" w:hAnsiTheme="minorEastAsia" w:hint="eastAsia"/>
          <w:color w:val="000000" w:themeColor="text1"/>
          <w:szCs w:val="21"/>
        </w:rPr>
        <w:t>以及领导查看请假信息，以及登记修改等。</w:t>
      </w:r>
    </w:p>
    <w:p w:rsidR="004923A4" w:rsidRPr="00CE508C" w:rsidRDefault="00CE508C" w:rsidP="00CE508C">
      <w:pPr>
        <w:pStyle w:val="1"/>
      </w:pPr>
      <w:bookmarkStart w:id="9" w:name="_Toc531384068"/>
      <w:r>
        <w:rPr>
          <w:rFonts w:hint="eastAsia"/>
        </w:rPr>
        <w:t>3.</w:t>
      </w:r>
      <w:r w:rsidR="004923A4" w:rsidRPr="00CE508C">
        <w:rPr>
          <w:rFonts w:hint="eastAsia"/>
        </w:rPr>
        <w:t>业务概念分析</w:t>
      </w:r>
      <w:bookmarkEnd w:id="9"/>
    </w:p>
    <w:p w:rsidR="004923A4" w:rsidRPr="00091D9F" w:rsidRDefault="00CE508C" w:rsidP="00CE508C">
      <w:pPr>
        <w:pStyle w:val="2"/>
      </w:pPr>
      <w:bookmarkStart w:id="10" w:name="_Toc531384069"/>
      <w:r>
        <w:rPr>
          <w:rFonts w:hint="eastAsia"/>
        </w:rPr>
        <w:t>3.1</w:t>
      </w:r>
      <w:r w:rsidR="00AF2A17" w:rsidRPr="00091D9F">
        <w:rPr>
          <w:rFonts w:hint="eastAsia"/>
        </w:rPr>
        <w:t>概述</w:t>
      </w:r>
      <w:bookmarkEnd w:id="10"/>
    </w:p>
    <w:p w:rsidR="00AF2A17" w:rsidRPr="00CE508C" w:rsidRDefault="00AF2A17" w:rsidP="00CE508C">
      <w:pPr>
        <w:ind w:firstLineChars="200" w:firstLine="42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CE508C">
        <w:rPr>
          <w:rFonts w:asciiTheme="minorEastAsia" w:hAnsiTheme="minorEastAsia" w:hint="eastAsia"/>
          <w:color w:val="000000" w:themeColor="text1"/>
          <w:szCs w:val="21"/>
        </w:rPr>
        <w:t>本系统要管理的事情主要有 打卡记录、请假申请等</w:t>
      </w:r>
    </w:p>
    <w:p w:rsidR="00091D9F" w:rsidRDefault="00091D9F" w:rsidP="00CE508C">
      <w:pPr>
        <w:pStyle w:val="2"/>
      </w:pPr>
      <w:bookmarkStart w:id="11" w:name="_Toc531384070"/>
      <w:r w:rsidRPr="00091D9F">
        <w:rPr>
          <w:rFonts w:hint="eastAsia"/>
        </w:rPr>
        <w:t xml:space="preserve">3.2 </w:t>
      </w:r>
      <w:r w:rsidRPr="00091D9F">
        <w:rPr>
          <w:rFonts w:hint="eastAsia"/>
        </w:rPr>
        <w:t>业务概念一览</w:t>
      </w:r>
      <w:bookmarkEnd w:id="11"/>
    </w:p>
    <w:p w:rsidR="00091D9F" w:rsidRDefault="00091D9F" w:rsidP="00091D9F">
      <w:r>
        <w:rPr>
          <w:rFonts w:hint="eastAsia"/>
          <w:noProof/>
        </w:rPr>
        <w:drawing>
          <wp:inline distT="0" distB="0" distL="0" distR="0" wp14:anchorId="24760D21" wp14:editId="5FE27C22">
            <wp:extent cx="4752975" cy="3873112"/>
            <wp:effectExtent l="0" t="0" r="0" b="0"/>
            <wp:docPr id="1" name="图片 1" descr="/Users/vanilla/学习相关/Web/Web大作业/需求规格文档/概念图/业务概念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anilla/学习相关/Web/Web大作业/需求规格文档/概念图/业务概念图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252" cy="392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Pr="00091D9F" w:rsidRDefault="00091D9F" w:rsidP="00CE508C">
      <w:pPr>
        <w:pStyle w:val="2"/>
      </w:pPr>
      <w:bookmarkStart w:id="12" w:name="_Toc531384071"/>
      <w:r w:rsidRPr="00091D9F">
        <w:rPr>
          <w:rFonts w:hint="eastAsia"/>
        </w:rPr>
        <w:lastRenderedPageBreak/>
        <w:t xml:space="preserve">3.3 </w:t>
      </w:r>
      <w:r w:rsidRPr="00091D9F">
        <w:rPr>
          <w:rFonts w:hint="eastAsia"/>
        </w:rPr>
        <w:t>外出申请</w:t>
      </w:r>
      <w:bookmarkEnd w:id="12"/>
    </w:p>
    <w:p w:rsidR="00091D9F" w:rsidRDefault="00091D9F" w:rsidP="00091D9F">
      <w:r>
        <w:rPr>
          <w:rFonts w:hint="eastAsia"/>
          <w:noProof/>
        </w:rPr>
        <w:drawing>
          <wp:inline distT="0" distB="0" distL="0" distR="0" wp14:anchorId="0EC119B1" wp14:editId="21036003">
            <wp:extent cx="4857669" cy="3924300"/>
            <wp:effectExtent l="0" t="0" r="0" b="0"/>
            <wp:docPr id="3" name="图片 3" descr="/Users/vanilla/学习相关/Web/Web大作业/需求规格文档/概念图/外出申请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vanilla/学习相关/Web/Web大作业/需求规格文档/概念图/外出申请图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55" cy="396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Pr="00091D9F" w:rsidRDefault="00091D9F" w:rsidP="00CE508C">
      <w:pPr>
        <w:pStyle w:val="2"/>
      </w:pPr>
      <w:bookmarkStart w:id="13" w:name="_Toc531384072"/>
      <w:r w:rsidRPr="00091D9F">
        <w:rPr>
          <w:rFonts w:hint="eastAsia"/>
        </w:rPr>
        <w:t xml:space="preserve">3.4 </w:t>
      </w:r>
      <w:r w:rsidRPr="00091D9F">
        <w:rPr>
          <w:rFonts w:hint="eastAsia"/>
        </w:rPr>
        <w:t>请假申请</w:t>
      </w:r>
      <w:bookmarkEnd w:id="13"/>
    </w:p>
    <w:p w:rsidR="00091D9F" w:rsidRDefault="00091D9F" w:rsidP="00091D9F">
      <w:r>
        <w:rPr>
          <w:rFonts w:hint="eastAsia"/>
          <w:noProof/>
        </w:rPr>
        <w:drawing>
          <wp:inline distT="0" distB="0" distL="0" distR="0" wp14:anchorId="19871C39" wp14:editId="6F5274F8">
            <wp:extent cx="4809490" cy="3143250"/>
            <wp:effectExtent l="0" t="0" r="0" b="0"/>
            <wp:docPr id="4" name="图片 4" descr="/Users/vanilla/学习相关/Web/Web大作业/需求规格文档/概念图/请假申请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anilla/学习相关/Web/Web大作业/需求规格文档/概念图/请假申请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18" cy="315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Pr="00091D9F" w:rsidRDefault="00091D9F" w:rsidP="00CE508C">
      <w:pPr>
        <w:pStyle w:val="1"/>
      </w:pPr>
      <w:bookmarkStart w:id="14" w:name="_Toc531384073"/>
      <w:r w:rsidRPr="00091D9F">
        <w:rPr>
          <w:rFonts w:hint="eastAsia"/>
        </w:rPr>
        <w:lastRenderedPageBreak/>
        <w:t>4.</w:t>
      </w:r>
      <w:r w:rsidRPr="00091D9F">
        <w:rPr>
          <w:rFonts w:hint="eastAsia"/>
        </w:rPr>
        <w:t>业务流程分析</w:t>
      </w:r>
      <w:bookmarkEnd w:id="14"/>
    </w:p>
    <w:p w:rsidR="00091D9F" w:rsidRPr="00091D9F" w:rsidRDefault="00091D9F" w:rsidP="00C43B4E">
      <w:pPr>
        <w:pStyle w:val="2"/>
      </w:pPr>
      <w:bookmarkStart w:id="15" w:name="_Toc531384074"/>
      <w:r w:rsidRPr="00091D9F">
        <w:t xml:space="preserve">4.1 </w:t>
      </w:r>
      <w:r w:rsidRPr="00091D9F">
        <w:rPr>
          <w:rFonts w:hint="eastAsia"/>
        </w:rPr>
        <w:t>概述</w:t>
      </w:r>
      <w:bookmarkEnd w:id="15"/>
    </w:p>
    <w:p w:rsidR="00091D9F" w:rsidRDefault="00091D9F" w:rsidP="00091D9F">
      <w:pPr>
        <w:tabs>
          <w:tab w:val="left" w:pos="775"/>
        </w:tabs>
      </w:pPr>
      <w:r>
        <w:rPr>
          <w:rFonts w:hint="eastAsia"/>
        </w:rPr>
        <w:t xml:space="preserve">   </w:t>
      </w:r>
      <w:r>
        <w:rPr>
          <w:rFonts w:hint="eastAsia"/>
        </w:rPr>
        <w:t>请假申请和外出申请都需要审批，请假申请和外出申请在审批流程不同阶段</w:t>
      </w:r>
      <w:r>
        <w:rPr>
          <w:rFonts w:hint="eastAsia"/>
        </w:rPr>
        <w:t xml:space="preserve">   </w:t>
      </w:r>
      <w:r>
        <w:rPr>
          <w:rFonts w:hint="eastAsia"/>
        </w:rPr>
        <w:t>处于不同的状态。</w:t>
      </w:r>
    </w:p>
    <w:p w:rsidR="00091D9F" w:rsidRPr="00091D9F" w:rsidRDefault="00091D9F" w:rsidP="00C43B4E">
      <w:pPr>
        <w:pStyle w:val="2"/>
      </w:pPr>
      <w:bookmarkStart w:id="16" w:name="_Toc531384075"/>
      <w:r w:rsidRPr="00091D9F">
        <w:rPr>
          <w:rFonts w:hint="eastAsia"/>
        </w:rPr>
        <w:t>4</w:t>
      </w:r>
      <w:r w:rsidRPr="00091D9F">
        <w:t xml:space="preserve">. </w:t>
      </w:r>
      <w:r w:rsidRPr="00091D9F">
        <w:rPr>
          <w:rFonts w:hint="eastAsia"/>
        </w:rPr>
        <w:t>2</w:t>
      </w:r>
      <w:r w:rsidRPr="00091D9F">
        <w:t xml:space="preserve"> </w:t>
      </w:r>
      <w:r w:rsidRPr="00091D9F">
        <w:rPr>
          <w:rFonts w:hint="eastAsia"/>
        </w:rPr>
        <w:t>外出申请审批流程</w:t>
      </w:r>
      <w:bookmarkEnd w:id="16"/>
    </w:p>
    <w:p w:rsidR="00091D9F" w:rsidRDefault="00091D9F" w:rsidP="00091D9F">
      <w:pPr>
        <w:tabs>
          <w:tab w:val="left" w:pos="775"/>
        </w:tabs>
      </w:pPr>
      <w:r>
        <w:rPr>
          <w:rFonts w:hint="eastAsia"/>
        </w:rPr>
        <w:t>活动图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  <w:noProof/>
        </w:rPr>
        <w:drawing>
          <wp:inline distT="0" distB="0" distL="0" distR="0" wp14:anchorId="495E4C1F" wp14:editId="419B2F2F">
            <wp:extent cx="5114189" cy="2752725"/>
            <wp:effectExtent l="0" t="0" r="0" b="0"/>
            <wp:docPr id="5" name="图片 5" descr="/Users/vanilla/学习相关/Web/Web大作业/需求规格文档/流程图/外出申请活动图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vanilla/学习相关/Web/Web大作业/需求规格文档/流程图/外出申请活动图 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135" cy="276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9A2" w:rsidRDefault="00D039A2" w:rsidP="00091D9F">
      <w:pPr>
        <w:tabs>
          <w:tab w:val="left" w:pos="775"/>
        </w:tabs>
        <w:rPr>
          <w:rFonts w:hint="eastAsia"/>
        </w:rPr>
      </w:pPr>
    </w:p>
    <w:p w:rsidR="00091D9F" w:rsidRDefault="00091D9F" w:rsidP="00091D9F">
      <w:pPr>
        <w:tabs>
          <w:tab w:val="left" w:pos="775"/>
        </w:tabs>
      </w:pPr>
      <w:r>
        <w:rPr>
          <w:rFonts w:hint="eastAsia"/>
        </w:rPr>
        <w:t>状态机图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  <w:noProof/>
        </w:rPr>
        <w:drawing>
          <wp:inline distT="0" distB="0" distL="0" distR="0" wp14:anchorId="796DE374" wp14:editId="07BBE0FD">
            <wp:extent cx="5095240" cy="2971800"/>
            <wp:effectExtent l="0" t="0" r="0" b="0"/>
            <wp:docPr id="6" name="图片 6" descr="/Users/vanilla/学习相关/Web/Web大作业/需求规格文档/流程图/外出申请状态机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vanilla/学习相关/Web/Web大作业/需求规格文档/流程图/外出申请状态机图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675" cy="297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</w:rPr>
        <w:lastRenderedPageBreak/>
        <w:t>顺序图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  <w:noProof/>
        </w:rPr>
        <w:drawing>
          <wp:inline distT="0" distB="0" distL="0" distR="0" wp14:anchorId="4DB30986" wp14:editId="68813BAF">
            <wp:extent cx="5019675" cy="3447760"/>
            <wp:effectExtent l="0" t="0" r="0" b="0"/>
            <wp:docPr id="11" name="图片 11" descr="/Users/vanilla/学习相关/Web/Web大作业/需求规格文档/流程图/外出申请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vanilla/学习相关/Web/Web大作业/需求规格文档/流程图/外出申请顺序图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58" cy="34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Pr="00091D9F" w:rsidRDefault="00091D9F" w:rsidP="00C43B4E">
      <w:pPr>
        <w:pStyle w:val="2"/>
      </w:pPr>
      <w:bookmarkStart w:id="17" w:name="_Toc531384076"/>
      <w:r w:rsidRPr="00091D9F">
        <w:rPr>
          <w:rFonts w:hint="eastAsia"/>
        </w:rPr>
        <w:t xml:space="preserve">4.3 </w:t>
      </w:r>
      <w:r w:rsidRPr="00091D9F">
        <w:rPr>
          <w:rFonts w:hint="eastAsia"/>
        </w:rPr>
        <w:t>请假申请审批流程</w:t>
      </w:r>
      <w:bookmarkEnd w:id="17"/>
    </w:p>
    <w:p w:rsidR="00091D9F" w:rsidRPr="00C43B4E" w:rsidRDefault="00091D9F" w:rsidP="00091D9F">
      <w:pPr>
        <w:rPr>
          <w:rFonts w:asciiTheme="minorEastAsia" w:hAnsiTheme="minorEastAsia"/>
          <w:szCs w:val="21"/>
        </w:rPr>
      </w:pPr>
      <w:r w:rsidRPr="00C43B4E">
        <w:rPr>
          <w:rFonts w:asciiTheme="minorEastAsia" w:hAnsiTheme="minorEastAsia" w:hint="eastAsia"/>
          <w:szCs w:val="21"/>
        </w:rPr>
        <w:t>活动图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  <w:noProof/>
        </w:rPr>
        <w:drawing>
          <wp:inline distT="0" distB="0" distL="0" distR="0" wp14:anchorId="40DB98E4" wp14:editId="43854762">
            <wp:extent cx="4667250" cy="3803257"/>
            <wp:effectExtent l="0" t="0" r="0" b="0"/>
            <wp:docPr id="13" name="图片 13" descr="/Users/vanilla/学习相关/Web/Web大作业/需求规格文档/流程图/请假申请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vanilla/学习相关/Web/Web大作业/需求规格文档/流程图/请假申请活动图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84" cy="381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Default="00091D9F" w:rsidP="00091D9F">
      <w:pPr>
        <w:tabs>
          <w:tab w:val="left" w:pos="775"/>
        </w:tabs>
      </w:pPr>
    </w:p>
    <w:p w:rsidR="00091D9F" w:rsidRPr="00C43B4E" w:rsidRDefault="00091D9F" w:rsidP="00091D9F">
      <w:pPr>
        <w:tabs>
          <w:tab w:val="left" w:pos="775"/>
        </w:tabs>
        <w:rPr>
          <w:rFonts w:asciiTheme="minorEastAsia" w:hAnsiTheme="minorEastAsia"/>
          <w:szCs w:val="21"/>
        </w:rPr>
      </w:pPr>
      <w:r w:rsidRPr="00C43B4E">
        <w:rPr>
          <w:rFonts w:asciiTheme="minorEastAsia" w:hAnsiTheme="minorEastAsia" w:hint="eastAsia"/>
          <w:szCs w:val="21"/>
        </w:rPr>
        <w:lastRenderedPageBreak/>
        <w:t>状态机图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  <w:noProof/>
        </w:rPr>
        <w:drawing>
          <wp:inline distT="0" distB="0" distL="0" distR="0" wp14:anchorId="6B104B4C" wp14:editId="6B259480">
            <wp:extent cx="5243350" cy="3505200"/>
            <wp:effectExtent l="0" t="0" r="0" b="0"/>
            <wp:docPr id="15" name="图片 15" descr="/Users/vanilla/学习相关/Web/Web大作业/需求规格文档/流程图/请假申请状态机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vanilla/学习相关/Web/Web大作业/需求规格文档/流程图/请假申请状态机图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53" cy="35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Pr="00C43B4E" w:rsidRDefault="00091D9F" w:rsidP="00091D9F">
      <w:pPr>
        <w:tabs>
          <w:tab w:val="left" w:pos="775"/>
        </w:tabs>
        <w:rPr>
          <w:rFonts w:asciiTheme="minorEastAsia" w:hAnsiTheme="minorEastAsia"/>
          <w:szCs w:val="21"/>
        </w:rPr>
      </w:pPr>
      <w:r w:rsidRPr="00C43B4E">
        <w:rPr>
          <w:rFonts w:asciiTheme="minorEastAsia" w:hAnsiTheme="minorEastAsia" w:hint="eastAsia"/>
          <w:szCs w:val="21"/>
        </w:rPr>
        <w:t>顺序图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  <w:noProof/>
        </w:rPr>
        <w:drawing>
          <wp:inline distT="0" distB="0" distL="0" distR="0" wp14:anchorId="1BBECFF0" wp14:editId="023BF126">
            <wp:extent cx="5248664" cy="4210050"/>
            <wp:effectExtent l="0" t="0" r="0" b="0"/>
            <wp:docPr id="10" name="图片 10" descr="/Users/vanilla/学习相关/Web/Web大作业/需求规格文档/流程图/请假申请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vanilla/学习相关/Web/Web大作业/需求规格文档/流程图/请假申请顺序图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43" cy="422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A17" w:rsidRPr="00091D9F" w:rsidRDefault="00AF2A17" w:rsidP="00091D9F">
      <w:pPr>
        <w:rPr>
          <w:rFonts w:ascii="黑体" w:eastAsia="黑体" w:hAnsi="黑体"/>
          <w:sz w:val="48"/>
          <w:szCs w:val="48"/>
        </w:rPr>
      </w:pPr>
    </w:p>
    <w:p w:rsidR="00AF2A17" w:rsidRDefault="00C43B4E" w:rsidP="00C43B4E">
      <w:pPr>
        <w:pStyle w:val="1"/>
      </w:pPr>
      <w:bookmarkStart w:id="18" w:name="_Toc531384077"/>
      <w:r>
        <w:rPr>
          <w:rFonts w:hint="eastAsia"/>
        </w:rPr>
        <w:lastRenderedPageBreak/>
        <w:t>5.</w:t>
      </w:r>
      <w:r w:rsidR="00AF2A17" w:rsidRPr="00AF2A17">
        <w:rPr>
          <w:rFonts w:hint="eastAsia"/>
        </w:rPr>
        <w:t>功能性需求</w:t>
      </w:r>
      <w:bookmarkEnd w:id="18"/>
    </w:p>
    <w:p w:rsidR="00AF2A17" w:rsidRPr="00AF2A17" w:rsidRDefault="00C43B4E" w:rsidP="00C43B4E">
      <w:pPr>
        <w:pStyle w:val="2"/>
      </w:pPr>
      <w:bookmarkStart w:id="19" w:name="_Toc531384078"/>
      <w:r>
        <w:rPr>
          <w:rFonts w:hint="eastAsia"/>
        </w:rPr>
        <w:t>5.1</w:t>
      </w:r>
      <w:r w:rsidR="00AF2A17" w:rsidRPr="00AF2A17">
        <w:rPr>
          <w:rFonts w:hint="eastAsia"/>
        </w:rPr>
        <w:t>执行者分析</w:t>
      </w:r>
      <w:bookmarkEnd w:id="19"/>
    </w:p>
    <w:p w:rsidR="00AF2A17" w:rsidRPr="00C43B4E" w:rsidRDefault="00AF2A17" w:rsidP="00C43B4E">
      <w:pPr>
        <w:rPr>
          <w:rFonts w:asciiTheme="minorEastAsia" w:hAnsiTheme="minorEastAsia"/>
          <w:color w:val="000000" w:themeColor="text1"/>
          <w:szCs w:val="21"/>
        </w:rPr>
      </w:pPr>
      <w:r w:rsidRPr="00C43B4E">
        <w:rPr>
          <w:rFonts w:asciiTheme="minorEastAsia" w:hAnsiTheme="minorEastAsia" w:hint="eastAsia"/>
          <w:color w:val="000000" w:themeColor="text1"/>
          <w:szCs w:val="21"/>
        </w:rPr>
        <w:t>分析各执行者之间的关系：</w:t>
      </w:r>
    </w:p>
    <w:p w:rsidR="00C43B4E" w:rsidRDefault="00AF2A17" w:rsidP="00C43B4E">
      <w:r>
        <w:rPr>
          <w:noProof/>
        </w:rPr>
        <w:drawing>
          <wp:inline distT="0" distB="0" distL="0" distR="0" wp14:anchorId="14F20D6F" wp14:editId="24FA1C97">
            <wp:extent cx="4668520" cy="44291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1执行者分析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938" cy="44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A2" w:rsidRDefault="00D039A2" w:rsidP="00C43B4E">
      <w:pPr>
        <w:rPr>
          <w:rFonts w:hint="eastAsia"/>
        </w:rPr>
      </w:pPr>
    </w:p>
    <w:p w:rsidR="00AF2A17" w:rsidRPr="00C43B4E" w:rsidRDefault="00C43B4E" w:rsidP="00C43B4E">
      <w:pPr>
        <w:pStyle w:val="2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bookmarkStart w:id="20" w:name="_Toc531384079"/>
      <w:r>
        <w:rPr>
          <w:rFonts w:hint="eastAsia"/>
        </w:rPr>
        <w:lastRenderedPageBreak/>
        <w:t>5.2</w:t>
      </w:r>
      <w:r w:rsidR="00AF2A17" w:rsidRPr="00C43B4E">
        <w:rPr>
          <w:rFonts w:hint="eastAsia"/>
        </w:rPr>
        <w:t>总用例分析</w:t>
      </w:r>
      <w:bookmarkEnd w:id="20"/>
    </w:p>
    <w:p w:rsidR="008F77AF" w:rsidRPr="00F06B10" w:rsidRDefault="008F77AF" w:rsidP="00F06B10">
      <w:pPr>
        <w:ind w:firstLineChars="100" w:firstLine="21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  <w:r>
        <w:rPr>
          <w:rFonts w:hint="eastAsia"/>
          <w:noProof/>
        </w:rPr>
        <w:drawing>
          <wp:inline distT="0" distB="0" distL="0" distR="0" wp14:anchorId="76DA9E42" wp14:editId="3BF64E86">
            <wp:extent cx="4851400" cy="65462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2总用例图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AF" w:rsidRPr="00C43B4E" w:rsidRDefault="00C43B4E" w:rsidP="00C43B4E">
      <w:pPr>
        <w:pStyle w:val="2"/>
      </w:pPr>
      <w:bookmarkStart w:id="21" w:name="_Toc531384080"/>
      <w:r>
        <w:rPr>
          <w:rFonts w:hint="eastAsia"/>
        </w:rPr>
        <w:lastRenderedPageBreak/>
        <w:t>5.3</w:t>
      </w:r>
      <w:r w:rsidR="008F77AF" w:rsidRPr="00C43B4E">
        <w:rPr>
          <w:rFonts w:hint="eastAsia"/>
        </w:rPr>
        <w:t>普通员工的用例</w:t>
      </w:r>
      <w:bookmarkEnd w:id="21"/>
    </w:p>
    <w:p w:rsidR="008F77AF" w:rsidRPr="00D15CE9" w:rsidRDefault="00091D9F" w:rsidP="00C43B4E">
      <w:pPr>
        <w:rPr>
          <w:rFonts w:ascii="黑体" w:eastAsia="黑体" w:hAnsi="黑体"/>
          <w:color w:val="000000" w:themeColor="text1"/>
          <w:sz w:val="48"/>
          <w:szCs w:val="48"/>
          <w:u w:val="single"/>
        </w:rPr>
      </w:pPr>
      <w:r>
        <w:rPr>
          <w:rFonts w:hint="eastAsia"/>
          <w:noProof/>
        </w:rPr>
        <w:drawing>
          <wp:inline distT="0" distB="0" distL="0" distR="0" wp14:anchorId="656B3426" wp14:editId="5CBC7BEE">
            <wp:extent cx="5270500" cy="4900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3普通员工用例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290" w:type="dxa"/>
        <w:tblInd w:w="675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8F77AF" w:rsidRDefault="008F77AF" w:rsidP="003D76FD">
            <w:r>
              <w:rPr>
                <w:rFonts w:hint="eastAsia"/>
              </w:rPr>
              <w:t>1.1</w:t>
            </w:r>
          </w:p>
        </w:tc>
        <w:tc>
          <w:tcPr>
            <w:tcW w:w="992" w:type="dxa"/>
          </w:tcPr>
          <w:p w:rsidR="008F77AF" w:rsidRDefault="008F77AF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8F77AF" w:rsidRDefault="008F77AF" w:rsidP="003D76FD">
            <w:r>
              <w:rPr>
                <w:rFonts w:hint="eastAsia"/>
              </w:rPr>
              <w:t>提出请假申请</w:t>
            </w:r>
          </w:p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8F77AF" w:rsidRDefault="008F77AF" w:rsidP="003D76FD">
            <w:r>
              <w:rPr>
                <w:rFonts w:hint="eastAsia"/>
              </w:rPr>
              <w:t>普通员工</w:t>
            </w:r>
          </w:p>
        </w:tc>
        <w:tc>
          <w:tcPr>
            <w:tcW w:w="992" w:type="dxa"/>
          </w:tcPr>
          <w:p w:rsidR="008F77AF" w:rsidRDefault="008F77AF" w:rsidP="003D76FD"/>
        </w:tc>
        <w:tc>
          <w:tcPr>
            <w:tcW w:w="3050" w:type="dxa"/>
          </w:tcPr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8F77AF" w:rsidRDefault="008F77AF" w:rsidP="003D76FD">
            <w:r>
              <w:rPr>
                <w:rFonts w:hint="eastAsia"/>
              </w:rPr>
              <w:t>普通员工录入请假信息，成功提出请假申请</w:t>
            </w:r>
          </w:p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8F77AF" w:rsidRDefault="008F77AF" w:rsidP="003D76FD">
            <w:r>
              <w:rPr>
                <w:rFonts w:hint="eastAsia"/>
              </w:rPr>
              <w:t>无</w:t>
            </w:r>
          </w:p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8F77AF" w:rsidRDefault="008F77AF" w:rsidP="003D76FD">
            <w:r>
              <w:rPr>
                <w:rFonts w:hint="eastAsia"/>
              </w:rPr>
              <w:t>系统保存请假申请数据，并显示申请成功的提示。</w:t>
            </w:r>
          </w:p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8F77AF" w:rsidRPr="002E174E" w:rsidRDefault="008F77AF" w:rsidP="003D76FD">
            <w:r>
              <w:rPr>
                <w:rFonts w:hint="eastAsia"/>
              </w:rPr>
              <w:t>年休假需要检查是否足够</w:t>
            </w:r>
          </w:p>
          <w:p w:rsidR="008F77AF" w:rsidRDefault="008F77AF" w:rsidP="003D76FD">
            <w:r>
              <w:rPr>
                <w:rFonts w:hint="eastAsia"/>
              </w:rPr>
              <w:t>请假提出而未审核的时候可以进行修改</w:t>
            </w:r>
          </w:p>
          <w:p w:rsidR="008F77AF" w:rsidRDefault="008F77AF" w:rsidP="003D76FD">
            <w:r>
              <w:rPr>
                <w:rFonts w:hint="eastAsia"/>
              </w:rPr>
              <w:t>若申请被拒绝可以修改之后重新提交</w:t>
            </w:r>
          </w:p>
        </w:tc>
      </w:tr>
    </w:tbl>
    <w:tbl>
      <w:tblPr>
        <w:tblStyle w:val="11"/>
        <w:tblpPr w:leftFromText="180" w:rightFromText="180" w:horzAnchor="page" w:tblpX="2323" w:tblpY="330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8F77AF" w:rsidTr="008F77AF">
        <w:tc>
          <w:tcPr>
            <w:tcW w:w="1129" w:type="dxa"/>
          </w:tcPr>
          <w:p w:rsidR="008F77AF" w:rsidRDefault="008F77AF" w:rsidP="008F77AF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3119" w:type="dxa"/>
          </w:tcPr>
          <w:p w:rsidR="008F77AF" w:rsidRDefault="008F77AF" w:rsidP="008F77AF">
            <w:r>
              <w:rPr>
                <w:rFonts w:hint="eastAsia"/>
              </w:rPr>
              <w:t>1.</w:t>
            </w:r>
            <w:r>
              <w:t>2</w:t>
            </w:r>
          </w:p>
        </w:tc>
        <w:tc>
          <w:tcPr>
            <w:tcW w:w="992" w:type="dxa"/>
          </w:tcPr>
          <w:p w:rsidR="008F77AF" w:rsidRDefault="008F77AF" w:rsidP="008F77AF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8F77AF" w:rsidRDefault="008F77AF" w:rsidP="008F77AF">
            <w:r>
              <w:rPr>
                <w:rFonts w:hint="eastAsia"/>
              </w:rPr>
              <w:t>修改请假申请</w:t>
            </w:r>
          </w:p>
        </w:tc>
      </w:tr>
      <w:tr w:rsidR="008F77AF" w:rsidTr="008F77AF">
        <w:tc>
          <w:tcPr>
            <w:tcW w:w="1129" w:type="dxa"/>
          </w:tcPr>
          <w:p w:rsidR="008F77AF" w:rsidRDefault="008F77AF" w:rsidP="008F77AF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8F77AF" w:rsidRDefault="008F77AF" w:rsidP="008F77AF">
            <w:r>
              <w:rPr>
                <w:rFonts w:hint="eastAsia"/>
              </w:rPr>
              <w:t>普通员工</w:t>
            </w:r>
          </w:p>
        </w:tc>
        <w:tc>
          <w:tcPr>
            <w:tcW w:w="992" w:type="dxa"/>
          </w:tcPr>
          <w:p w:rsidR="008F77AF" w:rsidRDefault="008F77AF" w:rsidP="008F77AF"/>
        </w:tc>
        <w:tc>
          <w:tcPr>
            <w:tcW w:w="3050" w:type="dxa"/>
          </w:tcPr>
          <w:p w:rsidR="008F77AF" w:rsidRDefault="008F77AF" w:rsidP="008F77AF"/>
        </w:tc>
      </w:tr>
      <w:tr w:rsidR="008F77AF" w:rsidTr="008F77AF">
        <w:tc>
          <w:tcPr>
            <w:tcW w:w="1129" w:type="dxa"/>
          </w:tcPr>
          <w:p w:rsidR="008F77AF" w:rsidRDefault="008F77AF" w:rsidP="008F77AF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8F77AF" w:rsidRDefault="008F77AF" w:rsidP="008F77AF">
            <w:r>
              <w:rPr>
                <w:rFonts w:hint="eastAsia"/>
              </w:rPr>
              <w:t>请假申请提出后，在没有审批前，申请者可修改请假申请。</w:t>
            </w:r>
          </w:p>
          <w:p w:rsidR="008F77AF" w:rsidRPr="0024437B" w:rsidRDefault="008F77AF" w:rsidP="008F77AF">
            <w:r>
              <w:rPr>
                <w:rFonts w:hint="eastAsia"/>
              </w:rPr>
              <w:t>请假申请被拒绝后，申请者可修改请假申请，重新提交。</w:t>
            </w:r>
          </w:p>
          <w:p w:rsidR="008F77AF" w:rsidRDefault="008F77AF" w:rsidP="008F77AF"/>
        </w:tc>
      </w:tr>
      <w:tr w:rsidR="008F77AF" w:rsidTr="008F77AF">
        <w:tc>
          <w:tcPr>
            <w:tcW w:w="1129" w:type="dxa"/>
          </w:tcPr>
          <w:p w:rsidR="008F77AF" w:rsidRDefault="008F77AF" w:rsidP="008F77AF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8F77AF" w:rsidRDefault="008F77AF" w:rsidP="008F77AF">
            <w:r>
              <w:rPr>
                <w:rFonts w:hint="eastAsia"/>
              </w:rPr>
              <w:t>需要存在已经提出的请假申请。</w:t>
            </w:r>
          </w:p>
          <w:p w:rsidR="008F77AF" w:rsidRDefault="008F77AF" w:rsidP="008F77AF"/>
        </w:tc>
      </w:tr>
      <w:tr w:rsidR="008F77AF" w:rsidTr="008F77AF">
        <w:tc>
          <w:tcPr>
            <w:tcW w:w="1129" w:type="dxa"/>
          </w:tcPr>
          <w:p w:rsidR="008F77AF" w:rsidRDefault="008F77AF" w:rsidP="008F77AF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8F77AF" w:rsidRDefault="008F77AF" w:rsidP="008F77AF">
            <w:r>
              <w:rPr>
                <w:rFonts w:hint="eastAsia"/>
              </w:rPr>
              <w:t>请假状态为待定。</w:t>
            </w:r>
          </w:p>
          <w:p w:rsidR="008F77AF" w:rsidRDefault="008F77AF" w:rsidP="008F77AF"/>
        </w:tc>
      </w:tr>
      <w:tr w:rsidR="008F77AF" w:rsidTr="008F77AF">
        <w:tc>
          <w:tcPr>
            <w:tcW w:w="1129" w:type="dxa"/>
          </w:tcPr>
          <w:p w:rsidR="008F77AF" w:rsidRDefault="008F77AF" w:rsidP="008F77AF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8F77AF" w:rsidRPr="002E174E" w:rsidRDefault="008F77AF" w:rsidP="008F77AF"/>
          <w:p w:rsidR="008F77AF" w:rsidRDefault="008F77AF" w:rsidP="008F77AF"/>
          <w:p w:rsidR="008F77AF" w:rsidRDefault="008F77AF" w:rsidP="008F77AF"/>
        </w:tc>
      </w:tr>
    </w:tbl>
    <w:p w:rsidR="008F77AF" w:rsidRDefault="008F77AF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Ind w:w="585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8F77AF" w:rsidRDefault="008F77AF" w:rsidP="003D76FD">
            <w:r>
              <w:rPr>
                <w:rFonts w:hint="eastAsia"/>
              </w:rPr>
              <w:t>1.</w:t>
            </w:r>
            <w:r>
              <w:t>3</w:t>
            </w:r>
          </w:p>
        </w:tc>
        <w:tc>
          <w:tcPr>
            <w:tcW w:w="992" w:type="dxa"/>
          </w:tcPr>
          <w:p w:rsidR="008F77AF" w:rsidRDefault="008F77AF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8F77AF" w:rsidRDefault="008F77AF" w:rsidP="003D76FD">
            <w:r>
              <w:rPr>
                <w:rFonts w:hint="eastAsia"/>
              </w:rPr>
              <w:t>删除请假申请</w:t>
            </w:r>
          </w:p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8F77AF" w:rsidRDefault="008F77AF" w:rsidP="003D76FD">
            <w:r>
              <w:rPr>
                <w:rFonts w:hint="eastAsia"/>
              </w:rPr>
              <w:t>普通员工</w:t>
            </w:r>
          </w:p>
        </w:tc>
        <w:tc>
          <w:tcPr>
            <w:tcW w:w="992" w:type="dxa"/>
          </w:tcPr>
          <w:p w:rsidR="008F77AF" w:rsidRDefault="008F77AF" w:rsidP="003D76FD"/>
        </w:tc>
        <w:tc>
          <w:tcPr>
            <w:tcW w:w="3050" w:type="dxa"/>
          </w:tcPr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8F77AF" w:rsidRDefault="008F77AF" w:rsidP="003D76FD">
            <w:r>
              <w:rPr>
                <w:rFonts w:hint="eastAsia"/>
              </w:rPr>
              <w:t>普通员工可删除已经提出的请假申请。</w:t>
            </w:r>
          </w:p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8F77AF" w:rsidRDefault="008F77AF" w:rsidP="003D76FD">
            <w:r>
              <w:rPr>
                <w:rFonts w:hint="eastAsia"/>
              </w:rPr>
              <w:t>需要存在已经提出的请假申请。</w:t>
            </w:r>
          </w:p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8F77AF" w:rsidRDefault="008F77AF" w:rsidP="003D76FD">
            <w:r>
              <w:rPr>
                <w:rFonts w:hint="eastAsia"/>
              </w:rPr>
              <w:t>系统删除请假申请数据，并显示删除成功的提示。</w:t>
            </w:r>
          </w:p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8F77AF" w:rsidRPr="002E174E" w:rsidRDefault="008F77AF" w:rsidP="003D76FD"/>
          <w:p w:rsidR="008F77AF" w:rsidRDefault="008F77AF" w:rsidP="003D76FD"/>
          <w:p w:rsidR="008F77AF" w:rsidRDefault="008F77AF" w:rsidP="003D76FD"/>
        </w:tc>
      </w:tr>
    </w:tbl>
    <w:p w:rsidR="008F77AF" w:rsidRDefault="008F77AF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Ind w:w="495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1.</w:t>
            </w:r>
            <w:r>
              <w:t>4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查看请假申请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普通员工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普通用户可以查看自己的历史请假申请。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Pr="002E174E" w:rsidRDefault="003D76FD" w:rsidP="003D76FD"/>
          <w:p w:rsidR="003D76FD" w:rsidRDefault="003D76FD" w:rsidP="003D76FD"/>
          <w:p w:rsidR="003D76FD" w:rsidRDefault="003D76FD" w:rsidP="003D76FD"/>
        </w:tc>
      </w:tr>
    </w:tbl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Ind w:w="465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1.</w:t>
            </w:r>
            <w:r>
              <w:t>5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查看可休年假情况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普通员工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普通用户能看到自己当年的年假总天数以及剩余天数。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行政部已经设置该人员的年假天数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Pr="002E174E" w:rsidRDefault="003D76FD" w:rsidP="003D76FD">
            <w:r>
              <w:rPr>
                <w:rFonts w:hint="eastAsia"/>
              </w:rPr>
              <w:t>查看总天数以及剩余天数</w:t>
            </w:r>
          </w:p>
          <w:p w:rsidR="003D76FD" w:rsidRDefault="003D76FD" w:rsidP="003D76FD"/>
          <w:p w:rsidR="003D76FD" w:rsidRDefault="003D76FD" w:rsidP="003D76FD"/>
        </w:tc>
      </w:tr>
    </w:tbl>
    <w:p w:rsidR="003D76FD" w:rsidRPr="00C43B4E" w:rsidRDefault="003D76FD" w:rsidP="00C43B4E">
      <w:pPr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Ind w:w="525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C43B4E">
        <w:tc>
          <w:tcPr>
            <w:tcW w:w="1129" w:type="dxa"/>
          </w:tcPr>
          <w:p w:rsidR="003D76FD" w:rsidRDefault="003D76FD" w:rsidP="00C43B4E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2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查看自己的打卡记录</w:t>
            </w:r>
          </w:p>
        </w:tc>
      </w:tr>
      <w:tr w:rsidR="003D76FD" w:rsidTr="00C43B4E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普通员工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C43B4E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用户可以查看任意时间段内自己的打卡记录。</w:t>
            </w:r>
          </w:p>
          <w:p w:rsidR="003D76FD" w:rsidRDefault="003D76FD" w:rsidP="003D76FD"/>
        </w:tc>
      </w:tr>
      <w:tr w:rsidR="003D76FD" w:rsidTr="00C43B4E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打卡数据已经被导入到系统中。</w:t>
            </w:r>
          </w:p>
          <w:p w:rsidR="003D76FD" w:rsidRDefault="003D76FD" w:rsidP="003D76FD"/>
        </w:tc>
      </w:tr>
      <w:tr w:rsidR="003D76FD" w:rsidTr="00C43B4E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pPr>
              <w:rPr>
                <w:rFonts w:hint="eastAsia"/>
              </w:rPr>
            </w:pPr>
            <w:r>
              <w:rPr>
                <w:rFonts w:hint="eastAsia"/>
              </w:rPr>
              <w:t>系统数据无变化。</w:t>
            </w:r>
          </w:p>
        </w:tc>
      </w:tr>
      <w:tr w:rsidR="003D76FD" w:rsidTr="00C43B4E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D039A2" w:rsidP="00D039A2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p w:rsidR="008F77AF" w:rsidRDefault="00C43B4E" w:rsidP="00C43B4E">
      <w:pPr>
        <w:pStyle w:val="2"/>
      </w:pPr>
      <w:bookmarkStart w:id="22" w:name="_Toc531384081"/>
      <w:r>
        <w:rPr>
          <w:rFonts w:hint="eastAsia"/>
        </w:rPr>
        <w:t>5.4</w:t>
      </w:r>
      <w:r w:rsidR="008F77AF">
        <w:rPr>
          <w:rFonts w:hint="eastAsia"/>
        </w:rPr>
        <w:t>行政部、财务部的用例</w:t>
      </w:r>
      <w:bookmarkEnd w:id="22"/>
    </w:p>
    <w:p w:rsidR="008F77AF" w:rsidRPr="00D039A2" w:rsidRDefault="003D76FD" w:rsidP="008F77AF">
      <w:pPr>
        <w:rPr>
          <w:rFonts w:ascii="黑体" w:eastAsia="黑体" w:hAnsi="黑体"/>
          <w:color w:val="000000" w:themeColor="text1"/>
          <w:sz w:val="48"/>
          <w:szCs w:val="48"/>
          <w:u w:val="single"/>
        </w:rPr>
      </w:pPr>
      <w:r>
        <w:rPr>
          <w:rFonts w:hint="eastAsia"/>
          <w:noProof/>
        </w:rPr>
        <w:drawing>
          <wp:inline distT="0" distB="0" distL="0" distR="0" wp14:anchorId="07F25247" wp14:editId="764B2383">
            <wp:extent cx="5270500" cy="3228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4行政部、财务部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317" w:type="dxa"/>
        <w:tblInd w:w="13" w:type="dxa"/>
        <w:tblLook w:val="04A0" w:firstRow="1" w:lastRow="0" w:firstColumn="1" w:lastColumn="0" w:noHBand="0" w:noVBand="1"/>
      </w:tblPr>
      <w:tblGrid>
        <w:gridCol w:w="1230"/>
        <w:gridCol w:w="3396"/>
        <w:gridCol w:w="1080"/>
        <w:gridCol w:w="2611"/>
      </w:tblGrid>
      <w:tr w:rsidR="003D76FD" w:rsidTr="0071662C">
        <w:tc>
          <w:tcPr>
            <w:tcW w:w="1230" w:type="dxa"/>
          </w:tcPr>
          <w:p w:rsidR="003D76FD" w:rsidRDefault="003D76FD" w:rsidP="003D76FD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3396" w:type="dxa"/>
          </w:tcPr>
          <w:p w:rsidR="003D76FD" w:rsidRDefault="003D76FD" w:rsidP="003D76FD">
            <w:r>
              <w:t>3</w:t>
            </w:r>
          </w:p>
        </w:tc>
        <w:tc>
          <w:tcPr>
            <w:tcW w:w="1080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2611" w:type="dxa"/>
          </w:tcPr>
          <w:p w:rsidR="003D76FD" w:rsidRDefault="003D76FD" w:rsidP="003D76FD">
            <w:r>
              <w:rPr>
                <w:rFonts w:hint="eastAsia"/>
              </w:rPr>
              <w:t>设置员工的可休年假</w:t>
            </w:r>
          </w:p>
        </w:tc>
      </w:tr>
      <w:tr w:rsidR="003D76FD" w:rsidTr="0071662C">
        <w:tc>
          <w:tcPr>
            <w:tcW w:w="1230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396" w:type="dxa"/>
          </w:tcPr>
          <w:p w:rsidR="003D76FD" w:rsidRDefault="003D76FD" w:rsidP="003D76FD">
            <w:r>
              <w:rPr>
                <w:rFonts w:hint="eastAsia"/>
              </w:rPr>
              <w:t>行政部员工</w:t>
            </w:r>
          </w:p>
        </w:tc>
        <w:tc>
          <w:tcPr>
            <w:tcW w:w="1080" w:type="dxa"/>
          </w:tcPr>
          <w:p w:rsidR="003D76FD" w:rsidRDefault="003D76FD" w:rsidP="003D76FD"/>
        </w:tc>
        <w:tc>
          <w:tcPr>
            <w:tcW w:w="2611" w:type="dxa"/>
          </w:tcPr>
          <w:p w:rsidR="003D76FD" w:rsidRDefault="003D76FD" w:rsidP="003D76FD"/>
        </w:tc>
      </w:tr>
      <w:tr w:rsidR="003D76FD" w:rsidTr="0071662C">
        <w:tc>
          <w:tcPr>
            <w:tcW w:w="1230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087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行政部根据公司的年假制度，设置每位员工的年假天数。</w:t>
            </w:r>
          </w:p>
          <w:p w:rsidR="003D76FD" w:rsidRDefault="003D76FD" w:rsidP="003D76FD"/>
        </w:tc>
      </w:tr>
      <w:tr w:rsidR="003D76FD" w:rsidTr="0071662C">
        <w:tc>
          <w:tcPr>
            <w:tcW w:w="1230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087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71662C">
        <w:tc>
          <w:tcPr>
            <w:tcW w:w="1230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087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系统保存更新后的年假天数。</w:t>
            </w:r>
          </w:p>
          <w:p w:rsidR="003D76FD" w:rsidRDefault="003D76FD" w:rsidP="003D76FD"/>
        </w:tc>
      </w:tr>
      <w:tr w:rsidR="003D76FD" w:rsidTr="0071662C">
        <w:tc>
          <w:tcPr>
            <w:tcW w:w="1230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087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</w:tc>
      </w:tr>
    </w:tbl>
    <w:tbl>
      <w:tblPr>
        <w:tblStyle w:val="a4"/>
        <w:tblpPr w:leftFromText="180" w:rightFromText="180" w:vertAnchor="text" w:horzAnchor="margin" w:tblpY="263"/>
        <w:tblW w:w="8290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C43B4E" w:rsidTr="00C43B4E">
        <w:tc>
          <w:tcPr>
            <w:tcW w:w="1129" w:type="dxa"/>
          </w:tcPr>
          <w:p w:rsidR="00C43B4E" w:rsidRDefault="00C43B4E" w:rsidP="00C43B4E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C43B4E" w:rsidRDefault="00C43B4E" w:rsidP="00C43B4E">
            <w:r>
              <w:t>4</w:t>
            </w:r>
          </w:p>
        </w:tc>
        <w:tc>
          <w:tcPr>
            <w:tcW w:w="992" w:type="dxa"/>
          </w:tcPr>
          <w:p w:rsidR="00C43B4E" w:rsidRDefault="00C43B4E" w:rsidP="00C43B4E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C43B4E" w:rsidRDefault="00C43B4E" w:rsidP="00C43B4E">
            <w:r>
              <w:rPr>
                <w:rFonts w:hint="eastAsia"/>
              </w:rPr>
              <w:t>查看员工的请假信息</w:t>
            </w:r>
          </w:p>
        </w:tc>
      </w:tr>
      <w:tr w:rsidR="00C43B4E" w:rsidTr="00C43B4E">
        <w:tc>
          <w:tcPr>
            <w:tcW w:w="1129" w:type="dxa"/>
          </w:tcPr>
          <w:p w:rsidR="00C43B4E" w:rsidRDefault="00C43B4E" w:rsidP="00C43B4E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C43B4E" w:rsidRDefault="00C43B4E" w:rsidP="00C43B4E">
            <w:r>
              <w:rPr>
                <w:rFonts w:hint="eastAsia"/>
              </w:rPr>
              <w:t>行政部员工</w:t>
            </w:r>
          </w:p>
        </w:tc>
        <w:tc>
          <w:tcPr>
            <w:tcW w:w="992" w:type="dxa"/>
          </w:tcPr>
          <w:p w:rsidR="00C43B4E" w:rsidRDefault="00C43B4E" w:rsidP="00C43B4E"/>
        </w:tc>
        <w:tc>
          <w:tcPr>
            <w:tcW w:w="3050" w:type="dxa"/>
          </w:tcPr>
          <w:p w:rsidR="00C43B4E" w:rsidRDefault="00C43B4E" w:rsidP="00C43B4E"/>
        </w:tc>
      </w:tr>
      <w:tr w:rsidR="00C43B4E" w:rsidTr="00C43B4E">
        <w:tc>
          <w:tcPr>
            <w:tcW w:w="1129" w:type="dxa"/>
          </w:tcPr>
          <w:p w:rsidR="00C43B4E" w:rsidRDefault="00C43B4E" w:rsidP="00C43B4E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C43B4E" w:rsidRDefault="00C43B4E" w:rsidP="00C43B4E">
            <w:r>
              <w:rPr>
                <w:rFonts w:hint="eastAsia"/>
              </w:rPr>
              <w:t>行政部根据公司制度，审核员工的请假申请。</w:t>
            </w:r>
          </w:p>
          <w:p w:rsidR="00C43B4E" w:rsidRDefault="00C43B4E" w:rsidP="00C43B4E">
            <w:r>
              <w:rPr>
                <w:rFonts w:hint="eastAsia"/>
              </w:rPr>
              <w:t>如该申请不符合公司制度，行政部门拒绝该申请，并通知员工修改申请。</w:t>
            </w:r>
          </w:p>
          <w:p w:rsidR="00C43B4E" w:rsidRPr="0012400B" w:rsidRDefault="00C43B4E" w:rsidP="00C43B4E"/>
        </w:tc>
      </w:tr>
      <w:tr w:rsidR="00C43B4E" w:rsidTr="00C43B4E">
        <w:tc>
          <w:tcPr>
            <w:tcW w:w="1129" w:type="dxa"/>
          </w:tcPr>
          <w:p w:rsidR="00C43B4E" w:rsidRDefault="00C43B4E" w:rsidP="00C43B4E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C43B4E" w:rsidRDefault="00C43B4E" w:rsidP="00C43B4E">
            <w:r>
              <w:rPr>
                <w:rFonts w:hint="eastAsia"/>
              </w:rPr>
              <w:t>无。</w:t>
            </w:r>
          </w:p>
          <w:p w:rsidR="00C43B4E" w:rsidRDefault="00C43B4E" w:rsidP="00C43B4E"/>
        </w:tc>
      </w:tr>
      <w:tr w:rsidR="00C43B4E" w:rsidTr="00C43B4E">
        <w:tc>
          <w:tcPr>
            <w:tcW w:w="1129" w:type="dxa"/>
          </w:tcPr>
          <w:p w:rsidR="00C43B4E" w:rsidRDefault="00C43B4E" w:rsidP="00C43B4E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C43B4E" w:rsidRDefault="00C43B4E" w:rsidP="00C43B4E">
            <w:r>
              <w:rPr>
                <w:rFonts w:hint="eastAsia"/>
              </w:rPr>
              <w:t>系统数据无变化。</w:t>
            </w:r>
          </w:p>
          <w:p w:rsidR="00C43B4E" w:rsidRDefault="00C43B4E" w:rsidP="00C43B4E"/>
        </w:tc>
      </w:tr>
      <w:tr w:rsidR="00C43B4E" w:rsidTr="00C43B4E">
        <w:tc>
          <w:tcPr>
            <w:tcW w:w="1129" w:type="dxa"/>
          </w:tcPr>
          <w:p w:rsidR="00C43B4E" w:rsidRDefault="00C43B4E" w:rsidP="00C43B4E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C43B4E" w:rsidRDefault="00C43B4E" w:rsidP="00C43B4E">
            <w:r>
              <w:rPr>
                <w:rFonts w:hint="eastAsia"/>
              </w:rPr>
              <w:t>无</w:t>
            </w:r>
          </w:p>
        </w:tc>
      </w:tr>
    </w:tbl>
    <w:p w:rsidR="003D76FD" w:rsidRPr="008F77AF" w:rsidRDefault="003D76FD" w:rsidP="008F77AF">
      <w:pPr>
        <w:pStyle w:val="a3"/>
        <w:ind w:firstLine="96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p w:rsidR="008F77AF" w:rsidRDefault="008F77AF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4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对员工的请假申请做出处理</w:t>
            </w:r>
          </w:p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行政部员工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行政部对不符合公司制度的请假申做出相应的处理。</w:t>
            </w:r>
          </w:p>
          <w:p w:rsidR="003D76FD" w:rsidRDefault="003D76FD" w:rsidP="003D76FD"/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/>
        </w:tc>
      </w:tr>
    </w:tbl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5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查看员工的打卡记录</w:t>
            </w:r>
          </w:p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行政部员工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掌握员工的打卡情况，方便对请假申请进行审核。</w:t>
            </w:r>
          </w:p>
          <w:p w:rsidR="003D76FD" w:rsidRDefault="003D76FD" w:rsidP="003D76FD"/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pPr>
              <w:rPr>
                <w:rFonts w:hint="eastAsia"/>
              </w:rPr>
            </w:pPr>
            <w:r>
              <w:rPr>
                <w:rFonts w:hint="eastAsia"/>
              </w:rPr>
              <w:t>系统已经存在打卡数据。</w:t>
            </w:r>
          </w:p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pPr>
              <w:rPr>
                <w:rFonts w:hint="eastAsia"/>
              </w:rPr>
            </w:pPr>
            <w:r>
              <w:rPr>
                <w:rFonts w:hint="eastAsia"/>
              </w:rPr>
              <w:t>系统数据无变化。</w:t>
            </w:r>
          </w:p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D039A2" w:rsidP="00D039A2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6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查看请假统计表</w:t>
            </w:r>
          </w:p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行政部员工、财务部员工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核实员工的请假情况，作为制作考勤报表的依据。</w:t>
            </w:r>
          </w:p>
          <w:p w:rsidR="003D76FD" w:rsidRPr="0035087E" w:rsidRDefault="003D76FD" w:rsidP="003D76FD">
            <w:r>
              <w:rPr>
                <w:rFonts w:hint="eastAsia"/>
              </w:rPr>
              <w:t>作为财务部门对当月员工工资计算的依据。</w:t>
            </w:r>
          </w:p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71662C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Pr="002E174E" w:rsidRDefault="003D76FD" w:rsidP="003D76FD"/>
          <w:p w:rsidR="003D76FD" w:rsidRDefault="003D76FD" w:rsidP="003D76FD"/>
          <w:p w:rsidR="003D76FD" w:rsidRDefault="003D76FD" w:rsidP="003D76FD"/>
        </w:tc>
      </w:tr>
    </w:tbl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p w:rsidR="008F77AF" w:rsidRDefault="0071662C" w:rsidP="0071662C">
      <w:pPr>
        <w:pStyle w:val="2"/>
      </w:pPr>
      <w:bookmarkStart w:id="23" w:name="_Toc531384082"/>
      <w:r>
        <w:rPr>
          <w:rFonts w:hint="eastAsia"/>
        </w:rPr>
        <w:t>5.4</w:t>
      </w:r>
      <w:r w:rsidR="008F77AF">
        <w:rPr>
          <w:rFonts w:hint="eastAsia"/>
        </w:rPr>
        <w:t>部门经理、副总经理、总经理的用例</w:t>
      </w:r>
      <w:bookmarkEnd w:id="23"/>
    </w:p>
    <w:p w:rsidR="00AF2A17" w:rsidRPr="0071662C" w:rsidRDefault="003D76FD" w:rsidP="0071662C">
      <w:pPr>
        <w:rPr>
          <w:rFonts w:ascii="黑体" w:eastAsia="黑体" w:hAnsi="黑体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0A76C6AB" wp14:editId="09B03922">
            <wp:extent cx="5270500" cy="3886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5部门经理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7.1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查看需要审批的申请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部门经理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部门经理查看需要审批的申请，在此基础上进行审批。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lastRenderedPageBreak/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Pr="002E174E" w:rsidRDefault="003D76FD" w:rsidP="003D76FD"/>
          <w:p w:rsidR="003D76FD" w:rsidRDefault="003D76FD" w:rsidP="003D76FD"/>
          <w:p w:rsidR="003D76FD" w:rsidRDefault="003D76FD" w:rsidP="003D76FD"/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pPr>
              <w:tabs>
                <w:tab w:val="center" w:pos="1451"/>
              </w:tabs>
            </w:pPr>
            <w:r>
              <w:t>7.1.1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审批申请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部门经理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部门经理根据申请的信息，决定是否通过该申请。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系统更新该申请状态为“通过”或者“拒绝”。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71662C" w:rsidP="0071662C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7.2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查看以往的审批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部门经理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部门经理可查看他曾经审批过的申请，查看申请的后续状态。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8.1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查看需要审批的申请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副总经理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副总经理查看需要审批的申请，在此基础上进行审批。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pPr>
              <w:tabs>
                <w:tab w:val="center" w:pos="1451"/>
              </w:tabs>
            </w:pPr>
            <w:r>
              <w:t>8.1.1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审批申请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副总经理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副总经理根据申请的信息，决定是否通过该申请。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系统更新该申请状态为“通过”或者“拒绝”。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lastRenderedPageBreak/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修改</w:t>
            </w:r>
          </w:p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8.2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查看以往的审批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副总经理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副总经理可查看他曾经审批过的申请，查看申请的后续状态。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</w:tc>
      </w:tr>
    </w:tbl>
    <w:p w:rsidR="0071662C" w:rsidRDefault="0071662C" w:rsidP="003D76FD"/>
    <w:p w:rsidR="0071662C" w:rsidRDefault="0071662C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9.1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查看需要审批的申请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总经理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总经理查看需要审批的申请，在此基础上进行审批。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pPr>
              <w:tabs>
                <w:tab w:val="center" w:pos="1451"/>
              </w:tabs>
            </w:pPr>
            <w:r>
              <w:t>9.1.1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审批申请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总经理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总经理根据申请的信息，决定是否通过该申请。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系统更新该申请状态为“通过”或者“拒绝”。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9.2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查看以往的审批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总经理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总经理可查看他曾经审批过的申请，查看申请的后续状态。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C3732" w:rsidP="003D76FD"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部门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请假类别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事由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起止时间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请假申请的状态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C3732" w:rsidP="003D76FD">
            <w:r>
              <w:rPr>
                <w:rFonts w:hint="eastAsia"/>
              </w:rPr>
              <w:t>无</w:t>
            </w:r>
          </w:p>
        </w:tc>
      </w:tr>
    </w:tbl>
    <w:p w:rsidR="00AF2A17" w:rsidRDefault="0071662C" w:rsidP="0071662C">
      <w:pPr>
        <w:pStyle w:val="1"/>
      </w:pPr>
      <w:bookmarkStart w:id="24" w:name="_Toc531384083"/>
      <w:r>
        <w:rPr>
          <w:rFonts w:hint="eastAsia"/>
        </w:rPr>
        <w:lastRenderedPageBreak/>
        <w:t>6.</w:t>
      </w:r>
      <w:r>
        <w:rPr>
          <w:rFonts w:hint="eastAsia"/>
        </w:rPr>
        <w:t>非</w:t>
      </w:r>
      <w:r w:rsidR="00AF2A17" w:rsidRPr="00AF2A17">
        <w:rPr>
          <w:rFonts w:hint="eastAsia"/>
        </w:rPr>
        <w:t>功能性需求</w:t>
      </w:r>
      <w:bookmarkEnd w:id="24"/>
    </w:p>
    <w:p w:rsidR="003C3732" w:rsidRPr="003C3732" w:rsidRDefault="0071662C" w:rsidP="0071662C">
      <w:pPr>
        <w:pStyle w:val="2"/>
        <w:rPr>
          <w:sz w:val="24"/>
        </w:rPr>
      </w:pPr>
      <w:bookmarkStart w:id="25" w:name="_Toc531384084"/>
      <w:r>
        <w:rPr>
          <w:rFonts w:hint="eastAsia"/>
        </w:rPr>
        <w:t>6</w:t>
      </w:r>
      <w:r w:rsidR="003C3732" w:rsidRPr="003C3732">
        <w:t>.1</w:t>
      </w:r>
      <w:r w:rsidR="003C3732" w:rsidRPr="003C3732">
        <w:rPr>
          <w:rFonts w:hint="eastAsia"/>
        </w:rPr>
        <w:t>系统架构要求</w:t>
      </w:r>
      <w:bookmarkEnd w:id="25"/>
    </w:p>
    <w:p w:rsidR="003C3732" w:rsidRDefault="003C3732" w:rsidP="003C3732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2539E50B" wp14:editId="3914A1DA">
            <wp:extent cx="5270500" cy="14839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文件-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2" w:rsidRPr="003C3732" w:rsidRDefault="0071662C" w:rsidP="0071662C">
      <w:pPr>
        <w:pStyle w:val="2"/>
      </w:pPr>
      <w:bookmarkStart w:id="26" w:name="_Toc531384085"/>
      <w:r>
        <w:rPr>
          <w:rFonts w:hint="eastAsia"/>
        </w:rPr>
        <w:t>6</w:t>
      </w:r>
      <w:r w:rsidR="003C3732" w:rsidRPr="003C3732">
        <w:t>.2</w:t>
      </w:r>
      <w:r w:rsidR="003C3732" w:rsidRPr="003C3732">
        <w:rPr>
          <w:rFonts w:hint="eastAsia"/>
        </w:rPr>
        <w:t>接口</w:t>
      </w:r>
      <w:bookmarkStart w:id="27" w:name="_GoBack"/>
      <w:bookmarkEnd w:id="26"/>
      <w:bookmarkEnd w:id="27"/>
    </w:p>
    <w:p w:rsidR="003C3732" w:rsidRPr="0071662C" w:rsidRDefault="003C3732" w:rsidP="0071662C">
      <w:pPr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/>
          <w:color w:val="000000" w:themeColor="text1"/>
          <w:szCs w:val="21"/>
        </w:rPr>
        <w:t>本</w:t>
      </w:r>
      <w:r w:rsidR="00D039A2">
        <w:rPr>
          <w:rFonts w:asciiTheme="minorEastAsia" w:hAnsiTheme="minorEastAsia" w:hint="eastAsia"/>
          <w:color w:val="000000" w:themeColor="text1"/>
          <w:szCs w:val="21"/>
        </w:rPr>
        <w:t>系统</w:t>
      </w:r>
      <w:r w:rsidRPr="0071662C">
        <w:rPr>
          <w:rFonts w:asciiTheme="minorEastAsia" w:hAnsiTheme="minorEastAsia"/>
          <w:color w:val="000000" w:themeColor="text1"/>
          <w:szCs w:val="21"/>
        </w:rPr>
        <w:t>应用</w:t>
      </w:r>
      <w:r w:rsidR="0023305A" w:rsidRPr="0071662C">
        <w:rPr>
          <w:rFonts w:asciiTheme="minorEastAsia" w:hAnsiTheme="minorEastAsia"/>
          <w:color w:val="000000" w:themeColor="text1"/>
          <w:szCs w:val="21"/>
        </w:rPr>
        <w:t>spring boot</w:t>
      </w:r>
      <w:r w:rsidR="0023305A" w:rsidRPr="0071662C">
        <w:rPr>
          <w:rFonts w:asciiTheme="minorEastAsia" w:hAnsiTheme="minorEastAsia" w:hint="eastAsia"/>
          <w:color w:val="000000" w:themeColor="text1"/>
          <w:szCs w:val="21"/>
        </w:rPr>
        <w:t>框架，后端对于my</w:t>
      </w:r>
      <w:r w:rsidR="00B000FA" w:rsidRPr="0071662C">
        <w:rPr>
          <w:rFonts w:asciiTheme="minorEastAsia" w:hAnsiTheme="minorEastAsia"/>
          <w:color w:val="000000" w:themeColor="text1"/>
          <w:szCs w:val="21"/>
        </w:rPr>
        <w:t>SQL</w:t>
      </w:r>
      <w:r w:rsidR="0023305A" w:rsidRPr="0071662C">
        <w:rPr>
          <w:rFonts w:asciiTheme="minorEastAsia" w:hAnsiTheme="minorEastAsia" w:hint="eastAsia"/>
          <w:color w:val="000000" w:themeColor="text1"/>
          <w:szCs w:val="21"/>
        </w:rPr>
        <w:t>对于数据库进行访问。</w:t>
      </w:r>
    </w:p>
    <w:p w:rsidR="003C3732" w:rsidRPr="0071662C" w:rsidRDefault="003C3732" w:rsidP="0071662C">
      <w:pPr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71662C">
        <w:rPr>
          <w:rFonts w:asciiTheme="minorEastAsia" w:hAnsiTheme="minorEastAsia"/>
          <w:color w:val="000000" w:themeColor="text1"/>
          <w:szCs w:val="21"/>
        </w:rPr>
        <w:t>本产品的用户</w:t>
      </w:r>
      <w:r w:rsidRPr="0071662C">
        <w:rPr>
          <w:rFonts w:asciiTheme="minorEastAsia" w:hAnsiTheme="minorEastAsia" w:hint="eastAsia"/>
          <w:color w:val="000000" w:themeColor="text1"/>
          <w:szCs w:val="21"/>
        </w:rPr>
        <w:t>一</w:t>
      </w:r>
      <w:r w:rsidRPr="0071662C">
        <w:rPr>
          <w:rFonts w:asciiTheme="minorEastAsia" w:hAnsiTheme="minorEastAsia"/>
          <w:color w:val="000000" w:themeColor="text1"/>
          <w:szCs w:val="21"/>
        </w:rPr>
        <w:t>般需要通过终端进行操作，进入主界面后点击相应的窗口，分别进入相对应的界面(如:输入界面、查询界面)。</w:t>
      </w:r>
    </w:p>
    <w:p w:rsidR="003C3732" w:rsidRPr="003C3732" w:rsidRDefault="00091D9F" w:rsidP="0071662C">
      <w:pPr>
        <w:pStyle w:val="2"/>
      </w:pPr>
      <w:bookmarkStart w:id="28" w:name="_Toc531384086"/>
      <w:r>
        <w:rPr>
          <w:rFonts w:hint="eastAsia"/>
        </w:rPr>
        <w:t>5</w:t>
      </w:r>
      <w:r w:rsidR="003C3732" w:rsidRPr="003C3732">
        <w:t>.3</w:t>
      </w:r>
      <w:r w:rsidR="003C3732" w:rsidRPr="003C3732">
        <w:rPr>
          <w:rFonts w:hint="eastAsia"/>
        </w:rPr>
        <w:t>安全性</w:t>
      </w:r>
      <w:bookmarkEnd w:id="28"/>
    </w:p>
    <w:p w:rsidR="003C3732" w:rsidRPr="0071662C" w:rsidRDefault="003C3732" w:rsidP="0071662C">
      <w:pPr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/>
          <w:color w:val="000000" w:themeColor="text1"/>
          <w:szCs w:val="21"/>
        </w:rPr>
        <w:t>(1)权限控制</w:t>
      </w:r>
    </w:p>
    <w:p w:rsidR="003C3732" w:rsidRPr="0071662C" w:rsidRDefault="003C3732" w:rsidP="0071662C">
      <w:pPr>
        <w:ind w:firstLineChars="200" w:firstLine="420"/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/>
          <w:color w:val="000000" w:themeColor="text1"/>
          <w:szCs w:val="21"/>
        </w:rPr>
        <w:t>根据不同用户角色，设置相应权限，用户的重要操作都做相应的日志记录以备查看，没有权限的用户禁止使用系统。教师只可查看自己的报课信息，系负责人只可查看本系教师的报课信息。</w:t>
      </w:r>
    </w:p>
    <w:p w:rsidR="003C3732" w:rsidRPr="0071662C" w:rsidRDefault="003C3732" w:rsidP="0071662C">
      <w:pPr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/>
          <w:color w:val="000000" w:themeColor="text1"/>
          <w:szCs w:val="21"/>
        </w:rPr>
        <w:t>(2)重要数据加密</w:t>
      </w:r>
    </w:p>
    <w:p w:rsidR="003C3732" w:rsidRPr="0071662C" w:rsidRDefault="003C3732" w:rsidP="0071662C">
      <w:pPr>
        <w:ind w:firstLineChars="200" w:firstLine="420"/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/>
          <w:color w:val="000000" w:themeColor="text1"/>
          <w:szCs w:val="21"/>
        </w:rPr>
        <w:t>对一些重要的数据按一定的算法进行加密， 如用户口令、重要参数等。</w:t>
      </w:r>
    </w:p>
    <w:p w:rsidR="003C3732" w:rsidRPr="0071662C" w:rsidRDefault="003C3732" w:rsidP="0071662C">
      <w:pPr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/>
          <w:color w:val="000000" w:themeColor="text1"/>
          <w:szCs w:val="21"/>
        </w:rPr>
        <w:t>(3)数据备份</w:t>
      </w:r>
    </w:p>
    <w:p w:rsidR="003C3732" w:rsidRPr="0071662C" w:rsidRDefault="003C3732" w:rsidP="0071662C">
      <w:pPr>
        <w:pStyle w:val="a3"/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/>
          <w:color w:val="000000" w:themeColor="text1"/>
          <w:szCs w:val="21"/>
        </w:rPr>
        <w:t>允许用户进行数据的备份和恢复，以弥补数据的破坏和丢失。</w:t>
      </w:r>
    </w:p>
    <w:p w:rsidR="003C3732" w:rsidRPr="0071662C" w:rsidRDefault="003C3732" w:rsidP="0071662C">
      <w:pPr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/>
          <w:color w:val="000000" w:themeColor="text1"/>
          <w:szCs w:val="21"/>
        </w:rPr>
        <w:t>(4)记录日志</w:t>
      </w:r>
    </w:p>
    <w:p w:rsidR="003C3732" w:rsidRPr="0071662C" w:rsidRDefault="003C3732" w:rsidP="0071662C">
      <w:pPr>
        <w:ind w:firstLineChars="200" w:firstLine="420"/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/>
          <w:color w:val="000000" w:themeColor="text1"/>
          <w:szCs w:val="21"/>
        </w:rPr>
        <w:t>本系统应该能够记录系统运行时所发生的所有错误，包括本机错误和网络错误。这些错误记录便于查找错误的原因。日志同时记录用户的关键性操作信息。</w:t>
      </w:r>
    </w:p>
    <w:p w:rsidR="003C3732" w:rsidRPr="0071662C" w:rsidRDefault="0071662C" w:rsidP="0071662C">
      <w:pPr>
        <w:pStyle w:val="2"/>
      </w:pPr>
      <w:bookmarkStart w:id="29" w:name="_Toc531384087"/>
      <w:r>
        <w:rPr>
          <w:rFonts w:hint="eastAsia"/>
        </w:rPr>
        <w:t>6</w:t>
      </w:r>
      <w:r w:rsidR="003C3732" w:rsidRPr="0071662C">
        <w:t>.4</w:t>
      </w:r>
      <w:r w:rsidR="003C3732" w:rsidRPr="0071662C">
        <w:rPr>
          <w:rFonts w:hint="eastAsia"/>
        </w:rPr>
        <w:t>性能</w:t>
      </w:r>
      <w:bookmarkEnd w:id="29"/>
    </w:p>
    <w:p w:rsidR="003C3732" w:rsidRPr="0071662C" w:rsidRDefault="003C3732" w:rsidP="0071662C">
      <w:pPr>
        <w:ind w:firstLineChars="100" w:firstLine="210"/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 w:hint="eastAsia"/>
          <w:color w:val="000000" w:themeColor="text1"/>
          <w:szCs w:val="21"/>
        </w:rPr>
        <w:t>系统响应时间包括网络延迟及客户端的处理时间，</w:t>
      </w:r>
      <w:r w:rsidRPr="0071662C">
        <w:rPr>
          <w:rFonts w:asciiTheme="minorEastAsia" w:hAnsiTheme="minorEastAsia"/>
          <w:color w:val="000000" w:themeColor="text1"/>
          <w:szCs w:val="21"/>
        </w:rPr>
        <w:t>90%</w:t>
      </w:r>
      <w:r w:rsidRPr="0071662C">
        <w:rPr>
          <w:rFonts w:asciiTheme="minorEastAsia" w:hAnsiTheme="minorEastAsia" w:hint="eastAsia"/>
          <w:color w:val="000000" w:themeColor="text1"/>
          <w:szCs w:val="21"/>
        </w:rPr>
        <w:t>的功能在4秒内响应，处理过程比较复杂的功能页面在5秒内作出响应</w:t>
      </w:r>
    </w:p>
    <w:p w:rsidR="003C3732" w:rsidRPr="0071662C" w:rsidRDefault="003C3732" w:rsidP="0071662C">
      <w:pPr>
        <w:pStyle w:val="a3"/>
        <w:ind w:firstLineChars="100" w:firstLine="210"/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 w:hint="eastAsia"/>
          <w:color w:val="000000" w:themeColor="text1"/>
          <w:szCs w:val="21"/>
        </w:rPr>
        <w:t>充分预估系统数据量，以满足实际业务需求的承载量。优化繁琐复杂数据的检索方式，充分考虑查询数据性能。</w:t>
      </w:r>
    </w:p>
    <w:p w:rsidR="003C3732" w:rsidRPr="0071662C" w:rsidRDefault="0071662C" w:rsidP="0071662C">
      <w:pPr>
        <w:pStyle w:val="2"/>
      </w:pPr>
      <w:bookmarkStart w:id="30" w:name="_Toc531384088"/>
      <w:r>
        <w:rPr>
          <w:rFonts w:hint="eastAsia"/>
        </w:rPr>
        <w:lastRenderedPageBreak/>
        <w:t>6</w:t>
      </w:r>
      <w:r w:rsidR="003C3732" w:rsidRPr="0071662C">
        <w:t>.5</w:t>
      </w:r>
      <w:r w:rsidR="003C3732" w:rsidRPr="0071662C">
        <w:rPr>
          <w:rFonts w:hint="eastAsia"/>
        </w:rPr>
        <w:t>界面</w:t>
      </w:r>
      <w:bookmarkEnd w:id="30"/>
    </w:p>
    <w:p w:rsidR="003C3732" w:rsidRPr="0071662C" w:rsidRDefault="003C3732" w:rsidP="0071662C">
      <w:pPr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/>
          <w:color w:val="000000" w:themeColor="text1"/>
          <w:szCs w:val="21"/>
        </w:rPr>
        <w:t>(1)</w:t>
      </w:r>
      <w:r w:rsidRPr="0071662C">
        <w:rPr>
          <w:rFonts w:asciiTheme="minorEastAsia" w:hAnsiTheme="minorEastAsia" w:hint="eastAsia"/>
          <w:color w:val="000000" w:themeColor="text1"/>
          <w:szCs w:val="21"/>
        </w:rPr>
        <w:t>操作方式</w:t>
      </w:r>
    </w:p>
    <w:p w:rsidR="003C3732" w:rsidRPr="0071662C" w:rsidRDefault="003C3732" w:rsidP="0071662C">
      <w:pPr>
        <w:ind w:firstLineChars="100" w:firstLine="210"/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 w:hint="eastAsia"/>
          <w:color w:val="000000" w:themeColor="text1"/>
          <w:szCs w:val="21"/>
        </w:rPr>
        <w:t>要求软件操作简捷、人性化，避免不必要操作、误操作等。</w:t>
      </w:r>
    </w:p>
    <w:p w:rsidR="003C3732" w:rsidRPr="0071662C" w:rsidRDefault="003C3732" w:rsidP="0071662C">
      <w:pPr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/>
          <w:color w:val="000000" w:themeColor="text1"/>
          <w:szCs w:val="21"/>
        </w:rPr>
        <w:t>(2)</w:t>
      </w:r>
      <w:r w:rsidRPr="0071662C">
        <w:rPr>
          <w:rFonts w:asciiTheme="minorEastAsia" w:hAnsiTheme="minorEastAsia" w:hint="eastAsia"/>
          <w:color w:val="000000" w:themeColor="text1"/>
          <w:szCs w:val="21"/>
        </w:rPr>
        <w:t>界面风格</w:t>
      </w:r>
    </w:p>
    <w:p w:rsidR="003C3732" w:rsidRPr="0071662C" w:rsidRDefault="003C3732" w:rsidP="0071662C">
      <w:pPr>
        <w:pStyle w:val="a3"/>
        <w:ind w:firstLineChars="100" w:firstLine="210"/>
        <w:rPr>
          <w:rFonts w:asciiTheme="minorEastAsia" w:hAnsiTheme="minorEastAsia"/>
          <w:color w:val="000000" w:themeColor="text1"/>
          <w:szCs w:val="21"/>
        </w:rPr>
      </w:pPr>
      <w:r w:rsidRPr="0071662C">
        <w:rPr>
          <w:rFonts w:asciiTheme="minorEastAsia" w:hAnsiTheme="minorEastAsia" w:hint="eastAsia"/>
          <w:color w:val="000000" w:themeColor="text1"/>
          <w:szCs w:val="21"/>
        </w:rPr>
        <w:t>采用通用界面标准，要求界面风格整洁、美观。</w:t>
      </w:r>
    </w:p>
    <w:p w:rsidR="00AF2A17" w:rsidRPr="003C3732" w:rsidRDefault="00AF2A17" w:rsidP="00AF2A17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</w:p>
    <w:sectPr w:rsidR="00AF2A17" w:rsidRPr="003C37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6D80" w:rsidRDefault="00666D80" w:rsidP="00AF2A17">
      <w:r>
        <w:separator/>
      </w:r>
    </w:p>
  </w:endnote>
  <w:endnote w:type="continuationSeparator" w:id="0">
    <w:p w:rsidR="00666D80" w:rsidRDefault="00666D80" w:rsidP="00AF2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6D80" w:rsidRDefault="00666D80" w:rsidP="00AF2A17">
      <w:r>
        <w:separator/>
      </w:r>
    </w:p>
  </w:footnote>
  <w:footnote w:type="continuationSeparator" w:id="0">
    <w:p w:rsidR="00666D80" w:rsidRDefault="00666D80" w:rsidP="00AF2A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97225C"/>
    <w:multiLevelType w:val="multilevel"/>
    <w:tmpl w:val="0E3A142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80" w:hanging="960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2880" w:hanging="144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3960" w:hanging="180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5040" w:hanging="216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6480" w:hanging="28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7560" w:hanging="32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8640" w:hanging="36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0080" w:hanging="4320"/>
      </w:pPr>
      <w:rPr>
        <w:rFonts w:hint="default"/>
        <w:u w:val="singl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75124"/>
    <w:rsid w:val="000240F4"/>
    <w:rsid w:val="00091D9F"/>
    <w:rsid w:val="000A05F1"/>
    <w:rsid w:val="001C0DB7"/>
    <w:rsid w:val="0023305A"/>
    <w:rsid w:val="00280164"/>
    <w:rsid w:val="00397BF8"/>
    <w:rsid w:val="003C3732"/>
    <w:rsid w:val="003D76FD"/>
    <w:rsid w:val="004338E6"/>
    <w:rsid w:val="00437879"/>
    <w:rsid w:val="004923A4"/>
    <w:rsid w:val="00666D80"/>
    <w:rsid w:val="007038D8"/>
    <w:rsid w:val="0071662C"/>
    <w:rsid w:val="008D7AB1"/>
    <w:rsid w:val="008F77AF"/>
    <w:rsid w:val="0097304E"/>
    <w:rsid w:val="00A1455A"/>
    <w:rsid w:val="00AE66CA"/>
    <w:rsid w:val="00AF2A17"/>
    <w:rsid w:val="00B000FA"/>
    <w:rsid w:val="00B74C3C"/>
    <w:rsid w:val="00B93D78"/>
    <w:rsid w:val="00C43B4E"/>
    <w:rsid w:val="00CE508C"/>
    <w:rsid w:val="00D039A2"/>
    <w:rsid w:val="00D15CE9"/>
    <w:rsid w:val="00D80C08"/>
    <w:rsid w:val="00E743AA"/>
    <w:rsid w:val="00F06B10"/>
    <w:rsid w:val="00F75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9BE775"/>
  <w15:chartTrackingRefBased/>
  <w15:docId w15:val="{EA571A54-AC50-4AE4-BE20-CECB38E93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30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30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38D8"/>
    <w:pPr>
      <w:ind w:firstLineChars="200" w:firstLine="420"/>
    </w:pPr>
  </w:style>
  <w:style w:type="table" w:styleId="a4">
    <w:name w:val="Table Grid"/>
    <w:basedOn w:val="a1"/>
    <w:uiPriority w:val="39"/>
    <w:rsid w:val="004378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F2A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F2A1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F2A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F2A17"/>
    <w:rPr>
      <w:sz w:val="18"/>
      <w:szCs w:val="18"/>
    </w:rPr>
  </w:style>
  <w:style w:type="table" w:customStyle="1" w:styleId="11">
    <w:name w:val="网格型1"/>
    <w:basedOn w:val="a1"/>
    <w:next w:val="a4"/>
    <w:uiPriority w:val="39"/>
    <w:rsid w:val="008F77A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97304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730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71662C"/>
  </w:style>
  <w:style w:type="paragraph" w:styleId="21">
    <w:name w:val="toc 2"/>
    <w:basedOn w:val="a"/>
    <w:next w:val="a"/>
    <w:autoRedefine/>
    <w:uiPriority w:val="39"/>
    <w:unhideWhenUsed/>
    <w:rsid w:val="0071662C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3269</TotalTime>
  <Pages>21</Pages>
  <Words>871</Words>
  <Characters>4968</Characters>
  <Application>Microsoft Office Word</Application>
  <DocSecurity>0</DocSecurity>
  <Lines>41</Lines>
  <Paragraphs>11</Paragraphs>
  <ScaleCrop>false</ScaleCrop>
  <Company>Microsoft</Company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赵仲琳</dc:creator>
  <cp:keywords/>
  <dc:description/>
  <cp:lastModifiedBy>赵仲琳</cp:lastModifiedBy>
  <cp:revision>11</cp:revision>
  <dcterms:created xsi:type="dcterms:W3CDTF">2018-11-17T16:30:00Z</dcterms:created>
  <dcterms:modified xsi:type="dcterms:W3CDTF">2018-12-19T03:54:00Z</dcterms:modified>
</cp:coreProperties>
</file>