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D58D" w14:textId="4E1AAD51" w:rsidR="00B91105" w:rsidRDefault="003C5C89" w:rsidP="00F71296">
      <w:pPr>
        <w:pStyle w:val="Title"/>
        <w:jc w:val="center"/>
      </w:pPr>
      <w:r>
        <w:t xml:space="preserve"> </w:t>
      </w:r>
    </w:p>
    <w:p w14:paraId="3E99899F" w14:textId="77777777" w:rsidR="00B91105" w:rsidRDefault="00B91105" w:rsidP="00F71296">
      <w:pPr>
        <w:pStyle w:val="Title"/>
        <w:jc w:val="center"/>
      </w:pPr>
    </w:p>
    <w:p w14:paraId="1DFC3078" w14:textId="77777777" w:rsidR="00B91105" w:rsidRDefault="00B91105" w:rsidP="00F71296">
      <w:pPr>
        <w:pStyle w:val="Title"/>
        <w:jc w:val="center"/>
      </w:pPr>
    </w:p>
    <w:p w14:paraId="08237E43" w14:textId="77777777" w:rsidR="003160CD" w:rsidRPr="003160CD" w:rsidRDefault="003160CD" w:rsidP="003160CD"/>
    <w:p w14:paraId="1C1F6DF9" w14:textId="77777777" w:rsidR="003160CD" w:rsidRPr="003160CD" w:rsidRDefault="003160CD" w:rsidP="003160CD"/>
    <w:p w14:paraId="694AC80B" w14:textId="774BB0BA" w:rsidR="00F71296" w:rsidRDefault="00534BF6" w:rsidP="00F71296">
      <w:pPr>
        <w:pStyle w:val="Title"/>
        <w:jc w:val="center"/>
      </w:pPr>
      <w:r>
        <w:t>Business Analyst Report</w:t>
      </w:r>
      <w:r w:rsidR="005F001E">
        <w:t xml:space="preserve"> Sprint 2</w:t>
      </w:r>
    </w:p>
    <w:p w14:paraId="2706498E" w14:textId="734B72DA" w:rsidR="00E02791" w:rsidRDefault="00E02791" w:rsidP="00E02791">
      <w:pPr>
        <w:pStyle w:val="Title"/>
      </w:pPr>
      <w:r>
        <w:tab/>
      </w:r>
      <w:r>
        <w:tab/>
      </w:r>
      <w:r>
        <w:tab/>
      </w:r>
      <w:r>
        <w:tab/>
      </w:r>
      <w:r>
        <w:tab/>
      </w:r>
      <w:r w:rsidR="00B37535">
        <w:t>By:</w:t>
      </w:r>
    </w:p>
    <w:p w14:paraId="055CCB31" w14:textId="008120B5" w:rsidR="00B37535" w:rsidRDefault="00B37535" w:rsidP="00B37535">
      <w:pPr>
        <w:pStyle w:val="Title"/>
        <w:jc w:val="center"/>
      </w:pPr>
      <w:r>
        <w:t>Leinard James Alejandrino</w:t>
      </w:r>
    </w:p>
    <w:p w14:paraId="79B0E952" w14:textId="28FB41AE" w:rsidR="00B37535" w:rsidRPr="00B37535" w:rsidRDefault="00B37535" w:rsidP="00B37535">
      <w:pPr>
        <w:pStyle w:val="Title"/>
        <w:jc w:val="center"/>
      </w:pPr>
      <w:r>
        <w:t>Student Number: 2201213</w:t>
      </w:r>
    </w:p>
    <w:p w14:paraId="25489C94" w14:textId="77777777" w:rsidR="00F71296" w:rsidRPr="00F71296" w:rsidRDefault="00F71296" w:rsidP="00F71296"/>
    <w:p w14:paraId="3F8476FE" w14:textId="2091EA09" w:rsidR="00E02791" w:rsidRPr="00DA73C5" w:rsidRDefault="00E02791" w:rsidP="00DA73C5">
      <w:r>
        <w:br w:type="page"/>
      </w:r>
      <w:r w:rsidR="006038C2">
        <w:lastRenderedPageBreak/>
        <w:tab/>
      </w:r>
    </w:p>
    <w:bookmarkStart w:id="0" w:name="_Toc162445907" w:displacedByCustomXml="next"/>
    <w:sdt>
      <w:sdtPr>
        <w:rPr>
          <w:rFonts w:ascii="Arial" w:hAnsi="Arial"/>
          <w:b w:val="0"/>
          <w:color w:val="auto"/>
          <w:sz w:val="26"/>
          <w:szCs w:val="22"/>
        </w:rPr>
        <w:id w:val="1396622197"/>
        <w:docPartObj>
          <w:docPartGallery w:val="Table of Contents"/>
          <w:docPartUnique/>
        </w:docPartObj>
      </w:sdtPr>
      <w:sdtEndPr>
        <w:rPr>
          <w:bCs/>
          <w:noProof/>
        </w:rPr>
      </w:sdtEndPr>
      <w:sdtContent>
        <w:p w14:paraId="46205506" w14:textId="40E1985F" w:rsidR="0039107E" w:rsidRDefault="0039107E" w:rsidP="00BF7894">
          <w:pPr>
            <w:pStyle w:val="Heading"/>
          </w:pPr>
          <w:r w:rsidRPr="008B25C1">
            <w:t>Contents</w:t>
          </w:r>
          <w:bookmarkEnd w:id="0"/>
        </w:p>
        <w:p w14:paraId="43175245" w14:textId="608A60A3" w:rsidR="00FF6844" w:rsidRDefault="0039107E">
          <w:pPr>
            <w:pStyle w:val="TOC1"/>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62445907" w:history="1">
            <w:r w:rsidR="00FF6844" w:rsidRPr="0038245B">
              <w:rPr>
                <w:rStyle w:val="Hyperlink"/>
                <w:noProof/>
              </w:rPr>
              <w:t>Contents</w:t>
            </w:r>
            <w:r w:rsidR="00FF6844">
              <w:rPr>
                <w:noProof/>
                <w:webHidden/>
              </w:rPr>
              <w:tab/>
            </w:r>
            <w:r w:rsidR="00FF6844">
              <w:rPr>
                <w:noProof/>
                <w:webHidden/>
              </w:rPr>
              <w:fldChar w:fldCharType="begin"/>
            </w:r>
            <w:r w:rsidR="00FF6844">
              <w:rPr>
                <w:noProof/>
                <w:webHidden/>
              </w:rPr>
              <w:instrText xml:space="preserve"> PAGEREF _Toc162445907 \h </w:instrText>
            </w:r>
            <w:r w:rsidR="00FF6844">
              <w:rPr>
                <w:noProof/>
                <w:webHidden/>
              </w:rPr>
            </w:r>
            <w:r w:rsidR="00FF6844">
              <w:rPr>
                <w:noProof/>
                <w:webHidden/>
              </w:rPr>
              <w:fldChar w:fldCharType="separate"/>
            </w:r>
            <w:r w:rsidR="00FF6844">
              <w:rPr>
                <w:noProof/>
                <w:webHidden/>
              </w:rPr>
              <w:t>2</w:t>
            </w:r>
            <w:r w:rsidR="00FF6844">
              <w:rPr>
                <w:noProof/>
                <w:webHidden/>
              </w:rPr>
              <w:fldChar w:fldCharType="end"/>
            </w:r>
          </w:hyperlink>
        </w:p>
        <w:p w14:paraId="70BBF80E" w14:textId="5D6B7D1E" w:rsidR="00FF6844" w:rsidRDefault="000E3F71">
          <w:pPr>
            <w:pStyle w:val="TOC1"/>
            <w:tabs>
              <w:tab w:val="left" w:pos="440"/>
            </w:tabs>
            <w:rPr>
              <w:rFonts w:cstheme="minorBidi"/>
              <w:noProof/>
              <w:kern w:val="2"/>
              <w:sz w:val="24"/>
              <w:szCs w:val="24"/>
              <w:lang w:val="en-GB" w:eastAsia="en-GB"/>
              <w14:ligatures w14:val="standardContextual"/>
            </w:rPr>
          </w:pPr>
          <w:hyperlink w:anchor="_Toc162445908" w:history="1">
            <w:r w:rsidR="00FF6844" w:rsidRPr="0038245B">
              <w:rPr>
                <w:rStyle w:val="Hyperlink"/>
                <w:noProof/>
              </w:rPr>
              <w:t>1.</w:t>
            </w:r>
            <w:r w:rsidR="00FF6844">
              <w:rPr>
                <w:rFonts w:cstheme="minorBidi"/>
                <w:noProof/>
                <w:kern w:val="2"/>
                <w:sz w:val="24"/>
                <w:szCs w:val="24"/>
                <w:lang w:val="en-GB" w:eastAsia="en-GB"/>
                <w14:ligatures w14:val="standardContextual"/>
              </w:rPr>
              <w:tab/>
            </w:r>
            <w:r w:rsidR="00FF6844" w:rsidRPr="0038245B">
              <w:rPr>
                <w:rStyle w:val="Hyperlink"/>
                <w:noProof/>
              </w:rPr>
              <w:t>Introduction-</w:t>
            </w:r>
            <w:r w:rsidR="00FF6844">
              <w:rPr>
                <w:noProof/>
                <w:webHidden/>
              </w:rPr>
              <w:tab/>
            </w:r>
            <w:r w:rsidR="00FF6844">
              <w:rPr>
                <w:noProof/>
                <w:webHidden/>
              </w:rPr>
              <w:fldChar w:fldCharType="begin"/>
            </w:r>
            <w:r w:rsidR="00FF6844">
              <w:rPr>
                <w:noProof/>
                <w:webHidden/>
              </w:rPr>
              <w:instrText xml:space="preserve"> PAGEREF _Toc162445908 \h </w:instrText>
            </w:r>
            <w:r w:rsidR="00FF6844">
              <w:rPr>
                <w:noProof/>
                <w:webHidden/>
              </w:rPr>
            </w:r>
            <w:r w:rsidR="00FF6844">
              <w:rPr>
                <w:noProof/>
                <w:webHidden/>
              </w:rPr>
              <w:fldChar w:fldCharType="separate"/>
            </w:r>
            <w:r w:rsidR="00FF6844">
              <w:rPr>
                <w:noProof/>
                <w:webHidden/>
              </w:rPr>
              <w:t>3</w:t>
            </w:r>
            <w:r w:rsidR="00FF6844">
              <w:rPr>
                <w:noProof/>
                <w:webHidden/>
              </w:rPr>
              <w:fldChar w:fldCharType="end"/>
            </w:r>
          </w:hyperlink>
        </w:p>
        <w:p w14:paraId="76282CDD" w14:textId="2082FA4D" w:rsidR="00FF6844" w:rsidRDefault="000E3F71">
          <w:pPr>
            <w:pStyle w:val="TOC1"/>
            <w:tabs>
              <w:tab w:val="left" w:pos="440"/>
            </w:tabs>
            <w:rPr>
              <w:rFonts w:cstheme="minorBidi"/>
              <w:noProof/>
              <w:kern w:val="2"/>
              <w:sz w:val="24"/>
              <w:szCs w:val="24"/>
              <w:lang w:val="en-GB" w:eastAsia="en-GB"/>
              <w14:ligatures w14:val="standardContextual"/>
            </w:rPr>
          </w:pPr>
          <w:hyperlink w:anchor="_Toc162445909" w:history="1">
            <w:r w:rsidR="00FF6844" w:rsidRPr="0038245B">
              <w:rPr>
                <w:rStyle w:val="Hyperlink"/>
                <w:noProof/>
              </w:rPr>
              <w:t>2.</w:t>
            </w:r>
            <w:r w:rsidR="00FF6844">
              <w:rPr>
                <w:rFonts w:cstheme="minorBidi"/>
                <w:noProof/>
                <w:kern w:val="2"/>
                <w:sz w:val="24"/>
                <w:szCs w:val="24"/>
                <w:lang w:val="en-GB" w:eastAsia="en-GB"/>
                <w14:ligatures w14:val="standardContextual"/>
              </w:rPr>
              <w:tab/>
            </w:r>
            <w:r w:rsidR="00FF6844" w:rsidRPr="0038245B">
              <w:rPr>
                <w:rStyle w:val="Hyperlink"/>
                <w:noProof/>
              </w:rPr>
              <w:t>Business Mission/Customer Requirements</w:t>
            </w:r>
            <w:r w:rsidR="00FF6844">
              <w:rPr>
                <w:noProof/>
                <w:webHidden/>
              </w:rPr>
              <w:tab/>
            </w:r>
            <w:r w:rsidR="00FF6844">
              <w:rPr>
                <w:noProof/>
                <w:webHidden/>
              </w:rPr>
              <w:fldChar w:fldCharType="begin"/>
            </w:r>
            <w:r w:rsidR="00FF6844">
              <w:rPr>
                <w:noProof/>
                <w:webHidden/>
              </w:rPr>
              <w:instrText xml:space="preserve"> PAGEREF _Toc162445909 \h </w:instrText>
            </w:r>
            <w:r w:rsidR="00FF6844">
              <w:rPr>
                <w:noProof/>
                <w:webHidden/>
              </w:rPr>
            </w:r>
            <w:r w:rsidR="00FF6844">
              <w:rPr>
                <w:noProof/>
                <w:webHidden/>
              </w:rPr>
              <w:fldChar w:fldCharType="separate"/>
            </w:r>
            <w:r w:rsidR="00FF6844">
              <w:rPr>
                <w:noProof/>
                <w:webHidden/>
              </w:rPr>
              <w:t>3</w:t>
            </w:r>
            <w:r w:rsidR="00FF6844">
              <w:rPr>
                <w:noProof/>
                <w:webHidden/>
              </w:rPr>
              <w:fldChar w:fldCharType="end"/>
            </w:r>
          </w:hyperlink>
        </w:p>
        <w:p w14:paraId="7E4E1D2E" w14:textId="5F063C9F" w:rsidR="00FF6844" w:rsidRDefault="000E3F71">
          <w:pPr>
            <w:pStyle w:val="TOC1"/>
            <w:tabs>
              <w:tab w:val="left" w:pos="440"/>
            </w:tabs>
            <w:rPr>
              <w:rFonts w:cstheme="minorBidi"/>
              <w:noProof/>
              <w:kern w:val="2"/>
              <w:sz w:val="24"/>
              <w:szCs w:val="24"/>
              <w:lang w:val="en-GB" w:eastAsia="en-GB"/>
              <w14:ligatures w14:val="standardContextual"/>
            </w:rPr>
          </w:pPr>
          <w:hyperlink w:anchor="_Toc162445910" w:history="1">
            <w:r w:rsidR="00FF6844" w:rsidRPr="0038245B">
              <w:rPr>
                <w:rStyle w:val="Hyperlink"/>
                <w:noProof/>
              </w:rPr>
              <w:t>3.</w:t>
            </w:r>
            <w:r w:rsidR="00FF6844">
              <w:rPr>
                <w:rFonts w:cstheme="minorBidi"/>
                <w:noProof/>
                <w:kern w:val="2"/>
                <w:sz w:val="24"/>
                <w:szCs w:val="24"/>
                <w:lang w:val="en-GB" w:eastAsia="en-GB"/>
                <w14:ligatures w14:val="standardContextual"/>
              </w:rPr>
              <w:tab/>
            </w:r>
            <w:r w:rsidR="00FF6844" w:rsidRPr="0038245B">
              <w:rPr>
                <w:rStyle w:val="Hyperlink"/>
                <w:noProof/>
              </w:rPr>
              <w:t>Features Continued-</w:t>
            </w:r>
            <w:r w:rsidR="00FF6844">
              <w:rPr>
                <w:noProof/>
                <w:webHidden/>
              </w:rPr>
              <w:tab/>
            </w:r>
            <w:r w:rsidR="00FF6844">
              <w:rPr>
                <w:noProof/>
                <w:webHidden/>
              </w:rPr>
              <w:fldChar w:fldCharType="begin"/>
            </w:r>
            <w:r w:rsidR="00FF6844">
              <w:rPr>
                <w:noProof/>
                <w:webHidden/>
              </w:rPr>
              <w:instrText xml:space="preserve"> PAGEREF _Toc162445910 \h </w:instrText>
            </w:r>
            <w:r w:rsidR="00FF6844">
              <w:rPr>
                <w:noProof/>
                <w:webHidden/>
              </w:rPr>
            </w:r>
            <w:r w:rsidR="00FF6844">
              <w:rPr>
                <w:noProof/>
                <w:webHidden/>
              </w:rPr>
              <w:fldChar w:fldCharType="separate"/>
            </w:r>
            <w:r w:rsidR="00FF6844">
              <w:rPr>
                <w:noProof/>
                <w:webHidden/>
              </w:rPr>
              <w:t>3</w:t>
            </w:r>
            <w:r w:rsidR="00FF6844">
              <w:rPr>
                <w:noProof/>
                <w:webHidden/>
              </w:rPr>
              <w:fldChar w:fldCharType="end"/>
            </w:r>
          </w:hyperlink>
        </w:p>
        <w:p w14:paraId="15C27A81" w14:textId="425DC0EE" w:rsidR="00FF6844" w:rsidRDefault="000E3F71">
          <w:pPr>
            <w:pStyle w:val="TOC1"/>
            <w:tabs>
              <w:tab w:val="left" w:pos="440"/>
            </w:tabs>
            <w:rPr>
              <w:rFonts w:cstheme="minorBidi"/>
              <w:noProof/>
              <w:kern w:val="2"/>
              <w:sz w:val="24"/>
              <w:szCs w:val="24"/>
              <w:lang w:val="en-GB" w:eastAsia="en-GB"/>
              <w14:ligatures w14:val="standardContextual"/>
            </w:rPr>
          </w:pPr>
          <w:hyperlink w:anchor="_Toc162445911" w:history="1">
            <w:r w:rsidR="00FF6844" w:rsidRPr="0038245B">
              <w:rPr>
                <w:rStyle w:val="Hyperlink"/>
                <w:noProof/>
              </w:rPr>
              <w:t>4.</w:t>
            </w:r>
            <w:r w:rsidR="00FF6844">
              <w:rPr>
                <w:rFonts w:cstheme="minorBidi"/>
                <w:noProof/>
                <w:kern w:val="2"/>
                <w:sz w:val="24"/>
                <w:szCs w:val="24"/>
                <w:lang w:val="en-GB" w:eastAsia="en-GB"/>
                <w14:ligatures w14:val="standardContextual"/>
              </w:rPr>
              <w:tab/>
            </w:r>
            <w:r w:rsidR="00FF6844" w:rsidRPr="0038245B">
              <w:rPr>
                <w:rStyle w:val="Hyperlink"/>
                <w:noProof/>
              </w:rPr>
              <w:t>Tasks towards Objective-</w:t>
            </w:r>
            <w:r w:rsidR="00FF6844">
              <w:rPr>
                <w:noProof/>
                <w:webHidden/>
              </w:rPr>
              <w:tab/>
            </w:r>
            <w:r w:rsidR="00FF6844">
              <w:rPr>
                <w:noProof/>
                <w:webHidden/>
              </w:rPr>
              <w:fldChar w:fldCharType="begin"/>
            </w:r>
            <w:r w:rsidR="00FF6844">
              <w:rPr>
                <w:noProof/>
                <w:webHidden/>
              </w:rPr>
              <w:instrText xml:space="preserve"> PAGEREF _Toc162445911 \h </w:instrText>
            </w:r>
            <w:r w:rsidR="00FF6844">
              <w:rPr>
                <w:noProof/>
                <w:webHidden/>
              </w:rPr>
            </w:r>
            <w:r w:rsidR="00FF6844">
              <w:rPr>
                <w:noProof/>
                <w:webHidden/>
              </w:rPr>
              <w:fldChar w:fldCharType="separate"/>
            </w:r>
            <w:r w:rsidR="00FF6844">
              <w:rPr>
                <w:noProof/>
                <w:webHidden/>
              </w:rPr>
              <w:t>4</w:t>
            </w:r>
            <w:r w:rsidR="00FF6844">
              <w:rPr>
                <w:noProof/>
                <w:webHidden/>
              </w:rPr>
              <w:fldChar w:fldCharType="end"/>
            </w:r>
          </w:hyperlink>
        </w:p>
        <w:p w14:paraId="60E26607" w14:textId="59A011FC" w:rsidR="00FF6844" w:rsidRDefault="000E3F71">
          <w:pPr>
            <w:pStyle w:val="TOC1"/>
            <w:tabs>
              <w:tab w:val="left" w:pos="440"/>
            </w:tabs>
            <w:rPr>
              <w:rFonts w:cstheme="minorBidi"/>
              <w:noProof/>
              <w:kern w:val="2"/>
              <w:sz w:val="24"/>
              <w:szCs w:val="24"/>
              <w:lang w:val="en-GB" w:eastAsia="en-GB"/>
              <w14:ligatures w14:val="standardContextual"/>
            </w:rPr>
          </w:pPr>
          <w:hyperlink w:anchor="_Toc162445912" w:history="1">
            <w:r w:rsidR="00FF6844" w:rsidRPr="0038245B">
              <w:rPr>
                <w:rStyle w:val="Hyperlink"/>
                <w:noProof/>
              </w:rPr>
              <w:t>5.</w:t>
            </w:r>
            <w:r w:rsidR="00FF6844">
              <w:rPr>
                <w:rFonts w:cstheme="minorBidi"/>
                <w:noProof/>
                <w:kern w:val="2"/>
                <w:sz w:val="24"/>
                <w:szCs w:val="24"/>
                <w:lang w:val="en-GB" w:eastAsia="en-GB"/>
                <w14:ligatures w14:val="standardContextual"/>
              </w:rPr>
              <w:tab/>
            </w:r>
            <w:r w:rsidR="00FF6844" w:rsidRPr="0038245B">
              <w:rPr>
                <w:rStyle w:val="Hyperlink"/>
                <w:noProof/>
              </w:rPr>
              <w:t>Summary-</w:t>
            </w:r>
            <w:r w:rsidR="00FF6844">
              <w:rPr>
                <w:noProof/>
                <w:webHidden/>
              </w:rPr>
              <w:tab/>
            </w:r>
            <w:r w:rsidR="00FF6844">
              <w:rPr>
                <w:noProof/>
                <w:webHidden/>
              </w:rPr>
              <w:fldChar w:fldCharType="begin"/>
            </w:r>
            <w:r w:rsidR="00FF6844">
              <w:rPr>
                <w:noProof/>
                <w:webHidden/>
              </w:rPr>
              <w:instrText xml:space="preserve"> PAGEREF _Toc162445912 \h </w:instrText>
            </w:r>
            <w:r w:rsidR="00FF6844">
              <w:rPr>
                <w:noProof/>
                <w:webHidden/>
              </w:rPr>
            </w:r>
            <w:r w:rsidR="00FF6844">
              <w:rPr>
                <w:noProof/>
                <w:webHidden/>
              </w:rPr>
              <w:fldChar w:fldCharType="separate"/>
            </w:r>
            <w:r w:rsidR="00FF6844">
              <w:rPr>
                <w:noProof/>
                <w:webHidden/>
              </w:rPr>
              <w:t>4</w:t>
            </w:r>
            <w:r w:rsidR="00FF6844">
              <w:rPr>
                <w:noProof/>
                <w:webHidden/>
              </w:rPr>
              <w:fldChar w:fldCharType="end"/>
            </w:r>
          </w:hyperlink>
        </w:p>
        <w:p w14:paraId="601DC541" w14:textId="6870F91A" w:rsidR="00DA73C5" w:rsidRDefault="0039107E" w:rsidP="00DA73C5">
          <w:pPr>
            <w:rPr>
              <w:bCs/>
              <w:noProof/>
            </w:rPr>
          </w:pPr>
          <w:r>
            <w:rPr>
              <w:b/>
              <w:bCs/>
              <w:noProof/>
            </w:rPr>
            <w:fldChar w:fldCharType="end"/>
          </w:r>
        </w:p>
      </w:sdtContent>
    </w:sdt>
    <w:p w14:paraId="5C2522B8" w14:textId="1C1EAE9F" w:rsidR="00F71296" w:rsidRDefault="00F71296" w:rsidP="00DA73C5">
      <w:r>
        <w:br w:type="page"/>
      </w:r>
    </w:p>
    <w:p w14:paraId="687E68E1" w14:textId="3A1C3201" w:rsidR="00FE3174" w:rsidRDefault="00E02791" w:rsidP="00BF7894">
      <w:pPr>
        <w:pStyle w:val="Heading1"/>
        <w:numPr>
          <w:ilvl w:val="0"/>
          <w:numId w:val="4"/>
        </w:numPr>
      </w:pPr>
      <w:bookmarkStart w:id="1" w:name="_Toc162445908"/>
      <w:r w:rsidRPr="00BF7894">
        <w:lastRenderedPageBreak/>
        <w:t>Introduction</w:t>
      </w:r>
      <w:r w:rsidR="00CC7860">
        <w:t>-</w:t>
      </w:r>
      <w:bookmarkEnd w:id="1"/>
      <w:r>
        <w:t xml:space="preserve"> </w:t>
      </w:r>
    </w:p>
    <w:p w14:paraId="286A07E8" w14:textId="4F1FF301" w:rsidR="00772468" w:rsidRDefault="00AD0E4A" w:rsidP="00772468">
      <w:pPr>
        <w:pStyle w:val="NormalMainBody"/>
      </w:pPr>
      <w:r>
        <w:t xml:space="preserve">In this business analysis report, the mission statement will </w:t>
      </w:r>
      <w:r w:rsidR="00501AD9">
        <w:t>reiterate</w:t>
      </w:r>
      <w:r>
        <w:t xml:space="preserve"> while new </w:t>
      </w:r>
      <w:r w:rsidR="002C29A4">
        <w:t xml:space="preserve">features will be implemented </w:t>
      </w:r>
      <w:r w:rsidR="00D4358E">
        <w:t>that take the current features and expand on them.</w:t>
      </w:r>
    </w:p>
    <w:p w14:paraId="32405F9F" w14:textId="77777777" w:rsidR="00BF7894" w:rsidRPr="00F07E0B" w:rsidRDefault="00BF7894" w:rsidP="00BF7894"/>
    <w:p w14:paraId="7F9FEB13" w14:textId="247AE9B3" w:rsidR="00BF7894" w:rsidRDefault="00297BC7" w:rsidP="00BF7894">
      <w:pPr>
        <w:pStyle w:val="Heading1"/>
      </w:pPr>
      <w:bookmarkStart w:id="2" w:name="_Toc162445909"/>
      <w:r>
        <w:t>Business Mission</w:t>
      </w:r>
      <w:r w:rsidR="00C650A8">
        <w:t>/Customer Requirements</w:t>
      </w:r>
      <w:bookmarkEnd w:id="2"/>
    </w:p>
    <w:p w14:paraId="7D21E4F8" w14:textId="77777777" w:rsidR="00FD0424" w:rsidRDefault="00FD0424" w:rsidP="00FD0424">
      <w:pPr>
        <w:pStyle w:val="NormalMainBody"/>
      </w:pPr>
    </w:p>
    <w:p w14:paraId="048A38AB" w14:textId="5316F3EC" w:rsidR="008C79A5" w:rsidRDefault="00C650A8" w:rsidP="00C95467">
      <w:pPr>
        <w:pStyle w:val="NormalMainBody"/>
      </w:pPr>
      <w:r>
        <w:t xml:space="preserve">The </w:t>
      </w:r>
      <w:r w:rsidR="00BC5C0F">
        <w:t>need</w:t>
      </w:r>
      <w:r>
        <w:t xml:space="preserve"> of the customer is that they require an easier way to </w:t>
      </w:r>
      <w:r w:rsidR="00BC5C0F">
        <w:t>contact</w:t>
      </w:r>
      <w:r>
        <w:t xml:space="preserve"> medical professionals </w:t>
      </w:r>
      <w:r w:rsidR="006C2F6E">
        <w:t>and an easier way to keep in contact with these professionals</w:t>
      </w:r>
      <w:r w:rsidR="00BC5C0F">
        <w:t xml:space="preserve">. They would like this to be centralised and easily accessible </w:t>
      </w:r>
      <w:r w:rsidR="00FD0424">
        <w:t xml:space="preserve">to both the users and the medical professionals. As such the </w:t>
      </w:r>
      <w:r w:rsidR="00735DBA">
        <w:t>application that is b</w:t>
      </w:r>
      <w:r w:rsidR="00297BC7">
        <w:t xml:space="preserve">eing developed is designed to support those with medical conditions that find it difficult to obtain </w:t>
      </w:r>
      <w:r w:rsidR="005A29D2">
        <w:t xml:space="preserve">medical support. This may be due to disabilities or age. Regardless of condition we aim to provide a service </w:t>
      </w:r>
      <w:r w:rsidR="003F2118">
        <w:t>that connects patients with medical experts to assist with their</w:t>
      </w:r>
      <w:r w:rsidR="007D5005">
        <w:t xml:space="preserve"> needs. </w:t>
      </w:r>
    </w:p>
    <w:p w14:paraId="03BA79D8" w14:textId="77777777" w:rsidR="00326A7D" w:rsidRDefault="00326A7D" w:rsidP="00C95467">
      <w:pPr>
        <w:pStyle w:val="NormalMainBody"/>
      </w:pPr>
    </w:p>
    <w:p w14:paraId="08675F86" w14:textId="7E32D624" w:rsidR="00326A7D" w:rsidRDefault="00326A7D" w:rsidP="00C95467">
      <w:pPr>
        <w:pStyle w:val="NormalMainBody"/>
      </w:pPr>
      <w:r>
        <w:t xml:space="preserve">The project </w:t>
      </w:r>
      <w:r w:rsidR="00FA3224">
        <w:t xml:space="preserve">primary </w:t>
      </w:r>
      <w:r>
        <w:t xml:space="preserve">main </w:t>
      </w:r>
      <w:r w:rsidR="002D0C51">
        <w:t xml:space="preserve">audience </w:t>
      </w:r>
      <w:r>
        <w:t xml:space="preserve">will be the elderly and </w:t>
      </w:r>
      <w:r w:rsidR="002A2A56">
        <w:t>those with limited mobility, alongside medical careers who plan to make use of this service.</w:t>
      </w:r>
      <w:r w:rsidR="005D0243">
        <w:t xml:space="preserve"> </w:t>
      </w:r>
      <w:r w:rsidR="00DE33C9">
        <w:t>However,</w:t>
      </w:r>
      <w:r w:rsidR="006405CA">
        <w:t xml:space="preserve"> those who just wish to have a medical consultation, </w:t>
      </w:r>
      <w:r w:rsidR="00DE33C9">
        <w:t xml:space="preserve">this project would be able to provide. </w:t>
      </w:r>
      <w:r w:rsidR="005D0243">
        <w:t xml:space="preserve">This service will be staffed with medical volunteers, </w:t>
      </w:r>
      <w:r w:rsidR="00F803D4">
        <w:t xml:space="preserve">as to allow the service to be free for all to access. </w:t>
      </w:r>
      <w:r w:rsidR="001F247B">
        <w:t>It is more important than before to be able to contact medical professionals however, people have become busier and have concessions towards their health. This should not be the case and this project aims to fix this.</w:t>
      </w:r>
      <w:r w:rsidR="006405CA">
        <w:t xml:space="preserve"> </w:t>
      </w:r>
    </w:p>
    <w:p w14:paraId="72F4769E" w14:textId="77777777" w:rsidR="00F20ECA" w:rsidRDefault="00F20ECA" w:rsidP="00C95467">
      <w:pPr>
        <w:pStyle w:val="NormalMainBody"/>
      </w:pPr>
    </w:p>
    <w:p w14:paraId="2FD768D5" w14:textId="241472F7" w:rsidR="00F20ECA" w:rsidRDefault="0024360E" w:rsidP="00C95467">
      <w:pPr>
        <w:pStyle w:val="NormalMainBody"/>
      </w:pPr>
      <w:r>
        <w:t xml:space="preserve">This </w:t>
      </w:r>
      <w:r w:rsidR="00346F58">
        <w:t xml:space="preserve">business model is limited in area of availability due to the lack of direct funding, so the </w:t>
      </w:r>
      <w:r w:rsidR="00E52079">
        <w:t xml:space="preserve">hope is to have the primary </w:t>
      </w:r>
      <w:r w:rsidR="008F7344">
        <w:t xml:space="preserve">stakeholder of the business will be </w:t>
      </w:r>
      <w:r w:rsidR="00A11152">
        <w:t>of the public health care system</w:t>
      </w:r>
      <w:r w:rsidR="00181E6C">
        <w:t xml:space="preserve">. This being the National Health Service, NHS, in the United Kingdom. Having close ties </w:t>
      </w:r>
      <w:r w:rsidR="0004158B">
        <w:t>with the NHS means that the primary audience needs not to re-enter all their medical information on our database, but we could just retrieve their medical information from the NHS own databases.</w:t>
      </w:r>
      <w:r w:rsidR="00400D50">
        <w:t xml:space="preserve"> Having the system tied to the NHS means that we can assist in reducing waiting times at </w:t>
      </w:r>
      <w:r w:rsidR="000E3F71">
        <w:t>GPs.</w:t>
      </w:r>
    </w:p>
    <w:p w14:paraId="40CE0A5B" w14:textId="77777777" w:rsidR="00854FB5" w:rsidRDefault="00854FB5" w:rsidP="00C95467">
      <w:pPr>
        <w:pStyle w:val="NormalMainBody"/>
      </w:pPr>
    </w:p>
    <w:p w14:paraId="54F9EAC6" w14:textId="74F5F497" w:rsidR="00854FB5" w:rsidRDefault="00371F75" w:rsidP="00854FB5">
      <w:pPr>
        <w:pStyle w:val="Heading1"/>
      </w:pPr>
      <w:bookmarkStart w:id="3" w:name="_Toc162445910"/>
      <w:r>
        <w:t>Features</w:t>
      </w:r>
      <w:r w:rsidR="00576CDE">
        <w:t xml:space="preserve"> Continued</w:t>
      </w:r>
      <w:r w:rsidR="00854FB5">
        <w:t>-</w:t>
      </w:r>
      <w:bookmarkEnd w:id="3"/>
      <w:r w:rsidR="00854FB5">
        <w:t xml:space="preserve"> </w:t>
      </w:r>
    </w:p>
    <w:p w14:paraId="341B3394" w14:textId="77777777" w:rsidR="005F705D" w:rsidRDefault="00C82E58" w:rsidP="00BE61C0">
      <w:pPr>
        <w:pStyle w:val="NormalMainBody"/>
      </w:pPr>
      <w:r>
        <w:t>Following on from the previous document</w:t>
      </w:r>
      <w:r w:rsidR="003C6E9D">
        <w:t xml:space="preserve">, the features that have already been implemented from the first developmental sprint </w:t>
      </w:r>
      <w:r w:rsidR="00BB1F80">
        <w:t xml:space="preserve">they will be tied together to integrate each other. The first feature to be continued is the VR </w:t>
      </w:r>
      <w:r w:rsidR="00552653">
        <w:t>environment that</w:t>
      </w:r>
      <w:r w:rsidR="00485852">
        <w:t xml:space="preserve"> is to be integrated with the </w:t>
      </w:r>
      <w:r w:rsidR="00552653">
        <w:t xml:space="preserve">website. This way the VR environment can directly project information about the client and the medical profession. </w:t>
      </w:r>
    </w:p>
    <w:p w14:paraId="2A85CBC5" w14:textId="657E29EC" w:rsidR="00D00225" w:rsidRDefault="00012944" w:rsidP="00BE61C0">
      <w:pPr>
        <w:pStyle w:val="NormalMainBody"/>
      </w:pPr>
      <w:r>
        <w:lastRenderedPageBreak/>
        <w:t xml:space="preserve">The next feature that is to be continued is the </w:t>
      </w:r>
      <w:r w:rsidR="00AE1F58">
        <w:t>website itself</w:t>
      </w:r>
      <w:r w:rsidR="000730F1">
        <w:t>, it will host the text</w:t>
      </w:r>
      <w:r w:rsidR="00B31284">
        <w:t xml:space="preserve"> box in which </w:t>
      </w:r>
      <w:r w:rsidR="00B14034">
        <w:t xml:space="preserve">allows for a basic text communication between clients and medical professionals. </w:t>
      </w:r>
      <w:r w:rsidR="005F705D">
        <w:t>However,</w:t>
      </w:r>
      <w:r w:rsidR="00B14034">
        <w:t xml:space="preserve"> for this the </w:t>
      </w:r>
      <w:r w:rsidR="00C70F6B">
        <w:t>medical professionals will be able to create this conversation directly to the client for any reason to allow fo</w:t>
      </w:r>
      <w:r w:rsidR="001506F1">
        <w:t xml:space="preserve">r the immediate transfer of information. </w:t>
      </w:r>
    </w:p>
    <w:p w14:paraId="2FBCBA41" w14:textId="32547FBA" w:rsidR="001506F1" w:rsidRDefault="001506F1" w:rsidP="00BE61C0">
      <w:pPr>
        <w:pStyle w:val="NormalMainBody"/>
      </w:pPr>
    </w:p>
    <w:p w14:paraId="22E2B6CA" w14:textId="14E9C0A8" w:rsidR="00D00225" w:rsidRDefault="005F705D" w:rsidP="000A2E2D">
      <w:pPr>
        <w:pStyle w:val="NormalMainBody"/>
      </w:pPr>
      <w:r>
        <w:t xml:space="preserve">The last feature </w:t>
      </w:r>
      <w:r w:rsidR="001255AA">
        <w:t xml:space="preserve">is again within the VR environment and is to do with communication. Audio based </w:t>
      </w:r>
      <w:r w:rsidR="00DD3306">
        <w:t xml:space="preserve">communication is the </w:t>
      </w:r>
      <w:r w:rsidR="006B75B3">
        <w:t>most immersive form of communication</w:t>
      </w:r>
      <w:r w:rsidR="00DF37A8">
        <w:t>.</w:t>
      </w:r>
    </w:p>
    <w:p w14:paraId="4ADF4125" w14:textId="2C1F61D2" w:rsidR="00FC63D2" w:rsidRDefault="00FC63D2" w:rsidP="000A2E2D">
      <w:pPr>
        <w:pStyle w:val="NormalMainBody"/>
      </w:pPr>
      <w:r>
        <w:t>On top of these features the overall development will include security</w:t>
      </w:r>
      <w:r w:rsidR="00F00B78">
        <w:t xml:space="preserve"> as the focus of this developmental cycle</w:t>
      </w:r>
      <w:r>
        <w:t>. As the first developmental sprint,</w:t>
      </w:r>
    </w:p>
    <w:p w14:paraId="47A381C3" w14:textId="77777777" w:rsidR="00D00225" w:rsidRDefault="00D00225" w:rsidP="00BE61C0">
      <w:pPr>
        <w:pStyle w:val="NormalMainBody"/>
      </w:pPr>
    </w:p>
    <w:p w14:paraId="25B4E0FA" w14:textId="559054A7" w:rsidR="00680D62" w:rsidRDefault="006D74B0" w:rsidP="002455A1">
      <w:pPr>
        <w:pStyle w:val="Heading1"/>
      </w:pPr>
      <w:bookmarkStart w:id="4" w:name="_Toc162445911"/>
      <w:r>
        <w:t>Tasks towards Objective</w:t>
      </w:r>
      <w:r w:rsidR="002210F4">
        <w:t>-</w:t>
      </w:r>
      <w:bookmarkEnd w:id="4"/>
    </w:p>
    <w:p w14:paraId="45FC66CB" w14:textId="4795DCF3" w:rsidR="00F22720" w:rsidRDefault="007879B1" w:rsidP="00DA73C5">
      <w:pPr>
        <w:pStyle w:val="NormalMainBody"/>
      </w:pPr>
      <w:r>
        <w:t xml:space="preserve">The tasks to implement these new features are as follows: Create </w:t>
      </w:r>
      <w:r w:rsidR="00FC63D2">
        <w:t>an</w:t>
      </w:r>
      <w:r>
        <w:t xml:space="preserve"> API in which the VR program can access the database</w:t>
      </w:r>
      <w:r w:rsidR="00ED2049">
        <w:t xml:space="preserve">, </w:t>
      </w:r>
      <w:proofErr w:type="gramStart"/>
      <w:r w:rsidR="00ED2049">
        <w:t>Have</w:t>
      </w:r>
      <w:proofErr w:type="gramEnd"/>
      <w:r w:rsidR="00ED2049">
        <w:t xml:space="preserve"> a feature in the text chat to push messages to the client, and </w:t>
      </w:r>
      <w:r w:rsidR="00940284">
        <w:t>have a peer to peer connection within the VR environment to have a secure voice chat.</w:t>
      </w:r>
    </w:p>
    <w:p w14:paraId="3BEBC755" w14:textId="77777777" w:rsidR="00A87992" w:rsidRDefault="00A87992" w:rsidP="00772468">
      <w:pPr>
        <w:pStyle w:val="NormalMainBody"/>
      </w:pPr>
    </w:p>
    <w:p w14:paraId="10F157E3" w14:textId="3DD7F002" w:rsidR="00BA0C07" w:rsidRPr="00BA0C07" w:rsidRDefault="009117A5" w:rsidP="00BA0C07">
      <w:pPr>
        <w:pStyle w:val="Heading1"/>
      </w:pPr>
      <w:bookmarkStart w:id="5" w:name="_Toc162445912"/>
      <w:r>
        <w:t>Summary</w:t>
      </w:r>
      <w:r w:rsidR="00BB02E1">
        <w:t>-</w:t>
      </w:r>
      <w:bookmarkEnd w:id="5"/>
    </w:p>
    <w:p w14:paraId="61496B57" w14:textId="04FA4F4E" w:rsidR="00CE7F1C" w:rsidRDefault="00D86CC0" w:rsidP="004D0184">
      <w:pPr>
        <w:pStyle w:val="NormalMainBody"/>
      </w:pPr>
      <w:r>
        <w:t xml:space="preserve">This portion of the development process is to take existing features and add greater functionality </w:t>
      </w:r>
      <w:r w:rsidR="000A2E2D">
        <w:t xml:space="preserve">for the end user. To accomplish the end goal of creating a solution that is more convenient than going to your General Practice Surgery. This will take place over the second developmental sprint and the project will be considered available for the open market. </w:t>
      </w:r>
    </w:p>
    <w:p w14:paraId="45C0B112" w14:textId="77777777" w:rsidR="009F7FE4" w:rsidRDefault="009F7FE4" w:rsidP="004D0184">
      <w:pPr>
        <w:pStyle w:val="NormalMainBody"/>
      </w:pPr>
    </w:p>
    <w:p w14:paraId="572D5121" w14:textId="6D503683" w:rsidR="009F7FE4" w:rsidRPr="00A32AC9" w:rsidRDefault="009F7FE4" w:rsidP="004D0184">
      <w:pPr>
        <w:pStyle w:val="NormalMainBody"/>
      </w:pPr>
      <w:r>
        <w:t xml:space="preserve">In summary, this developmental sprint will be a refinement of the earlier sprint adding additional features </w:t>
      </w:r>
      <w:r w:rsidR="00A67F3A">
        <w:t xml:space="preserve">from existing infrastructure to be able to fit within the time deadlines handed to us by the </w:t>
      </w:r>
      <w:r w:rsidR="00FF6844">
        <w:t>client.</w:t>
      </w:r>
    </w:p>
    <w:sectPr w:rsidR="009F7FE4" w:rsidRPr="00A32AC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37A2" w14:textId="77777777" w:rsidR="00BD0060" w:rsidRDefault="00BD0060" w:rsidP="00B91105">
      <w:pPr>
        <w:spacing w:after="0" w:line="240" w:lineRule="auto"/>
      </w:pPr>
      <w:r>
        <w:separator/>
      </w:r>
    </w:p>
  </w:endnote>
  <w:endnote w:type="continuationSeparator" w:id="0">
    <w:p w14:paraId="060120D3" w14:textId="77777777" w:rsidR="00BD0060" w:rsidRDefault="00BD0060" w:rsidP="00B9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343900"/>
      <w:docPartObj>
        <w:docPartGallery w:val="Page Numbers (Bottom of Page)"/>
        <w:docPartUnique/>
      </w:docPartObj>
    </w:sdtPr>
    <w:sdtEndPr>
      <w:rPr>
        <w:noProof/>
      </w:rPr>
    </w:sdtEndPr>
    <w:sdtContent>
      <w:p w14:paraId="521CAC5B" w14:textId="3043A469" w:rsidR="00B91105" w:rsidRDefault="00831DE9">
        <w:pPr>
          <w:pStyle w:val="Footer"/>
          <w:jc w:val="center"/>
        </w:pPr>
        <w:r>
          <w:t xml:space="preserve">Page </w:t>
        </w:r>
        <w:r w:rsidR="00B91105">
          <w:fldChar w:fldCharType="begin"/>
        </w:r>
        <w:r w:rsidR="00B91105">
          <w:instrText xml:space="preserve"> PAGE   \* MERGEFORMAT </w:instrText>
        </w:r>
        <w:r w:rsidR="00B91105">
          <w:fldChar w:fldCharType="separate"/>
        </w:r>
        <w:r w:rsidR="00B91105">
          <w:rPr>
            <w:noProof/>
          </w:rPr>
          <w:t>2</w:t>
        </w:r>
        <w:r w:rsidR="00B91105">
          <w:rPr>
            <w:noProof/>
          </w:rPr>
          <w:fldChar w:fldCharType="end"/>
        </w:r>
      </w:p>
    </w:sdtContent>
  </w:sdt>
  <w:p w14:paraId="28645329" w14:textId="77777777" w:rsidR="00B91105" w:rsidRDefault="00B91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9DA1" w14:textId="77777777" w:rsidR="00BD0060" w:rsidRDefault="00BD0060" w:rsidP="00B91105">
      <w:pPr>
        <w:spacing w:after="0" w:line="240" w:lineRule="auto"/>
      </w:pPr>
      <w:r>
        <w:separator/>
      </w:r>
    </w:p>
  </w:footnote>
  <w:footnote w:type="continuationSeparator" w:id="0">
    <w:p w14:paraId="7B983787" w14:textId="77777777" w:rsidR="00BD0060" w:rsidRDefault="00BD0060" w:rsidP="00B91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05D5"/>
    <w:multiLevelType w:val="hybridMultilevel"/>
    <w:tmpl w:val="F85A5866"/>
    <w:lvl w:ilvl="0" w:tplc="2576A5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922870"/>
    <w:multiLevelType w:val="hybridMultilevel"/>
    <w:tmpl w:val="02B67430"/>
    <w:lvl w:ilvl="0" w:tplc="C2E6A60C">
      <w:start w:val="1"/>
      <w:numFmt w:val="decimal"/>
      <w:lvlText w:val="1.%1"/>
      <w:lvlJc w:val="left"/>
      <w:pPr>
        <w:ind w:left="5040" w:hanging="360"/>
      </w:pPr>
      <w:rPr>
        <w:rFonts w:hint="default"/>
      </w:rPr>
    </w:lvl>
    <w:lvl w:ilvl="1" w:tplc="08090019" w:tentative="1">
      <w:start w:val="1"/>
      <w:numFmt w:val="lowerLetter"/>
      <w:lvlText w:val="%2."/>
      <w:lvlJc w:val="left"/>
      <w:pPr>
        <w:ind w:left="5760" w:hanging="360"/>
      </w:pPr>
    </w:lvl>
    <w:lvl w:ilvl="2" w:tplc="0809001B" w:tentative="1">
      <w:start w:val="1"/>
      <w:numFmt w:val="lowerRoman"/>
      <w:lvlText w:val="%3."/>
      <w:lvlJc w:val="right"/>
      <w:pPr>
        <w:ind w:left="6480" w:hanging="180"/>
      </w:pPr>
    </w:lvl>
    <w:lvl w:ilvl="3" w:tplc="0809000F" w:tentative="1">
      <w:start w:val="1"/>
      <w:numFmt w:val="decimal"/>
      <w:lvlText w:val="%4."/>
      <w:lvlJc w:val="left"/>
      <w:pPr>
        <w:ind w:left="7200" w:hanging="360"/>
      </w:pPr>
    </w:lvl>
    <w:lvl w:ilvl="4" w:tplc="08090019" w:tentative="1">
      <w:start w:val="1"/>
      <w:numFmt w:val="lowerLetter"/>
      <w:lvlText w:val="%5."/>
      <w:lvlJc w:val="left"/>
      <w:pPr>
        <w:ind w:left="7920" w:hanging="360"/>
      </w:pPr>
    </w:lvl>
    <w:lvl w:ilvl="5" w:tplc="0809001B" w:tentative="1">
      <w:start w:val="1"/>
      <w:numFmt w:val="lowerRoman"/>
      <w:lvlText w:val="%6."/>
      <w:lvlJc w:val="right"/>
      <w:pPr>
        <w:ind w:left="8640" w:hanging="180"/>
      </w:pPr>
    </w:lvl>
    <w:lvl w:ilvl="6" w:tplc="0809000F" w:tentative="1">
      <w:start w:val="1"/>
      <w:numFmt w:val="decimal"/>
      <w:lvlText w:val="%7."/>
      <w:lvlJc w:val="left"/>
      <w:pPr>
        <w:ind w:left="9360" w:hanging="360"/>
      </w:pPr>
    </w:lvl>
    <w:lvl w:ilvl="7" w:tplc="08090019" w:tentative="1">
      <w:start w:val="1"/>
      <w:numFmt w:val="lowerLetter"/>
      <w:lvlText w:val="%8."/>
      <w:lvlJc w:val="left"/>
      <w:pPr>
        <w:ind w:left="10080" w:hanging="360"/>
      </w:pPr>
    </w:lvl>
    <w:lvl w:ilvl="8" w:tplc="0809001B" w:tentative="1">
      <w:start w:val="1"/>
      <w:numFmt w:val="lowerRoman"/>
      <w:lvlText w:val="%9."/>
      <w:lvlJc w:val="right"/>
      <w:pPr>
        <w:ind w:left="10800" w:hanging="180"/>
      </w:pPr>
    </w:lvl>
  </w:abstractNum>
  <w:abstractNum w:abstractNumId="2" w15:restartNumberingAfterBreak="0">
    <w:nsid w:val="2DE902A6"/>
    <w:multiLevelType w:val="hybridMultilevel"/>
    <w:tmpl w:val="BE0A3C78"/>
    <w:lvl w:ilvl="0" w:tplc="44A855B6">
      <w:start w:val="1"/>
      <w:numFmt w:val="decimal"/>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38F3263"/>
    <w:multiLevelType w:val="hybridMultilevel"/>
    <w:tmpl w:val="984405B2"/>
    <w:lvl w:ilvl="0" w:tplc="A08811C6">
      <w:start w:val="1"/>
      <w:numFmt w:val="decimal"/>
      <w:lvlText w:val="%1"/>
      <w:lvlJc w:val="left"/>
      <w:pPr>
        <w:ind w:left="720" w:hanging="360"/>
      </w:pPr>
      <w:rPr>
        <w:rFonts w:ascii="Noto Sans" w:hAnsi="Noto San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6A2031"/>
    <w:multiLevelType w:val="multilevel"/>
    <w:tmpl w:val="2C481438"/>
    <w:lvl w:ilvl="0">
      <w:start w:val="1"/>
      <w:numFmt w:val="decimal"/>
      <w:pStyle w:val="Heading1"/>
      <w:lvlText w:val="%1."/>
      <w:lvlJc w:val="left"/>
      <w:pPr>
        <w:ind w:left="1211" w:hanging="360"/>
      </w:pPr>
    </w:lvl>
    <w:lvl w:ilvl="1">
      <w:start w:val="3"/>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609866F1"/>
    <w:multiLevelType w:val="hybridMultilevel"/>
    <w:tmpl w:val="A90237A4"/>
    <w:lvl w:ilvl="0" w:tplc="AA0867E0">
      <w:start w:val="1"/>
      <w:numFmt w:val="decimal"/>
      <w:lvlText w:val="1.%1"/>
      <w:lvlJc w:val="left"/>
      <w:pPr>
        <w:ind w:left="1080" w:hanging="360"/>
      </w:pPr>
      <w:rPr>
        <w:rFonts w:ascii="Noto Sans" w:hAnsi="Noto San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37D7D54"/>
    <w:multiLevelType w:val="hybridMultilevel"/>
    <w:tmpl w:val="339A1DCC"/>
    <w:lvl w:ilvl="0" w:tplc="5DCCE98E">
      <w:start w:val="1"/>
      <w:numFmt w:val="decimal"/>
      <w:pStyle w:val="Heading2"/>
      <w:lvlText w:val="1.%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61374203">
    <w:abstractNumId w:val="5"/>
  </w:num>
  <w:num w:numId="2" w16cid:durableId="181673086">
    <w:abstractNumId w:val="3"/>
  </w:num>
  <w:num w:numId="3" w16cid:durableId="1207520499">
    <w:abstractNumId w:val="4"/>
  </w:num>
  <w:num w:numId="4" w16cid:durableId="1894341907">
    <w:abstractNumId w:val="4"/>
    <w:lvlOverride w:ilvl="0">
      <w:startOverride w:val="1"/>
    </w:lvlOverride>
  </w:num>
  <w:num w:numId="5" w16cid:durableId="1403989087">
    <w:abstractNumId w:val="4"/>
    <w:lvlOverride w:ilvl="0">
      <w:startOverride w:val="2"/>
    </w:lvlOverride>
    <w:lvlOverride w:ilvl="1">
      <w:startOverride w:val="1"/>
    </w:lvlOverride>
  </w:num>
  <w:num w:numId="6" w16cid:durableId="943077545">
    <w:abstractNumId w:val="4"/>
    <w:lvlOverride w:ilvl="0">
      <w:startOverride w:val="2"/>
    </w:lvlOverride>
    <w:lvlOverride w:ilvl="1">
      <w:startOverride w:val="1"/>
    </w:lvlOverride>
  </w:num>
  <w:num w:numId="7" w16cid:durableId="166678410">
    <w:abstractNumId w:val="2"/>
  </w:num>
  <w:num w:numId="8" w16cid:durableId="600069589">
    <w:abstractNumId w:val="1"/>
  </w:num>
  <w:num w:numId="9" w16cid:durableId="397359337">
    <w:abstractNumId w:val="0"/>
  </w:num>
  <w:num w:numId="10" w16cid:durableId="736898389">
    <w:abstractNumId w:val="6"/>
  </w:num>
  <w:num w:numId="11" w16cid:durableId="1370453538">
    <w:abstractNumId w:val="4"/>
    <w:lvlOverride w:ilvl="0">
      <w:startOverride w:val="4"/>
    </w:lvlOverride>
    <w:lvlOverride w:ilvl="1">
      <w:startOverride w:val="2"/>
    </w:lvlOverride>
  </w:num>
  <w:num w:numId="12" w16cid:durableId="167336285">
    <w:abstractNumId w:val="4"/>
    <w:lvlOverride w:ilvl="0">
      <w:startOverride w:val="3"/>
    </w:lvlOverride>
    <w:lvlOverride w:ilvl="1">
      <w:startOverride w:val="1"/>
    </w:lvlOverride>
  </w:num>
  <w:num w:numId="13" w16cid:durableId="1188257338">
    <w:abstractNumId w:val="4"/>
    <w:lvlOverride w:ilvl="0">
      <w:startOverride w:val="3"/>
    </w:lvlOverride>
    <w:lvlOverride w:ilvl="1">
      <w:startOverride w:val="1"/>
    </w:lvlOverride>
  </w:num>
  <w:num w:numId="14" w16cid:durableId="17241450">
    <w:abstractNumId w:val="4"/>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7"/>
    <w:rsid w:val="00000B01"/>
    <w:rsid w:val="00001162"/>
    <w:rsid w:val="000017F1"/>
    <w:rsid w:val="000047FB"/>
    <w:rsid w:val="00012944"/>
    <w:rsid w:val="0001414D"/>
    <w:rsid w:val="00016098"/>
    <w:rsid w:val="00017B91"/>
    <w:rsid w:val="0002251D"/>
    <w:rsid w:val="00024342"/>
    <w:rsid w:val="00024983"/>
    <w:rsid w:val="00030881"/>
    <w:rsid w:val="00032864"/>
    <w:rsid w:val="0004158B"/>
    <w:rsid w:val="00045E90"/>
    <w:rsid w:val="00050B8B"/>
    <w:rsid w:val="00050FD7"/>
    <w:rsid w:val="000516C4"/>
    <w:rsid w:val="000517BE"/>
    <w:rsid w:val="00053230"/>
    <w:rsid w:val="00053F61"/>
    <w:rsid w:val="000571A9"/>
    <w:rsid w:val="00060BB3"/>
    <w:rsid w:val="00065E56"/>
    <w:rsid w:val="000675A8"/>
    <w:rsid w:val="0006793F"/>
    <w:rsid w:val="00067D8F"/>
    <w:rsid w:val="000730F1"/>
    <w:rsid w:val="000769EE"/>
    <w:rsid w:val="000803CF"/>
    <w:rsid w:val="000818D2"/>
    <w:rsid w:val="000840A6"/>
    <w:rsid w:val="000912A7"/>
    <w:rsid w:val="00092733"/>
    <w:rsid w:val="000A2A36"/>
    <w:rsid w:val="000A2E2D"/>
    <w:rsid w:val="000A3687"/>
    <w:rsid w:val="000A3B4A"/>
    <w:rsid w:val="000A427F"/>
    <w:rsid w:val="000A5196"/>
    <w:rsid w:val="000B101E"/>
    <w:rsid w:val="000B4012"/>
    <w:rsid w:val="000B501F"/>
    <w:rsid w:val="000B66D2"/>
    <w:rsid w:val="000C04CD"/>
    <w:rsid w:val="000C0707"/>
    <w:rsid w:val="000C0841"/>
    <w:rsid w:val="000C4DD2"/>
    <w:rsid w:val="000C54A2"/>
    <w:rsid w:val="000C6EEB"/>
    <w:rsid w:val="000D312C"/>
    <w:rsid w:val="000D50F4"/>
    <w:rsid w:val="000D7A3C"/>
    <w:rsid w:val="000E1702"/>
    <w:rsid w:val="000E2C7C"/>
    <w:rsid w:val="000E3F71"/>
    <w:rsid w:val="000E47BA"/>
    <w:rsid w:val="000E51D9"/>
    <w:rsid w:val="000E5764"/>
    <w:rsid w:val="000E7398"/>
    <w:rsid w:val="000F0DC2"/>
    <w:rsid w:val="000F4604"/>
    <w:rsid w:val="000F570F"/>
    <w:rsid w:val="000F5E43"/>
    <w:rsid w:val="0010245A"/>
    <w:rsid w:val="00103124"/>
    <w:rsid w:val="0010361A"/>
    <w:rsid w:val="00104E38"/>
    <w:rsid w:val="001056BF"/>
    <w:rsid w:val="0011483D"/>
    <w:rsid w:val="00116032"/>
    <w:rsid w:val="0011649C"/>
    <w:rsid w:val="001178CC"/>
    <w:rsid w:val="001214F2"/>
    <w:rsid w:val="00121CBD"/>
    <w:rsid w:val="001255AA"/>
    <w:rsid w:val="001349DA"/>
    <w:rsid w:val="001356B0"/>
    <w:rsid w:val="001371F5"/>
    <w:rsid w:val="001413B1"/>
    <w:rsid w:val="00142583"/>
    <w:rsid w:val="00142848"/>
    <w:rsid w:val="001506F1"/>
    <w:rsid w:val="001512E2"/>
    <w:rsid w:val="0015185B"/>
    <w:rsid w:val="001522C2"/>
    <w:rsid w:val="0015731C"/>
    <w:rsid w:val="00163616"/>
    <w:rsid w:val="001662FB"/>
    <w:rsid w:val="00167954"/>
    <w:rsid w:val="00175536"/>
    <w:rsid w:val="001811AD"/>
    <w:rsid w:val="00181BE8"/>
    <w:rsid w:val="00181E6C"/>
    <w:rsid w:val="0018646B"/>
    <w:rsid w:val="0018685C"/>
    <w:rsid w:val="001930A0"/>
    <w:rsid w:val="001953DC"/>
    <w:rsid w:val="001A1D7A"/>
    <w:rsid w:val="001A622B"/>
    <w:rsid w:val="001A6819"/>
    <w:rsid w:val="001C003D"/>
    <w:rsid w:val="001C078B"/>
    <w:rsid w:val="001C518B"/>
    <w:rsid w:val="001D0145"/>
    <w:rsid w:val="001D0CA3"/>
    <w:rsid w:val="001D2628"/>
    <w:rsid w:val="001D5299"/>
    <w:rsid w:val="001D642F"/>
    <w:rsid w:val="001E0223"/>
    <w:rsid w:val="001E06AC"/>
    <w:rsid w:val="001E0799"/>
    <w:rsid w:val="001E0D6A"/>
    <w:rsid w:val="001E3143"/>
    <w:rsid w:val="001E3165"/>
    <w:rsid w:val="001E404F"/>
    <w:rsid w:val="001E4E75"/>
    <w:rsid w:val="001E61C7"/>
    <w:rsid w:val="001E7A4D"/>
    <w:rsid w:val="001F0C63"/>
    <w:rsid w:val="001F1E0B"/>
    <w:rsid w:val="001F247B"/>
    <w:rsid w:val="001F590C"/>
    <w:rsid w:val="001F5D65"/>
    <w:rsid w:val="002042C3"/>
    <w:rsid w:val="00205701"/>
    <w:rsid w:val="00206111"/>
    <w:rsid w:val="002103CB"/>
    <w:rsid w:val="00211FC0"/>
    <w:rsid w:val="002129F1"/>
    <w:rsid w:val="00212FB8"/>
    <w:rsid w:val="002135DE"/>
    <w:rsid w:val="0021695D"/>
    <w:rsid w:val="002210F4"/>
    <w:rsid w:val="00221375"/>
    <w:rsid w:val="00222458"/>
    <w:rsid w:val="00223660"/>
    <w:rsid w:val="0022661E"/>
    <w:rsid w:val="00230019"/>
    <w:rsid w:val="002340CC"/>
    <w:rsid w:val="00236A5E"/>
    <w:rsid w:val="002417E5"/>
    <w:rsid w:val="002429BC"/>
    <w:rsid w:val="00242D8F"/>
    <w:rsid w:val="0024360E"/>
    <w:rsid w:val="00244DED"/>
    <w:rsid w:val="002455A1"/>
    <w:rsid w:val="00246D1A"/>
    <w:rsid w:val="00250437"/>
    <w:rsid w:val="00251ABD"/>
    <w:rsid w:val="00261AD6"/>
    <w:rsid w:val="00262C82"/>
    <w:rsid w:val="00265A54"/>
    <w:rsid w:val="00266D63"/>
    <w:rsid w:val="00270853"/>
    <w:rsid w:val="00272776"/>
    <w:rsid w:val="00272AB5"/>
    <w:rsid w:val="00273691"/>
    <w:rsid w:val="00280CB8"/>
    <w:rsid w:val="00281181"/>
    <w:rsid w:val="00283215"/>
    <w:rsid w:val="00287CEE"/>
    <w:rsid w:val="0029215C"/>
    <w:rsid w:val="0029401B"/>
    <w:rsid w:val="00295FC4"/>
    <w:rsid w:val="00296DE3"/>
    <w:rsid w:val="00297BC7"/>
    <w:rsid w:val="00297FCA"/>
    <w:rsid w:val="002A2A27"/>
    <w:rsid w:val="002A2A56"/>
    <w:rsid w:val="002A6644"/>
    <w:rsid w:val="002B1421"/>
    <w:rsid w:val="002B2C2B"/>
    <w:rsid w:val="002B498F"/>
    <w:rsid w:val="002B4C3C"/>
    <w:rsid w:val="002B56BE"/>
    <w:rsid w:val="002C0166"/>
    <w:rsid w:val="002C03D1"/>
    <w:rsid w:val="002C10A9"/>
    <w:rsid w:val="002C181D"/>
    <w:rsid w:val="002C2003"/>
    <w:rsid w:val="002C29A4"/>
    <w:rsid w:val="002C3018"/>
    <w:rsid w:val="002C4A43"/>
    <w:rsid w:val="002C5D16"/>
    <w:rsid w:val="002D0C51"/>
    <w:rsid w:val="002D161A"/>
    <w:rsid w:val="002D761F"/>
    <w:rsid w:val="002E13BB"/>
    <w:rsid w:val="002E4712"/>
    <w:rsid w:val="002E5C60"/>
    <w:rsid w:val="002E7D00"/>
    <w:rsid w:val="002F435B"/>
    <w:rsid w:val="00300236"/>
    <w:rsid w:val="00305A4A"/>
    <w:rsid w:val="00306861"/>
    <w:rsid w:val="003109E2"/>
    <w:rsid w:val="00312759"/>
    <w:rsid w:val="00313F91"/>
    <w:rsid w:val="00314160"/>
    <w:rsid w:val="003152B1"/>
    <w:rsid w:val="003160CD"/>
    <w:rsid w:val="00320CCF"/>
    <w:rsid w:val="00321089"/>
    <w:rsid w:val="003237B4"/>
    <w:rsid w:val="003265F5"/>
    <w:rsid w:val="00326A7D"/>
    <w:rsid w:val="00335760"/>
    <w:rsid w:val="0033642A"/>
    <w:rsid w:val="00337DDE"/>
    <w:rsid w:val="00340F12"/>
    <w:rsid w:val="0034242A"/>
    <w:rsid w:val="00342D42"/>
    <w:rsid w:val="00343A94"/>
    <w:rsid w:val="003442C3"/>
    <w:rsid w:val="00346F58"/>
    <w:rsid w:val="0034700E"/>
    <w:rsid w:val="003502D5"/>
    <w:rsid w:val="00352CF4"/>
    <w:rsid w:val="00360421"/>
    <w:rsid w:val="003613AA"/>
    <w:rsid w:val="00365D63"/>
    <w:rsid w:val="00370F8C"/>
    <w:rsid w:val="003715A8"/>
    <w:rsid w:val="00371D35"/>
    <w:rsid w:val="00371F75"/>
    <w:rsid w:val="0037307A"/>
    <w:rsid w:val="00373474"/>
    <w:rsid w:val="003748B7"/>
    <w:rsid w:val="0037614B"/>
    <w:rsid w:val="003768BB"/>
    <w:rsid w:val="0038515F"/>
    <w:rsid w:val="0038649E"/>
    <w:rsid w:val="00386859"/>
    <w:rsid w:val="0039107E"/>
    <w:rsid w:val="0039460F"/>
    <w:rsid w:val="0039487B"/>
    <w:rsid w:val="00397CD4"/>
    <w:rsid w:val="003A0750"/>
    <w:rsid w:val="003A1993"/>
    <w:rsid w:val="003A4110"/>
    <w:rsid w:val="003B0DFC"/>
    <w:rsid w:val="003B0F43"/>
    <w:rsid w:val="003B40EF"/>
    <w:rsid w:val="003B44A2"/>
    <w:rsid w:val="003C30C8"/>
    <w:rsid w:val="003C3843"/>
    <w:rsid w:val="003C4C25"/>
    <w:rsid w:val="003C5C89"/>
    <w:rsid w:val="003C6E9D"/>
    <w:rsid w:val="003C7450"/>
    <w:rsid w:val="003C7B6F"/>
    <w:rsid w:val="003D1E26"/>
    <w:rsid w:val="003D3E8D"/>
    <w:rsid w:val="003D3EC3"/>
    <w:rsid w:val="003D4D53"/>
    <w:rsid w:val="003E030C"/>
    <w:rsid w:val="003F1AAA"/>
    <w:rsid w:val="003F2118"/>
    <w:rsid w:val="003F21BF"/>
    <w:rsid w:val="003F5C89"/>
    <w:rsid w:val="00400815"/>
    <w:rsid w:val="00400D50"/>
    <w:rsid w:val="00401F71"/>
    <w:rsid w:val="00402577"/>
    <w:rsid w:val="0040300D"/>
    <w:rsid w:val="00403DE3"/>
    <w:rsid w:val="0040528D"/>
    <w:rsid w:val="00406C33"/>
    <w:rsid w:val="00407FDD"/>
    <w:rsid w:val="004115EF"/>
    <w:rsid w:val="00412C44"/>
    <w:rsid w:val="00416085"/>
    <w:rsid w:val="004162D4"/>
    <w:rsid w:val="004250A9"/>
    <w:rsid w:val="00425DC0"/>
    <w:rsid w:val="00426C0F"/>
    <w:rsid w:val="004278E4"/>
    <w:rsid w:val="00427C10"/>
    <w:rsid w:val="00430734"/>
    <w:rsid w:val="004328F5"/>
    <w:rsid w:val="004337A2"/>
    <w:rsid w:val="00435BAE"/>
    <w:rsid w:val="00442521"/>
    <w:rsid w:val="00446270"/>
    <w:rsid w:val="004473AD"/>
    <w:rsid w:val="0044784E"/>
    <w:rsid w:val="00453DBA"/>
    <w:rsid w:val="00454874"/>
    <w:rsid w:val="00454A4D"/>
    <w:rsid w:val="00457428"/>
    <w:rsid w:val="00463AE1"/>
    <w:rsid w:val="00473177"/>
    <w:rsid w:val="00473294"/>
    <w:rsid w:val="0047412F"/>
    <w:rsid w:val="00474B22"/>
    <w:rsid w:val="00475E2B"/>
    <w:rsid w:val="0047762E"/>
    <w:rsid w:val="004828C9"/>
    <w:rsid w:val="00485852"/>
    <w:rsid w:val="00490DF3"/>
    <w:rsid w:val="0049276F"/>
    <w:rsid w:val="004949A0"/>
    <w:rsid w:val="004A13A5"/>
    <w:rsid w:val="004A1574"/>
    <w:rsid w:val="004A1EAF"/>
    <w:rsid w:val="004A46B4"/>
    <w:rsid w:val="004A6EDA"/>
    <w:rsid w:val="004B5EBB"/>
    <w:rsid w:val="004B74BF"/>
    <w:rsid w:val="004C0BC3"/>
    <w:rsid w:val="004C2385"/>
    <w:rsid w:val="004C521F"/>
    <w:rsid w:val="004C6FD7"/>
    <w:rsid w:val="004D0184"/>
    <w:rsid w:val="004D508B"/>
    <w:rsid w:val="004D7C53"/>
    <w:rsid w:val="004E1176"/>
    <w:rsid w:val="004E3D17"/>
    <w:rsid w:val="004E6E2A"/>
    <w:rsid w:val="004E6F8A"/>
    <w:rsid w:val="004E74A7"/>
    <w:rsid w:val="004F0509"/>
    <w:rsid w:val="004F1ECB"/>
    <w:rsid w:val="004F21D4"/>
    <w:rsid w:val="004F74A3"/>
    <w:rsid w:val="005007C8"/>
    <w:rsid w:val="00501AD9"/>
    <w:rsid w:val="00502DC8"/>
    <w:rsid w:val="0050621C"/>
    <w:rsid w:val="00507D1C"/>
    <w:rsid w:val="00510D7A"/>
    <w:rsid w:val="00512820"/>
    <w:rsid w:val="00513170"/>
    <w:rsid w:val="00513FB1"/>
    <w:rsid w:val="00516846"/>
    <w:rsid w:val="00516BED"/>
    <w:rsid w:val="00520250"/>
    <w:rsid w:val="0052650E"/>
    <w:rsid w:val="00526C9E"/>
    <w:rsid w:val="00527078"/>
    <w:rsid w:val="0053383E"/>
    <w:rsid w:val="00533D6A"/>
    <w:rsid w:val="00534BF6"/>
    <w:rsid w:val="00542B9A"/>
    <w:rsid w:val="0054650B"/>
    <w:rsid w:val="00552653"/>
    <w:rsid w:val="0055289C"/>
    <w:rsid w:val="00553F2E"/>
    <w:rsid w:val="0055689A"/>
    <w:rsid w:val="005601C7"/>
    <w:rsid w:val="00563070"/>
    <w:rsid w:val="00565E4D"/>
    <w:rsid w:val="005671C2"/>
    <w:rsid w:val="00567355"/>
    <w:rsid w:val="00571749"/>
    <w:rsid w:val="00573AB9"/>
    <w:rsid w:val="005746C5"/>
    <w:rsid w:val="00576254"/>
    <w:rsid w:val="00576CDE"/>
    <w:rsid w:val="00577B82"/>
    <w:rsid w:val="00583FEF"/>
    <w:rsid w:val="00584183"/>
    <w:rsid w:val="00586808"/>
    <w:rsid w:val="005915F0"/>
    <w:rsid w:val="0059200C"/>
    <w:rsid w:val="00592BBE"/>
    <w:rsid w:val="00596A95"/>
    <w:rsid w:val="00597B85"/>
    <w:rsid w:val="005A126D"/>
    <w:rsid w:val="005A1778"/>
    <w:rsid w:val="005A29D2"/>
    <w:rsid w:val="005A33A2"/>
    <w:rsid w:val="005A3A97"/>
    <w:rsid w:val="005A5B15"/>
    <w:rsid w:val="005B72A4"/>
    <w:rsid w:val="005C3580"/>
    <w:rsid w:val="005C752C"/>
    <w:rsid w:val="005D0243"/>
    <w:rsid w:val="005D28A5"/>
    <w:rsid w:val="005D4A4B"/>
    <w:rsid w:val="005D6C90"/>
    <w:rsid w:val="005E1E79"/>
    <w:rsid w:val="005E42C3"/>
    <w:rsid w:val="005E485C"/>
    <w:rsid w:val="005E4B3F"/>
    <w:rsid w:val="005F001E"/>
    <w:rsid w:val="005F0841"/>
    <w:rsid w:val="005F1BAC"/>
    <w:rsid w:val="005F2C3A"/>
    <w:rsid w:val="005F5B64"/>
    <w:rsid w:val="005F705D"/>
    <w:rsid w:val="006008CF"/>
    <w:rsid w:val="00601E4C"/>
    <w:rsid w:val="006030BF"/>
    <w:rsid w:val="006038C2"/>
    <w:rsid w:val="006100FB"/>
    <w:rsid w:val="0061238E"/>
    <w:rsid w:val="00613FFF"/>
    <w:rsid w:val="00614485"/>
    <w:rsid w:val="00616083"/>
    <w:rsid w:val="006229CC"/>
    <w:rsid w:val="006301C3"/>
    <w:rsid w:val="00633217"/>
    <w:rsid w:val="00634801"/>
    <w:rsid w:val="00635EDB"/>
    <w:rsid w:val="00636D5E"/>
    <w:rsid w:val="006405CA"/>
    <w:rsid w:val="00640A76"/>
    <w:rsid w:val="0064171E"/>
    <w:rsid w:val="006422EF"/>
    <w:rsid w:val="00642601"/>
    <w:rsid w:val="006432F5"/>
    <w:rsid w:val="00652A39"/>
    <w:rsid w:val="006542B6"/>
    <w:rsid w:val="006606BA"/>
    <w:rsid w:val="0066125E"/>
    <w:rsid w:val="00663439"/>
    <w:rsid w:val="00670968"/>
    <w:rsid w:val="00671609"/>
    <w:rsid w:val="006778FF"/>
    <w:rsid w:val="00680D62"/>
    <w:rsid w:val="00681155"/>
    <w:rsid w:val="006845C3"/>
    <w:rsid w:val="00686DE9"/>
    <w:rsid w:val="00691561"/>
    <w:rsid w:val="006A182D"/>
    <w:rsid w:val="006A1F07"/>
    <w:rsid w:val="006A5C8F"/>
    <w:rsid w:val="006A6BCA"/>
    <w:rsid w:val="006B136B"/>
    <w:rsid w:val="006B189A"/>
    <w:rsid w:val="006B216C"/>
    <w:rsid w:val="006B402B"/>
    <w:rsid w:val="006B6328"/>
    <w:rsid w:val="006B6577"/>
    <w:rsid w:val="006B75B3"/>
    <w:rsid w:val="006C1C62"/>
    <w:rsid w:val="006C200B"/>
    <w:rsid w:val="006C2F6E"/>
    <w:rsid w:val="006C4D98"/>
    <w:rsid w:val="006C5842"/>
    <w:rsid w:val="006C5B2E"/>
    <w:rsid w:val="006C7AFE"/>
    <w:rsid w:val="006D242C"/>
    <w:rsid w:val="006D2B8D"/>
    <w:rsid w:val="006D4476"/>
    <w:rsid w:val="006D55F8"/>
    <w:rsid w:val="006D74B0"/>
    <w:rsid w:val="006D7EE5"/>
    <w:rsid w:val="006E028F"/>
    <w:rsid w:val="006E1352"/>
    <w:rsid w:val="006E266F"/>
    <w:rsid w:val="006E4A25"/>
    <w:rsid w:val="006F01FC"/>
    <w:rsid w:val="006F33D8"/>
    <w:rsid w:val="006F3866"/>
    <w:rsid w:val="006F4E80"/>
    <w:rsid w:val="007005B6"/>
    <w:rsid w:val="0070383A"/>
    <w:rsid w:val="00704AC0"/>
    <w:rsid w:val="00707FF9"/>
    <w:rsid w:val="00717FDA"/>
    <w:rsid w:val="00725003"/>
    <w:rsid w:val="00730191"/>
    <w:rsid w:val="00732B90"/>
    <w:rsid w:val="00735307"/>
    <w:rsid w:val="00735DBA"/>
    <w:rsid w:val="0073655B"/>
    <w:rsid w:val="00740614"/>
    <w:rsid w:val="00740742"/>
    <w:rsid w:val="007419AB"/>
    <w:rsid w:val="007439A1"/>
    <w:rsid w:val="00744194"/>
    <w:rsid w:val="00744C2E"/>
    <w:rsid w:val="0074585B"/>
    <w:rsid w:val="00751B84"/>
    <w:rsid w:val="007539C8"/>
    <w:rsid w:val="00755C06"/>
    <w:rsid w:val="00755DA6"/>
    <w:rsid w:val="007614C1"/>
    <w:rsid w:val="0076411F"/>
    <w:rsid w:val="0076762D"/>
    <w:rsid w:val="00767E6E"/>
    <w:rsid w:val="007711F9"/>
    <w:rsid w:val="00772468"/>
    <w:rsid w:val="00773EB8"/>
    <w:rsid w:val="0077693F"/>
    <w:rsid w:val="0078105D"/>
    <w:rsid w:val="0078213F"/>
    <w:rsid w:val="00783DA7"/>
    <w:rsid w:val="00783F0C"/>
    <w:rsid w:val="00784465"/>
    <w:rsid w:val="0078483A"/>
    <w:rsid w:val="00785C45"/>
    <w:rsid w:val="007879B1"/>
    <w:rsid w:val="007915DB"/>
    <w:rsid w:val="00791A0C"/>
    <w:rsid w:val="00792159"/>
    <w:rsid w:val="00792206"/>
    <w:rsid w:val="00792C2E"/>
    <w:rsid w:val="00792E42"/>
    <w:rsid w:val="00793A50"/>
    <w:rsid w:val="007977AB"/>
    <w:rsid w:val="007A09A0"/>
    <w:rsid w:val="007A25BD"/>
    <w:rsid w:val="007A4901"/>
    <w:rsid w:val="007A5EFA"/>
    <w:rsid w:val="007A7255"/>
    <w:rsid w:val="007B06F4"/>
    <w:rsid w:val="007B0764"/>
    <w:rsid w:val="007B307D"/>
    <w:rsid w:val="007B35C6"/>
    <w:rsid w:val="007B5F77"/>
    <w:rsid w:val="007B7F62"/>
    <w:rsid w:val="007C247B"/>
    <w:rsid w:val="007C35FC"/>
    <w:rsid w:val="007C6B26"/>
    <w:rsid w:val="007D0324"/>
    <w:rsid w:val="007D5005"/>
    <w:rsid w:val="007D606C"/>
    <w:rsid w:val="007D6BF4"/>
    <w:rsid w:val="007D71AF"/>
    <w:rsid w:val="007E1F57"/>
    <w:rsid w:val="007E505C"/>
    <w:rsid w:val="007F063D"/>
    <w:rsid w:val="007F369B"/>
    <w:rsid w:val="007F43A0"/>
    <w:rsid w:val="007F6CA5"/>
    <w:rsid w:val="0080048A"/>
    <w:rsid w:val="00802A5A"/>
    <w:rsid w:val="00805F1A"/>
    <w:rsid w:val="008064E5"/>
    <w:rsid w:val="00807AE6"/>
    <w:rsid w:val="008108C0"/>
    <w:rsid w:val="0081219F"/>
    <w:rsid w:val="00814100"/>
    <w:rsid w:val="00814D2A"/>
    <w:rsid w:val="008170B1"/>
    <w:rsid w:val="00822421"/>
    <w:rsid w:val="00822C9A"/>
    <w:rsid w:val="00826438"/>
    <w:rsid w:val="00826DE5"/>
    <w:rsid w:val="00826EE9"/>
    <w:rsid w:val="00827DD8"/>
    <w:rsid w:val="00830FA0"/>
    <w:rsid w:val="00831DE9"/>
    <w:rsid w:val="008357D6"/>
    <w:rsid w:val="00836A07"/>
    <w:rsid w:val="00841616"/>
    <w:rsid w:val="0084320E"/>
    <w:rsid w:val="00844947"/>
    <w:rsid w:val="00845DDB"/>
    <w:rsid w:val="0084650F"/>
    <w:rsid w:val="00846885"/>
    <w:rsid w:val="0084783A"/>
    <w:rsid w:val="00852E0D"/>
    <w:rsid w:val="008539A5"/>
    <w:rsid w:val="00853EFA"/>
    <w:rsid w:val="008542B5"/>
    <w:rsid w:val="00854720"/>
    <w:rsid w:val="00854FB5"/>
    <w:rsid w:val="0085733E"/>
    <w:rsid w:val="00863CEE"/>
    <w:rsid w:val="008654D9"/>
    <w:rsid w:val="00865976"/>
    <w:rsid w:val="00870397"/>
    <w:rsid w:val="00870504"/>
    <w:rsid w:val="00872B2E"/>
    <w:rsid w:val="00873945"/>
    <w:rsid w:val="008800E0"/>
    <w:rsid w:val="00882986"/>
    <w:rsid w:val="0088656C"/>
    <w:rsid w:val="008909DD"/>
    <w:rsid w:val="00891772"/>
    <w:rsid w:val="00892CC7"/>
    <w:rsid w:val="00893372"/>
    <w:rsid w:val="008A029E"/>
    <w:rsid w:val="008A0FCF"/>
    <w:rsid w:val="008A1AAB"/>
    <w:rsid w:val="008A1CD2"/>
    <w:rsid w:val="008A65D7"/>
    <w:rsid w:val="008A758C"/>
    <w:rsid w:val="008B1679"/>
    <w:rsid w:val="008B25C1"/>
    <w:rsid w:val="008B3C3A"/>
    <w:rsid w:val="008B628D"/>
    <w:rsid w:val="008B6F5F"/>
    <w:rsid w:val="008B7457"/>
    <w:rsid w:val="008C0634"/>
    <w:rsid w:val="008C0B3E"/>
    <w:rsid w:val="008C2D1B"/>
    <w:rsid w:val="008C2E82"/>
    <w:rsid w:val="008C5291"/>
    <w:rsid w:val="008C5A9C"/>
    <w:rsid w:val="008C5DE4"/>
    <w:rsid w:val="008C5FCF"/>
    <w:rsid w:val="008C79A5"/>
    <w:rsid w:val="008D4A1A"/>
    <w:rsid w:val="008D658B"/>
    <w:rsid w:val="008D6B2B"/>
    <w:rsid w:val="008D7431"/>
    <w:rsid w:val="008D7585"/>
    <w:rsid w:val="008D7920"/>
    <w:rsid w:val="008E05EB"/>
    <w:rsid w:val="008E12CB"/>
    <w:rsid w:val="008E3276"/>
    <w:rsid w:val="008E59E0"/>
    <w:rsid w:val="008E640B"/>
    <w:rsid w:val="008F0733"/>
    <w:rsid w:val="008F1870"/>
    <w:rsid w:val="008F3226"/>
    <w:rsid w:val="008F3F6C"/>
    <w:rsid w:val="008F58D6"/>
    <w:rsid w:val="008F6E2C"/>
    <w:rsid w:val="008F7344"/>
    <w:rsid w:val="008F7E89"/>
    <w:rsid w:val="00902F12"/>
    <w:rsid w:val="00903665"/>
    <w:rsid w:val="009100C7"/>
    <w:rsid w:val="009117A5"/>
    <w:rsid w:val="00914DAE"/>
    <w:rsid w:val="0092287C"/>
    <w:rsid w:val="009323CB"/>
    <w:rsid w:val="00933828"/>
    <w:rsid w:val="00940284"/>
    <w:rsid w:val="009403C2"/>
    <w:rsid w:val="00942C66"/>
    <w:rsid w:val="00947C23"/>
    <w:rsid w:val="00952A86"/>
    <w:rsid w:val="00954EB4"/>
    <w:rsid w:val="0096139B"/>
    <w:rsid w:val="0096213F"/>
    <w:rsid w:val="00963833"/>
    <w:rsid w:val="00963AAE"/>
    <w:rsid w:val="009641CE"/>
    <w:rsid w:val="00965B8F"/>
    <w:rsid w:val="0097130B"/>
    <w:rsid w:val="00972DA9"/>
    <w:rsid w:val="00973283"/>
    <w:rsid w:val="00975D91"/>
    <w:rsid w:val="0097639F"/>
    <w:rsid w:val="0097663C"/>
    <w:rsid w:val="00977716"/>
    <w:rsid w:val="00980030"/>
    <w:rsid w:val="00982DCD"/>
    <w:rsid w:val="00983C86"/>
    <w:rsid w:val="00984F90"/>
    <w:rsid w:val="0099200B"/>
    <w:rsid w:val="009A3781"/>
    <w:rsid w:val="009A459F"/>
    <w:rsid w:val="009B10CB"/>
    <w:rsid w:val="009B2B37"/>
    <w:rsid w:val="009B7609"/>
    <w:rsid w:val="009C1111"/>
    <w:rsid w:val="009C14EC"/>
    <w:rsid w:val="009C3FE6"/>
    <w:rsid w:val="009C48A8"/>
    <w:rsid w:val="009C6608"/>
    <w:rsid w:val="009D0B17"/>
    <w:rsid w:val="009D37A4"/>
    <w:rsid w:val="009D6C66"/>
    <w:rsid w:val="009E2301"/>
    <w:rsid w:val="009E4253"/>
    <w:rsid w:val="009E43AB"/>
    <w:rsid w:val="009E5475"/>
    <w:rsid w:val="009F08CA"/>
    <w:rsid w:val="009F2C84"/>
    <w:rsid w:val="009F4B83"/>
    <w:rsid w:val="009F4BB6"/>
    <w:rsid w:val="009F52DD"/>
    <w:rsid w:val="009F5D36"/>
    <w:rsid w:val="009F7FE4"/>
    <w:rsid w:val="00A00197"/>
    <w:rsid w:val="00A00FD7"/>
    <w:rsid w:val="00A041ED"/>
    <w:rsid w:val="00A11152"/>
    <w:rsid w:val="00A11165"/>
    <w:rsid w:val="00A1129D"/>
    <w:rsid w:val="00A16244"/>
    <w:rsid w:val="00A17B20"/>
    <w:rsid w:val="00A17BD5"/>
    <w:rsid w:val="00A200B6"/>
    <w:rsid w:val="00A24E48"/>
    <w:rsid w:val="00A24F4E"/>
    <w:rsid w:val="00A32AC9"/>
    <w:rsid w:val="00A33406"/>
    <w:rsid w:val="00A447E2"/>
    <w:rsid w:val="00A453A9"/>
    <w:rsid w:val="00A50A3E"/>
    <w:rsid w:val="00A5148F"/>
    <w:rsid w:val="00A53FDE"/>
    <w:rsid w:val="00A57413"/>
    <w:rsid w:val="00A60091"/>
    <w:rsid w:val="00A614F0"/>
    <w:rsid w:val="00A63D8E"/>
    <w:rsid w:val="00A67A7D"/>
    <w:rsid w:val="00A67F3A"/>
    <w:rsid w:val="00A704CC"/>
    <w:rsid w:val="00A7207F"/>
    <w:rsid w:val="00A7635C"/>
    <w:rsid w:val="00A77554"/>
    <w:rsid w:val="00A8082A"/>
    <w:rsid w:val="00A84F90"/>
    <w:rsid w:val="00A87992"/>
    <w:rsid w:val="00A87C36"/>
    <w:rsid w:val="00A87E99"/>
    <w:rsid w:val="00A911AA"/>
    <w:rsid w:val="00A921BD"/>
    <w:rsid w:val="00A941C6"/>
    <w:rsid w:val="00A946F0"/>
    <w:rsid w:val="00A96969"/>
    <w:rsid w:val="00AA16E3"/>
    <w:rsid w:val="00AA1D82"/>
    <w:rsid w:val="00AA2FCA"/>
    <w:rsid w:val="00AA46F2"/>
    <w:rsid w:val="00AA5383"/>
    <w:rsid w:val="00AA6DA7"/>
    <w:rsid w:val="00AA74D5"/>
    <w:rsid w:val="00AB071D"/>
    <w:rsid w:val="00AB0A8E"/>
    <w:rsid w:val="00AB7116"/>
    <w:rsid w:val="00AB776A"/>
    <w:rsid w:val="00AC0EFD"/>
    <w:rsid w:val="00AC1821"/>
    <w:rsid w:val="00AC59C3"/>
    <w:rsid w:val="00AC5E87"/>
    <w:rsid w:val="00AD020B"/>
    <w:rsid w:val="00AD0C3A"/>
    <w:rsid w:val="00AD0E4A"/>
    <w:rsid w:val="00AD142D"/>
    <w:rsid w:val="00AD4FC4"/>
    <w:rsid w:val="00AD5854"/>
    <w:rsid w:val="00AD5A72"/>
    <w:rsid w:val="00AE074D"/>
    <w:rsid w:val="00AE1EDB"/>
    <w:rsid w:val="00AE1F58"/>
    <w:rsid w:val="00AE2817"/>
    <w:rsid w:val="00AE7218"/>
    <w:rsid w:val="00AF2187"/>
    <w:rsid w:val="00AF36CD"/>
    <w:rsid w:val="00B01689"/>
    <w:rsid w:val="00B029B6"/>
    <w:rsid w:val="00B03D33"/>
    <w:rsid w:val="00B074D1"/>
    <w:rsid w:val="00B0784A"/>
    <w:rsid w:val="00B14034"/>
    <w:rsid w:val="00B17BDE"/>
    <w:rsid w:val="00B17F11"/>
    <w:rsid w:val="00B26508"/>
    <w:rsid w:val="00B27876"/>
    <w:rsid w:val="00B31284"/>
    <w:rsid w:val="00B315DA"/>
    <w:rsid w:val="00B31EFE"/>
    <w:rsid w:val="00B35182"/>
    <w:rsid w:val="00B37535"/>
    <w:rsid w:val="00B40D99"/>
    <w:rsid w:val="00B523D1"/>
    <w:rsid w:val="00B53075"/>
    <w:rsid w:val="00B579E3"/>
    <w:rsid w:val="00B623DB"/>
    <w:rsid w:val="00B62B5A"/>
    <w:rsid w:val="00B65AFF"/>
    <w:rsid w:val="00B66AFB"/>
    <w:rsid w:val="00B675D0"/>
    <w:rsid w:val="00B67F6E"/>
    <w:rsid w:val="00B702AE"/>
    <w:rsid w:val="00B713F2"/>
    <w:rsid w:val="00B75D75"/>
    <w:rsid w:val="00B81B60"/>
    <w:rsid w:val="00B9031A"/>
    <w:rsid w:val="00B91105"/>
    <w:rsid w:val="00B939F9"/>
    <w:rsid w:val="00B95D14"/>
    <w:rsid w:val="00BA012C"/>
    <w:rsid w:val="00BA0C07"/>
    <w:rsid w:val="00BA3E50"/>
    <w:rsid w:val="00BA44A7"/>
    <w:rsid w:val="00BA4F82"/>
    <w:rsid w:val="00BA61F6"/>
    <w:rsid w:val="00BA6EBD"/>
    <w:rsid w:val="00BB02E1"/>
    <w:rsid w:val="00BB0E1B"/>
    <w:rsid w:val="00BB187F"/>
    <w:rsid w:val="00BB1A9A"/>
    <w:rsid w:val="00BB1F80"/>
    <w:rsid w:val="00BB4AB6"/>
    <w:rsid w:val="00BB5D2C"/>
    <w:rsid w:val="00BC0FF1"/>
    <w:rsid w:val="00BC40F8"/>
    <w:rsid w:val="00BC43F2"/>
    <w:rsid w:val="00BC5C0F"/>
    <w:rsid w:val="00BC68C5"/>
    <w:rsid w:val="00BC757D"/>
    <w:rsid w:val="00BD0060"/>
    <w:rsid w:val="00BD2C93"/>
    <w:rsid w:val="00BD4438"/>
    <w:rsid w:val="00BD4EEB"/>
    <w:rsid w:val="00BD62AA"/>
    <w:rsid w:val="00BD7BE7"/>
    <w:rsid w:val="00BE25D1"/>
    <w:rsid w:val="00BE5264"/>
    <w:rsid w:val="00BE61C0"/>
    <w:rsid w:val="00BE74A5"/>
    <w:rsid w:val="00BE7F8D"/>
    <w:rsid w:val="00BF1B43"/>
    <w:rsid w:val="00BF3C6C"/>
    <w:rsid w:val="00BF50B0"/>
    <w:rsid w:val="00BF7894"/>
    <w:rsid w:val="00BF7FF2"/>
    <w:rsid w:val="00C0228E"/>
    <w:rsid w:val="00C02742"/>
    <w:rsid w:val="00C02AC4"/>
    <w:rsid w:val="00C11D12"/>
    <w:rsid w:val="00C15171"/>
    <w:rsid w:val="00C16EED"/>
    <w:rsid w:val="00C232E7"/>
    <w:rsid w:val="00C2779B"/>
    <w:rsid w:val="00C4547B"/>
    <w:rsid w:val="00C5063A"/>
    <w:rsid w:val="00C5321B"/>
    <w:rsid w:val="00C533EA"/>
    <w:rsid w:val="00C56983"/>
    <w:rsid w:val="00C56F76"/>
    <w:rsid w:val="00C605B3"/>
    <w:rsid w:val="00C61B21"/>
    <w:rsid w:val="00C62B97"/>
    <w:rsid w:val="00C63293"/>
    <w:rsid w:val="00C650A8"/>
    <w:rsid w:val="00C70F6B"/>
    <w:rsid w:val="00C71F7A"/>
    <w:rsid w:val="00C7459D"/>
    <w:rsid w:val="00C75950"/>
    <w:rsid w:val="00C82E58"/>
    <w:rsid w:val="00C8681B"/>
    <w:rsid w:val="00C90DEC"/>
    <w:rsid w:val="00C914C1"/>
    <w:rsid w:val="00C9199E"/>
    <w:rsid w:val="00C95467"/>
    <w:rsid w:val="00C97DAB"/>
    <w:rsid w:val="00CA1385"/>
    <w:rsid w:val="00CA7E3A"/>
    <w:rsid w:val="00CB08D7"/>
    <w:rsid w:val="00CB13B8"/>
    <w:rsid w:val="00CB4578"/>
    <w:rsid w:val="00CB7E5D"/>
    <w:rsid w:val="00CC1B28"/>
    <w:rsid w:val="00CC44CD"/>
    <w:rsid w:val="00CC6496"/>
    <w:rsid w:val="00CC7860"/>
    <w:rsid w:val="00CD0586"/>
    <w:rsid w:val="00CD2462"/>
    <w:rsid w:val="00CD391C"/>
    <w:rsid w:val="00CD4BFC"/>
    <w:rsid w:val="00CD4EFE"/>
    <w:rsid w:val="00CD6310"/>
    <w:rsid w:val="00CD6803"/>
    <w:rsid w:val="00CD7AD9"/>
    <w:rsid w:val="00CD7F74"/>
    <w:rsid w:val="00CE1FC5"/>
    <w:rsid w:val="00CE277F"/>
    <w:rsid w:val="00CE33A5"/>
    <w:rsid w:val="00CE438F"/>
    <w:rsid w:val="00CE6770"/>
    <w:rsid w:val="00CE7F1C"/>
    <w:rsid w:val="00CF64C6"/>
    <w:rsid w:val="00CF7B50"/>
    <w:rsid w:val="00D00225"/>
    <w:rsid w:val="00D02DED"/>
    <w:rsid w:val="00D06113"/>
    <w:rsid w:val="00D07AC9"/>
    <w:rsid w:val="00D07EAC"/>
    <w:rsid w:val="00D10392"/>
    <w:rsid w:val="00D10908"/>
    <w:rsid w:val="00D14114"/>
    <w:rsid w:val="00D14162"/>
    <w:rsid w:val="00D16469"/>
    <w:rsid w:val="00D17326"/>
    <w:rsid w:val="00D17635"/>
    <w:rsid w:val="00D20119"/>
    <w:rsid w:val="00D2064A"/>
    <w:rsid w:val="00D23191"/>
    <w:rsid w:val="00D2451B"/>
    <w:rsid w:val="00D32F16"/>
    <w:rsid w:val="00D33775"/>
    <w:rsid w:val="00D34BAC"/>
    <w:rsid w:val="00D35DCE"/>
    <w:rsid w:val="00D4033B"/>
    <w:rsid w:val="00D40970"/>
    <w:rsid w:val="00D41227"/>
    <w:rsid w:val="00D42501"/>
    <w:rsid w:val="00D42609"/>
    <w:rsid w:val="00D42FE7"/>
    <w:rsid w:val="00D4358E"/>
    <w:rsid w:val="00D4390A"/>
    <w:rsid w:val="00D452C5"/>
    <w:rsid w:val="00D467AC"/>
    <w:rsid w:val="00D47D54"/>
    <w:rsid w:val="00D53160"/>
    <w:rsid w:val="00D60D47"/>
    <w:rsid w:val="00D60F6D"/>
    <w:rsid w:val="00D64696"/>
    <w:rsid w:val="00D67BF7"/>
    <w:rsid w:val="00D71517"/>
    <w:rsid w:val="00D71973"/>
    <w:rsid w:val="00D720B3"/>
    <w:rsid w:val="00D77D12"/>
    <w:rsid w:val="00D80260"/>
    <w:rsid w:val="00D85700"/>
    <w:rsid w:val="00D86CC0"/>
    <w:rsid w:val="00D93672"/>
    <w:rsid w:val="00D94882"/>
    <w:rsid w:val="00D95465"/>
    <w:rsid w:val="00D95F7E"/>
    <w:rsid w:val="00DA07FE"/>
    <w:rsid w:val="00DA1A47"/>
    <w:rsid w:val="00DA326A"/>
    <w:rsid w:val="00DA43D9"/>
    <w:rsid w:val="00DA7145"/>
    <w:rsid w:val="00DA73C5"/>
    <w:rsid w:val="00DB0945"/>
    <w:rsid w:val="00DB0C5E"/>
    <w:rsid w:val="00DB24AE"/>
    <w:rsid w:val="00DB2A0F"/>
    <w:rsid w:val="00DB6A23"/>
    <w:rsid w:val="00DB6E0A"/>
    <w:rsid w:val="00DC139B"/>
    <w:rsid w:val="00DC190D"/>
    <w:rsid w:val="00DC1B2E"/>
    <w:rsid w:val="00DC35A1"/>
    <w:rsid w:val="00DC5359"/>
    <w:rsid w:val="00DC6492"/>
    <w:rsid w:val="00DC7298"/>
    <w:rsid w:val="00DC7A71"/>
    <w:rsid w:val="00DD3306"/>
    <w:rsid w:val="00DD33DF"/>
    <w:rsid w:val="00DD4B32"/>
    <w:rsid w:val="00DE0D2E"/>
    <w:rsid w:val="00DE1E7A"/>
    <w:rsid w:val="00DE33C9"/>
    <w:rsid w:val="00DE3EE8"/>
    <w:rsid w:val="00DE3F4C"/>
    <w:rsid w:val="00DE529F"/>
    <w:rsid w:val="00DE55CE"/>
    <w:rsid w:val="00DE57FC"/>
    <w:rsid w:val="00DF07B3"/>
    <w:rsid w:val="00DF37A8"/>
    <w:rsid w:val="00DF4A79"/>
    <w:rsid w:val="00DF4F13"/>
    <w:rsid w:val="00DF514B"/>
    <w:rsid w:val="00DF70B6"/>
    <w:rsid w:val="00DF7545"/>
    <w:rsid w:val="00E01691"/>
    <w:rsid w:val="00E0213E"/>
    <w:rsid w:val="00E02791"/>
    <w:rsid w:val="00E03C1B"/>
    <w:rsid w:val="00E04794"/>
    <w:rsid w:val="00E04C93"/>
    <w:rsid w:val="00E059F0"/>
    <w:rsid w:val="00E06B5A"/>
    <w:rsid w:val="00E1081E"/>
    <w:rsid w:val="00E10BEF"/>
    <w:rsid w:val="00E11E07"/>
    <w:rsid w:val="00E151E8"/>
    <w:rsid w:val="00E1583F"/>
    <w:rsid w:val="00E15A96"/>
    <w:rsid w:val="00E22517"/>
    <w:rsid w:val="00E22CC1"/>
    <w:rsid w:val="00E244BF"/>
    <w:rsid w:val="00E259CB"/>
    <w:rsid w:val="00E27E63"/>
    <w:rsid w:val="00E317F7"/>
    <w:rsid w:val="00E31B9F"/>
    <w:rsid w:val="00E35937"/>
    <w:rsid w:val="00E362A2"/>
    <w:rsid w:val="00E3763F"/>
    <w:rsid w:val="00E40827"/>
    <w:rsid w:val="00E430DB"/>
    <w:rsid w:val="00E4545B"/>
    <w:rsid w:val="00E465B5"/>
    <w:rsid w:val="00E46A3E"/>
    <w:rsid w:val="00E51250"/>
    <w:rsid w:val="00E52079"/>
    <w:rsid w:val="00E52543"/>
    <w:rsid w:val="00E54396"/>
    <w:rsid w:val="00E55503"/>
    <w:rsid w:val="00E6253E"/>
    <w:rsid w:val="00E66EC3"/>
    <w:rsid w:val="00E67A4F"/>
    <w:rsid w:val="00E710E8"/>
    <w:rsid w:val="00E74ED3"/>
    <w:rsid w:val="00E776E6"/>
    <w:rsid w:val="00E842A4"/>
    <w:rsid w:val="00E847FB"/>
    <w:rsid w:val="00E86E13"/>
    <w:rsid w:val="00E902CB"/>
    <w:rsid w:val="00E9759D"/>
    <w:rsid w:val="00EA04AF"/>
    <w:rsid w:val="00EA2188"/>
    <w:rsid w:val="00EA674B"/>
    <w:rsid w:val="00EA6BA7"/>
    <w:rsid w:val="00EB0F16"/>
    <w:rsid w:val="00EB525D"/>
    <w:rsid w:val="00EC0AF5"/>
    <w:rsid w:val="00EC3E7B"/>
    <w:rsid w:val="00EC6FD4"/>
    <w:rsid w:val="00ED048F"/>
    <w:rsid w:val="00ED2049"/>
    <w:rsid w:val="00ED385F"/>
    <w:rsid w:val="00EE217D"/>
    <w:rsid w:val="00EE3F5D"/>
    <w:rsid w:val="00EF30DA"/>
    <w:rsid w:val="00EF520D"/>
    <w:rsid w:val="00F00B78"/>
    <w:rsid w:val="00F021FE"/>
    <w:rsid w:val="00F02C99"/>
    <w:rsid w:val="00F03DFA"/>
    <w:rsid w:val="00F07E0B"/>
    <w:rsid w:val="00F128FF"/>
    <w:rsid w:val="00F14F9B"/>
    <w:rsid w:val="00F20ECA"/>
    <w:rsid w:val="00F22720"/>
    <w:rsid w:val="00F2408B"/>
    <w:rsid w:val="00F24D7A"/>
    <w:rsid w:val="00F25CB4"/>
    <w:rsid w:val="00F2646C"/>
    <w:rsid w:val="00F267BD"/>
    <w:rsid w:val="00F313CA"/>
    <w:rsid w:val="00F3155A"/>
    <w:rsid w:val="00F33794"/>
    <w:rsid w:val="00F37179"/>
    <w:rsid w:val="00F372F7"/>
    <w:rsid w:val="00F37E58"/>
    <w:rsid w:val="00F40F9F"/>
    <w:rsid w:val="00F41A3A"/>
    <w:rsid w:val="00F433B7"/>
    <w:rsid w:val="00F44650"/>
    <w:rsid w:val="00F5012E"/>
    <w:rsid w:val="00F57877"/>
    <w:rsid w:val="00F57DE0"/>
    <w:rsid w:val="00F60191"/>
    <w:rsid w:val="00F61DC7"/>
    <w:rsid w:val="00F630C3"/>
    <w:rsid w:val="00F65DE4"/>
    <w:rsid w:val="00F71296"/>
    <w:rsid w:val="00F731EF"/>
    <w:rsid w:val="00F73C7F"/>
    <w:rsid w:val="00F77062"/>
    <w:rsid w:val="00F803D4"/>
    <w:rsid w:val="00F81EA9"/>
    <w:rsid w:val="00F8276A"/>
    <w:rsid w:val="00F83023"/>
    <w:rsid w:val="00F83FAE"/>
    <w:rsid w:val="00F851B8"/>
    <w:rsid w:val="00F941E5"/>
    <w:rsid w:val="00F977C3"/>
    <w:rsid w:val="00F97B8B"/>
    <w:rsid w:val="00FA0500"/>
    <w:rsid w:val="00FA081B"/>
    <w:rsid w:val="00FA13D0"/>
    <w:rsid w:val="00FA172D"/>
    <w:rsid w:val="00FA3224"/>
    <w:rsid w:val="00FA3851"/>
    <w:rsid w:val="00FA3C2B"/>
    <w:rsid w:val="00FA6798"/>
    <w:rsid w:val="00FB2492"/>
    <w:rsid w:val="00FC17C7"/>
    <w:rsid w:val="00FC2A00"/>
    <w:rsid w:val="00FC2FEA"/>
    <w:rsid w:val="00FC63D2"/>
    <w:rsid w:val="00FD0424"/>
    <w:rsid w:val="00FE3174"/>
    <w:rsid w:val="00FE7AC6"/>
    <w:rsid w:val="00FF04FB"/>
    <w:rsid w:val="00FF1B28"/>
    <w:rsid w:val="00FF2122"/>
    <w:rsid w:val="00FF2237"/>
    <w:rsid w:val="00FF33F6"/>
    <w:rsid w:val="00FF6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0E1DF"/>
  <w15:chartTrackingRefBased/>
  <w15:docId w15:val="{3E34975F-8DAB-470F-80FB-50D13882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1"/>
    <w:qFormat/>
    <w:rsid w:val="001930A0"/>
    <w:rPr>
      <w:rFonts w:ascii="Arial" w:hAnsi="Arial"/>
      <w:sz w:val="26"/>
    </w:rPr>
  </w:style>
  <w:style w:type="paragraph" w:styleId="Heading1">
    <w:name w:val="heading 1"/>
    <w:aliases w:val="Heading 1 Main Body"/>
    <w:basedOn w:val="Normal"/>
    <w:next w:val="Normal"/>
    <w:link w:val="Heading1Char"/>
    <w:autoRedefine/>
    <w:uiPriority w:val="9"/>
    <w:qFormat/>
    <w:rsid w:val="00BF7894"/>
    <w:pPr>
      <w:numPr>
        <w:numId w:val="3"/>
      </w:numPr>
      <w:pBdr>
        <w:bottom w:val="single" w:sz="12" w:space="1" w:color="auto"/>
      </w:pBdr>
      <w:spacing w:before="240" w:line="240" w:lineRule="auto"/>
      <w:outlineLvl w:val="0"/>
    </w:pPr>
    <w:rPr>
      <w:rFonts w:ascii="Noto Sans" w:hAnsi="Noto Sans"/>
      <w:b/>
      <w:color w:val="000000" w:themeColor="text1"/>
      <w:sz w:val="36"/>
      <w:szCs w:val="32"/>
    </w:rPr>
  </w:style>
  <w:style w:type="paragraph" w:styleId="Heading2">
    <w:name w:val="heading 2"/>
    <w:basedOn w:val="Normal"/>
    <w:next w:val="NormalMainBody"/>
    <w:link w:val="Heading2Char"/>
    <w:autoRedefine/>
    <w:uiPriority w:val="9"/>
    <w:unhideWhenUsed/>
    <w:qFormat/>
    <w:rsid w:val="008C79A5"/>
    <w:pPr>
      <w:keepNext/>
      <w:keepLines/>
      <w:numPr>
        <w:numId w:val="10"/>
      </w:numPr>
      <w:spacing w:before="40" w:after="0"/>
      <w:ind w:left="1080"/>
      <w:outlineLvl w:val="1"/>
    </w:pPr>
    <w:rPr>
      <w:rFonts w:ascii="Noto Sans" w:eastAsiaTheme="majorEastAsia" w:hAnsi="Noto Sans" w:cstheme="majorBidi"/>
      <w:b/>
      <w:sz w:val="32"/>
      <w:szCs w:val="26"/>
    </w:rPr>
  </w:style>
  <w:style w:type="paragraph" w:styleId="Heading3">
    <w:name w:val="heading 3"/>
    <w:basedOn w:val="Normal"/>
    <w:next w:val="NormalMainBody"/>
    <w:link w:val="Heading3Char"/>
    <w:autoRedefine/>
    <w:uiPriority w:val="9"/>
    <w:unhideWhenUsed/>
    <w:qFormat/>
    <w:rsid w:val="00592BBE"/>
    <w:pPr>
      <w:keepNext/>
      <w:keepLines/>
      <w:spacing w:before="40" w:after="0" w:line="240" w:lineRule="auto"/>
      <w:ind w:right="113" w:firstLine="720"/>
      <w:outlineLvl w:val="2"/>
    </w:pPr>
    <w:rPr>
      <w:rFonts w:ascii="Noto Sans" w:eastAsiaTheme="majorEastAsia" w:hAnsi="Noto Sans"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itle_1"/>
    <w:basedOn w:val="Normal"/>
    <w:next w:val="Normal"/>
    <w:link w:val="TitleChar"/>
    <w:uiPriority w:val="10"/>
    <w:qFormat/>
    <w:rsid w:val="00BD62AA"/>
    <w:pPr>
      <w:spacing w:after="0" w:line="240" w:lineRule="auto"/>
      <w:contextualSpacing/>
    </w:pPr>
    <w:rPr>
      <w:rFonts w:eastAsiaTheme="majorEastAsia" w:cstheme="majorBidi"/>
      <w:spacing w:val="-10"/>
      <w:kern w:val="28"/>
      <w:sz w:val="52"/>
      <w:szCs w:val="56"/>
    </w:rPr>
  </w:style>
  <w:style w:type="character" w:customStyle="1" w:styleId="TitleChar">
    <w:name w:val="Title Char"/>
    <w:aliases w:val="Title_1 Char"/>
    <w:basedOn w:val="DefaultParagraphFont"/>
    <w:link w:val="Title"/>
    <w:uiPriority w:val="10"/>
    <w:rsid w:val="00BD62AA"/>
    <w:rPr>
      <w:rFonts w:ascii="Arial" w:eastAsiaTheme="majorEastAsia" w:hAnsi="Arial" w:cstheme="majorBidi"/>
      <w:spacing w:val="-10"/>
      <w:kern w:val="28"/>
      <w:sz w:val="52"/>
      <w:szCs w:val="56"/>
    </w:rPr>
  </w:style>
  <w:style w:type="character" w:customStyle="1" w:styleId="Heading2Char">
    <w:name w:val="Heading 2 Char"/>
    <w:basedOn w:val="DefaultParagraphFont"/>
    <w:link w:val="Heading2"/>
    <w:uiPriority w:val="9"/>
    <w:rsid w:val="008C79A5"/>
    <w:rPr>
      <w:rFonts w:ascii="Noto Sans" w:eastAsiaTheme="majorEastAsia" w:hAnsi="Noto Sans" w:cstheme="majorBidi"/>
      <w:b/>
      <w:sz w:val="32"/>
      <w:szCs w:val="26"/>
    </w:rPr>
  </w:style>
  <w:style w:type="character" w:customStyle="1" w:styleId="Heading1Char">
    <w:name w:val="Heading 1 Char"/>
    <w:aliases w:val="Heading 1 Main Body Char"/>
    <w:basedOn w:val="DefaultParagraphFont"/>
    <w:link w:val="Heading1"/>
    <w:uiPriority w:val="9"/>
    <w:rsid w:val="00BF7894"/>
    <w:rPr>
      <w:rFonts w:ascii="Noto Sans" w:hAnsi="Noto Sans"/>
      <w:b/>
      <w:color w:val="000000" w:themeColor="text1"/>
      <w:sz w:val="36"/>
      <w:szCs w:val="32"/>
    </w:rPr>
  </w:style>
  <w:style w:type="character" w:styleId="PlaceholderText">
    <w:name w:val="Placeholder Text"/>
    <w:basedOn w:val="DefaultParagraphFont"/>
    <w:uiPriority w:val="99"/>
    <w:semiHidden/>
    <w:rsid w:val="000D7A3C"/>
    <w:rPr>
      <w:color w:val="808080"/>
    </w:rPr>
  </w:style>
  <w:style w:type="paragraph" w:styleId="TOCHeading">
    <w:name w:val="TOC Heading"/>
    <w:aliases w:val="Heading 1.1"/>
    <w:basedOn w:val="Heading1"/>
    <w:next w:val="Normal"/>
    <w:autoRedefine/>
    <w:uiPriority w:val="39"/>
    <w:unhideWhenUsed/>
    <w:qFormat/>
    <w:rsid w:val="00CC6496"/>
    <w:pPr>
      <w:outlineLvl w:val="9"/>
    </w:pPr>
    <w:rPr>
      <w:b w:val="0"/>
      <w:kern w:val="0"/>
      <w:sz w:val="52"/>
      <w:u w:val="single"/>
      <w:lang w:val="en-US"/>
      <w14:ligatures w14:val="none"/>
    </w:rPr>
  </w:style>
  <w:style w:type="paragraph" w:styleId="TOC2">
    <w:name w:val="toc 2"/>
    <w:basedOn w:val="Normal"/>
    <w:next w:val="Normal"/>
    <w:autoRedefine/>
    <w:uiPriority w:val="39"/>
    <w:unhideWhenUsed/>
    <w:rsid w:val="000D7A3C"/>
    <w:pPr>
      <w:spacing w:after="100"/>
      <w:ind w:left="220"/>
    </w:pPr>
    <w:rPr>
      <w:rFonts w:asciiTheme="minorHAnsi" w:eastAsiaTheme="minorEastAsia" w:hAnsiTheme="minorHAnsi" w:cs="Times New Roman"/>
      <w:kern w:val="0"/>
      <w:sz w:val="22"/>
      <w:lang w:val="en-US"/>
      <w14:ligatures w14:val="none"/>
    </w:rPr>
  </w:style>
  <w:style w:type="paragraph" w:styleId="TOC1">
    <w:name w:val="toc 1"/>
    <w:basedOn w:val="Normal"/>
    <w:next w:val="Normal"/>
    <w:autoRedefine/>
    <w:uiPriority w:val="39"/>
    <w:unhideWhenUsed/>
    <w:rsid w:val="001930A0"/>
    <w:pPr>
      <w:tabs>
        <w:tab w:val="right" w:leader="dot" w:pos="9016"/>
      </w:tabs>
      <w:spacing w:after="100"/>
    </w:pPr>
    <w:rPr>
      <w:rFonts w:asciiTheme="minorHAnsi" w:eastAsiaTheme="minorEastAsia" w:hAnsiTheme="minorHAnsi" w:cs="Times New Roman"/>
      <w:kern w:val="0"/>
      <w:sz w:val="22"/>
      <w:lang w:val="en-US"/>
      <w14:ligatures w14:val="none"/>
    </w:rPr>
  </w:style>
  <w:style w:type="paragraph" w:styleId="TOC3">
    <w:name w:val="toc 3"/>
    <w:basedOn w:val="Normal"/>
    <w:next w:val="Normal"/>
    <w:autoRedefine/>
    <w:uiPriority w:val="39"/>
    <w:unhideWhenUsed/>
    <w:rsid w:val="000D7A3C"/>
    <w:pPr>
      <w:spacing w:after="100"/>
      <w:ind w:left="440"/>
    </w:pPr>
    <w:rPr>
      <w:rFonts w:asciiTheme="minorHAnsi" w:eastAsiaTheme="minorEastAsia" w:hAnsiTheme="minorHAnsi" w:cs="Times New Roman"/>
      <w:kern w:val="0"/>
      <w:sz w:val="22"/>
      <w:lang w:val="en-US"/>
      <w14:ligatures w14:val="none"/>
    </w:rPr>
  </w:style>
  <w:style w:type="paragraph" w:styleId="NoSpacing">
    <w:name w:val="No Spacing"/>
    <w:uiPriority w:val="1"/>
    <w:qFormat/>
    <w:rsid w:val="00F71296"/>
    <w:pPr>
      <w:spacing w:after="0" w:line="240" w:lineRule="auto"/>
    </w:pPr>
    <w:rPr>
      <w:rFonts w:ascii="Arial" w:hAnsi="Arial"/>
      <w:sz w:val="32"/>
    </w:rPr>
  </w:style>
  <w:style w:type="character" w:styleId="Hyperlink">
    <w:name w:val="Hyperlink"/>
    <w:basedOn w:val="DefaultParagraphFont"/>
    <w:uiPriority w:val="99"/>
    <w:unhideWhenUsed/>
    <w:rsid w:val="00F71296"/>
    <w:rPr>
      <w:color w:val="0563C1" w:themeColor="hyperlink"/>
      <w:u w:val="single"/>
    </w:rPr>
  </w:style>
  <w:style w:type="paragraph" w:styleId="Header">
    <w:name w:val="header"/>
    <w:basedOn w:val="Normal"/>
    <w:link w:val="HeaderChar"/>
    <w:uiPriority w:val="99"/>
    <w:unhideWhenUsed/>
    <w:rsid w:val="00B91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105"/>
    <w:rPr>
      <w:rFonts w:ascii="Arial" w:hAnsi="Arial"/>
      <w:sz w:val="32"/>
    </w:rPr>
  </w:style>
  <w:style w:type="paragraph" w:styleId="Footer">
    <w:name w:val="footer"/>
    <w:basedOn w:val="Normal"/>
    <w:link w:val="FooterChar"/>
    <w:uiPriority w:val="99"/>
    <w:unhideWhenUsed/>
    <w:rsid w:val="00B91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105"/>
    <w:rPr>
      <w:rFonts w:ascii="Arial" w:hAnsi="Arial"/>
      <w:sz w:val="32"/>
    </w:rPr>
  </w:style>
  <w:style w:type="paragraph" w:customStyle="1" w:styleId="Heading11">
    <w:name w:val="Heading 1_1"/>
    <w:basedOn w:val="Normal"/>
    <w:link w:val="Heading11Char"/>
    <w:rsid w:val="00F37179"/>
  </w:style>
  <w:style w:type="character" w:customStyle="1" w:styleId="Heading11Char">
    <w:name w:val="Heading 1_1 Char"/>
    <w:basedOn w:val="DefaultParagraphFont"/>
    <w:link w:val="Heading11"/>
    <w:rsid w:val="00F37179"/>
    <w:rPr>
      <w:rFonts w:ascii="Arial" w:hAnsi="Arial"/>
      <w:sz w:val="32"/>
    </w:rPr>
  </w:style>
  <w:style w:type="paragraph" w:customStyle="1" w:styleId="Heading">
    <w:name w:val="Heading"/>
    <w:basedOn w:val="Heading1"/>
    <w:next w:val="NormalMainBody"/>
    <w:link w:val="HeadingChar"/>
    <w:autoRedefine/>
    <w:qFormat/>
    <w:rsid w:val="00BF7894"/>
    <w:pPr>
      <w:numPr>
        <w:numId w:val="0"/>
      </w:numPr>
    </w:pPr>
  </w:style>
  <w:style w:type="character" w:customStyle="1" w:styleId="HeadingChar">
    <w:name w:val="Heading Char"/>
    <w:basedOn w:val="Heading1Char"/>
    <w:link w:val="Heading"/>
    <w:rsid w:val="00BF7894"/>
    <w:rPr>
      <w:rFonts w:ascii="Noto Sans" w:hAnsi="Noto Sans"/>
      <w:b/>
      <w:color w:val="000000" w:themeColor="text1"/>
      <w:sz w:val="36"/>
      <w:szCs w:val="32"/>
    </w:rPr>
  </w:style>
  <w:style w:type="character" w:customStyle="1" w:styleId="Heading3Char">
    <w:name w:val="Heading 3 Char"/>
    <w:basedOn w:val="DefaultParagraphFont"/>
    <w:link w:val="Heading3"/>
    <w:uiPriority w:val="9"/>
    <w:rsid w:val="00592BBE"/>
    <w:rPr>
      <w:rFonts w:ascii="Noto Sans" w:eastAsiaTheme="majorEastAsia" w:hAnsi="Noto Sans" w:cstheme="majorBidi"/>
      <w:b/>
      <w:sz w:val="32"/>
      <w:szCs w:val="32"/>
    </w:rPr>
  </w:style>
  <w:style w:type="paragraph" w:customStyle="1" w:styleId="NormalMainBody">
    <w:name w:val="Normal Main Body"/>
    <w:basedOn w:val="Normal"/>
    <w:link w:val="NormalMainBodyChar"/>
    <w:autoRedefine/>
    <w:qFormat/>
    <w:rsid w:val="00854FB5"/>
    <w:pPr>
      <w:widowControl w:val="0"/>
      <w:spacing w:before="40" w:after="0" w:line="240" w:lineRule="auto"/>
      <w:ind w:left="720" w:right="113"/>
    </w:pPr>
    <w:rPr>
      <w:sz w:val="25"/>
    </w:rPr>
  </w:style>
  <w:style w:type="character" w:customStyle="1" w:styleId="NormalMainBodyChar">
    <w:name w:val="Normal Main Body Char"/>
    <w:basedOn w:val="DefaultParagraphFont"/>
    <w:link w:val="NormalMainBody"/>
    <w:rsid w:val="00854FB5"/>
    <w:rPr>
      <w:rFonts w:ascii="Arial" w:hAnsi="Arial"/>
      <w:sz w:val="25"/>
    </w:rPr>
  </w:style>
  <w:style w:type="table" w:styleId="TableGrid">
    <w:name w:val="Table Grid"/>
    <w:basedOn w:val="TableNormal"/>
    <w:uiPriority w:val="39"/>
    <w:rsid w:val="001E0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0312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0312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CC1B28"/>
    <w:rPr>
      <w:color w:val="954F72" w:themeColor="followedHyperlink"/>
      <w:u w:val="single"/>
    </w:rPr>
  </w:style>
  <w:style w:type="paragraph" w:styleId="Bibliography">
    <w:name w:val="Bibliography"/>
    <w:basedOn w:val="Normal"/>
    <w:next w:val="Normal"/>
    <w:uiPriority w:val="37"/>
    <w:unhideWhenUsed/>
    <w:rsid w:val="00454874"/>
  </w:style>
  <w:style w:type="character" w:styleId="UnresolvedMention">
    <w:name w:val="Unresolved Mention"/>
    <w:basedOn w:val="DefaultParagraphFont"/>
    <w:uiPriority w:val="99"/>
    <w:semiHidden/>
    <w:unhideWhenUsed/>
    <w:rsid w:val="000F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8315">
      <w:bodyDiv w:val="1"/>
      <w:marLeft w:val="0"/>
      <w:marRight w:val="0"/>
      <w:marTop w:val="0"/>
      <w:marBottom w:val="0"/>
      <w:divBdr>
        <w:top w:val="none" w:sz="0" w:space="0" w:color="auto"/>
        <w:left w:val="none" w:sz="0" w:space="0" w:color="auto"/>
        <w:bottom w:val="none" w:sz="0" w:space="0" w:color="auto"/>
        <w:right w:val="none" w:sz="0" w:space="0" w:color="auto"/>
      </w:divBdr>
    </w:div>
    <w:div w:id="133255341">
      <w:bodyDiv w:val="1"/>
      <w:marLeft w:val="0"/>
      <w:marRight w:val="0"/>
      <w:marTop w:val="0"/>
      <w:marBottom w:val="0"/>
      <w:divBdr>
        <w:top w:val="none" w:sz="0" w:space="0" w:color="auto"/>
        <w:left w:val="none" w:sz="0" w:space="0" w:color="auto"/>
        <w:bottom w:val="none" w:sz="0" w:space="0" w:color="auto"/>
        <w:right w:val="none" w:sz="0" w:space="0" w:color="auto"/>
      </w:divBdr>
    </w:div>
    <w:div w:id="285935475">
      <w:bodyDiv w:val="1"/>
      <w:marLeft w:val="0"/>
      <w:marRight w:val="0"/>
      <w:marTop w:val="0"/>
      <w:marBottom w:val="0"/>
      <w:divBdr>
        <w:top w:val="none" w:sz="0" w:space="0" w:color="auto"/>
        <w:left w:val="none" w:sz="0" w:space="0" w:color="auto"/>
        <w:bottom w:val="none" w:sz="0" w:space="0" w:color="auto"/>
        <w:right w:val="none" w:sz="0" w:space="0" w:color="auto"/>
      </w:divBdr>
    </w:div>
    <w:div w:id="299656962">
      <w:bodyDiv w:val="1"/>
      <w:marLeft w:val="0"/>
      <w:marRight w:val="0"/>
      <w:marTop w:val="0"/>
      <w:marBottom w:val="0"/>
      <w:divBdr>
        <w:top w:val="none" w:sz="0" w:space="0" w:color="auto"/>
        <w:left w:val="none" w:sz="0" w:space="0" w:color="auto"/>
        <w:bottom w:val="none" w:sz="0" w:space="0" w:color="auto"/>
        <w:right w:val="none" w:sz="0" w:space="0" w:color="auto"/>
      </w:divBdr>
    </w:div>
    <w:div w:id="303588847">
      <w:bodyDiv w:val="1"/>
      <w:marLeft w:val="0"/>
      <w:marRight w:val="0"/>
      <w:marTop w:val="0"/>
      <w:marBottom w:val="0"/>
      <w:divBdr>
        <w:top w:val="none" w:sz="0" w:space="0" w:color="auto"/>
        <w:left w:val="none" w:sz="0" w:space="0" w:color="auto"/>
        <w:bottom w:val="none" w:sz="0" w:space="0" w:color="auto"/>
        <w:right w:val="none" w:sz="0" w:space="0" w:color="auto"/>
      </w:divBdr>
    </w:div>
    <w:div w:id="374430963">
      <w:bodyDiv w:val="1"/>
      <w:marLeft w:val="0"/>
      <w:marRight w:val="0"/>
      <w:marTop w:val="0"/>
      <w:marBottom w:val="0"/>
      <w:divBdr>
        <w:top w:val="none" w:sz="0" w:space="0" w:color="auto"/>
        <w:left w:val="none" w:sz="0" w:space="0" w:color="auto"/>
        <w:bottom w:val="none" w:sz="0" w:space="0" w:color="auto"/>
        <w:right w:val="none" w:sz="0" w:space="0" w:color="auto"/>
      </w:divBdr>
    </w:div>
    <w:div w:id="400296994">
      <w:bodyDiv w:val="1"/>
      <w:marLeft w:val="0"/>
      <w:marRight w:val="0"/>
      <w:marTop w:val="0"/>
      <w:marBottom w:val="0"/>
      <w:divBdr>
        <w:top w:val="none" w:sz="0" w:space="0" w:color="auto"/>
        <w:left w:val="none" w:sz="0" w:space="0" w:color="auto"/>
        <w:bottom w:val="none" w:sz="0" w:space="0" w:color="auto"/>
        <w:right w:val="none" w:sz="0" w:space="0" w:color="auto"/>
      </w:divBdr>
      <w:divsChild>
        <w:div w:id="151219835">
          <w:marLeft w:val="0"/>
          <w:marRight w:val="0"/>
          <w:marTop w:val="0"/>
          <w:marBottom w:val="0"/>
          <w:divBdr>
            <w:top w:val="none" w:sz="0" w:space="0" w:color="auto"/>
            <w:left w:val="none" w:sz="0" w:space="0" w:color="auto"/>
            <w:bottom w:val="none" w:sz="0" w:space="0" w:color="auto"/>
            <w:right w:val="none" w:sz="0" w:space="0" w:color="auto"/>
          </w:divBdr>
        </w:div>
      </w:divsChild>
    </w:div>
    <w:div w:id="476647592">
      <w:bodyDiv w:val="1"/>
      <w:marLeft w:val="0"/>
      <w:marRight w:val="0"/>
      <w:marTop w:val="0"/>
      <w:marBottom w:val="0"/>
      <w:divBdr>
        <w:top w:val="none" w:sz="0" w:space="0" w:color="auto"/>
        <w:left w:val="none" w:sz="0" w:space="0" w:color="auto"/>
        <w:bottom w:val="none" w:sz="0" w:space="0" w:color="auto"/>
        <w:right w:val="none" w:sz="0" w:space="0" w:color="auto"/>
      </w:divBdr>
    </w:div>
    <w:div w:id="599794532">
      <w:bodyDiv w:val="1"/>
      <w:marLeft w:val="0"/>
      <w:marRight w:val="0"/>
      <w:marTop w:val="0"/>
      <w:marBottom w:val="0"/>
      <w:divBdr>
        <w:top w:val="none" w:sz="0" w:space="0" w:color="auto"/>
        <w:left w:val="none" w:sz="0" w:space="0" w:color="auto"/>
        <w:bottom w:val="none" w:sz="0" w:space="0" w:color="auto"/>
        <w:right w:val="none" w:sz="0" w:space="0" w:color="auto"/>
      </w:divBdr>
    </w:div>
    <w:div w:id="602373072">
      <w:bodyDiv w:val="1"/>
      <w:marLeft w:val="0"/>
      <w:marRight w:val="0"/>
      <w:marTop w:val="0"/>
      <w:marBottom w:val="0"/>
      <w:divBdr>
        <w:top w:val="none" w:sz="0" w:space="0" w:color="auto"/>
        <w:left w:val="none" w:sz="0" w:space="0" w:color="auto"/>
        <w:bottom w:val="none" w:sz="0" w:space="0" w:color="auto"/>
        <w:right w:val="none" w:sz="0" w:space="0" w:color="auto"/>
      </w:divBdr>
    </w:div>
    <w:div w:id="611791879">
      <w:bodyDiv w:val="1"/>
      <w:marLeft w:val="0"/>
      <w:marRight w:val="0"/>
      <w:marTop w:val="0"/>
      <w:marBottom w:val="0"/>
      <w:divBdr>
        <w:top w:val="none" w:sz="0" w:space="0" w:color="auto"/>
        <w:left w:val="none" w:sz="0" w:space="0" w:color="auto"/>
        <w:bottom w:val="none" w:sz="0" w:space="0" w:color="auto"/>
        <w:right w:val="none" w:sz="0" w:space="0" w:color="auto"/>
      </w:divBdr>
    </w:div>
    <w:div w:id="640619364">
      <w:bodyDiv w:val="1"/>
      <w:marLeft w:val="0"/>
      <w:marRight w:val="0"/>
      <w:marTop w:val="0"/>
      <w:marBottom w:val="0"/>
      <w:divBdr>
        <w:top w:val="none" w:sz="0" w:space="0" w:color="auto"/>
        <w:left w:val="none" w:sz="0" w:space="0" w:color="auto"/>
        <w:bottom w:val="none" w:sz="0" w:space="0" w:color="auto"/>
        <w:right w:val="none" w:sz="0" w:space="0" w:color="auto"/>
      </w:divBdr>
    </w:div>
    <w:div w:id="727267409">
      <w:bodyDiv w:val="1"/>
      <w:marLeft w:val="0"/>
      <w:marRight w:val="0"/>
      <w:marTop w:val="0"/>
      <w:marBottom w:val="0"/>
      <w:divBdr>
        <w:top w:val="none" w:sz="0" w:space="0" w:color="auto"/>
        <w:left w:val="none" w:sz="0" w:space="0" w:color="auto"/>
        <w:bottom w:val="none" w:sz="0" w:space="0" w:color="auto"/>
        <w:right w:val="none" w:sz="0" w:space="0" w:color="auto"/>
      </w:divBdr>
      <w:divsChild>
        <w:div w:id="2139296590">
          <w:marLeft w:val="0"/>
          <w:marRight w:val="0"/>
          <w:marTop w:val="0"/>
          <w:marBottom w:val="0"/>
          <w:divBdr>
            <w:top w:val="none" w:sz="0" w:space="0" w:color="auto"/>
            <w:left w:val="none" w:sz="0" w:space="0" w:color="auto"/>
            <w:bottom w:val="none" w:sz="0" w:space="0" w:color="auto"/>
            <w:right w:val="none" w:sz="0" w:space="0" w:color="auto"/>
          </w:divBdr>
          <w:divsChild>
            <w:div w:id="18677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3434">
      <w:bodyDiv w:val="1"/>
      <w:marLeft w:val="0"/>
      <w:marRight w:val="0"/>
      <w:marTop w:val="0"/>
      <w:marBottom w:val="0"/>
      <w:divBdr>
        <w:top w:val="none" w:sz="0" w:space="0" w:color="auto"/>
        <w:left w:val="none" w:sz="0" w:space="0" w:color="auto"/>
        <w:bottom w:val="none" w:sz="0" w:space="0" w:color="auto"/>
        <w:right w:val="none" w:sz="0" w:space="0" w:color="auto"/>
      </w:divBdr>
      <w:divsChild>
        <w:div w:id="579632158">
          <w:marLeft w:val="0"/>
          <w:marRight w:val="0"/>
          <w:marTop w:val="0"/>
          <w:marBottom w:val="0"/>
          <w:divBdr>
            <w:top w:val="none" w:sz="0" w:space="0" w:color="auto"/>
            <w:left w:val="none" w:sz="0" w:space="0" w:color="auto"/>
            <w:bottom w:val="none" w:sz="0" w:space="0" w:color="auto"/>
            <w:right w:val="none" w:sz="0" w:space="0" w:color="auto"/>
          </w:divBdr>
          <w:divsChild>
            <w:div w:id="15205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1382">
      <w:bodyDiv w:val="1"/>
      <w:marLeft w:val="0"/>
      <w:marRight w:val="0"/>
      <w:marTop w:val="0"/>
      <w:marBottom w:val="0"/>
      <w:divBdr>
        <w:top w:val="none" w:sz="0" w:space="0" w:color="auto"/>
        <w:left w:val="none" w:sz="0" w:space="0" w:color="auto"/>
        <w:bottom w:val="none" w:sz="0" w:space="0" w:color="auto"/>
        <w:right w:val="none" w:sz="0" w:space="0" w:color="auto"/>
      </w:divBdr>
    </w:div>
    <w:div w:id="915474045">
      <w:bodyDiv w:val="1"/>
      <w:marLeft w:val="0"/>
      <w:marRight w:val="0"/>
      <w:marTop w:val="0"/>
      <w:marBottom w:val="0"/>
      <w:divBdr>
        <w:top w:val="none" w:sz="0" w:space="0" w:color="auto"/>
        <w:left w:val="none" w:sz="0" w:space="0" w:color="auto"/>
        <w:bottom w:val="none" w:sz="0" w:space="0" w:color="auto"/>
        <w:right w:val="none" w:sz="0" w:space="0" w:color="auto"/>
      </w:divBdr>
    </w:div>
    <w:div w:id="952906535">
      <w:bodyDiv w:val="1"/>
      <w:marLeft w:val="0"/>
      <w:marRight w:val="0"/>
      <w:marTop w:val="0"/>
      <w:marBottom w:val="0"/>
      <w:divBdr>
        <w:top w:val="none" w:sz="0" w:space="0" w:color="auto"/>
        <w:left w:val="none" w:sz="0" w:space="0" w:color="auto"/>
        <w:bottom w:val="none" w:sz="0" w:space="0" w:color="auto"/>
        <w:right w:val="none" w:sz="0" w:space="0" w:color="auto"/>
      </w:divBdr>
      <w:divsChild>
        <w:div w:id="1768386055">
          <w:marLeft w:val="0"/>
          <w:marRight w:val="0"/>
          <w:marTop w:val="0"/>
          <w:marBottom w:val="0"/>
          <w:divBdr>
            <w:top w:val="none" w:sz="0" w:space="0" w:color="auto"/>
            <w:left w:val="none" w:sz="0" w:space="0" w:color="auto"/>
            <w:bottom w:val="none" w:sz="0" w:space="0" w:color="auto"/>
            <w:right w:val="none" w:sz="0" w:space="0" w:color="auto"/>
          </w:divBdr>
          <w:divsChild>
            <w:div w:id="13785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57703">
      <w:bodyDiv w:val="1"/>
      <w:marLeft w:val="0"/>
      <w:marRight w:val="0"/>
      <w:marTop w:val="0"/>
      <w:marBottom w:val="0"/>
      <w:divBdr>
        <w:top w:val="none" w:sz="0" w:space="0" w:color="auto"/>
        <w:left w:val="none" w:sz="0" w:space="0" w:color="auto"/>
        <w:bottom w:val="none" w:sz="0" w:space="0" w:color="auto"/>
        <w:right w:val="none" w:sz="0" w:space="0" w:color="auto"/>
      </w:divBdr>
    </w:div>
    <w:div w:id="1097407085">
      <w:bodyDiv w:val="1"/>
      <w:marLeft w:val="0"/>
      <w:marRight w:val="0"/>
      <w:marTop w:val="0"/>
      <w:marBottom w:val="0"/>
      <w:divBdr>
        <w:top w:val="none" w:sz="0" w:space="0" w:color="auto"/>
        <w:left w:val="none" w:sz="0" w:space="0" w:color="auto"/>
        <w:bottom w:val="none" w:sz="0" w:space="0" w:color="auto"/>
        <w:right w:val="none" w:sz="0" w:space="0" w:color="auto"/>
      </w:divBdr>
    </w:div>
    <w:div w:id="1179586411">
      <w:bodyDiv w:val="1"/>
      <w:marLeft w:val="0"/>
      <w:marRight w:val="0"/>
      <w:marTop w:val="0"/>
      <w:marBottom w:val="0"/>
      <w:divBdr>
        <w:top w:val="none" w:sz="0" w:space="0" w:color="auto"/>
        <w:left w:val="none" w:sz="0" w:space="0" w:color="auto"/>
        <w:bottom w:val="none" w:sz="0" w:space="0" w:color="auto"/>
        <w:right w:val="none" w:sz="0" w:space="0" w:color="auto"/>
      </w:divBdr>
    </w:div>
    <w:div w:id="1240214287">
      <w:bodyDiv w:val="1"/>
      <w:marLeft w:val="0"/>
      <w:marRight w:val="0"/>
      <w:marTop w:val="0"/>
      <w:marBottom w:val="0"/>
      <w:divBdr>
        <w:top w:val="none" w:sz="0" w:space="0" w:color="auto"/>
        <w:left w:val="none" w:sz="0" w:space="0" w:color="auto"/>
        <w:bottom w:val="none" w:sz="0" w:space="0" w:color="auto"/>
        <w:right w:val="none" w:sz="0" w:space="0" w:color="auto"/>
      </w:divBdr>
    </w:div>
    <w:div w:id="1254322540">
      <w:bodyDiv w:val="1"/>
      <w:marLeft w:val="0"/>
      <w:marRight w:val="0"/>
      <w:marTop w:val="0"/>
      <w:marBottom w:val="0"/>
      <w:divBdr>
        <w:top w:val="none" w:sz="0" w:space="0" w:color="auto"/>
        <w:left w:val="none" w:sz="0" w:space="0" w:color="auto"/>
        <w:bottom w:val="none" w:sz="0" w:space="0" w:color="auto"/>
        <w:right w:val="none" w:sz="0" w:space="0" w:color="auto"/>
      </w:divBdr>
    </w:div>
    <w:div w:id="1304969864">
      <w:bodyDiv w:val="1"/>
      <w:marLeft w:val="0"/>
      <w:marRight w:val="0"/>
      <w:marTop w:val="0"/>
      <w:marBottom w:val="0"/>
      <w:divBdr>
        <w:top w:val="none" w:sz="0" w:space="0" w:color="auto"/>
        <w:left w:val="none" w:sz="0" w:space="0" w:color="auto"/>
        <w:bottom w:val="none" w:sz="0" w:space="0" w:color="auto"/>
        <w:right w:val="none" w:sz="0" w:space="0" w:color="auto"/>
      </w:divBdr>
    </w:div>
    <w:div w:id="1365524189">
      <w:bodyDiv w:val="1"/>
      <w:marLeft w:val="0"/>
      <w:marRight w:val="0"/>
      <w:marTop w:val="0"/>
      <w:marBottom w:val="0"/>
      <w:divBdr>
        <w:top w:val="none" w:sz="0" w:space="0" w:color="auto"/>
        <w:left w:val="none" w:sz="0" w:space="0" w:color="auto"/>
        <w:bottom w:val="none" w:sz="0" w:space="0" w:color="auto"/>
        <w:right w:val="none" w:sz="0" w:space="0" w:color="auto"/>
      </w:divBdr>
      <w:divsChild>
        <w:div w:id="2101943363">
          <w:marLeft w:val="0"/>
          <w:marRight w:val="0"/>
          <w:marTop w:val="0"/>
          <w:marBottom w:val="0"/>
          <w:divBdr>
            <w:top w:val="none" w:sz="0" w:space="0" w:color="auto"/>
            <w:left w:val="none" w:sz="0" w:space="0" w:color="auto"/>
            <w:bottom w:val="none" w:sz="0" w:space="0" w:color="auto"/>
            <w:right w:val="none" w:sz="0" w:space="0" w:color="auto"/>
          </w:divBdr>
          <w:divsChild>
            <w:div w:id="2929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7221">
      <w:bodyDiv w:val="1"/>
      <w:marLeft w:val="0"/>
      <w:marRight w:val="0"/>
      <w:marTop w:val="0"/>
      <w:marBottom w:val="0"/>
      <w:divBdr>
        <w:top w:val="none" w:sz="0" w:space="0" w:color="auto"/>
        <w:left w:val="none" w:sz="0" w:space="0" w:color="auto"/>
        <w:bottom w:val="none" w:sz="0" w:space="0" w:color="auto"/>
        <w:right w:val="none" w:sz="0" w:space="0" w:color="auto"/>
      </w:divBdr>
    </w:div>
    <w:div w:id="1602295846">
      <w:bodyDiv w:val="1"/>
      <w:marLeft w:val="0"/>
      <w:marRight w:val="0"/>
      <w:marTop w:val="0"/>
      <w:marBottom w:val="0"/>
      <w:divBdr>
        <w:top w:val="none" w:sz="0" w:space="0" w:color="auto"/>
        <w:left w:val="none" w:sz="0" w:space="0" w:color="auto"/>
        <w:bottom w:val="none" w:sz="0" w:space="0" w:color="auto"/>
        <w:right w:val="none" w:sz="0" w:space="0" w:color="auto"/>
      </w:divBdr>
    </w:div>
    <w:div w:id="1885099364">
      <w:bodyDiv w:val="1"/>
      <w:marLeft w:val="0"/>
      <w:marRight w:val="0"/>
      <w:marTop w:val="0"/>
      <w:marBottom w:val="0"/>
      <w:divBdr>
        <w:top w:val="none" w:sz="0" w:space="0" w:color="auto"/>
        <w:left w:val="none" w:sz="0" w:space="0" w:color="auto"/>
        <w:bottom w:val="none" w:sz="0" w:space="0" w:color="auto"/>
        <w:right w:val="none" w:sz="0" w:space="0" w:color="auto"/>
      </w:divBdr>
    </w:div>
    <w:div w:id="1928691505">
      <w:bodyDiv w:val="1"/>
      <w:marLeft w:val="0"/>
      <w:marRight w:val="0"/>
      <w:marTop w:val="0"/>
      <w:marBottom w:val="0"/>
      <w:divBdr>
        <w:top w:val="none" w:sz="0" w:space="0" w:color="auto"/>
        <w:left w:val="none" w:sz="0" w:space="0" w:color="auto"/>
        <w:bottom w:val="none" w:sz="0" w:space="0" w:color="auto"/>
        <w:right w:val="none" w:sz="0" w:space="0" w:color="auto"/>
      </w:divBdr>
    </w:div>
    <w:div w:id="1977711808">
      <w:bodyDiv w:val="1"/>
      <w:marLeft w:val="0"/>
      <w:marRight w:val="0"/>
      <w:marTop w:val="0"/>
      <w:marBottom w:val="0"/>
      <w:divBdr>
        <w:top w:val="none" w:sz="0" w:space="0" w:color="auto"/>
        <w:left w:val="none" w:sz="0" w:space="0" w:color="auto"/>
        <w:bottom w:val="none" w:sz="0" w:space="0" w:color="auto"/>
        <w:right w:val="none" w:sz="0" w:space="0" w:color="auto"/>
      </w:divBdr>
    </w:div>
    <w:div w:id="213844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81FBF8-AD1F-466E-BF5F-0EF1034C70BB}">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LOCALE_CODE" value="&quot;en-GB&quot;"/>
    <we:property name="MENDELEY_CITATIONS_STYLE" value="{&quot;id&quot;:&quot;https://www.zotero.org/styles/harvard-university-of-wolverhampton&quot;,&quot;title&quot;:&quot;University of Wolverhampton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7C357D9-51F2-4D9E-BD90-4DE692247DAC}">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Rog18</b:Tag>
    <b:SourceType>InternetSite</b:SourceType>
    <b:Guid>{34991DFB-99E8-404A-A30E-5FBF08426680}</b:Guid>
    <b:Title>What hacers do thier motivations and their malware</b:Title>
    <b:Year>2018</b:Year>
    <b:Author>
      <b:Author>
        <b:NameList>
          <b:Person>
            <b:Last>Grimes</b:Last>
            <b:First>Roger</b:First>
          </b:Person>
        </b:NameList>
      </b:Author>
    </b:Author>
    <b:URL>https://www.csoonline.com/article/565048/what-hackers-do-their-motivations-and-their-malware.html</b:URL>
    <b:YearAccessed>2023</b:YearAccessed>
    <b:MonthAccessed>October</b:MonthAccessed>
    <b:DayAccessed>23</b:DayAccessed>
    <b:RefOrder>1</b:RefOrder>
  </b:Source>
</b:Sources>
</file>

<file path=customXml/itemProps1.xml><?xml version="1.0" encoding="utf-8"?>
<ds:datastoreItem xmlns:ds="http://schemas.openxmlformats.org/officeDocument/2006/customXml" ds:itemID="{B256BAF0-1C24-40B5-85CB-5BD1CD51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684</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Alejandrino, Leinard</dc:creator>
  <cp:keywords/>
  <dc:description/>
  <cp:lastModifiedBy>Alejandrino, Leinard</cp:lastModifiedBy>
  <cp:revision>171</cp:revision>
  <dcterms:created xsi:type="dcterms:W3CDTF">2023-11-12T16:12:00Z</dcterms:created>
  <dcterms:modified xsi:type="dcterms:W3CDTF">2024-04-28T08:34:00Z</dcterms:modified>
</cp:coreProperties>
</file>