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61624" w14:textId="6C1F3C79" w:rsidR="009C484B" w:rsidRDefault="009C484B" w:rsidP="009C484B">
      <w:pPr>
        <w:pStyle w:val="1"/>
      </w:pPr>
      <w:r>
        <w:rPr>
          <w:rFonts w:hint="eastAsia"/>
        </w:rPr>
        <w:t>前言</w:t>
      </w:r>
    </w:p>
    <w:p w14:paraId="3C385C15" w14:textId="77777777" w:rsidR="00337702" w:rsidRDefault="00337702" w:rsidP="003377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通信的目的：将一个设备的数据传送到另一个设备，扩展硬件系统</w:t>
      </w:r>
    </w:p>
    <w:p w14:paraId="430A313E" w14:textId="0DD1E644" w:rsidR="00CE181D" w:rsidRDefault="00337702" w:rsidP="003377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通信协议：制定通信的规则，通信双方按照协议规则进行数据收发</w:t>
      </w:r>
    </w:p>
    <w:p w14:paraId="487B6464" w14:textId="2C49DB5A" w:rsidR="00337702" w:rsidRDefault="00337702" w:rsidP="00337702">
      <w:r>
        <w:rPr>
          <w:noProof/>
        </w:rPr>
        <w:drawing>
          <wp:inline distT="0" distB="0" distL="0" distR="0" wp14:anchorId="07DA39BC" wp14:editId="11261F87">
            <wp:extent cx="5343481" cy="15495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4309" cy="15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C7DD" w14:textId="782FC4E4" w:rsidR="00750ACE" w:rsidRPr="00750ACE" w:rsidRDefault="00750ACE" w:rsidP="00750AC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全双工：通信双方能够同时进行双向通信，</w:t>
      </w:r>
      <w:r w:rsidRPr="00750ACE">
        <w:rPr>
          <w:rFonts w:hint="eastAsia"/>
          <w:color w:val="FF0000"/>
        </w:rPr>
        <w:t>一般有两根数据线</w:t>
      </w:r>
      <w:r>
        <w:rPr>
          <w:rFonts w:hint="eastAsia"/>
          <w:color w:val="FF0000"/>
        </w:rPr>
        <w:t>。比如T</w:t>
      </w:r>
      <w:r>
        <w:rPr>
          <w:color w:val="FF0000"/>
        </w:rPr>
        <w:t>X</w:t>
      </w:r>
      <w:r>
        <w:rPr>
          <w:rFonts w:hint="eastAsia"/>
          <w:color w:val="FF0000"/>
        </w:rPr>
        <w:t>和R</w:t>
      </w:r>
      <w:r>
        <w:rPr>
          <w:color w:val="FF0000"/>
        </w:rPr>
        <w:t>X</w:t>
      </w:r>
      <w:r>
        <w:rPr>
          <w:rFonts w:hint="eastAsia"/>
          <w:color w:val="FF0000"/>
        </w:rPr>
        <w:t>，M</w:t>
      </w:r>
      <w:r>
        <w:rPr>
          <w:color w:val="FF0000"/>
        </w:rPr>
        <w:t>OSI</w:t>
      </w:r>
      <w:r>
        <w:rPr>
          <w:rFonts w:hint="eastAsia"/>
          <w:color w:val="FF0000"/>
        </w:rPr>
        <w:t>和M</w:t>
      </w:r>
      <w:r>
        <w:rPr>
          <w:color w:val="FF0000"/>
        </w:rPr>
        <w:t>ISO</w:t>
      </w:r>
      <w:r>
        <w:rPr>
          <w:rFonts w:hint="eastAsia"/>
          <w:color w:val="FF0000"/>
        </w:rPr>
        <w:t>，发送和接收互不影响。</w:t>
      </w:r>
    </w:p>
    <w:p w14:paraId="5BA154EA" w14:textId="08EBA130" w:rsidR="00750ACE" w:rsidRDefault="00750ACE" w:rsidP="00750ACE">
      <w:pPr>
        <w:pStyle w:val="a3"/>
        <w:numPr>
          <w:ilvl w:val="0"/>
          <w:numId w:val="6"/>
        </w:numPr>
        <w:ind w:firstLineChars="0"/>
      </w:pPr>
      <w:r w:rsidRPr="00750ACE">
        <w:rPr>
          <w:rFonts w:hint="eastAsia"/>
        </w:rPr>
        <w:t>半双工</w:t>
      </w:r>
      <w:r>
        <w:rPr>
          <w:rFonts w:hint="eastAsia"/>
          <w:color w:val="FF0000"/>
        </w:rPr>
        <w:t>：只有一条数据线(</w:t>
      </w:r>
      <w:r>
        <w:rPr>
          <w:color w:val="FF0000"/>
        </w:rPr>
        <w:t>IIC</w:t>
      </w:r>
      <w:r>
        <w:rPr>
          <w:rFonts w:hint="eastAsia"/>
          <w:color w:val="FF0000"/>
        </w:rPr>
        <w:t>、</w:t>
      </w:r>
      <w:r>
        <w:rPr>
          <w:color w:val="FF0000"/>
        </w:rPr>
        <w:t>CAN</w:t>
      </w:r>
      <w:r>
        <w:rPr>
          <w:rFonts w:hint="eastAsia"/>
          <w:color w:val="FF0000"/>
        </w:rPr>
        <w:t>和U</w:t>
      </w:r>
      <w:r>
        <w:rPr>
          <w:color w:val="FF0000"/>
        </w:rPr>
        <w:t>SB)</w:t>
      </w:r>
      <w:r>
        <w:rPr>
          <w:rFonts w:hint="eastAsia"/>
          <w:color w:val="FF0000"/>
        </w:rPr>
        <w:t>，</w:t>
      </w:r>
    </w:p>
    <w:p w14:paraId="65D76878" w14:textId="73DCDA6C" w:rsidR="00750ACE" w:rsidRDefault="00750ACE" w:rsidP="00750AC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时钟信号：高速接收方什么时候需要采集数据，分为同步和异步。</w:t>
      </w:r>
      <w:r w:rsidRPr="00750ACE">
        <w:rPr>
          <w:rFonts w:hint="eastAsia"/>
          <w:color w:val="FF0000"/>
        </w:rPr>
        <w:t>I</w:t>
      </w:r>
      <w:r w:rsidRPr="00750ACE">
        <w:rPr>
          <w:color w:val="FF0000"/>
        </w:rPr>
        <w:t>IC</w:t>
      </w:r>
      <w:r w:rsidRPr="00750ACE">
        <w:rPr>
          <w:rFonts w:hint="eastAsia"/>
          <w:color w:val="FF0000"/>
        </w:rPr>
        <w:t>和S</w:t>
      </w:r>
      <w:r w:rsidRPr="00750ACE">
        <w:rPr>
          <w:color w:val="FF0000"/>
        </w:rPr>
        <w:t>PI</w:t>
      </w:r>
      <w:r w:rsidRPr="00750ACE">
        <w:rPr>
          <w:rFonts w:hint="eastAsia"/>
          <w:color w:val="FF0000"/>
        </w:rPr>
        <w:t>有单独的时钟线，所以他们是同步的，接收方可以在时钟信号的指引下进行采样</w:t>
      </w:r>
      <w:r>
        <w:rPr>
          <w:rFonts w:hint="eastAsia"/>
        </w:rPr>
        <w:t>。剩下的串口，C</w:t>
      </w:r>
      <w:r>
        <w:t>AN</w:t>
      </w:r>
      <w:r>
        <w:rPr>
          <w:rFonts w:hint="eastAsia"/>
        </w:rPr>
        <w:t>和U</w:t>
      </w:r>
      <w:r>
        <w:t>SB</w:t>
      </w:r>
      <w:r>
        <w:rPr>
          <w:rFonts w:hint="eastAsia"/>
        </w:rPr>
        <w:t>没有时钟线，所以需要双方约定一个采样频率，为异步通信。</w:t>
      </w:r>
    </w:p>
    <w:p w14:paraId="7AB45140" w14:textId="18D8CEAC" w:rsidR="000302E0" w:rsidRDefault="000302E0" w:rsidP="000302E0"/>
    <w:p w14:paraId="507D5DE5" w14:textId="6A201080" w:rsidR="000302E0" w:rsidRDefault="000302E0" w:rsidP="000302E0">
      <w:r w:rsidRPr="000302E0">
        <w:t>CAN协议使用两条差分信号线进行通信，其中一条线是CAN高线，另一条线是CAN低线。</w:t>
      </w:r>
      <w:r w:rsidRPr="000302E0">
        <w:rPr>
          <w:color w:val="FF0000"/>
        </w:rPr>
        <w:t>这两条线通过电压的差异来表示数据的0和1</w:t>
      </w:r>
      <w:r w:rsidRPr="000302E0">
        <w:t>。CAN协议的物理层只有这两条差分线，因此</w:t>
      </w:r>
      <w:r w:rsidRPr="000302E0">
        <w:rPr>
          <w:color w:val="FF0000"/>
        </w:rPr>
        <w:t>在一个时刻只能表示一个信号，所以CAN通信是半双工的，即在同一时刻只能有一个节点发送信号，其他节点只能接收信号</w:t>
      </w:r>
      <w:r w:rsidRPr="000302E0">
        <w:t>。</w:t>
      </w:r>
    </w:p>
    <w:p w14:paraId="6B25E4ED" w14:textId="27CC3D8D" w:rsidR="00E3257D" w:rsidRDefault="00E3257D" w:rsidP="000302E0"/>
    <w:p w14:paraId="616221F6" w14:textId="38F58C01" w:rsidR="00E3257D" w:rsidRDefault="00E3257D" w:rsidP="000302E0">
      <w:r>
        <w:rPr>
          <w:rFonts w:hint="eastAsia"/>
        </w:rPr>
        <w:t>U</w:t>
      </w:r>
      <w:r>
        <w:t>SB</w:t>
      </w:r>
      <w:r>
        <w:rPr>
          <w:rFonts w:hint="eastAsia"/>
        </w:rPr>
        <w:t>协议，数据传输方向，D</w:t>
      </w:r>
      <w:r>
        <w:t>+</w:t>
      </w:r>
      <w:r>
        <w:rPr>
          <w:rFonts w:hint="eastAsia"/>
        </w:rPr>
        <w:t>只能</w:t>
      </w:r>
      <w:proofErr w:type="gramStart"/>
      <w:r>
        <w:rPr>
          <w:rFonts w:hint="eastAsia"/>
        </w:rPr>
        <w:t>接另外</w:t>
      </w:r>
      <w:proofErr w:type="gramEnd"/>
      <w:r>
        <w:rPr>
          <w:rFonts w:hint="eastAsia"/>
        </w:rPr>
        <w:t>一个设备的D</w:t>
      </w:r>
      <w:r>
        <w:t>+</w:t>
      </w:r>
      <w:r>
        <w:rPr>
          <w:rFonts w:hint="eastAsia"/>
        </w:rPr>
        <w:t>，D</w:t>
      </w:r>
      <w:r>
        <w:t>-</w:t>
      </w:r>
      <w:r>
        <w:rPr>
          <w:rFonts w:hint="eastAsia"/>
        </w:rPr>
        <w:t>接D</w:t>
      </w:r>
      <w:r>
        <w:t>-</w:t>
      </w:r>
      <w:r>
        <w:rPr>
          <w:rFonts w:hint="eastAsia"/>
        </w:rPr>
        <w:t>，一根数据线为半双工。</w:t>
      </w:r>
    </w:p>
    <w:p w14:paraId="21F3E2B0" w14:textId="77777777" w:rsidR="000302E0" w:rsidRDefault="000302E0" w:rsidP="000302E0"/>
    <w:p w14:paraId="13A55AB5" w14:textId="13F892E0" w:rsidR="00145544" w:rsidRDefault="00145544" w:rsidP="00337702">
      <w:r w:rsidRPr="00145544">
        <w:rPr>
          <w:color w:val="FF0000"/>
        </w:rPr>
        <w:t>USART中的“S”表示同步，只支持时钟输出，不支持时钟输入，是为了兼容别的协议或特殊用途而设计的</w:t>
      </w:r>
      <w:r w:rsidRPr="00145544">
        <w:t>，并不支持两个USART之间进行同步通信，所以这个功能几乎不会用到，一般更常使用的是UART异步收发器。</w:t>
      </w:r>
    </w:p>
    <w:p w14:paraId="1778BEC4" w14:textId="73607C40" w:rsidR="00337702" w:rsidRDefault="00E25AFE" w:rsidP="00337702">
      <w:pPr>
        <w:pStyle w:val="1"/>
      </w:pPr>
      <w:r>
        <w:rPr>
          <w:rFonts w:hint="eastAsia"/>
        </w:rPr>
        <w:t>一、</w:t>
      </w:r>
      <w:r w:rsidR="00337702">
        <w:rPr>
          <w:rFonts w:hint="eastAsia"/>
        </w:rPr>
        <w:t>U</w:t>
      </w:r>
      <w:r w:rsidR="00337702">
        <w:t>ART</w:t>
      </w:r>
    </w:p>
    <w:p w14:paraId="578BA88C" w14:textId="27F7822E" w:rsidR="009C484B" w:rsidRPr="009C484B" w:rsidRDefault="009C484B" w:rsidP="009C484B">
      <w:pPr>
        <w:pStyle w:val="2"/>
      </w:pPr>
      <w:r>
        <w:rPr>
          <w:rFonts w:hint="eastAsia"/>
        </w:rPr>
        <w:t>1</w:t>
      </w:r>
      <w:r>
        <w:t>.1 UART</w:t>
      </w:r>
      <w:r>
        <w:rPr>
          <w:rFonts w:hint="eastAsia"/>
        </w:rPr>
        <w:t>协议简介</w:t>
      </w:r>
    </w:p>
    <w:p w14:paraId="3961259E" w14:textId="394B5BD9" w:rsidR="00337702" w:rsidRDefault="00337702" w:rsidP="00337702">
      <w:pPr>
        <w:pStyle w:val="a3"/>
        <w:numPr>
          <w:ilvl w:val="0"/>
          <w:numId w:val="2"/>
        </w:numPr>
        <w:ind w:firstLineChars="0"/>
      </w:pPr>
      <w:r w:rsidRPr="00337702">
        <w:rPr>
          <w:color w:val="FF0000"/>
        </w:rPr>
        <w:t>UART是通用异步收发传输器(Universal Asynchronous Receiver/Transmitter)</w:t>
      </w:r>
      <w:r w:rsidRPr="00337702">
        <w:t>的缩写，它是一种常见的串口通信接口。</w:t>
      </w:r>
    </w:p>
    <w:p w14:paraId="1B0F6B80" w14:textId="2F6531E9" w:rsidR="00337702" w:rsidRDefault="00337702" w:rsidP="00337702">
      <w:pPr>
        <w:pStyle w:val="a3"/>
        <w:numPr>
          <w:ilvl w:val="0"/>
          <w:numId w:val="2"/>
        </w:numPr>
        <w:ind w:firstLineChars="0"/>
      </w:pPr>
      <w:r w:rsidRPr="00337702">
        <w:rPr>
          <w:rFonts w:hint="eastAsia"/>
          <w:color w:val="FF0000"/>
        </w:rPr>
        <w:t>使用差分信号可以抑制共模噪声，可以极大的提高信号的抗干扰特性</w:t>
      </w:r>
      <w:r w:rsidRPr="00337702">
        <w:rPr>
          <w:rFonts w:hint="eastAsia"/>
        </w:rPr>
        <w:t>，所以一般差分信号的传输速度和传输距离都非常高。</w:t>
      </w:r>
    </w:p>
    <w:p w14:paraId="583895C1" w14:textId="64595486" w:rsidR="00337702" w:rsidRDefault="00337702" w:rsidP="00337702">
      <w:r>
        <w:rPr>
          <w:noProof/>
        </w:rPr>
        <w:lastRenderedPageBreak/>
        <w:drawing>
          <wp:inline distT="0" distB="0" distL="0" distR="0" wp14:anchorId="5588FBD1" wp14:editId="1F2B89FC">
            <wp:extent cx="2823519" cy="124834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7610" cy="125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03ED" w14:textId="77777777" w:rsidR="00337702" w:rsidRDefault="00337702" w:rsidP="00337702">
      <w:pPr>
        <w:pStyle w:val="a3"/>
        <w:numPr>
          <w:ilvl w:val="0"/>
          <w:numId w:val="3"/>
        </w:numPr>
        <w:ind w:firstLineChars="0"/>
      </w:pPr>
      <w:r>
        <w:t>TX与RX要交叉连接</w:t>
      </w:r>
    </w:p>
    <w:p w14:paraId="742A70F6" w14:textId="77777777" w:rsidR="00337702" w:rsidRPr="00337702" w:rsidRDefault="00337702" w:rsidP="00337702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337702">
        <w:rPr>
          <w:rFonts w:hint="eastAsia"/>
          <w:color w:val="FF0000"/>
        </w:rPr>
        <w:t>当只需单向的数据传输时，可以只接一根通信线</w:t>
      </w:r>
    </w:p>
    <w:p w14:paraId="520C7990" w14:textId="0B5E17CF" w:rsidR="00337702" w:rsidRDefault="00337702" w:rsidP="0033770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当电平标准不一致时，需要加电平转换芯片</w:t>
      </w:r>
    </w:p>
    <w:p w14:paraId="33C40943" w14:textId="09032B1C" w:rsidR="00337702" w:rsidRDefault="00337702" w:rsidP="00337702"/>
    <w:p w14:paraId="59997789" w14:textId="4EACCFC0" w:rsidR="00337702" w:rsidRPr="00337702" w:rsidRDefault="00337702" w:rsidP="00337702">
      <w:pPr>
        <w:rPr>
          <w:color w:val="FF0000"/>
        </w:rPr>
      </w:pPr>
      <w:r w:rsidRPr="00337702">
        <w:rPr>
          <w:rFonts w:hint="eastAsia"/>
          <w:color w:val="FF0000"/>
        </w:rPr>
        <w:t>电平标准：</w:t>
      </w:r>
    </w:p>
    <w:p w14:paraId="65F46A69" w14:textId="77777777" w:rsidR="00337702" w:rsidRDefault="00337702" w:rsidP="00337702">
      <w:pPr>
        <w:pStyle w:val="a3"/>
        <w:numPr>
          <w:ilvl w:val="0"/>
          <w:numId w:val="4"/>
        </w:numPr>
        <w:ind w:firstLineChars="0"/>
      </w:pPr>
      <w:r>
        <w:t>TTL电平：+3.3V或+5V表示1，0V表示0</w:t>
      </w:r>
    </w:p>
    <w:p w14:paraId="6CA33B59" w14:textId="77777777" w:rsidR="00337702" w:rsidRDefault="00337702" w:rsidP="00337702">
      <w:pPr>
        <w:pStyle w:val="a3"/>
        <w:numPr>
          <w:ilvl w:val="0"/>
          <w:numId w:val="4"/>
        </w:numPr>
        <w:ind w:firstLineChars="0"/>
      </w:pPr>
      <w:r>
        <w:t>RS232电平：-3~-15V表示1，+3~+15V表示0</w:t>
      </w:r>
    </w:p>
    <w:p w14:paraId="56AADCEE" w14:textId="025F9AA5" w:rsidR="00337702" w:rsidRDefault="00337702" w:rsidP="00337702">
      <w:pPr>
        <w:pStyle w:val="a3"/>
        <w:numPr>
          <w:ilvl w:val="0"/>
          <w:numId w:val="4"/>
        </w:numPr>
        <w:ind w:firstLineChars="0"/>
      </w:pPr>
      <w:r>
        <w:t>RS485电平：两线压差+2~+6V表示1，-2~-6V表示0（差分信号）</w:t>
      </w:r>
    </w:p>
    <w:p w14:paraId="28BC4F29" w14:textId="28A1AE76" w:rsidR="00337702" w:rsidRDefault="00337702" w:rsidP="00337702"/>
    <w:p w14:paraId="5DAEAE25" w14:textId="6BFFC080" w:rsidR="00337702" w:rsidRPr="00E25AFE" w:rsidRDefault="00E25AFE" w:rsidP="00337702">
      <w:pPr>
        <w:rPr>
          <w:color w:val="FF0000"/>
        </w:rPr>
      </w:pPr>
      <w:r w:rsidRPr="00E25AFE">
        <w:rPr>
          <w:rFonts w:hint="eastAsia"/>
          <w:color w:val="FF0000"/>
        </w:rPr>
        <w:t>串口参数及时序：</w:t>
      </w:r>
    </w:p>
    <w:p w14:paraId="6EFD9243" w14:textId="762D192F" w:rsidR="00E25AFE" w:rsidRDefault="00E25AFE" w:rsidP="00E25AF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波特率：串口通信的速率</w:t>
      </w:r>
      <w:r w:rsidR="00145544">
        <w:rPr>
          <w:rFonts w:hint="eastAsia"/>
        </w:rPr>
        <w:t>(</w:t>
      </w:r>
      <w:r w:rsidR="00145544">
        <w:t>bit/s)</w:t>
      </w:r>
    </w:p>
    <w:p w14:paraId="10E0FDB1" w14:textId="77777777" w:rsidR="00E25AFE" w:rsidRPr="00E25AFE" w:rsidRDefault="00E25AFE" w:rsidP="00E25AFE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25AFE">
        <w:rPr>
          <w:rFonts w:hint="eastAsia"/>
          <w:color w:val="FF0000"/>
        </w:rPr>
        <w:t>起始位：标志一个数据帧的开始，固定为低电平</w:t>
      </w:r>
    </w:p>
    <w:p w14:paraId="227131C4" w14:textId="77777777" w:rsidR="00E25AFE" w:rsidRPr="004E2A9F" w:rsidRDefault="00E25AFE" w:rsidP="00E25AFE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>
        <w:rPr>
          <w:rFonts w:hint="eastAsia"/>
        </w:rPr>
        <w:t>数据位：数据帧的有效载荷，</w:t>
      </w:r>
      <w:r>
        <w:t>1为高电平，0为低电平，</w:t>
      </w:r>
      <w:r w:rsidRPr="004E2A9F">
        <w:rPr>
          <w:color w:val="FF0000"/>
          <w:highlight w:val="yellow"/>
        </w:rPr>
        <w:t>低位先行</w:t>
      </w:r>
    </w:p>
    <w:p w14:paraId="6B8EE419" w14:textId="20A31650" w:rsidR="00E25AFE" w:rsidRDefault="00E25AFE" w:rsidP="00E25AFE">
      <w:pPr>
        <w:pStyle w:val="a3"/>
        <w:numPr>
          <w:ilvl w:val="0"/>
          <w:numId w:val="5"/>
        </w:numPr>
        <w:ind w:firstLineChars="0"/>
      </w:pPr>
      <w:r w:rsidRPr="00F307A1">
        <w:rPr>
          <w:rFonts w:hint="eastAsia"/>
          <w:color w:val="FF0000"/>
        </w:rPr>
        <w:t>校验位</w:t>
      </w:r>
      <w:r w:rsidR="00145544" w:rsidRPr="00F307A1">
        <w:rPr>
          <w:rFonts w:hint="eastAsia"/>
          <w:color w:val="FF0000"/>
        </w:rPr>
        <w:t>(选填</w:t>
      </w:r>
      <w:r w:rsidR="00145544" w:rsidRPr="00F307A1">
        <w:rPr>
          <w:color w:val="FF0000"/>
        </w:rPr>
        <w:t>)</w:t>
      </w:r>
      <w:r>
        <w:rPr>
          <w:rFonts w:hint="eastAsia"/>
        </w:rPr>
        <w:t>：用于数据验证，根据数据位计算得来</w:t>
      </w:r>
    </w:p>
    <w:p w14:paraId="4D88CF28" w14:textId="4818558E" w:rsidR="00E25AFE" w:rsidRDefault="00E25AFE" w:rsidP="00E25AFE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145544">
        <w:rPr>
          <w:rFonts w:hint="eastAsia"/>
          <w:color w:val="FF0000"/>
        </w:rPr>
        <w:t>停止位：用于数据帧间隔，固定为高电平</w:t>
      </w:r>
    </w:p>
    <w:p w14:paraId="6896F862" w14:textId="5C364059" w:rsidR="00F307A1" w:rsidRDefault="00F307A1" w:rsidP="00F307A1">
      <w:pPr>
        <w:rPr>
          <w:color w:val="FF0000"/>
        </w:rPr>
      </w:pPr>
    </w:p>
    <w:p w14:paraId="284F7079" w14:textId="6AB8C6A0" w:rsidR="00F307A1" w:rsidRPr="00F307A1" w:rsidRDefault="00F307A1" w:rsidP="00F307A1">
      <w:pPr>
        <w:rPr>
          <w:color w:val="FF0000"/>
        </w:rPr>
      </w:pPr>
      <w:r>
        <w:rPr>
          <w:rFonts w:hint="eastAsia"/>
          <w:color w:val="FF0000"/>
        </w:rPr>
        <w:t>无校验位：</w:t>
      </w:r>
    </w:p>
    <w:p w14:paraId="0D2F56EE" w14:textId="4DA8D2D3" w:rsidR="00145544" w:rsidRDefault="00F307A1" w:rsidP="00145544">
      <w:r>
        <w:object w:dxaOrig="8830" w:dyaOrig="2417" w14:anchorId="1777E2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45pt;height:113.85pt" o:ole="">
            <v:imagedata r:id="rId7" o:title=""/>
          </v:shape>
          <o:OLEObject Type="Embed" ProgID="Visio.Drawing.11" ShapeID="_x0000_i1025" DrawAspect="Content" ObjectID="_1752673660" r:id="rId8"/>
        </w:object>
      </w:r>
    </w:p>
    <w:p w14:paraId="60ACB54D" w14:textId="4EC76C23" w:rsidR="00F307A1" w:rsidRPr="00F307A1" w:rsidRDefault="00F307A1" w:rsidP="00145544">
      <w:pPr>
        <w:rPr>
          <w:color w:val="FF0000"/>
        </w:rPr>
      </w:pPr>
      <w:r w:rsidRPr="00F307A1">
        <w:rPr>
          <w:rFonts w:hint="eastAsia"/>
          <w:color w:val="FF0000"/>
        </w:rPr>
        <w:t>有校验位：</w:t>
      </w:r>
    </w:p>
    <w:p w14:paraId="0AA97B0D" w14:textId="766DA63B" w:rsidR="00F307A1" w:rsidRDefault="00F307A1" w:rsidP="00145544">
      <w:r>
        <w:object w:dxaOrig="8175" w:dyaOrig="2417" w14:anchorId="5E6AD2AF">
          <v:shape id="_x0000_i1026" type="#_x0000_t75" style="width:408.75pt;height:121.1pt" o:ole="">
            <v:imagedata r:id="rId9" o:title=""/>
          </v:shape>
          <o:OLEObject Type="Embed" ProgID="Visio.Drawing.11" ShapeID="_x0000_i1026" DrawAspect="Content" ObjectID="_1752673661" r:id="rId10"/>
        </w:object>
      </w:r>
    </w:p>
    <w:p w14:paraId="678F26D5" w14:textId="6BFFB455" w:rsidR="0031702B" w:rsidRDefault="009C484B" w:rsidP="009C484B">
      <w:pPr>
        <w:pStyle w:val="2"/>
      </w:pPr>
      <w:r>
        <w:rPr>
          <w:rFonts w:hint="eastAsia"/>
        </w:rPr>
        <w:lastRenderedPageBreak/>
        <w:t>1</w:t>
      </w:r>
      <w:r>
        <w:t xml:space="preserve">.2 </w:t>
      </w:r>
      <w:r>
        <w:rPr>
          <w:rFonts w:hint="eastAsia"/>
        </w:rPr>
        <w:t>串口通信时序图</w:t>
      </w:r>
    </w:p>
    <w:p w14:paraId="7C08EEF9" w14:textId="56D2541F" w:rsidR="0031702B" w:rsidRDefault="0031702B" w:rsidP="00145544">
      <w:r w:rsidRPr="0031702B">
        <w:rPr>
          <w:rFonts w:hint="eastAsia"/>
          <w:highlight w:val="yellow"/>
        </w:rPr>
        <w:t>串口时序：</w:t>
      </w:r>
      <w:r w:rsidR="004E2A9F" w:rsidRPr="004E2A9F">
        <w:rPr>
          <w:rFonts w:hint="eastAsia"/>
          <w:color w:val="FF0000"/>
          <w:highlight w:val="yellow"/>
        </w:rPr>
        <w:t>低位先行</w:t>
      </w:r>
      <w:r w:rsidR="00D73D78">
        <w:rPr>
          <w:rFonts w:hint="eastAsia"/>
          <w:color w:val="FF0000"/>
          <w:highlight w:val="yellow"/>
        </w:rPr>
        <w:t>，先发</w:t>
      </w:r>
      <w:r w:rsidR="00D73D78" w:rsidRPr="00D73D78">
        <w:rPr>
          <w:rFonts w:hint="eastAsia"/>
          <w:color w:val="FF0000"/>
          <w:highlight w:val="yellow"/>
        </w:rPr>
        <w:t>送B</w:t>
      </w:r>
      <w:r w:rsidR="00D73D78" w:rsidRPr="00D73D78">
        <w:rPr>
          <w:color w:val="FF0000"/>
          <w:highlight w:val="yellow"/>
        </w:rPr>
        <w:t>0</w:t>
      </w:r>
      <w:r w:rsidR="004E2A9F">
        <w:rPr>
          <w:rFonts w:hint="eastAsia"/>
          <w:color w:val="FF0000"/>
        </w:rPr>
        <w:t>(</w:t>
      </w:r>
      <w:r w:rsidR="004E2A9F">
        <w:rPr>
          <w:color w:val="FF0000"/>
        </w:rPr>
        <w:t>先</w:t>
      </w:r>
      <w:r w:rsidR="004E2A9F">
        <w:rPr>
          <w:rFonts w:hint="eastAsia"/>
          <w:color w:val="FF0000"/>
        </w:rPr>
        <w:t>转换为二进制，然后先画低位波形</w:t>
      </w:r>
      <w:r w:rsidR="004E2A9F">
        <w:rPr>
          <w:color w:val="FF0000"/>
        </w:rPr>
        <w:t>)</w:t>
      </w:r>
      <w:r w:rsidR="004E2A9F">
        <w:rPr>
          <w:rFonts w:hint="eastAsia"/>
        </w:rPr>
        <w:t xml:space="preserve"> </w:t>
      </w:r>
    </w:p>
    <w:p w14:paraId="6E3D3732" w14:textId="53296BEF" w:rsidR="0031702B" w:rsidRDefault="0031702B" w:rsidP="00145544">
      <w:r>
        <w:rPr>
          <w:rFonts w:hint="eastAsia"/>
        </w:rPr>
        <w:t>发送一个字节的数据0</w:t>
      </w:r>
      <w:r>
        <w:t>x55</w:t>
      </w:r>
      <w:r>
        <w:rPr>
          <w:rFonts w:hint="eastAsia"/>
        </w:rPr>
        <w:t>（</w:t>
      </w:r>
      <w:r>
        <w:t>0101 0101</w:t>
      </w:r>
      <w:r>
        <w:rPr>
          <w:rFonts w:hint="eastAsia"/>
        </w:rPr>
        <w:t>）：8位数据+</w:t>
      </w:r>
      <w:r w:rsidRPr="00A9265D">
        <w:rPr>
          <w:color w:val="FF0000"/>
        </w:rPr>
        <w:t>1</w:t>
      </w:r>
      <w:r w:rsidRPr="00A9265D">
        <w:rPr>
          <w:rFonts w:hint="eastAsia"/>
          <w:color w:val="FF0000"/>
        </w:rPr>
        <w:t>位停止位</w:t>
      </w:r>
      <w:r>
        <w:rPr>
          <w:rFonts w:hint="eastAsia"/>
        </w:rPr>
        <w:t>，无校验位</w:t>
      </w:r>
    </w:p>
    <w:p w14:paraId="33E85851" w14:textId="34B71213" w:rsidR="0031702B" w:rsidRPr="004E2A9F" w:rsidRDefault="0031702B" w:rsidP="00145544">
      <w:pPr>
        <w:rPr>
          <w:color w:val="FF0000"/>
        </w:rPr>
      </w:pPr>
      <w:r w:rsidRPr="004E2A9F">
        <w:rPr>
          <w:rFonts w:hint="eastAsia"/>
          <w:color w:val="FF0000"/>
        </w:rPr>
        <w:t>起始位低电平，停止位高电平</w:t>
      </w:r>
    </w:p>
    <w:p w14:paraId="3078B4C5" w14:textId="33102838" w:rsidR="004E2A9F" w:rsidRDefault="004E2A9F" w:rsidP="00145544">
      <w:r>
        <w:rPr>
          <w:noProof/>
        </w:rPr>
        <w:drawing>
          <wp:anchor distT="0" distB="0" distL="114300" distR="114300" simplePos="0" relativeHeight="251659264" behindDoc="0" locked="0" layoutInCell="1" allowOverlap="1" wp14:anchorId="0DE3C3B7" wp14:editId="75D7EF0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636276" cy="1364263"/>
            <wp:effectExtent l="0" t="0" r="0" b="7620"/>
            <wp:wrapNone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E7BE1D20-BB4E-4281-9F7E-6887246C21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E7BE1D20-BB4E-4281-9F7E-6887246C21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276" cy="1364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F93462" wp14:editId="2E5B7BD4">
                <wp:simplePos x="0" y="0"/>
                <wp:positionH relativeFrom="column">
                  <wp:posOffset>1258570</wp:posOffset>
                </wp:positionH>
                <wp:positionV relativeFrom="paragraph">
                  <wp:posOffset>1148080</wp:posOffset>
                </wp:positionV>
                <wp:extent cx="2117887" cy="215444"/>
                <wp:effectExtent l="0" t="0" r="0" b="0"/>
                <wp:wrapNone/>
                <wp:docPr id="36" name="文本框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822515-4A12-40A8-8B23-569DBF75F24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887" cy="21544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8846C8" w14:textId="77777777" w:rsidR="004E2A9F" w:rsidRDefault="004E2A9F" w:rsidP="004E2A9F">
                            <w:pPr>
                              <w:rPr>
                                <w:rFonts w:ascii="微软雅黑" w:eastAsia="微软雅黑" w:hAnsi="微软雅黑"/>
                                <w:color w:val="FF0000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kern w:val="24"/>
                                <w:sz w:val="16"/>
                                <w:szCs w:val="16"/>
                              </w:rPr>
                              <w:t>0x55，9600，8位数据，1位停止，无校验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F93462" id="_x0000_t202" coordsize="21600,21600" o:spt="202" path="m,l,21600r21600,l21600,xe">
                <v:stroke joinstyle="miter"/>
                <v:path gradientshapeok="t" o:connecttype="rect"/>
              </v:shapetype>
              <v:shape id="文本框 35" o:spid="_x0000_s1026" type="#_x0000_t202" style="position:absolute;left:0;text-align:left;margin-left:99.1pt;margin-top:90.4pt;width:166.75pt;height:16.9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" filled="f" stroked="f">
                <v:textbox style="mso-fit-shape-to-text:t">
                  <w:txbxContent>
                    <w:p w14:paraId="1C8846C8" w14:textId="77777777" w:rsidR="004E2A9F" w:rsidRDefault="004E2A9F" w:rsidP="004E2A9F">
                      <w:pPr>
                        <w:rPr>
                          <w:rFonts w:ascii="微软雅黑" w:eastAsia="微软雅黑" w:hAnsi="微软雅黑"/>
                          <w:color w:val="FF0000"/>
                          <w:kern w:val="24"/>
                          <w:sz w:val="16"/>
                          <w:szCs w:val="16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kern w:val="24"/>
                          <w:sz w:val="16"/>
                          <w:szCs w:val="16"/>
                        </w:rPr>
                        <w:t>0x55，9600，8位数据，1位停止，无校验</w:t>
                      </w:r>
                    </w:p>
                  </w:txbxContent>
                </v:textbox>
              </v:shape>
            </w:pict>
          </mc:Fallback>
        </mc:AlternateContent>
      </w:r>
    </w:p>
    <w:p w14:paraId="39EE2DD8" w14:textId="77777777" w:rsidR="004E2A9F" w:rsidRDefault="004E2A9F" w:rsidP="00145544"/>
    <w:p w14:paraId="556D58B4" w14:textId="77777777" w:rsidR="004E2A9F" w:rsidRDefault="004E2A9F" w:rsidP="00145544">
      <w:r>
        <w:rPr>
          <w:rFonts w:hint="eastAsia"/>
        </w:rPr>
        <w:t>有校验位：</w:t>
      </w:r>
    </w:p>
    <w:p w14:paraId="7760A41C" w14:textId="06AA40F9" w:rsidR="0031702B" w:rsidRDefault="0031702B" w:rsidP="00145544"/>
    <w:p w14:paraId="4C8B3279" w14:textId="131C37A2" w:rsidR="004E2A9F" w:rsidRDefault="004E2A9F" w:rsidP="00145544"/>
    <w:p w14:paraId="3C8EF601" w14:textId="53804806" w:rsidR="004E2A9F" w:rsidRDefault="004E2A9F" w:rsidP="00145544"/>
    <w:p w14:paraId="7B57E8D7" w14:textId="768C7810" w:rsidR="004E2A9F" w:rsidRDefault="004E2A9F" w:rsidP="00145544"/>
    <w:p w14:paraId="05E6F6AD" w14:textId="0891FDE1" w:rsidR="004E2A9F" w:rsidRDefault="004E2A9F" w:rsidP="00145544"/>
    <w:p w14:paraId="766DAC14" w14:textId="35086C3B" w:rsidR="004E2A9F" w:rsidRPr="004E2A9F" w:rsidRDefault="004E2A9F" w:rsidP="00145544">
      <w:pPr>
        <w:rPr>
          <w:color w:val="FF0000"/>
        </w:rPr>
      </w:pPr>
      <w:proofErr w:type="gramStart"/>
      <w:r w:rsidRPr="004E2A9F">
        <w:rPr>
          <w:rFonts w:hint="eastAsia"/>
          <w:color w:val="FF0000"/>
        </w:rPr>
        <w:t>偶</w:t>
      </w:r>
      <w:proofErr w:type="gramEnd"/>
      <w:r w:rsidRPr="004E2A9F">
        <w:rPr>
          <w:rFonts w:hint="eastAsia"/>
          <w:color w:val="FF0000"/>
        </w:rPr>
        <w:t>校验位</w:t>
      </w:r>
      <w:r w:rsidR="00A9265D">
        <w:rPr>
          <w:color w:val="FF0000"/>
        </w:rPr>
        <w:t>(</w:t>
      </w:r>
      <w:r w:rsidR="00A9265D">
        <w:rPr>
          <w:rFonts w:hint="eastAsia"/>
          <w:color w:val="FF0000"/>
        </w:rPr>
        <w:t>低电平0</w:t>
      </w:r>
      <w:r w:rsidR="00A9265D">
        <w:rPr>
          <w:color w:val="FF0000"/>
        </w:rPr>
        <w:t>)</w:t>
      </w:r>
      <w:r w:rsidRPr="004E2A9F">
        <w:rPr>
          <w:rFonts w:hint="eastAsia"/>
          <w:color w:val="FF0000"/>
        </w:rPr>
        <w:t>：</w:t>
      </w:r>
    </w:p>
    <w:p w14:paraId="226D6BD4" w14:textId="79F62EA9" w:rsidR="00836FC6" w:rsidRDefault="00836FC6" w:rsidP="00145544">
      <w:r>
        <w:rPr>
          <w:noProof/>
        </w:rPr>
        <w:drawing>
          <wp:anchor distT="0" distB="0" distL="114300" distR="114300" simplePos="0" relativeHeight="251662336" behindDoc="0" locked="0" layoutInCell="1" allowOverlap="1" wp14:anchorId="74691582" wp14:editId="7E6B0FD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636276" cy="1364263"/>
            <wp:effectExtent l="0" t="0" r="0" b="7620"/>
            <wp:wrapNone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CB47DA3F-2630-4D5A-8DB4-CB3A3C52F7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CB47DA3F-2630-4D5A-8DB4-CB3A3C52F7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276" cy="1364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B8F6F" wp14:editId="29CA778F">
                <wp:simplePos x="0" y="0"/>
                <wp:positionH relativeFrom="column">
                  <wp:posOffset>1258570</wp:posOffset>
                </wp:positionH>
                <wp:positionV relativeFrom="paragraph">
                  <wp:posOffset>1148080</wp:posOffset>
                </wp:positionV>
                <wp:extent cx="2117887" cy="215444"/>
                <wp:effectExtent l="0" t="0" r="0" b="0"/>
                <wp:wrapNone/>
                <wp:docPr id="46" name="文本框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985BE46-A027-486B-84E5-9665749DC36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887" cy="21544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E38F1E" w14:textId="77777777" w:rsidR="00836FC6" w:rsidRDefault="00836FC6" w:rsidP="00836FC6">
                            <w:pPr>
                              <w:rPr>
                                <w:rFonts w:ascii="微软雅黑" w:eastAsia="微软雅黑" w:hAnsi="微软雅黑"/>
                                <w:color w:val="FF0000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kern w:val="24"/>
                                <w:sz w:val="16"/>
                                <w:szCs w:val="16"/>
                              </w:rPr>
                              <w:t>0x55，9600，8位数据，1位停止，偶校验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B8F6F" id="文本框 45" o:spid="_x0000_s1027" type="#_x0000_t202" style="position:absolute;left:0;text-align:left;margin-left:99.1pt;margin-top:90.4pt;width:166.75pt;height:16.9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" filled="f" stroked="f">
                <v:textbox style="mso-fit-shape-to-text:t">
                  <w:txbxContent>
                    <w:p w14:paraId="09E38F1E" w14:textId="77777777" w:rsidR="00836FC6" w:rsidRDefault="00836FC6" w:rsidP="00836FC6">
                      <w:pPr>
                        <w:rPr>
                          <w:rFonts w:ascii="微软雅黑" w:eastAsia="微软雅黑" w:hAnsi="微软雅黑"/>
                          <w:color w:val="FF0000"/>
                          <w:kern w:val="24"/>
                          <w:sz w:val="16"/>
                          <w:szCs w:val="16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kern w:val="24"/>
                          <w:sz w:val="16"/>
                          <w:szCs w:val="16"/>
                        </w:rPr>
                        <w:t>0x55，9600，8位数据，1位停止，偶校验</w:t>
                      </w:r>
                    </w:p>
                  </w:txbxContent>
                </v:textbox>
              </v:shape>
            </w:pict>
          </mc:Fallback>
        </mc:AlternateContent>
      </w:r>
    </w:p>
    <w:p w14:paraId="38C5D108" w14:textId="77777777" w:rsidR="00836FC6" w:rsidRDefault="00836FC6" w:rsidP="00145544"/>
    <w:p w14:paraId="13731D02" w14:textId="77777777" w:rsidR="00836FC6" w:rsidRDefault="00836FC6" w:rsidP="00145544"/>
    <w:p w14:paraId="63C54899" w14:textId="57596185" w:rsidR="004E2A9F" w:rsidRDefault="004E2A9F" w:rsidP="00145544"/>
    <w:p w14:paraId="1AFF0A7A" w14:textId="4541B805" w:rsidR="00836FC6" w:rsidRDefault="00836FC6" w:rsidP="00145544"/>
    <w:p w14:paraId="053D7F85" w14:textId="2351D3C8" w:rsidR="00836FC6" w:rsidRDefault="00836FC6" w:rsidP="00145544"/>
    <w:p w14:paraId="1536578E" w14:textId="60C9A964" w:rsidR="00836FC6" w:rsidRDefault="00836FC6" w:rsidP="00145544"/>
    <w:p w14:paraId="3374541F" w14:textId="10CBE73B" w:rsidR="00836FC6" w:rsidRDefault="00836FC6" w:rsidP="00145544"/>
    <w:p w14:paraId="79727E39" w14:textId="1AFB5FB8" w:rsidR="00836FC6" w:rsidRDefault="00EB5A7A" w:rsidP="00EB5A7A">
      <w:pPr>
        <w:pStyle w:val="1"/>
      </w:pPr>
      <w:r>
        <w:rPr>
          <w:rFonts w:hint="eastAsia"/>
        </w:rPr>
        <w:t>二、I</w:t>
      </w:r>
      <w:r>
        <w:t>IC</w:t>
      </w:r>
      <w:r>
        <w:rPr>
          <w:rFonts w:hint="eastAsia"/>
        </w:rPr>
        <w:t>协议</w:t>
      </w:r>
    </w:p>
    <w:p w14:paraId="3893D708" w14:textId="053A30A7" w:rsidR="009C484B" w:rsidRPr="009C484B" w:rsidRDefault="009C484B" w:rsidP="009C484B">
      <w:pPr>
        <w:pStyle w:val="2"/>
      </w:pPr>
      <w:r>
        <w:rPr>
          <w:rFonts w:hint="eastAsia"/>
        </w:rPr>
        <w:t>2</w:t>
      </w:r>
      <w:r>
        <w:t>.1 IIC</w:t>
      </w:r>
      <w:r>
        <w:rPr>
          <w:rFonts w:hint="eastAsia"/>
        </w:rPr>
        <w:t>协议简介</w:t>
      </w:r>
    </w:p>
    <w:p w14:paraId="4714912F" w14:textId="77777777" w:rsidR="0044503C" w:rsidRDefault="0044503C" w:rsidP="0044503C">
      <w:pPr>
        <w:pStyle w:val="a3"/>
        <w:numPr>
          <w:ilvl w:val="0"/>
          <w:numId w:val="7"/>
        </w:numPr>
        <w:ind w:firstLineChars="0"/>
      </w:pPr>
      <w:r>
        <w:t>I2C（Inter IC Bus）是由Philips公司开发的一种通用数据总线</w:t>
      </w:r>
    </w:p>
    <w:p w14:paraId="7B12A0D2" w14:textId="77777777" w:rsidR="0044503C" w:rsidRDefault="0044503C" w:rsidP="0044503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两根通信线：</w:t>
      </w:r>
      <w:r w:rsidRPr="002946DC">
        <w:rPr>
          <w:color w:val="FF0000"/>
        </w:rPr>
        <w:t>SCL（Serial Clock）、SDA（Serial Data</w:t>
      </w:r>
      <w:r>
        <w:t>）</w:t>
      </w:r>
    </w:p>
    <w:p w14:paraId="14B095F2" w14:textId="77777777" w:rsidR="0044503C" w:rsidRPr="0044503C" w:rsidRDefault="0044503C" w:rsidP="0044503C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44503C">
        <w:rPr>
          <w:rFonts w:hint="eastAsia"/>
          <w:color w:val="FF0000"/>
        </w:rPr>
        <w:t>同步，半双工</w:t>
      </w:r>
    </w:p>
    <w:p w14:paraId="55752FEB" w14:textId="77777777" w:rsidR="0044503C" w:rsidRDefault="0044503C" w:rsidP="0044503C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带数据</w:t>
      </w:r>
      <w:proofErr w:type="gramEnd"/>
      <w:r>
        <w:rPr>
          <w:rFonts w:hint="eastAsia"/>
        </w:rPr>
        <w:t>应答</w:t>
      </w:r>
    </w:p>
    <w:p w14:paraId="567B3CDD" w14:textId="34CC7193" w:rsidR="00EB5A7A" w:rsidRDefault="0044503C" w:rsidP="0044503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支持总线挂载多设备（一主多从、多主多从）</w:t>
      </w:r>
    </w:p>
    <w:p w14:paraId="222DD7FD" w14:textId="17F76516" w:rsidR="0044503C" w:rsidRDefault="0044503C" w:rsidP="0044503C"/>
    <w:p w14:paraId="08EDB917" w14:textId="429E0F06" w:rsidR="002946DC" w:rsidRDefault="002946DC" w:rsidP="0044503C">
      <w:r w:rsidRPr="002946DC">
        <w:rPr>
          <w:rFonts w:hint="eastAsia"/>
          <w:highlight w:val="yellow"/>
        </w:rPr>
        <w:t>硬件电路：</w:t>
      </w:r>
    </w:p>
    <w:p w14:paraId="09E7C876" w14:textId="77777777" w:rsidR="002946DC" w:rsidRDefault="002946DC" w:rsidP="002946D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所有</w:t>
      </w:r>
      <w:r>
        <w:t>I2C设备的SCL连在一起，SDA连在一起</w:t>
      </w:r>
    </w:p>
    <w:p w14:paraId="1C0200D4" w14:textId="77777777" w:rsidR="002946DC" w:rsidRDefault="002946DC" w:rsidP="002946DC">
      <w:pPr>
        <w:pStyle w:val="a3"/>
        <w:numPr>
          <w:ilvl w:val="0"/>
          <w:numId w:val="8"/>
        </w:numPr>
        <w:ind w:firstLineChars="0"/>
      </w:pPr>
      <w:r w:rsidRPr="002946DC">
        <w:rPr>
          <w:rFonts w:hint="eastAsia"/>
          <w:color w:val="FF0000"/>
        </w:rPr>
        <w:t>设备的</w:t>
      </w:r>
      <w:r w:rsidRPr="002946DC">
        <w:rPr>
          <w:color w:val="FF0000"/>
        </w:rPr>
        <w:t>SCL和SDA均要配置</w:t>
      </w:r>
      <w:proofErr w:type="gramStart"/>
      <w:r w:rsidRPr="002946DC">
        <w:rPr>
          <w:color w:val="FF0000"/>
        </w:rPr>
        <w:t>成开漏</w:t>
      </w:r>
      <w:proofErr w:type="gramEnd"/>
      <w:r w:rsidRPr="002946DC">
        <w:rPr>
          <w:color w:val="FF0000"/>
        </w:rPr>
        <w:t>输出模式</w:t>
      </w:r>
    </w:p>
    <w:p w14:paraId="44B33844" w14:textId="48DA2466" w:rsidR="002946DC" w:rsidRDefault="002946DC" w:rsidP="002946DC">
      <w:pPr>
        <w:pStyle w:val="a3"/>
        <w:numPr>
          <w:ilvl w:val="0"/>
          <w:numId w:val="8"/>
        </w:numPr>
        <w:ind w:firstLineChars="0"/>
      </w:pPr>
      <w:r>
        <w:t>SCL和SDA各添加一个上拉电阻，</w:t>
      </w:r>
      <w:r w:rsidRPr="002946DC">
        <w:rPr>
          <w:color w:val="FF0000"/>
        </w:rPr>
        <w:t>阻值一般为4.7KΩ</w:t>
      </w:r>
      <w:r>
        <w:t>左右</w:t>
      </w:r>
    </w:p>
    <w:p w14:paraId="72B16190" w14:textId="614E7A82" w:rsidR="002946DC" w:rsidRDefault="002946DC" w:rsidP="002946DC">
      <w:r>
        <w:rPr>
          <w:noProof/>
        </w:rPr>
        <w:drawing>
          <wp:anchor distT="0" distB="0" distL="114300" distR="114300" simplePos="0" relativeHeight="251665408" behindDoc="0" locked="0" layoutInCell="1" allowOverlap="1" wp14:anchorId="1ABEB9F3" wp14:editId="0D161DBC">
            <wp:simplePos x="0" y="0"/>
            <wp:positionH relativeFrom="margin">
              <wp:posOffset>3236595</wp:posOffset>
            </wp:positionH>
            <wp:positionV relativeFrom="paragraph">
              <wp:posOffset>0</wp:posOffset>
            </wp:positionV>
            <wp:extent cx="2492375" cy="1586865"/>
            <wp:effectExtent l="19050" t="19050" r="22225" b="13335"/>
            <wp:wrapNone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8DC83E84-E4D3-4CB2-A7FA-69111CA8F2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8DC83E84-E4D3-4CB2-A7FA-69111CA8F2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586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EDC82AC" wp14:editId="76A8E220">
            <wp:simplePos x="0" y="0"/>
            <wp:positionH relativeFrom="margin">
              <wp:posOffset>0</wp:posOffset>
            </wp:positionH>
            <wp:positionV relativeFrom="paragraph">
              <wp:posOffset>137795</wp:posOffset>
            </wp:positionV>
            <wp:extent cx="2988164" cy="1423569"/>
            <wp:effectExtent l="19050" t="19050" r="22225" b="24765"/>
            <wp:wrapNone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F411D8E8-73EF-405E-95DF-244DDFD008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F411D8E8-73EF-405E-95DF-244DDFD008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164" cy="1423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4BCA1" w14:textId="77777777" w:rsidR="002946DC" w:rsidRDefault="002946DC" w:rsidP="002946DC"/>
    <w:p w14:paraId="7DF86590" w14:textId="34268B91" w:rsidR="002946DC" w:rsidRDefault="002946DC" w:rsidP="002946DC"/>
    <w:p w14:paraId="01AB4190" w14:textId="21FED7AE" w:rsidR="002946DC" w:rsidRDefault="002946DC" w:rsidP="002946DC"/>
    <w:p w14:paraId="48A4E1B0" w14:textId="28A5F450" w:rsidR="002946DC" w:rsidRDefault="007C7A25" w:rsidP="007C7A2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从机的权利比较小，</w:t>
      </w:r>
      <w:r w:rsidRPr="007C7A25">
        <w:rPr>
          <w:rFonts w:hint="eastAsia"/>
          <w:color w:val="FF0000"/>
        </w:rPr>
        <w:t>对于S</w:t>
      </w:r>
      <w:r w:rsidRPr="007C7A25">
        <w:rPr>
          <w:color w:val="FF0000"/>
        </w:rPr>
        <w:t>CL</w:t>
      </w:r>
      <w:r w:rsidRPr="007C7A25">
        <w:rPr>
          <w:rFonts w:hint="eastAsia"/>
          <w:color w:val="FF0000"/>
        </w:rPr>
        <w:t>线，在任何时刻都只能被动的读取</w:t>
      </w:r>
      <w:r>
        <w:rPr>
          <w:rFonts w:hint="eastAsia"/>
        </w:rPr>
        <w:t>，从机不允许控制S</w:t>
      </w:r>
      <w:r>
        <w:t>CL</w:t>
      </w:r>
      <w:r>
        <w:rPr>
          <w:rFonts w:hint="eastAsia"/>
        </w:rPr>
        <w:t>线。</w:t>
      </w:r>
    </w:p>
    <w:p w14:paraId="019A66FA" w14:textId="59CC4486" w:rsidR="007C7A25" w:rsidRDefault="007C7A25" w:rsidP="007C7A2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对于S</w:t>
      </w:r>
      <w:r>
        <w:t>DA</w:t>
      </w:r>
      <w:r>
        <w:rPr>
          <w:rFonts w:hint="eastAsia"/>
        </w:rPr>
        <w:t>数据线，从机不允许主动发起对S</w:t>
      </w:r>
      <w:r>
        <w:t>DA</w:t>
      </w:r>
      <w:r>
        <w:rPr>
          <w:rFonts w:hint="eastAsia"/>
        </w:rPr>
        <w:t>的控制。</w:t>
      </w:r>
      <w:r w:rsidRPr="007C7A25">
        <w:rPr>
          <w:rFonts w:hint="eastAsia"/>
          <w:color w:val="FF0000"/>
        </w:rPr>
        <w:t>只有在主机发送读取从机的命令后，或者从机应答的时候，从机才能短暂地获取S</w:t>
      </w:r>
      <w:r w:rsidRPr="007C7A25">
        <w:rPr>
          <w:color w:val="FF0000"/>
        </w:rPr>
        <w:t>DA</w:t>
      </w:r>
      <w:r w:rsidRPr="007C7A25">
        <w:rPr>
          <w:rFonts w:hint="eastAsia"/>
          <w:color w:val="FF0000"/>
        </w:rPr>
        <w:t>的控制权</w:t>
      </w:r>
      <w:r>
        <w:rPr>
          <w:rFonts w:hint="eastAsia"/>
        </w:rPr>
        <w:t>。</w:t>
      </w:r>
    </w:p>
    <w:p w14:paraId="005387CB" w14:textId="77777777" w:rsidR="007C7A25" w:rsidRDefault="007C7A25" w:rsidP="002946DC"/>
    <w:p w14:paraId="6FAB285B" w14:textId="6BD5C86E" w:rsidR="002946DC" w:rsidRDefault="007C7A25" w:rsidP="002946DC">
      <w:r>
        <w:rPr>
          <w:rFonts w:hint="eastAsia"/>
        </w:rPr>
        <w:t>主机的S</w:t>
      </w:r>
      <w:r>
        <w:t>DA</w:t>
      </w:r>
      <w:r>
        <w:rPr>
          <w:rFonts w:hint="eastAsia"/>
        </w:rPr>
        <w:t>引脚在发送的时候是输出模式，在接收的时候是输入模式。为了避免总线</w:t>
      </w:r>
      <w:proofErr w:type="gramStart"/>
      <w:r>
        <w:rPr>
          <w:rFonts w:hint="eastAsia"/>
        </w:rPr>
        <w:t>没协调</w:t>
      </w:r>
      <w:proofErr w:type="gramEnd"/>
      <w:r>
        <w:rPr>
          <w:rFonts w:hint="eastAsia"/>
        </w:rPr>
        <w:t>好，导致电源短路的问题。</w:t>
      </w:r>
      <w:r w:rsidRPr="007C7A25">
        <w:rPr>
          <w:rFonts w:hint="eastAsia"/>
          <w:color w:val="FF0000"/>
        </w:rPr>
        <w:t>I</w:t>
      </w:r>
      <w:r w:rsidRPr="007C7A25">
        <w:rPr>
          <w:color w:val="FF0000"/>
        </w:rPr>
        <w:t>IC</w:t>
      </w:r>
      <w:r w:rsidRPr="007C7A25">
        <w:rPr>
          <w:rFonts w:hint="eastAsia"/>
          <w:color w:val="FF0000"/>
        </w:rPr>
        <w:t>的设计是禁止所有设备输出强上拉的高电平</w:t>
      </w:r>
      <w:r>
        <w:rPr>
          <w:rFonts w:hint="eastAsia"/>
        </w:rPr>
        <w:t>。</w:t>
      </w:r>
    </w:p>
    <w:p w14:paraId="48428DB6" w14:textId="259EF9EC" w:rsidR="002946DC" w:rsidRDefault="007C7A25" w:rsidP="002946DC">
      <w:r w:rsidRPr="007C7A25">
        <w:rPr>
          <w:rFonts w:hint="eastAsia"/>
          <w:color w:val="FF0000"/>
        </w:rPr>
        <w:t>设计</w:t>
      </w:r>
      <w:proofErr w:type="gramStart"/>
      <w:r w:rsidRPr="007C7A25">
        <w:rPr>
          <w:rFonts w:hint="eastAsia"/>
          <w:color w:val="FF0000"/>
        </w:rPr>
        <w:t>为弱上拉</w:t>
      </w:r>
      <w:proofErr w:type="gramEnd"/>
      <w:r w:rsidRPr="007C7A25">
        <w:rPr>
          <w:rFonts w:hint="eastAsia"/>
          <w:color w:val="FF0000"/>
        </w:rPr>
        <w:t>电阻(</w:t>
      </w:r>
      <w:r w:rsidRPr="007C7A25">
        <w:rPr>
          <w:color w:val="FF0000"/>
        </w:rPr>
        <w:t>4.7K)</w:t>
      </w:r>
      <w:r w:rsidRPr="007C7A25">
        <w:rPr>
          <w:rFonts w:hint="eastAsia"/>
          <w:color w:val="FF0000"/>
        </w:rPr>
        <w:t>加开漏输出的模式</w:t>
      </w:r>
      <w:r>
        <w:rPr>
          <w:rFonts w:hint="eastAsia"/>
        </w:rPr>
        <w:t>。</w:t>
      </w:r>
    </w:p>
    <w:p w14:paraId="7CA4B899" w14:textId="564AC077" w:rsidR="002946DC" w:rsidRDefault="002946DC" w:rsidP="002946DC"/>
    <w:p w14:paraId="0CC66AE1" w14:textId="5155A7CA" w:rsidR="002946DC" w:rsidRDefault="002B5EB0" w:rsidP="002946DC">
      <w:r>
        <w:rPr>
          <w:rFonts w:hint="eastAsia"/>
        </w:rPr>
        <w:t>这个模式具有“线与”的功能，只要总线上有一个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电平，总线就处于低电平。只有所有设备都输出高电平，总线才输出高电平。</w:t>
      </w:r>
    </w:p>
    <w:p w14:paraId="5E12D3E3" w14:textId="13578DB3" w:rsidR="002B5EB0" w:rsidRDefault="002B5EB0" w:rsidP="002946DC"/>
    <w:p w14:paraId="4CB64743" w14:textId="5688889B" w:rsidR="009C484B" w:rsidRDefault="00F97DBA" w:rsidP="00B9225B">
      <w:pPr>
        <w:pStyle w:val="2"/>
      </w:pPr>
      <w:r>
        <w:rPr>
          <w:highlight w:val="yellow"/>
        </w:rPr>
        <w:t>2.</w:t>
      </w:r>
      <w:r w:rsidR="009C484B">
        <w:rPr>
          <w:highlight w:val="yellow"/>
        </w:rPr>
        <w:t>2</w:t>
      </w:r>
      <w:r>
        <w:rPr>
          <w:highlight w:val="yellow"/>
        </w:rPr>
        <w:t xml:space="preserve"> </w:t>
      </w:r>
      <w:r w:rsidR="002B5EB0" w:rsidRPr="002B5EB0">
        <w:rPr>
          <w:rFonts w:hint="eastAsia"/>
          <w:highlight w:val="yellow"/>
        </w:rPr>
        <w:t>I</w:t>
      </w:r>
      <w:r w:rsidR="002B5EB0" w:rsidRPr="002B5EB0">
        <w:rPr>
          <w:highlight w:val="yellow"/>
        </w:rPr>
        <w:t>IC</w:t>
      </w:r>
      <w:r w:rsidR="002B5EB0" w:rsidRPr="002B5EB0">
        <w:rPr>
          <w:rFonts w:hint="eastAsia"/>
          <w:highlight w:val="yellow"/>
        </w:rPr>
        <w:t>时序基本单元</w:t>
      </w:r>
    </w:p>
    <w:p w14:paraId="4F5C233F" w14:textId="4A5B5979" w:rsidR="00BB4EE7" w:rsidRPr="009C484B" w:rsidRDefault="00BB4EE7" w:rsidP="009C484B">
      <w:r w:rsidRPr="00BB4EE7">
        <w:rPr>
          <w:rFonts w:hint="eastAsia"/>
          <w:color w:val="FF0000"/>
        </w:rPr>
        <w:t>起始和终止信号均由主机产生</w:t>
      </w:r>
      <w:r>
        <w:rPr>
          <w:rFonts w:hint="eastAsia"/>
        </w:rPr>
        <w:t>，从机不允许产生起始和终止信号，所以在总线空闲状态时，从机必须始终放手。</w:t>
      </w:r>
    </w:p>
    <w:p w14:paraId="57AC00F4" w14:textId="16E8F415" w:rsidR="002B5EB0" w:rsidRDefault="002B5EB0" w:rsidP="002B5EB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起始条件：</w:t>
      </w:r>
      <w:r>
        <w:t>SCL高电平期间，</w:t>
      </w:r>
      <w:r w:rsidRPr="002B5EB0">
        <w:rPr>
          <w:color w:val="FF0000"/>
        </w:rPr>
        <w:t>SDA从高电平切换到低电平</w:t>
      </w:r>
      <w:r w:rsidR="009C484B">
        <w:rPr>
          <w:rFonts w:hint="eastAsia"/>
          <w:color w:val="FF0000"/>
        </w:rPr>
        <w:t>。</w:t>
      </w:r>
      <w:r w:rsidR="00BB4EE7">
        <w:rPr>
          <w:rFonts w:hint="eastAsia"/>
          <w:color w:val="FF0000"/>
        </w:rPr>
        <w:t>下降沿，触发起始条件。</w:t>
      </w:r>
    </w:p>
    <w:p w14:paraId="0DD03FEA" w14:textId="12CB52CE" w:rsidR="002B5EB0" w:rsidRPr="009C484B" w:rsidRDefault="002B5EB0" w:rsidP="002B5EB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终止条件：</w:t>
      </w:r>
      <w:r>
        <w:t>SCL高电平期间，</w:t>
      </w:r>
      <w:r w:rsidRPr="00F97DBA">
        <w:rPr>
          <w:color w:val="FF0000"/>
        </w:rPr>
        <w:t>SDA从低电平切换到高电平</w:t>
      </w:r>
      <w:r w:rsidR="009C484B">
        <w:rPr>
          <w:rFonts w:hint="eastAsia"/>
          <w:color w:val="FF0000"/>
        </w:rPr>
        <w:t>。上升沿，触发</w:t>
      </w:r>
      <w:r w:rsidR="00BB4EE7">
        <w:rPr>
          <w:rFonts w:hint="eastAsia"/>
          <w:color w:val="FF0000"/>
        </w:rPr>
        <w:t>终止条件，回到最初的空闲状态(</w:t>
      </w:r>
      <w:r w:rsidR="00BB4EE7">
        <w:rPr>
          <w:color w:val="FF0000"/>
        </w:rPr>
        <w:t>SDA</w:t>
      </w:r>
      <w:r w:rsidR="00BB4EE7">
        <w:rPr>
          <w:rFonts w:hint="eastAsia"/>
          <w:color w:val="FF0000"/>
        </w:rPr>
        <w:t>和S</w:t>
      </w:r>
      <w:r w:rsidR="00BB4EE7">
        <w:rPr>
          <w:color w:val="FF0000"/>
        </w:rPr>
        <w:t>CL</w:t>
      </w:r>
      <w:r w:rsidR="00BB4EE7">
        <w:rPr>
          <w:rFonts w:hint="eastAsia"/>
          <w:color w:val="FF0000"/>
        </w:rPr>
        <w:t>均为高电平</w:t>
      </w:r>
      <w:r w:rsidR="00BB4EE7">
        <w:rPr>
          <w:color w:val="FF0000"/>
        </w:rPr>
        <w:t>)</w:t>
      </w:r>
    </w:p>
    <w:p w14:paraId="57DB9A2E" w14:textId="05A98BC7" w:rsidR="009C484B" w:rsidRDefault="009C484B" w:rsidP="009C484B">
      <w:pPr>
        <w:pStyle w:val="a3"/>
        <w:numPr>
          <w:ilvl w:val="0"/>
          <w:numId w:val="10"/>
        </w:numPr>
        <w:ind w:firstLineChars="0"/>
      </w:pPr>
      <w:r w:rsidRPr="009C484B">
        <w:rPr>
          <w:rFonts w:hint="eastAsia"/>
          <w:color w:val="FF0000"/>
        </w:rPr>
        <w:t>除了起始和终止条件，</w:t>
      </w:r>
      <w:r w:rsidRPr="009C484B">
        <w:rPr>
          <w:rFonts w:hint="eastAsia"/>
          <w:color w:val="FF0000"/>
          <w:highlight w:val="yellow"/>
        </w:rPr>
        <w:t>每个时序单元的S</w:t>
      </w:r>
      <w:r w:rsidRPr="009C484B">
        <w:rPr>
          <w:color w:val="FF0000"/>
          <w:highlight w:val="yellow"/>
        </w:rPr>
        <w:t>CL</w:t>
      </w:r>
      <w:r w:rsidRPr="009C484B">
        <w:rPr>
          <w:rFonts w:hint="eastAsia"/>
          <w:color w:val="FF0000"/>
          <w:highlight w:val="yellow"/>
        </w:rPr>
        <w:t>都是以低电平开始，低电平结束</w:t>
      </w:r>
      <w:r>
        <w:rPr>
          <w:rFonts w:hint="eastAsia"/>
        </w:rPr>
        <w:t>。</w:t>
      </w:r>
    </w:p>
    <w:p w14:paraId="538BF6AA" w14:textId="354E7468" w:rsidR="002B5EB0" w:rsidRDefault="002B5EB0" w:rsidP="002B5EB0">
      <w:r>
        <w:rPr>
          <w:noProof/>
        </w:rPr>
        <w:drawing>
          <wp:inline distT="0" distB="0" distL="0" distR="0" wp14:anchorId="1DD498DE" wp14:editId="15E1162C">
            <wp:extent cx="4180330" cy="11127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11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16C" w14:textId="6C4FD075" w:rsidR="002B5EB0" w:rsidRDefault="00F97DBA" w:rsidP="00F97DBA">
      <w:pPr>
        <w:pStyle w:val="a3"/>
        <w:numPr>
          <w:ilvl w:val="0"/>
          <w:numId w:val="11"/>
        </w:numPr>
        <w:ind w:firstLineChars="0"/>
      </w:pPr>
      <w:r w:rsidRPr="00F97DBA">
        <w:rPr>
          <w:rFonts w:hint="eastAsia"/>
        </w:rPr>
        <w:t>发送一个字节：</w:t>
      </w:r>
      <w:r w:rsidRPr="00F97DBA">
        <w:rPr>
          <w:color w:val="FF0000"/>
        </w:rPr>
        <w:t>SCL低电平期间，主机将数据位依次放到SDA线上（</w:t>
      </w:r>
      <w:r w:rsidRPr="00F97DBA">
        <w:rPr>
          <w:color w:val="FF0000"/>
          <w:highlight w:val="yellow"/>
        </w:rPr>
        <w:t>高位先行</w:t>
      </w:r>
      <w:r w:rsidR="00D73D78">
        <w:rPr>
          <w:rFonts w:hint="eastAsia"/>
          <w:color w:val="FF0000"/>
          <w:highlight w:val="yellow"/>
        </w:rPr>
        <w:t>，先发送</w:t>
      </w:r>
      <w:r w:rsidR="00D73D78">
        <w:rPr>
          <w:rFonts w:hint="eastAsia"/>
          <w:color w:val="FF0000"/>
        </w:rPr>
        <w:t>B</w:t>
      </w:r>
      <w:r w:rsidR="00D73D78">
        <w:rPr>
          <w:color w:val="FF0000"/>
        </w:rPr>
        <w:t>7</w:t>
      </w:r>
      <w:r w:rsidRPr="00F97DBA">
        <w:rPr>
          <w:color w:val="FF0000"/>
        </w:rPr>
        <w:t>）</w:t>
      </w:r>
      <w:r w:rsidRPr="00F97DBA">
        <w:t>，</w:t>
      </w:r>
      <w:r w:rsidRPr="00F97DBA">
        <w:rPr>
          <w:color w:val="FF0000"/>
        </w:rPr>
        <w:t>然后释放SCL，从机将在SCL高电平期间读取数据位，所以SCL高电平期间SDA不允许有数据变化，依次循环上述过程8次，即可发送一个字节</w:t>
      </w:r>
      <w:r>
        <w:rPr>
          <w:rFonts w:hint="eastAsia"/>
          <w:color w:val="FF0000"/>
        </w:rPr>
        <w:t>。</w:t>
      </w:r>
    </w:p>
    <w:p w14:paraId="292DBC08" w14:textId="2D8465DA" w:rsidR="002B5EB0" w:rsidRDefault="00F97DBA" w:rsidP="002B5EB0">
      <w:r>
        <w:rPr>
          <w:noProof/>
        </w:rPr>
        <w:drawing>
          <wp:inline distT="0" distB="0" distL="0" distR="0" wp14:anchorId="7A8D5D0E" wp14:editId="14ADEE25">
            <wp:extent cx="4484637" cy="1059877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2638" cy="106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2F71" w14:textId="02B2D5AE" w:rsidR="00BB4EE7" w:rsidRDefault="00BB4EE7" w:rsidP="002B5EB0">
      <w:r w:rsidRPr="00A30FFD">
        <w:rPr>
          <w:rFonts w:hint="eastAsia"/>
          <w:color w:val="FF0000"/>
        </w:rPr>
        <w:t>S</w:t>
      </w:r>
      <w:r w:rsidRPr="00A30FFD">
        <w:rPr>
          <w:color w:val="FF0000"/>
        </w:rPr>
        <w:t>CL</w:t>
      </w:r>
      <w:r w:rsidRPr="00A30FFD">
        <w:rPr>
          <w:rFonts w:hint="eastAsia"/>
          <w:color w:val="FF0000"/>
        </w:rPr>
        <w:t>低电平期间：允许S</w:t>
      </w:r>
      <w:r w:rsidRPr="00A30FFD">
        <w:rPr>
          <w:color w:val="FF0000"/>
        </w:rPr>
        <w:t>DA</w:t>
      </w:r>
      <w:r w:rsidRPr="00A30FFD">
        <w:rPr>
          <w:rFonts w:hint="eastAsia"/>
          <w:color w:val="FF0000"/>
        </w:rPr>
        <w:t>的电平</w:t>
      </w:r>
      <w:r w:rsidR="00A30FFD" w:rsidRPr="00A30FFD">
        <w:rPr>
          <w:rFonts w:hint="eastAsia"/>
          <w:color w:val="FF0000"/>
        </w:rPr>
        <w:t>发生变化</w:t>
      </w:r>
      <w:r w:rsidR="00A30FFD">
        <w:rPr>
          <w:rFonts w:hint="eastAsia"/>
        </w:rPr>
        <w:t>，如果发送1就为高电平，发送0为低电平。</w:t>
      </w:r>
    </w:p>
    <w:p w14:paraId="485CF2DB" w14:textId="2632A39D" w:rsidR="00A30FFD" w:rsidRDefault="00A30FFD" w:rsidP="002B5EB0">
      <w:pPr>
        <w:rPr>
          <w:color w:val="FF0000"/>
        </w:rPr>
      </w:pPr>
      <w:r w:rsidRPr="00A30FFD">
        <w:rPr>
          <w:rFonts w:hint="eastAsia"/>
          <w:color w:val="FF0000"/>
        </w:rPr>
        <w:t>S</w:t>
      </w:r>
      <w:r w:rsidRPr="00A30FFD">
        <w:rPr>
          <w:color w:val="FF0000"/>
        </w:rPr>
        <w:t>CL</w:t>
      </w:r>
      <w:r w:rsidRPr="00A30FFD">
        <w:rPr>
          <w:rFonts w:hint="eastAsia"/>
          <w:color w:val="FF0000"/>
        </w:rPr>
        <w:t>高电平期间：不允许S</w:t>
      </w:r>
      <w:r w:rsidRPr="00A30FFD">
        <w:rPr>
          <w:color w:val="FF0000"/>
        </w:rPr>
        <w:t>DA</w:t>
      </w:r>
      <w:r w:rsidRPr="00A30FFD">
        <w:rPr>
          <w:rFonts w:hint="eastAsia"/>
          <w:color w:val="FF0000"/>
        </w:rPr>
        <w:t>的电平发生变化。</w:t>
      </w:r>
    </w:p>
    <w:p w14:paraId="7FBB7D45" w14:textId="77777777" w:rsidR="00D73D78" w:rsidRDefault="00D73D78" w:rsidP="002B5EB0">
      <w:pPr>
        <w:rPr>
          <w:color w:val="FF0000"/>
        </w:rPr>
      </w:pPr>
    </w:p>
    <w:p w14:paraId="40181776" w14:textId="3D173110" w:rsidR="00A30FFD" w:rsidRDefault="00A30FFD" w:rsidP="002B5EB0">
      <w:r w:rsidRPr="00A30FFD">
        <w:rPr>
          <w:rFonts w:hint="eastAsia"/>
        </w:rPr>
        <w:t>一般在S</w:t>
      </w:r>
      <w:r w:rsidRPr="00A30FFD">
        <w:t>CL</w:t>
      </w:r>
      <w:r w:rsidRPr="00A30FFD">
        <w:rPr>
          <w:rFonts w:hint="eastAsia"/>
        </w:rPr>
        <w:t>上升沿的时刻，从机就已经读取完成了。</w:t>
      </w:r>
      <w:r w:rsidR="00D73D78">
        <w:rPr>
          <w:rFonts w:hint="eastAsia"/>
        </w:rPr>
        <w:t>从机在上升沿时立刻把数据读走。</w:t>
      </w:r>
      <w:r w:rsidR="00D73D78" w:rsidRPr="00D73D78">
        <w:rPr>
          <w:rFonts w:hint="eastAsia"/>
          <w:color w:val="FF0000"/>
        </w:rPr>
        <w:t>主机在放手S</w:t>
      </w:r>
      <w:r w:rsidR="00D73D78" w:rsidRPr="00D73D78">
        <w:rPr>
          <w:color w:val="FF0000"/>
        </w:rPr>
        <w:t>CL</w:t>
      </w:r>
      <w:r w:rsidR="00D73D78" w:rsidRPr="00D73D78">
        <w:rPr>
          <w:rFonts w:hint="eastAsia"/>
          <w:color w:val="FF0000"/>
        </w:rPr>
        <w:t>一段时间后(高电平</w:t>
      </w:r>
      <w:r w:rsidR="00D73D78" w:rsidRPr="00D73D78">
        <w:rPr>
          <w:color w:val="FF0000"/>
        </w:rPr>
        <w:t>)</w:t>
      </w:r>
      <w:r w:rsidR="00D73D78" w:rsidRPr="00D73D78">
        <w:rPr>
          <w:rFonts w:hint="eastAsia"/>
          <w:color w:val="FF0000"/>
        </w:rPr>
        <w:t>，就可以继续拉低S</w:t>
      </w:r>
      <w:r w:rsidR="00D73D78" w:rsidRPr="00D73D78">
        <w:rPr>
          <w:color w:val="FF0000"/>
        </w:rPr>
        <w:t>CL</w:t>
      </w:r>
      <w:r w:rsidR="00D73D78" w:rsidRPr="00D73D78">
        <w:rPr>
          <w:rFonts w:hint="eastAsia"/>
          <w:color w:val="FF0000"/>
        </w:rPr>
        <w:t>，传输下一位了</w:t>
      </w:r>
      <w:r w:rsidR="00D73D78">
        <w:rPr>
          <w:rFonts w:hint="eastAsia"/>
        </w:rPr>
        <w:t>。</w:t>
      </w:r>
    </w:p>
    <w:p w14:paraId="3DC2144B" w14:textId="58887C68" w:rsidR="00D73D78" w:rsidRPr="00A30FFD" w:rsidRDefault="00D73D78" w:rsidP="002B5EB0">
      <w:r>
        <w:rPr>
          <w:rFonts w:hint="eastAsia"/>
        </w:rPr>
        <w:t>主机也需要在S</w:t>
      </w:r>
      <w:r>
        <w:t>CL</w:t>
      </w:r>
      <w:r>
        <w:rPr>
          <w:rFonts w:hint="eastAsia"/>
        </w:rPr>
        <w:t>下降沿之后，尽快把数据放在S</w:t>
      </w:r>
      <w:r>
        <w:t>DA</w:t>
      </w:r>
      <w:r>
        <w:rPr>
          <w:rFonts w:hint="eastAsia"/>
        </w:rPr>
        <w:t>上。</w:t>
      </w:r>
    </w:p>
    <w:p w14:paraId="5FCA388F" w14:textId="77777777" w:rsidR="00BB4EE7" w:rsidRDefault="00BB4EE7" w:rsidP="002B5EB0"/>
    <w:p w14:paraId="5F9D7245" w14:textId="3783A2AE" w:rsidR="00F97DBA" w:rsidRDefault="00F97DBA" w:rsidP="00F97DBA">
      <w:pPr>
        <w:pStyle w:val="a3"/>
        <w:numPr>
          <w:ilvl w:val="0"/>
          <w:numId w:val="11"/>
        </w:numPr>
        <w:ind w:firstLineChars="0"/>
      </w:pPr>
      <w:r w:rsidRPr="00F97DBA">
        <w:rPr>
          <w:rFonts w:hint="eastAsia"/>
        </w:rPr>
        <w:t>接收一个字节：</w:t>
      </w:r>
      <w:r w:rsidRPr="005561F1">
        <w:rPr>
          <w:color w:val="FF0000"/>
        </w:rPr>
        <w:t>SCL低电平期间，从机将数据位依次放到SDA线上（高位先行）</w:t>
      </w:r>
      <w:r w:rsidRPr="00F97DBA">
        <w:t>，然后</w:t>
      </w:r>
      <w:r w:rsidRPr="00F97DBA">
        <w:lastRenderedPageBreak/>
        <w:t>释放SCL，主机将在SCL高电平期间读取数据位，所以SCL高电平期间SDA不允许有数据变化，依次循环上述过程8次，即可接收一个字节（</w:t>
      </w:r>
      <w:r w:rsidRPr="005561F1">
        <w:rPr>
          <w:color w:val="FF0000"/>
        </w:rPr>
        <w:t>主机在接收之前，需要释放SDA</w:t>
      </w:r>
      <w:r w:rsidR="005561F1">
        <w:rPr>
          <w:rFonts w:hint="eastAsia"/>
          <w:color w:val="FF0000"/>
        </w:rPr>
        <w:t>，即高电平</w:t>
      </w:r>
      <w:r w:rsidRPr="00F97DBA">
        <w:t>）</w:t>
      </w:r>
    </w:p>
    <w:p w14:paraId="5F4525A3" w14:textId="13D4BA77" w:rsidR="002B5EB0" w:rsidRDefault="00F97DBA" w:rsidP="002B5EB0">
      <w:r>
        <w:rPr>
          <w:noProof/>
        </w:rPr>
        <w:drawing>
          <wp:inline distT="0" distB="0" distL="0" distR="0" wp14:anchorId="24BA98C7" wp14:editId="332E5737">
            <wp:extent cx="3832326" cy="873877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2616" cy="87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1A8D" w14:textId="77777777" w:rsidR="00F97DBA" w:rsidRDefault="00F97DBA" w:rsidP="00F97DBA">
      <w:pPr>
        <w:pStyle w:val="a3"/>
        <w:numPr>
          <w:ilvl w:val="0"/>
          <w:numId w:val="11"/>
        </w:numPr>
        <w:ind w:firstLineChars="0"/>
      </w:pPr>
      <w:r w:rsidRPr="005561F1">
        <w:rPr>
          <w:rFonts w:hint="eastAsia"/>
          <w:highlight w:val="yellow"/>
        </w:rPr>
        <w:t>发送应答</w:t>
      </w:r>
      <w:r>
        <w:rPr>
          <w:rFonts w:hint="eastAsia"/>
        </w:rPr>
        <w:t>：主机在</w:t>
      </w:r>
      <w:r w:rsidRPr="005561F1">
        <w:rPr>
          <w:rFonts w:hint="eastAsia"/>
          <w:color w:val="FF0000"/>
        </w:rPr>
        <w:t>接收完一个字节</w:t>
      </w:r>
      <w:r>
        <w:rPr>
          <w:rFonts w:hint="eastAsia"/>
        </w:rPr>
        <w:t>之后，</w:t>
      </w:r>
      <w:r w:rsidRPr="005561F1">
        <w:rPr>
          <w:rFonts w:hint="eastAsia"/>
          <w:color w:val="FF0000"/>
        </w:rPr>
        <w:t>在下一个时钟发送一位数据</w:t>
      </w:r>
      <w:r>
        <w:rPr>
          <w:rFonts w:hint="eastAsia"/>
        </w:rPr>
        <w:t>，</w:t>
      </w:r>
      <w:r w:rsidRPr="005561F1">
        <w:rPr>
          <w:rFonts w:hint="eastAsia"/>
          <w:color w:val="FF0000"/>
        </w:rPr>
        <w:t>数据</w:t>
      </w:r>
      <w:r w:rsidRPr="005561F1">
        <w:rPr>
          <w:color w:val="FF0000"/>
        </w:rPr>
        <w:t>0表示应答，数据1表示非应答</w:t>
      </w:r>
    </w:p>
    <w:p w14:paraId="630226C5" w14:textId="7B70C995" w:rsidR="00F97DBA" w:rsidRDefault="00F97DBA" w:rsidP="00F97DBA">
      <w:pPr>
        <w:pStyle w:val="a3"/>
        <w:numPr>
          <w:ilvl w:val="0"/>
          <w:numId w:val="11"/>
        </w:numPr>
        <w:ind w:firstLineChars="0"/>
      </w:pPr>
      <w:r w:rsidRPr="005561F1">
        <w:rPr>
          <w:rFonts w:hint="eastAsia"/>
          <w:highlight w:val="yellow"/>
        </w:rPr>
        <w:t>接收应答</w:t>
      </w:r>
      <w:r>
        <w:rPr>
          <w:rFonts w:hint="eastAsia"/>
        </w:rPr>
        <w:t>：</w:t>
      </w:r>
      <w:r w:rsidRPr="005561F1">
        <w:rPr>
          <w:rFonts w:hint="eastAsia"/>
        </w:rPr>
        <w:t>主机在</w:t>
      </w:r>
      <w:r w:rsidRPr="005561F1">
        <w:rPr>
          <w:rFonts w:hint="eastAsia"/>
          <w:color w:val="FF0000"/>
        </w:rPr>
        <w:t>发送完一个字节</w:t>
      </w:r>
      <w:r w:rsidRPr="005561F1">
        <w:rPr>
          <w:rFonts w:hint="eastAsia"/>
        </w:rPr>
        <w:t>之后，</w:t>
      </w:r>
      <w:r w:rsidRPr="005561F1">
        <w:rPr>
          <w:rFonts w:hint="eastAsia"/>
          <w:color w:val="FF0000"/>
        </w:rPr>
        <w:t>在下一个时钟接收一位数据</w:t>
      </w:r>
      <w:r w:rsidRPr="009C484B">
        <w:rPr>
          <w:rFonts w:hint="eastAsia"/>
          <w:color w:val="FF0000"/>
        </w:rPr>
        <w:t>，判断从机是否应答，数据</w:t>
      </w:r>
      <w:r w:rsidRPr="009C484B">
        <w:rPr>
          <w:color w:val="FF0000"/>
        </w:rPr>
        <w:t>0表示应答，数据1表示非应答（主机在接收之前，需要释放SDA</w:t>
      </w:r>
      <w:r>
        <w:t>）</w:t>
      </w:r>
    </w:p>
    <w:p w14:paraId="30F25117" w14:textId="66B78376" w:rsidR="005561F1" w:rsidRDefault="005561F1" w:rsidP="005561F1"/>
    <w:p w14:paraId="293B2EFE" w14:textId="4F57ADD3" w:rsidR="005561F1" w:rsidRDefault="005561F1" w:rsidP="005561F1">
      <w:r>
        <w:rPr>
          <w:rFonts w:hint="eastAsia"/>
        </w:rPr>
        <w:t>接收应答：主机发送完毕后，需要立刻调用接收应答的时序(</w:t>
      </w:r>
      <w:r w:rsidRPr="00F96DED">
        <w:rPr>
          <w:rFonts w:hint="eastAsia"/>
          <w:color w:val="FF0000"/>
        </w:rPr>
        <w:t>在S</w:t>
      </w:r>
      <w:r w:rsidRPr="00F96DED">
        <w:rPr>
          <w:color w:val="FF0000"/>
        </w:rPr>
        <w:t>CL</w:t>
      </w:r>
      <w:r w:rsidRPr="00F96DED">
        <w:rPr>
          <w:rFonts w:hint="eastAsia"/>
          <w:color w:val="FF0000"/>
        </w:rPr>
        <w:t>低电平期间，</w:t>
      </w:r>
      <w:r w:rsidRPr="00F96DED">
        <w:rPr>
          <w:color w:val="FF0000"/>
        </w:rPr>
        <w:t>SDA</w:t>
      </w:r>
      <w:r w:rsidRPr="00F96DED">
        <w:rPr>
          <w:rFonts w:hint="eastAsia"/>
          <w:color w:val="FF0000"/>
        </w:rPr>
        <w:t>切换为高电平</w:t>
      </w:r>
      <w:r>
        <w:t>)</w:t>
      </w:r>
    </w:p>
    <w:p w14:paraId="78EEF284" w14:textId="0C2FA728" w:rsidR="002B5EB0" w:rsidRDefault="00F97DBA" w:rsidP="002B5EB0">
      <w:r>
        <w:rPr>
          <w:noProof/>
        </w:rPr>
        <w:drawing>
          <wp:inline distT="0" distB="0" distL="0" distR="0" wp14:anchorId="66AB9303" wp14:editId="4A03BB27">
            <wp:extent cx="4595297" cy="837068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359" cy="8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50CC" w14:textId="0E245C7B" w:rsidR="00F97DBA" w:rsidRDefault="00F97DBA" w:rsidP="002B5EB0"/>
    <w:p w14:paraId="405445CF" w14:textId="77777777" w:rsidR="00B9225B" w:rsidRDefault="00B9225B" w:rsidP="00B9225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指定地址写</w:t>
      </w:r>
    </w:p>
    <w:p w14:paraId="23FCA145" w14:textId="7C06E71E" w:rsidR="00F97DBA" w:rsidRDefault="00B9225B" w:rsidP="00B9225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对于指定设备（</w:t>
      </w:r>
      <w:r>
        <w:t>Slave Address），在指定地址（Reg Address）下，写入指定数据（Data）</w:t>
      </w:r>
    </w:p>
    <w:p w14:paraId="41CEEA2F" w14:textId="33EA1377" w:rsidR="00F97DBA" w:rsidRDefault="00B9225B" w:rsidP="002B5EB0">
      <w:r>
        <w:rPr>
          <w:noProof/>
        </w:rPr>
        <w:drawing>
          <wp:inline distT="0" distB="0" distL="0" distR="0" wp14:anchorId="086D07B8" wp14:editId="562F7A92">
            <wp:extent cx="5274310" cy="1236980"/>
            <wp:effectExtent l="0" t="0" r="2540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7E3E" w14:textId="37630098" w:rsidR="003216D9" w:rsidRDefault="003216D9" w:rsidP="002B5EB0">
      <w:r>
        <w:rPr>
          <w:rFonts w:hint="eastAsia"/>
        </w:rPr>
        <w:t>空闲状态，S</w:t>
      </w:r>
      <w:r>
        <w:t>DA</w:t>
      </w:r>
      <w:r>
        <w:rPr>
          <w:rFonts w:hint="eastAsia"/>
        </w:rPr>
        <w:t>、S</w:t>
      </w:r>
      <w:r>
        <w:t>CL</w:t>
      </w:r>
      <w:r>
        <w:rPr>
          <w:rFonts w:hint="eastAsia"/>
        </w:rPr>
        <w:t>均为高电平。</w:t>
      </w:r>
    </w:p>
    <w:p w14:paraId="6C1A9A50" w14:textId="2CE666CF" w:rsidR="003216D9" w:rsidRDefault="003216D9" w:rsidP="002B5EB0">
      <w:r>
        <w:rPr>
          <w:rFonts w:hint="eastAsia"/>
        </w:rPr>
        <w:t>然后主机需要给从机写入数据时，S</w:t>
      </w:r>
      <w:r>
        <w:t>CL</w:t>
      </w:r>
      <w:r>
        <w:rPr>
          <w:rFonts w:hint="eastAsia"/>
        </w:rPr>
        <w:t>高电平期间，拉低S</w:t>
      </w:r>
      <w:r>
        <w:t>DA</w:t>
      </w:r>
      <w:r>
        <w:rPr>
          <w:rFonts w:hint="eastAsia"/>
        </w:rPr>
        <w:t>，产生起始条件。</w:t>
      </w:r>
    </w:p>
    <w:p w14:paraId="1E02DFEE" w14:textId="1D14BC43" w:rsidR="003216D9" w:rsidRDefault="003216D9" w:rsidP="002B5EB0">
      <w:r>
        <w:rPr>
          <w:rFonts w:hint="eastAsia"/>
        </w:rPr>
        <w:t>发送一个字节的数据(字节的内容：从机地址7位+</w:t>
      </w:r>
      <w:r>
        <w:t>1</w:t>
      </w:r>
      <w:r>
        <w:rPr>
          <w:rFonts w:hint="eastAsia"/>
        </w:rPr>
        <w:t>位</w:t>
      </w:r>
      <w:proofErr w:type="gramStart"/>
      <w:r>
        <w:rPr>
          <w:rFonts w:hint="eastAsia"/>
        </w:rPr>
        <w:t>读写位</w:t>
      </w:r>
      <w:proofErr w:type="gramEnd"/>
      <w:r>
        <w:t>)</w:t>
      </w:r>
    </w:p>
    <w:p w14:paraId="0CB23B92" w14:textId="48515F8A" w:rsidR="003216D9" w:rsidRDefault="003216D9" w:rsidP="002B5EB0">
      <w:r>
        <w:rPr>
          <w:rFonts w:hint="eastAsia"/>
        </w:rPr>
        <w:t>读写位：0表示之后的时序主机要进行写入操作，1表示之后的时序主机要进行读出操作。</w:t>
      </w:r>
    </w:p>
    <w:p w14:paraId="74CB0D4B" w14:textId="2CC9E01F" w:rsidR="003216D9" w:rsidRDefault="003216D9" w:rsidP="002B5EB0"/>
    <w:p w14:paraId="57A7D210" w14:textId="659861AF" w:rsidR="003216D9" w:rsidRDefault="003216D9" w:rsidP="002B5EB0">
      <w:proofErr w:type="gramStart"/>
      <w:r>
        <w:rPr>
          <w:rFonts w:hint="eastAsia"/>
        </w:rPr>
        <w:t>应答位</w:t>
      </w:r>
      <w:proofErr w:type="gramEnd"/>
      <w:r>
        <w:rPr>
          <w:rFonts w:hint="eastAsia"/>
        </w:rPr>
        <w:t>R</w:t>
      </w:r>
      <w:r>
        <w:t>A(Receive ACK, RA)</w:t>
      </w:r>
      <w:r>
        <w:rPr>
          <w:rFonts w:hint="eastAsia"/>
        </w:rPr>
        <w:t>：根据</w:t>
      </w:r>
      <w:r>
        <w:t>IIC</w:t>
      </w:r>
      <w:r>
        <w:rPr>
          <w:rFonts w:hint="eastAsia"/>
        </w:rPr>
        <w:t>协议的规定，在这个时刻，主机要释放S</w:t>
      </w:r>
      <w:r>
        <w:t>DA</w:t>
      </w:r>
    </w:p>
    <w:p w14:paraId="6A8D6443" w14:textId="6DB027D7" w:rsidR="00F97DBA" w:rsidRDefault="00F97DBA" w:rsidP="002B5EB0"/>
    <w:p w14:paraId="19F54C3C" w14:textId="5881006D" w:rsidR="003216D9" w:rsidRDefault="003216D9" w:rsidP="002B5EB0">
      <w:r>
        <w:rPr>
          <w:rFonts w:hint="eastAsia"/>
        </w:rPr>
        <w:t>S</w:t>
      </w:r>
      <w:r>
        <w:t>CL</w:t>
      </w:r>
      <w:r>
        <w:rPr>
          <w:rFonts w:hint="eastAsia"/>
        </w:rPr>
        <w:t>低电平期间，S</w:t>
      </w:r>
      <w:r>
        <w:t>DA</w:t>
      </w:r>
      <w:r>
        <w:rPr>
          <w:rFonts w:hint="eastAsia"/>
        </w:rPr>
        <w:t>可以变换数据</w:t>
      </w:r>
    </w:p>
    <w:p w14:paraId="67FA2805" w14:textId="5FDF8596" w:rsidR="003216D9" w:rsidRDefault="003216D9" w:rsidP="002B5EB0">
      <w:r>
        <w:rPr>
          <w:rFonts w:hint="eastAsia"/>
        </w:rPr>
        <w:t>S</w:t>
      </w:r>
      <w:r>
        <w:t>CL</w:t>
      </w:r>
      <w:r>
        <w:rPr>
          <w:rFonts w:hint="eastAsia"/>
        </w:rPr>
        <w:t>高电平期间，S</w:t>
      </w:r>
      <w:r>
        <w:t>DA</w:t>
      </w:r>
      <w:r>
        <w:rPr>
          <w:rFonts w:hint="eastAsia"/>
        </w:rPr>
        <w:t>保持不变，从机读取数据</w:t>
      </w:r>
    </w:p>
    <w:p w14:paraId="580D5272" w14:textId="77777777" w:rsidR="003216D9" w:rsidRPr="003216D9" w:rsidRDefault="003216D9" w:rsidP="002B5EB0"/>
    <w:p w14:paraId="79138E12" w14:textId="77777777" w:rsidR="00B9225B" w:rsidRDefault="00B9225B" w:rsidP="00B9225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当前地址读</w:t>
      </w:r>
    </w:p>
    <w:p w14:paraId="4D60951F" w14:textId="7E3E351B" w:rsidR="00B9225B" w:rsidRDefault="00B9225B" w:rsidP="00B9225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对于指定设备（</w:t>
      </w:r>
      <w:r>
        <w:t>Slave Address），在当前地址指针指示的地址下，读取从机数据（Data）</w:t>
      </w:r>
    </w:p>
    <w:p w14:paraId="3D7E7F74" w14:textId="71ED7E9F" w:rsidR="002B5EB0" w:rsidRDefault="00B9225B" w:rsidP="002B5EB0">
      <w:r>
        <w:rPr>
          <w:noProof/>
        </w:rPr>
        <w:lastRenderedPageBreak/>
        <w:drawing>
          <wp:inline distT="0" distB="0" distL="0" distR="0" wp14:anchorId="2FA6C37F" wp14:editId="52466715">
            <wp:extent cx="5274310" cy="1737995"/>
            <wp:effectExtent l="0" t="0" r="254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8C7A" w14:textId="385D01C2" w:rsidR="00B9225B" w:rsidRDefault="00B9225B" w:rsidP="002B5EB0"/>
    <w:p w14:paraId="3B1F5F07" w14:textId="77777777" w:rsidR="00B9225B" w:rsidRDefault="00B9225B" w:rsidP="00B9225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指定地址读</w:t>
      </w:r>
    </w:p>
    <w:p w14:paraId="6319365B" w14:textId="3D8D6230" w:rsidR="00B9225B" w:rsidRDefault="00B9225B" w:rsidP="00B9225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对于指定设备（</w:t>
      </w:r>
      <w:r>
        <w:t>Slave Address），在指定地址（Reg Address）下，读取从机数据（Data）</w:t>
      </w:r>
    </w:p>
    <w:p w14:paraId="1CA84423" w14:textId="382B591C" w:rsidR="00B9225B" w:rsidRDefault="00B9225B" w:rsidP="002B5EB0">
      <w:r>
        <w:rPr>
          <w:noProof/>
        </w:rPr>
        <w:drawing>
          <wp:inline distT="0" distB="0" distL="0" distR="0" wp14:anchorId="72065D09" wp14:editId="416E6A5A">
            <wp:extent cx="5274310" cy="934720"/>
            <wp:effectExtent l="0" t="0" r="254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A3D9" w14:textId="77777777" w:rsidR="00AF5AD1" w:rsidRDefault="00AF5AD1" w:rsidP="002B5EB0">
      <w:pPr>
        <w:rPr>
          <w:rFonts w:hint="eastAsia"/>
        </w:rPr>
      </w:pPr>
    </w:p>
    <w:p w14:paraId="6475D9D1" w14:textId="65B458B3" w:rsidR="00B9225B" w:rsidRDefault="00E206A7" w:rsidP="00E206A7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面试题</w:t>
      </w:r>
    </w:p>
    <w:p w14:paraId="52BBA65D" w14:textId="4F2FBC8A" w:rsidR="00E206A7" w:rsidRDefault="00E206A7" w:rsidP="002B5EB0">
      <w:r>
        <w:t xml:space="preserve">1. </w:t>
      </w:r>
      <w:r>
        <w:rPr>
          <w:rFonts w:hint="eastAsia"/>
        </w:rPr>
        <w:t>I</w:t>
      </w:r>
      <w:r>
        <w:t>IC</w:t>
      </w:r>
      <w:r>
        <w:rPr>
          <w:rFonts w:hint="eastAsia"/>
        </w:rPr>
        <w:t>总线在传送数据过程中共有三种类型信号：</w:t>
      </w:r>
      <w:r w:rsidRPr="00E206A7">
        <w:rPr>
          <w:rFonts w:hint="eastAsia"/>
          <w:color w:val="FF0000"/>
        </w:rPr>
        <w:t>开始信号、结束信号和应答信号</w:t>
      </w:r>
      <w:r>
        <w:rPr>
          <w:rFonts w:hint="eastAsia"/>
        </w:rPr>
        <w:t>。</w:t>
      </w:r>
    </w:p>
    <w:p w14:paraId="7560CFC6" w14:textId="1E0FD060" w:rsidR="00696FEE" w:rsidRDefault="00696FEE" w:rsidP="002B5EB0"/>
    <w:p w14:paraId="5FB9A6A6" w14:textId="05C8D037" w:rsidR="00696FEE" w:rsidRDefault="00696FEE" w:rsidP="00696FEE">
      <w:pPr>
        <w:pStyle w:val="2"/>
      </w:pPr>
      <w:r>
        <w:rPr>
          <w:rFonts w:hint="eastAsia"/>
        </w:rPr>
        <w:t>2</w:t>
      </w:r>
      <w:r>
        <w:t>.4 MPU6050</w:t>
      </w:r>
    </w:p>
    <w:p w14:paraId="03E87F36" w14:textId="1EBE1280" w:rsidR="00696FEE" w:rsidRPr="00696FEE" w:rsidRDefault="00696FEE" w:rsidP="00696FEE">
      <w:pPr>
        <w:pStyle w:val="a3"/>
        <w:numPr>
          <w:ilvl w:val="0"/>
          <w:numId w:val="19"/>
        </w:numPr>
        <w:ind w:firstLineChars="0"/>
      </w:pPr>
      <w:r w:rsidRPr="00696FEE">
        <w:rPr>
          <w:rFonts w:hint="eastAsia"/>
        </w:rPr>
        <w:t>6轴：3轴加速度、3轴角速度</w:t>
      </w:r>
    </w:p>
    <w:p w14:paraId="7CD87710" w14:textId="63CA196D" w:rsidR="00696FEE" w:rsidRPr="00696FEE" w:rsidRDefault="00696FEE" w:rsidP="00696FEE">
      <w:pPr>
        <w:pStyle w:val="a3"/>
        <w:numPr>
          <w:ilvl w:val="0"/>
          <w:numId w:val="19"/>
        </w:numPr>
        <w:ind w:firstLineChars="0"/>
      </w:pPr>
      <w:r w:rsidRPr="00696FEE">
        <w:rPr>
          <w:rFonts w:hint="eastAsia"/>
        </w:rPr>
        <w:t>9轴：3轴加速度、3轴角速度、3轴磁场强度</w:t>
      </w:r>
    </w:p>
    <w:p w14:paraId="5B3E5778" w14:textId="0FEABD09" w:rsidR="00696FEE" w:rsidRPr="00696FEE" w:rsidRDefault="00696FEE" w:rsidP="00696FEE">
      <w:pPr>
        <w:pStyle w:val="a3"/>
        <w:numPr>
          <w:ilvl w:val="0"/>
          <w:numId w:val="19"/>
        </w:numPr>
        <w:ind w:firstLineChars="0"/>
      </w:pPr>
      <w:r w:rsidRPr="00696FEE">
        <w:rPr>
          <w:rFonts w:hint="eastAsia"/>
        </w:rPr>
        <w:t>1</w:t>
      </w:r>
      <w:r w:rsidRPr="00696FEE">
        <w:t>0</w:t>
      </w:r>
      <w:r w:rsidRPr="00696FEE">
        <w:rPr>
          <w:rFonts w:hint="eastAsia"/>
        </w:rPr>
        <w:t>轴：3轴加速度、3轴角速度、3轴磁场强度、1个气压强度</w:t>
      </w:r>
    </w:p>
    <w:p w14:paraId="3B62B43F" w14:textId="40AADAC3" w:rsidR="00696FEE" w:rsidRDefault="00696FEE" w:rsidP="00696FEE"/>
    <w:p w14:paraId="5276D8EC" w14:textId="77777777" w:rsidR="00696FEE" w:rsidRDefault="00696FEE" w:rsidP="00696FEE">
      <w:pPr>
        <w:pStyle w:val="a3"/>
        <w:numPr>
          <w:ilvl w:val="0"/>
          <w:numId w:val="18"/>
        </w:numPr>
        <w:ind w:firstLineChars="0"/>
      </w:pPr>
      <w:r>
        <w:t>3轴加速度计（Accelerometer）：测量X、Y、Z轴的加速度</w:t>
      </w:r>
    </w:p>
    <w:p w14:paraId="75973517" w14:textId="346CBF76" w:rsidR="00696FEE" w:rsidRDefault="00696FEE" w:rsidP="00696FEE">
      <w:pPr>
        <w:pStyle w:val="a3"/>
        <w:numPr>
          <w:ilvl w:val="0"/>
          <w:numId w:val="18"/>
        </w:numPr>
        <w:ind w:firstLineChars="0"/>
      </w:pPr>
      <w:r>
        <w:t>3轴陀螺仪传感器（Gyroscope）：测量X、Y、Z轴的角速度</w:t>
      </w:r>
    </w:p>
    <w:p w14:paraId="61E9E662" w14:textId="77777777" w:rsidR="00696FEE" w:rsidRDefault="00696FEE" w:rsidP="00696FEE">
      <w:pPr>
        <w:rPr>
          <w:rFonts w:hint="eastAsia"/>
        </w:rPr>
      </w:pPr>
    </w:p>
    <w:p w14:paraId="0D83FD07" w14:textId="7E0C8081" w:rsidR="00696FEE" w:rsidRPr="00696FEE" w:rsidRDefault="00696FEE" w:rsidP="00696FEE">
      <w:pPr>
        <w:rPr>
          <w:rFonts w:hint="eastAsia"/>
        </w:rPr>
      </w:pPr>
      <w:r>
        <w:rPr>
          <w:rFonts w:hint="eastAsia"/>
        </w:rPr>
        <w:t>通过数据融合(多种传感器的数据</w:t>
      </w:r>
      <w:r>
        <w:t>)</w:t>
      </w:r>
      <w:r>
        <w:rPr>
          <w:rFonts w:hint="eastAsia"/>
        </w:rPr>
        <w:t>，可以进一步获取欧拉角(姿态角</w:t>
      </w:r>
      <w:r>
        <w:t>)</w:t>
      </w:r>
    </w:p>
    <w:p w14:paraId="55C0BDEB" w14:textId="15B19BFD" w:rsidR="00B9225B" w:rsidRDefault="00165DA1" w:rsidP="00165DA1">
      <w:pPr>
        <w:pStyle w:val="1"/>
      </w:pPr>
      <w:r>
        <w:rPr>
          <w:rFonts w:hint="eastAsia"/>
        </w:rPr>
        <w:t>三、S</w:t>
      </w:r>
      <w:r>
        <w:t>PI</w:t>
      </w:r>
      <w:r>
        <w:rPr>
          <w:rFonts w:hint="eastAsia"/>
        </w:rPr>
        <w:t>协议</w:t>
      </w:r>
    </w:p>
    <w:p w14:paraId="59B9F41A" w14:textId="1B0E824C" w:rsidR="00955B87" w:rsidRPr="00955B87" w:rsidRDefault="00955B87" w:rsidP="00955B87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.1 SPI</w:t>
      </w:r>
      <w:r>
        <w:rPr>
          <w:rFonts w:hint="eastAsia"/>
        </w:rPr>
        <w:t>协议简介</w:t>
      </w:r>
    </w:p>
    <w:p w14:paraId="15544932" w14:textId="77777777" w:rsidR="00DD19B8" w:rsidRDefault="00DD19B8" w:rsidP="00DD19B8">
      <w:pPr>
        <w:pStyle w:val="a3"/>
        <w:numPr>
          <w:ilvl w:val="0"/>
          <w:numId w:val="15"/>
        </w:numPr>
        <w:ind w:firstLineChars="0"/>
      </w:pPr>
      <w:r>
        <w:t>SPI（Serial Peripheral Interface）是由Motorola公司开发的一种通用数据总线</w:t>
      </w:r>
    </w:p>
    <w:p w14:paraId="5D88C28D" w14:textId="3290F717" w:rsidR="00DD19B8" w:rsidRDefault="00DD19B8" w:rsidP="00DD19B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四根通信线：</w:t>
      </w:r>
      <w:r>
        <w:t xml:space="preserve">SCK（Serial Clock）、MOSI（Master Output Slave Input）、MISO（Master </w:t>
      </w:r>
      <w:r>
        <w:lastRenderedPageBreak/>
        <w:t>Input Slave Output）、</w:t>
      </w:r>
      <w:r w:rsidRPr="004E6314">
        <w:rPr>
          <w:color w:val="FF0000"/>
        </w:rPr>
        <w:t>SS（Slave Select）</w:t>
      </w:r>
      <w:r w:rsidR="004E6314">
        <w:rPr>
          <w:rFonts w:hint="eastAsia"/>
          <w:color w:val="FF0000"/>
        </w:rPr>
        <w:t>从机选择线，有几个从机，需要几根从机线，一人一根</w:t>
      </w:r>
    </w:p>
    <w:p w14:paraId="629C8EAF" w14:textId="645F7B8B" w:rsidR="00DD19B8" w:rsidRDefault="00DD19B8" w:rsidP="00DD19B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同步，</w:t>
      </w:r>
      <w:r w:rsidRPr="004E6314">
        <w:rPr>
          <w:rFonts w:hint="eastAsia"/>
          <w:color w:val="FF0000"/>
        </w:rPr>
        <w:t>全双工</w:t>
      </w:r>
      <w:r w:rsidR="004E6314" w:rsidRPr="004E6314">
        <w:rPr>
          <w:rFonts w:hint="eastAsia"/>
          <w:color w:val="FF0000"/>
        </w:rPr>
        <w:t>(两根数据线，一根发送，一根接收，设备双方可以同时进行数据通信</w:t>
      </w:r>
      <w:r w:rsidR="004E6314" w:rsidRPr="004E6314">
        <w:rPr>
          <w:color w:val="FF0000"/>
        </w:rPr>
        <w:t>)</w:t>
      </w:r>
    </w:p>
    <w:p w14:paraId="6BBB321E" w14:textId="251BEE03" w:rsidR="00165DA1" w:rsidRDefault="00DD19B8" w:rsidP="00DD19B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支持总线挂载多设备（一主多从）</w:t>
      </w:r>
    </w:p>
    <w:p w14:paraId="3B86BDE9" w14:textId="5A3C05D0" w:rsidR="000F6865" w:rsidRDefault="000F6865" w:rsidP="000F6865"/>
    <w:p w14:paraId="4BB7EDDB" w14:textId="7F57EDA6" w:rsidR="00217EA7" w:rsidRDefault="00217EA7" w:rsidP="000F6865">
      <w:r>
        <w:rPr>
          <w:rFonts w:hint="eastAsia"/>
        </w:rPr>
        <w:t>S</w:t>
      </w:r>
      <w:r>
        <w:t>PI</w:t>
      </w:r>
      <w:r>
        <w:rPr>
          <w:rFonts w:hint="eastAsia"/>
        </w:rPr>
        <w:t>通信的基础是交换一个字节：有了交换一个字节，就可以实现</w:t>
      </w:r>
      <w:r w:rsidRPr="005E6599">
        <w:rPr>
          <w:rFonts w:hint="eastAsia"/>
          <w:color w:val="FF0000"/>
        </w:rPr>
        <w:t>发送一个字节</w:t>
      </w:r>
      <w:r>
        <w:rPr>
          <w:rFonts w:hint="eastAsia"/>
        </w:rPr>
        <w:t>、</w:t>
      </w:r>
      <w:r w:rsidRPr="005E6599">
        <w:rPr>
          <w:rFonts w:hint="eastAsia"/>
          <w:color w:val="FF0000"/>
        </w:rPr>
        <w:t>接收一个字节</w:t>
      </w:r>
      <w:r w:rsidR="005E6599">
        <w:rPr>
          <w:rFonts w:hint="eastAsia"/>
        </w:rPr>
        <w:t>，和</w:t>
      </w:r>
      <w:r w:rsidR="005E6599" w:rsidRPr="005E6599">
        <w:rPr>
          <w:rFonts w:hint="eastAsia"/>
          <w:color w:val="FF0000"/>
        </w:rPr>
        <w:t>发送同时接收一个字节</w:t>
      </w:r>
      <w:r w:rsidR="005E6599">
        <w:rPr>
          <w:rFonts w:hint="eastAsia"/>
        </w:rPr>
        <w:t>，这三种功能。</w:t>
      </w:r>
    </w:p>
    <w:p w14:paraId="50666686" w14:textId="77777777" w:rsidR="00217EA7" w:rsidRDefault="00217EA7" w:rsidP="000F6865">
      <w:pPr>
        <w:rPr>
          <w:rFonts w:hint="eastAsia"/>
        </w:rPr>
      </w:pPr>
    </w:p>
    <w:p w14:paraId="6635CF38" w14:textId="79B33F33" w:rsidR="00955B87" w:rsidRDefault="00955B87" w:rsidP="000F6865">
      <w:r>
        <w:rPr>
          <w:rFonts w:hint="eastAsia"/>
        </w:rPr>
        <w:t>硬件电路：</w:t>
      </w:r>
    </w:p>
    <w:p w14:paraId="0AB1F43A" w14:textId="77777777" w:rsidR="00955B87" w:rsidRDefault="00955B87" w:rsidP="00955B8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所有</w:t>
      </w:r>
      <w:r>
        <w:t>SPI设备的SCK、MOSI、MISO分别连在一起</w:t>
      </w:r>
    </w:p>
    <w:p w14:paraId="67F30001" w14:textId="77777777" w:rsidR="00955B87" w:rsidRDefault="00955B87" w:rsidP="00955B8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主机另外引出</w:t>
      </w:r>
      <w:r w:rsidRPr="004E6314">
        <w:rPr>
          <w:rFonts w:hint="eastAsia"/>
          <w:color w:val="FF0000"/>
        </w:rPr>
        <w:t>多条</w:t>
      </w:r>
      <w:r w:rsidRPr="004E6314">
        <w:rPr>
          <w:color w:val="FF0000"/>
        </w:rPr>
        <w:t>SS控制线</w:t>
      </w:r>
      <w:r>
        <w:t>，分别接到各从机的SS引脚</w:t>
      </w:r>
    </w:p>
    <w:p w14:paraId="6C8C761E" w14:textId="70540346" w:rsidR="00955B87" w:rsidRDefault="00955B87" w:rsidP="00955B87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 w:rsidRPr="00955B87">
        <w:rPr>
          <w:rFonts w:hint="eastAsia"/>
          <w:color w:val="FF0000"/>
        </w:rPr>
        <w:t>输出引脚配置为推挽输出</w:t>
      </w:r>
      <w:r>
        <w:rPr>
          <w:rFonts w:hint="eastAsia"/>
        </w:rPr>
        <w:t>，</w:t>
      </w:r>
      <w:r w:rsidRPr="00955B87">
        <w:rPr>
          <w:rFonts w:hint="eastAsia"/>
          <w:color w:val="FF0000"/>
        </w:rPr>
        <w:t>输入引脚配置为浮空或上拉输入</w:t>
      </w:r>
    </w:p>
    <w:p w14:paraId="420B5B15" w14:textId="7E63EBD8" w:rsidR="000F6865" w:rsidRDefault="00955B87" w:rsidP="000F6865">
      <w:r>
        <w:rPr>
          <w:noProof/>
        </w:rPr>
        <w:drawing>
          <wp:inline distT="0" distB="0" distL="0" distR="0" wp14:anchorId="2727D2CF" wp14:editId="4C13DDDA">
            <wp:extent cx="3658428" cy="2167924"/>
            <wp:effectExtent l="19050" t="19050" r="18415" b="22860"/>
            <wp:docPr id="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21CBD95-5D09-9D14-05D3-341EDB4444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21CBD95-5D09-9D14-05D3-341EDB4444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365" cy="2176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5BAA0A" w14:textId="78DD1D17" w:rsidR="004E6314" w:rsidRPr="004E6314" w:rsidRDefault="004E6314" w:rsidP="000F6865">
      <w:pPr>
        <w:rPr>
          <w:rFonts w:hint="eastAsia"/>
          <w:color w:val="FF0000"/>
        </w:rPr>
      </w:pPr>
      <w:r w:rsidRPr="004E6314">
        <w:rPr>
          <w:rFonts w:hint="eastAsia"/>
          <w:color w:val="FF0000"/>
        </w:rPr>
        <w:t>从机S</w:t>
      </w:r>
      <w:r w:rsidRPr="004E6314">
        <w:rPr>
          <w:color w:val="FF0000"/>
        </w:rPr>
        <w:t>S</w:t>
      </w:r>
      <w:r w:rsidRPr="004E6314">
        <w:rPr>
          <w:rFonts w:hint="eastAsia"/>
          <w:color w:val="FF0000"/>
        </w:rPr>
        <w:t>引脚，</w:t>
      </w:r>
      <w:proofErr w:type="gramStart"/>
      <w:r w:rsidRPr="004E6314">
        <w:rPr>
          <w:rFonts w:hint="eastAsia"/>
          <w:color w:val="FF0000"/>
        </w:rPr>
        <w:t>输入低</w:t>
      </w:r>
      <w:proofErr w:type="gramEnd"/>
      <w:r w:rsidRPr="004E6314">
        <w:rPr>
          <w:rFonts w:hint="eastAsia"/>
          <w:color w:val="FF0000"/>
        </w:rPr>
        <w:t>电平代表被选中进行数据通信，如果只有一个从机设备，S</w:t>
      </w:r>
      <w:r w:rsidRPr="004E6314">
        <w:rPr>
          <w:color w:val="FF0000"/>
        </w:rPr>
        <w:t>S</w:t>
      </w:r>
      <w:r w:rsidRPr="004E6314">
        <w:rPr>
          <w:rFonts w:hint="eastAsia"/>
          <w:color w:val="FF0000"/>
        </w:rPr>
        <w:t>引脚可以直接接地。</w:t>
      </w:r>
    </w:p>
    <w:p w14:paraId="6286878D" w14:textId="064C227A" w:rsidR="00955B87" w:rsidRDefault="00955B87" w:rsidP="000F6865"/>
    <w:p w14:paraId="31D34AEF" w14:textId="41744769" w:rsidR="00872FC0" w:rsidRDefault="00872FC0" w:rsidP="00872FC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从机设备的D</w:t>
      </w:r>
      <w:r>
        <w:t>I</w:t>
      </w:r>
      <w:r>
        <w:rPr>
          <w:rFonts w:hint="eastAsia"/>
        </w:rPr>
        <w:t>：相当于M</w:t>
      </w:r>
      <w:r>
        <w:t>OSI</w:t>
      </w:r>
      <w:r>
        <w:rPr>
          <w:rFonts w:hint="eastAsia"/>
        </w:rPr>
        <w:t>引脚</w:t>
      </w:r>
    </w:p>
    <w:p w14:paraId="24E46448" w14:textId="13C6CE3E" w:rsidR="00872FC0" w:rsidRDefault="00872FC0" w:rsidP="00872FC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从机设备的D</w:t>
      </w:r>
      <w:r>
        <w:t>O</w:t>
      </w:r>
      <w:r>
        <w:rPr>
          <w:rFonts w:hint="eastAsia"/>
        </w:rPr>
        <w:t>：相当于M</w:t>
      </w:r>
      <w:r>
        <w:t>ISO</w:t>
      </w:r>
      <w:r>
        <w:rPr>
          <w:rFonts w:hint="eastAsia"/>
        </w:rPr>
        <w:t>引脚</w:t>
      </w:r>
    </w:p>
    <w:p w14:paraId="4CE2CAC8" w14:textId="09B3733F" w:rsidR="00872FC0" w:rsidRDefault="00872FC0" w:rsidP="00872FC0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C</w:t>
      </w:r>
      <w:r>
        <w:t>S</w:t>
      </w:r>
      <w:r>
        <w:rPr>
          <w:rFonts w:hint="eastAsia"/>
        </w:rPr>
        <w:t>片选：其实就是S</w:t>
      </w:r>
      <w:r>
        <w:t>S</w:t>
      </w:r>
    </w:p>
    <w:p w14:paraId="046C8BE7" w14:textId="77777777" w:rsidR="00872FC0" w:rsidRDefault="00872FC0" w:rsidP="000F6865">
      <w:pPr>
        <w:rPr>
          <w:rFonts w:hint="eastAsia"/>
        </w:rPr>
      </w:pPr>
    </w:p>
    <w:p w14:paraId="6E2C303B" w14:textId="490DCCFB" w:rsidR="00955B87" w:rsidRPr="00955B87" w:rsidRDefault="00955B87" w:rsidP="000F6865">
      <w:pPr>
        <w:rPr>
          <w:color w:val="FF0000"/>
        </w:rPr>
      </w:pPr>
      <w:r w:rsidRPr="00955B87">
        <w:rPr>
          <w:rFonts w:hint="eastAsia"/>
          <w:color w:val="FF0000"/>
        </w:rPr>
        <w:t>移位示意图：</w:t>
      </w:r>
      <w:r w:rsidR="00872FC0">
        <w:rPr>
          <w:rFonts w:hint="eastAsia"/>
          <w:color w:val="FF0000"/>
        </w:rPr>
        <w:t>高位先行，每来一个时钟，移位寄存器都会向左进行移动一位</w:t>
      </w:r>
    </w:p>
    <w:p w14:paraId="05266F1E" w14:textId="37994945" w:rsidR="00F44C11" w:rsidRDefault="006B56E4" w:rsidP="000F6865">
      <w:r>
        <w:rPr>
          <w:noProof/>
        </w:rPr>
        <w:drawing>
          <wp:inline distT="0" distB="0" distL="0" distR="0" wp14:anchorId="0E9CAFEA" wp14:editId="60339C04">
            <wp:extent cx="3591339" cy="16668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3387" cy="16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59BF" w14:textId="2641C937" w:rsidR="006B56E4" w:rsidRDefault="00872FC0" w:rsidP="000F6865">
      <w:r>
        <w:rPr>
          <w:rFonts w:hint="eastAsia"/>
        </w:rPr>
        <w:t>原理：</w:t>
      </w:r>
      <w:r w:rsidR="006B56E4">
        <w:rPr>
          <w:rFonts w:hint="eastAsia"/>
        </w:rPr>
        <w:t>在波特率发生器时钟的上升沿，所有移位寄存器向左移动一位，移出的位放到引脚上。波特率发生器的下降沿，引脚上的位，采样输入到移位寄存器的最低位。</w:t>
      </w:r>
    </w:p>
    <w:p w14:paraId="44D112DB" w14:textId="77777777" w:rsidR="00806585" w:rsidRDefault="00806585" w:rsidP="000F6865">
      <w:pPr>
        <w:rPr>
          <w:rFonts w:hint="eastAsia"/>
        </w:rPr>
      </w:pPr>
    </w:p>
    <w:p w14:paraId="218F21FC" w14:textId="6F510225" w:rsidR="006B56E4" w:rsidRDefault="006B56E4" w:rsidP="000F6865">
      <w:pPr>
        <w:rPr>
          <w:rFonts w:hint="eastAsia"/>
        </w:rPr>
      </w:pPr>
      <w:r>
        <w:rPr>
          <w:rFonts w:hint="eastAsia"/>
        </w:rPr>
        <w:lastRenderedPageBreak/>
        <w:t>在波特率发生器的上升沿：移出一位放到引脚上。</w:t>
      </w:r>
    </w:p>
    <w:p w14:paraId="6DADD5B7" w14:textId="475FE789" w:rsidR="006B56E4" w:rsidRDefault="006B56E4" w:rsidP="000F6865">
      <w:r>
        <w:rPr>
          <w:noProof/>
        </w:rPr>
        <w:drawing>
          <wp:inline distT="0" distB="0" distL="0" distR="0" wp14:anchorId="7FFC08AA" wp14:editId="26A23E7A">
            <wp:extent cx="3591339" cy="165907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634" cy="16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96D2" w14:textId="623E4669" w:rsidR="006B56E4" w:rsidRDefault="006B56E4" w:rsidP="000F6865">
      <w:pPr>
        <w:rPr>
          <w:rFonts w:hint="eastAsia"/>
        </w:rPr>
      </w:pPr>
      <w:r>
        <w:rPr>
          <w:rFonts w:hint="eastAsia"/>
        </w:rPr>
        <w:t>在波特率发生器的下降沿：主机和从机都会进行数据采样输入。</w:t>
      </w:r>
    </w:p>
    <w:p w14:paraId="27B2E178" w14:textId="0B8711A5" w:rsidR="006B56E4" w:rsidRDefault="006B56E4" w:rsidP="000F6865">
      <w:r>
        <w:rPr>
          <w:noProof/>
        </w:rPr>
        <w:drawing>
          <wp:inline distT="0" distB="0" distL="0" distR="0" wp14:anchorId="4CAA50F8" wp14:editId="60051EDF">
            <wp:extent cx="3622434" cy="167949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96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9C5D" w14:textId="4565A050" w:rsidR="0010346E" w:rsidRPr="00217EA7" w:rsidRDefault="0010346E" w:rsidP="000F6865">
      <w:pPr>
        <w:rPr>
          <w:rFonts w:hint="eastAsia"/>
          <w:color w:val="FF0000"/>
        </w:rPr>
      </w:pPr>
      <w:r>
        <w:rPr>
          <w:rFonts w:hint="eastAsia"/>
        </w:rPr>
        <w:t>8个时钟后，完成一个字节的交换：</w:t>
      </w:r>
      <w:r w:rsidR="00217EA7" w:rsidRPr="00217EA7">
        <w:rPr>
          <w:rFonts w:hint="eastAsia"/>
          <w:color w:val="FF0000"/>
        </w:rPr>
        <w:t>一般在接收的时候，主机会统一发送0x</w:t>
      </w:r>
      <w:r w:rsidR="00217EA7" w:rsidRPr="00217EA7">
        <w:rPr>
          <w:color w:val="FF0000"/>
        </w:rPr>
        <w:t>00</w:t>
      </w:r>
      <w:r w:rsidR="00217EA7" w:rsidRPr="00217EA7">
        <w:rPr>
          <w:rFonts w:hint="eastAsia"/>
          <w:color w:val="FF0000"/>
        </w:rPr>
        <w:t>或0</w:t>
      </w:r>
      <w:r w:rsidR="00217EA7" w:rsidRPr="00217EA7">
        <w:rPr>
          <w:color w:val="FF0000"/>
        </w:rPr>
        <w:t>xFF</w:t>
      </w:r>
      <w:r w:rsidR="00217EA7" w:rsidRPr="00217EA7">
        <w:rPr>
          <w:rFonts w:hint="eastAsia"/>
          <w:color w:val="FF0000"/>
        </w:rPr>
        <w:t>，去</w:t>
      </w:r>
      <w:proofErr w:type="gramStart"/>
      <w:r w:rsidR="00217EA7" w:rsidRPr="00217EA7">
        <w:rPr>
          <w:rFonts w:hint="eastAsia"/>
          <w:color w:val="FF0000"/>
        </w:rPr>
        <w:t>跟从机</w:t>
      </w:r>
      <w:proofErr w:type="gramEnd"/>
      <w:r w:rsidR="00217EA7" w:rsidRPr="00217EA7">
        <w:rPr>
          <w:rFonts w:hint="eastAsia"/>
          <w:color w:val="FF0000"/>
        </w:rPr>
        <w:t>换数据</w:t>
      </w:r>
      <w:r w:rsidR="00217EA7">
        <w:rPr>
          <w:rFonts w:hint="eastAsia"/>
          <w:color w:val="FF0000"/>
        </w:rPr>
        <w:t>。</w:t>
      </w:r>
    </w:p>
    <w:p w14:paraId="0917343F" w14:textId="6B44FE3A" w:rsidR="00217EA7" w:rsidRDefault="0010346E" w:rsidP="000F6865">
      <w:pPr>
        <w:rPr>
          <w:rFonts w:hint="eastAsia"/>
        </w:rPr>
      </w:pPr>
      <w:r>
        <w:rPr>
          <w:noProof/>
        </w:rPr>
        <w:drawing>
          <wp:inline distT="0" distB="0" distL="0" distR="0" wp14:anchorId="21F76458" wp14:editId="57F8272E">
            <wp:extent cx="3766343" cy="1759006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7224" cy="176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127B" w14:textId="53009B75" w:rsidR="00F44C11" w:rsidRDefault="00F44C11" w:rsidP="00F44C11">
      <w:pPr>
        <w:pStyle w:val="2"/>
      </w:pPr>
      <w:r>
        <w:rPr>
          <w:rFonts w:hint="eastAsia"/>
        </w:rPr>
        <w:t>3</w:t>
      </w:r>
      <w:r>
        <w:t>.2 SPI</w:t>
      </w:r>
      <w:r>
        <w:rPr>
          <w:rFonts w:hint="eastAsia"/>
        </w:rPr>
        <w:t>时序基本单元</w:t>
      </w:r>
    </w:p>
    <w:p w14:paraId="3ADD19EA" w14:textId="77777777" w:rsidR="00AF5AD1" w:rsidRDefault="00AF5AD1" w:rsidP="00AF5AD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起始条件：</w:t>
      </w:r>
      <w:r w:rsidRPr="00AF5AD1">
        <w:rPr>
          <w:color w:val="FF0000"/>
        </w:rPr>
        <w:t>SS从高电平切换到低电平</w:t>
      </w:r>
    </w:p>
    <w:p w14:paraId="5958B2EA" w14:textId="1B6DC54C" w:rsidR="00F44C11" w:rsidRDefault="00AF5AD1" w:rsidP="00AF5AD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终止条件：</w:t>
      </w:r>
      <w:r>
        <w:t>SS从低电平切换到高电平</w:t>
      </w:r>
    </w:p>
    <w:p w14:paraId="5D36BB91" w14:textId="5655B9FA" w:rsidR="006361F2" w:rsidRPr="00816CAB" w:rsidRDefault="006361F2" w:rsidP="00AF5AD1">
      <w:pPr>
        <w:pStyle w:val="a3"/>
        <w:numPr>
          <w:ilvl w:val="0"/>
          <w:numId w:val="17"/>
        </w:numPr>
        <w:ind w:firstLineChars="0"/>
        <w:rPr>
          <w:rFonts w:hint="eastAsia"/>
          <w:color w:val="FF0000"/>
        </w:rPr>
      </w:pPr>
      <w:r w:rsidRPr="00816CAB">
        <w:rPr>
          <w:rFonts w:hint="eastAsia"/>
          <w:color w:val="FF0000"/>
        </w:rPr>
        <w:t>在通信期间：S</w:t>
      </w:r>
      <w:r w:rsidRPr="00816CAB">
        <w:rPr>
          <w:color w:val="FF0000"/>
        </w:rPr>
        <w:t>S</w:t>
      </w:r>
      <w:r w:rsidRPr="00816CAB">
        <w:rPr>
          <w:rFonts w:hint="eastAsia"/>
          <w:color w:val="FF0000"/>
        </w:rPr>
        <w:t>始终保持在低电平</w:t>
      </w:r>
      <w:r w:rsidR="00816CAB" w:rsidRPr="00816CAB">
        <w:rPr>
          <w:rFonts w:hint="eastAsia"/>
          <w:color w:val="FF0000"/>
        </w:rPr>
        <w:t>，在</w:t>
      </w:r>
      <w:r w:rsidR="00816CAB">
        <w:rPr>
          <w:rFonts w:hint="eastAsia"/>
          <w:color w:val="FF0000"/>
        </w:rPr>
        <w:t>从机</w:t>
      </w:r>
      <w:r w:rsidR="00816CAB" w:rsidRPr="00816CAB">
        <w:rPr>
          <w:rFonts w:hint="eastAsia"/>
          <w:color w:val="FF0000"/>
        </w:rPr>
        <w:t>S</w:t>
      </w:r>
      <w:r w:rsidR="00816CAB" w:rsidRPr="00816CAB">
        <w:rPr>
          <w:color w:val="FF0000"/>
        </w:rPr>
        <w:t>S</w:t>
      </w:r>
      <w:r w:rsidR="00816CAB" w:rsidRPr="00816CAB">
        <w:rPr>
          <w:rFonts w:hint="eastAsia"/>
          <w:color w:val="FF0000"/>
        </w:rPr>
        <w:t>未被选中时，从机的M</w:t>
      </w:r>
      <w:r w:rsidR="00816CAB" w:rsidRPr="00816CAB">
        <w:rPr>
          <w:color w:val="FF0000"/>
        </w:rPr>
        <w:t>ISO</w:t>
      </w:r>
      <w:r w:rsidR="00816CAB" w:rsidRPr="00816CAB">
        <w:rPr>
          <w:rFonts w:hint="eastAsia"/>
          <w:color w:val="FF0000"/>
        </w:rPr>
        <w:t>引脚必须关断输出，也就是设置为高阻态。</w:t>
      </w:r>
    </w:p>
    <w:p w14:paraId="70DC4F08" w14:textId="1A101CE1" w:rsidR="000F6865" w:rsidRDefault="006361F2" w:rsidP="000F6865">
      <w:r>
        <w:rPr>
          <w:noProof/>
        </w:rPr>
        <w:drawing>
          <wp:inline distT="0" distB="0" distL="0" distR="0" wp14:anchorId="2F048C7B" wp14:editId="7E18E09C">
            <wp:extent cx="5274310" cy="596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B3FC" w14:textId="2275B8FE" w:rsidR="00816CAB" w:rsidRDefault="00816CAB" w:rsidP="000F6865"/>
    <w:p w14:paraId="1946B83A" w14:textId="46C48980" w:rsidR="00816CAB" w:rsidRPr="005F550B" w:rsidRDefault="00816CAB" w:rsidP="000F6865">
      <w:pPr>
        <w:rPr>
          <w:color w:val="FF0000"/>
        </w:rPr>
      </w:pPr>
      <w:r w:rsidRPr="005F550B">
        <w:rPr>
          <w:rFonts w:hint="eastAsia"/>
          <w:color w:val="FF0000"/>
        </w:rPr>
        <w:t>C</w:t>
      </w:r>
      <w:r w:rsidRPr="005F550B">
        <w:rPr>
          <w:color w:val="FF0000"/>
        </w:rPr>
        <w:t>POL:</w:t>
      </w:r>
      <w:r w:rsidRPr="005F550B">
        <w:rPr>
          <w:rFonts w:hint="eastAsia"/>
          <w:color w:val="FF0000"/>
        </w:rPr>
        <w:t>：</w:t>
      </w:r>
      <w:r w:rsidRPr="005F550B">
        <w:rPr>
          <w:color w:val="FF0000"/>
        </w:rPr>
        <w:t>C</w:t>
      </w:r>
      <w:r w:rsidRPr="005F550B">
        <w:rPr>
          <w:rFonts w:hint="eastAsia"/>
          <w:color w:val="FF0000"/>
        </w:rPr>
        <w:t>l</w:t>
      </w:r>
      <w:r w:rsidRPr="005F550B">
        <w:rPr>
          <w:color w:val="FF0000"/>
        </w:rPr>
        <w:t>ock Polarity</w:t>
      </w:r>
      <w:r w:rsidRPr="005F550B">
        <w:rPr>
          <w:rFonts w:hint="eastAsia"/>
          <w:color w:val="FF0000"/>
        </w:rPr>
        <w:t>，时钟极性</w:t>
      </w:r>
    </w:p>
    <w:p w14:paraId="6DA4CDE3" w14:textId="57CAE615" w:rsidR="00816CAB" w:rsidRPr="005F550B" w:rsidRDefault="00816CAB" w:rsidP="000F6865">
      <w:pPr>
        <w:rPr>
          <w:color w:val="FF0000"/>
        </w:rPr>
      </w:pPr>
      <w:r w:rsidRPr="005F550B">
        <w:rPr>
          <w:rFonts w:hint="eastAsia"/>
          <w:color w:val="FF0000"/>
        </w:rPr>
        <w:lastRenderedPageBreak/>
        <w:t>C</w:t>
      </w:r>
      <w:r w:rsidRPr="005F550B">
        <w:rPr>
          <w:color w:val="FF0000"/>
        </w:rPr>
        <w:t>PHA</w:t>
      </w:r>
      <w:r w:rsidRPr="005F550B">
        <w:rPr>
          <w:rFonts w:hint="eastAsia"/>
          <w:color w:val="FF0000"/>
        </w:rPr>
        <w:t>：C</w:t>
      </w:r>
      <w:r w:rsidRPr="005F550B">
        <w:rPr>
          <w:color w:val="FF0000"/>
        </w:rPr>
        <w:t>lock Phase</w:t>
      </w:r>
      <w:r w:rsidRPr="005F550B">
        <w:rPr>
          <w:rFonts w:hint="eastAsia"/>
          <w:color w:val="FF0000"/>
        </w:rPr>
        <w:t>，时钟相位</w:t>
      </w:r>
    </w:p>
    <w:p w14:paraId="1DE9A9F1" w14:textId="335C514E" w:rsidR="00816CAB" w:rsidRDefault="00816CAB" w:rsidP="000F6865">
      <w:pPr>
        <w:rPr>
          <w:rFonts w:hint="eastAsia"/>
        </w:rPr>
      </w:pPr>
      <w:r>
        <w:rPr>
          <w:rFonts w:hint="eastAsia"/>
        </w:rPr>
        <w:t>每一位可以配置为1或0，总共组合起来，共有4种模式。在实际使用中，只需要其中的一种即可。</w:t>
      </w:r>
    </w:p>
    <w:p w14:paraId="7406C513" w14:textId="600059E7" w:rsidR="00816CAB" w:rsidRDefault="00816CAB" w:rsidP="000F6865"/>
    <w:p w14:paraId="0885E377" w14:textId="62FE8F7F" w:rsidR="00870827" w:rsidRDefault="00870827" w:rsidP="000F6865">
      <w:r w:rsidRPr="00870827">
        <w:rPr>
          <w:rFonts w:hint="eastAsia"/>
          <w:highlight w:val="yellow"/>
        </w:rPr>
        <w:t>注意：</w:t>
      </w:r>
    </w:p>
    <w:p w14:paraId="6322E010" w14:textId="29FA3800" w:rsidR="00870827" w:rsidRDefault="00870827" w:rsidP="000F6865">
      <w:pPr>
        <w:rPr>
          <w:rFonts w:hint="eastAsia"/>
        </w:rPr>
      </w:pPr>
      <w:r>
        <w:rPr>
          <w:rFonts w:hint="eastAsia"/>
        </w:rPr>
        <w:t>C</w:t>
      </w:r>
      <w:r>
        <w:t>HPA</w:t>
      </w:r>
      <w:r>
        <w:rPr>
          <w:rFonts w:hint="eastAsia"/>
        </w:rPr>
        <w:t>表示的是时钟相位，决定第一个时钟采样移入还是第二个时钟采样移入。并不能单独决定上升沿采样还是下降沿采样。</w:t>
      </w:r>
    </w:p>
    <w:p w14:paraId="6C916FE2" w14:textId="77777777" w:rsidR="00870827" w:rsidRDefault="00870827" w:rsidP="000F6865">
      <w:pPr>
        <w:rPr>
          <w:rFonts w:hint="eastAsia"/>
        </w:rPr>
      </w:pPr>
    </w:p>
    <w:p w14:paraId="0E00D574" w14:textId="77777777" w:rsidR="00806585" w:rsidRPr="00806585" w:rsidRDefault="00806585" w:rsidP="00806585">
      <w:pPr>
        <w:pStyle w:val="a3"/>
        <w:numPr>
          <w:ilvl w:val="0"/>
          <w:numId w:val="21"/>
        </w:numPr>
        <w:ind w:firstLineChars="0"/>
        <w:rPr>
          <w:color w:val="FF0000"/>
        </w:rPr>
      </w:pPr>
      <w:r w:rsidRPr="00806585">
        <w:rPr>
          <w:rFonts w:hint="eastAsia"/>
          <w:color w:val="FF0000"/>
        </w:rPr>
        <w:t>交换一个字节（模式</w:t>
      </w:r>
      <w:r w:rsidRPr="00806585">
        <w:rPr>
          <w:color w:val="FF0000"/>
        </w:rPr>
        <w:t>0）</w:t>
      </w:r>
    </w:p>
    <w:p w14:paraId="510987C6" w14:textId="77777777" w:rsidR="00806585" w:rsidRDefault="00806585" w:rsidP="00806585">
      <w:pPr>
        <w:pStyle w:val="a3"/>
        <w:numPr>
          <w:ilvl w:val="0"/>
          <w:numId w:val="21"/>
        </w:numPr>
        <w:ind w:firstLineChars="0"/>
      </w:pPr>
      <w:r>
        <w:t>CPOL=0：空闲状态时，SCK为低电平</w:t>
      </w:r>
    </w:p>
    <w:p w14:paraId="08DB292F" w14:textId="2133F7F5" w:rsidR="00806585" w:rsidRDefault="00806585" w:rsidP="00806585">
      <w:pPr>
        <w:pStyle w:val="a3"/>
        <w:numPr>
          <w:ilvl w:val="0"/>
          <w:numId w:val="21"/>
        </w:numPr>
        <w:ind w:firstLineChars="0"/>
      </w:pPr>
      <w:r>
        <w:t>CPHA=0：SCK第一个边沿移入数据，第二个边沿移出数据</w:t>
      </w:r>
    </w:p>
    <w:p w14:paraId="61BC4266" w14:textId="75B61C52" w:rsidR="00806585" w:rsidRDefault="00806585" w:rsidP="00806585">
      <w:r>
        <w:rPr>
          <w:noProof/>
        </w:rPr>
        <w:drawing>
          <wp:inline distT="0" distB="0" distL="0" distR="0" wp14:anchorId="1DB29A23" wp14:editId="16E39583">
            <wp:extent cx="4147930" cy="1359338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0203" cy="13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7BE9" w14:textId="4BE7AB5D" w:rsidR="00806585" w:rsidRDefault="00806585" w:rsidP="00806585"/>
    <w:p w14:paraId="014CC021" w14:textId="6A9FC8EA" w:rsidR="00806585" w:rsidRPr="00816CAB" w:rsidRDefault="00806585" w:rsidP="00806585">
      <w:pPr>
        <w:pStyle w:val="a3"/>
        <w:numPr>
          <w:ilvl w:val="0"/>
          <w:numId w:val="22"/>
        </w:numPr>
        <w:ind w:firstLineChars="0"/>
        <w:rPr>
          <w:color w:val="FF0000"/>
        </w:rPr>
      </w:pPr>
      <w:r w:rsidRPr="00816CAB">
        <w:rPr>
          <w:rFonts w:hint="eastAsia"/>
          <w:color w:val="FF0000"/>
        </w:rPr>
        <w:t>交换一个字节（模式</w:t>
      </w:r>
      <w:r w:rsidRPr="00816CAB">
        <w:rPr>
          <w:color w:val="FF0000"/>
        </w:rPr>
        <w:t>1）</w:t>
      </w:r>
      <w:r w:rsidR="00816CAB">
        <w:rPr>
          <w:rFonts w:hint="eastAsia"/>
          <w:color w:val="FF0000"/>
        </w:rPr>
        <w:t>，常用</w:t>
      </w:r>
    </w:p>
    <w:p w14:paraId="787371C0" w14:textId="77777777" w:rsidR="00806585" w:rsidRDefault="00806585" w:rsidP="00806585">
      <w:pPr>
        <w:pStyle w:val="a3"/>
        <w:numPr>
          <w:ilvl w:val="0"/>
          <w:numId w:val="22"/>
        </w:numPr>
        <w:ind w:firstLineChars="0"/>
      </w:pPr>
      <w:r>
        <w:t>CPOL=0：空闲状态时，SCK为低电平</w:t>
      </w:r>
    </w:p>
    <w:p w14:paraId="11A5E149" w14:textId="463CF3EA" w:rsidR="00806585" w:rsidRPr="00816CAB" w:rsidRDefault="00806585" w:rsidP="00806585">
      <w:pPr>
        <w:pStyle w:val="a3"/>
        <w:numPr>
          <w:ilvl w:val="0"/>
          <w:numId w:val="22"/>
        </w:numPr>
        <w:ind w:firstLineChars="0"/>
        <w:rPr>
          <w:color w:val="FF0000"/>
        </w:rPr>
      </w:pPr>
      <w:r w:rsidRPr="00816CAB">
        <w:rPr>
          <w:color w:val="FF0000"/>
        </w:rPr>
        <w:t>CPHA=1：SCK第一个边沿移出数据，第二个边沿移入数据</w:t>
      </w:r>
    </w:p>
    <w:p w14:paraId="2B663C57" w14:textId="09304529" w:rsidR="00806585" w:rsidRDefault="00FC3CC4" w:rsidP="0080658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6BC54B" wp14:editId="6BC50731">
                <wp:simplePos x="0" y="0"/>
                <wp:positionH relativeFrom="column">
                  <wp:posOffset>3743739</wp:posOffset>
                </wp:positionH>
                <wp:positionV relativeFrom="paragraph">
                  <wp:posOffset>1094657</wp:posOffset>
                </wp:positionV>
                <wp:extent cx="377687" cy="152400"/>
                <wp:effectExtent l="0" t="0" r="2286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87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D5CAE" id="矩形 25" o:spid="_x0000_s1026" style="position:absolute;left:0;text-align:left;margin-left:294.8pt;margin-top:86.2pt;width:29.75pt;height:1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89848A" wp14:editId="6C1DD05C">
                <wp:simplePos x="0" y="0"/>
                <wp:positionH relativeFrom="column">
                  <wp:posOffset>327991</wp:posOffset>
                </wp:positionH>
                <wp:positionV relativeFrom="paragraph">
                  <wp:posOffset>1105231</wp:posOffset>
                </wp:positionV>
                <wp:extent cx="377687" cy="152400"/>
                <wp:effectExtent l="0" t="0" r="2286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87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8E854" id="矩形 24" o:spid="_x0000_s1026" style="position:absolute;left:0;text-align:left;margin-left:25.85pt;margin-top:87.05pt;width:29.75pt;height:1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" filled="f" strokecolor="red" strokeweight="1pt"/>
            </w:pict>
          </mc:Fallback>
        </mc:AlternateContent>
      </w:r>
      <w:r w:rsidR="00806585">
        <w:rPr>
          <w:noProof/>
        </w:rPr>
        <w:drawing>
          <wp:inline distT="0" distB="0" distL="0" distR="0" wp14:anchorId="52CB64B3" wp14:editId="444DC04D">
            <wp:extent cx="4093455" cy="1286289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2680" cy="12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52DD" w14:textId="22E6BEBE" w:rsidR="00806585" w:rsidRDefault="00FC3CC4" w:rsidP="00806585">
      <w:r>
        <w:rPr>
          <w:rFonts w:hint="eastAsia"/>
        </w:rPr>
        <w:t>通讯</w:t>
      </w:r>
      <w:r w:rsidR="003875C3">
        <w:rPr>
          <w:rFonts w:hint="eastAsia"/>
        </w:rPr>
        <w:t>原理：</w:t>
      </w:r>
    </w:p>
    <w:p w14:paraId="127055B0" w14:textId="27529F94" w:rsidR="003875C3" w:rsidRDefault="003875C3" w:rsidP="00FC3C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S</w:t>
      </w:r>
      <w:r>
        <w:t>S</w:t>
      </w:r>
      <w:r>
        <w:rPr>
          <w:rFonts w:hint="eastAsia"/>
        </w:rPr>
        <w:t>高电平时，从机未被选中，M</w:t>
      </w:r>
      <w:r>
        <w:t>ISO</w:t>
      </w:r>
      <w:r>
        <w:rPr>
          <w:rFonts w:hint="eastAsia"/>
        </w:rPr>
        <w:t>用一条中间的线表示高阻态</w:t>
      </w:r>
      <w:r w:rsidR="00FC3CC4">
        <w:rPr>
          <w:rFonts w:hint="eastAsia"/>
        </w:rPr>
        <w:t>。</w:t>
      </w:r>
    </w:p>
    <w:p w14:paraId="27C0B567" w14:textId="3EE08EF2" w:rsidR="00FC3CC4" w:rsidRDefault="00FC3CC4" w:rsidP="00FC3C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S</w:t>
      </w:r>
      <w:r>
        <w:t>S</w:t>
      </w:r>
      <w:r>
        <w:rPr>
          <w:rFonts w:hint="eastAsia"/>
        </w:rPr>
        <w:t>下降沿之后，从机的M</w:t>
      </w:r>
      <w:r>
        <w:t>ISO</w:t>
      </w:r>
      <w:r>
        <w:rPr>
          <w:rFonts w:hint="eastAsia"/>
        </w:rPr>
        <w:t>被允许开启输出</w:t>
      </w:r>
      <w:r w:rsidRPr="005F550B">
        <w:rPr>
          <w:rFonts w:hint="eastAsia"/>
          <w:color w:val="FF0000"/>
        </w:rPr>
        <w:t>，S</w:t>
      </w:r>
      <w:r w:rsidRPr="005F550B">
        <w:rPr>
          <w:color w:val="FF0000"/>
        </w:rPr>
        <w:t>S</w:t>
      </w:r>
      <w:r w:rsidRPr="005F550B">
        <w:rPr>
          <w:rFonts w:hint="eastAsia"/>
          <w:color w:val="FF0000"/>
        </w:rPr>
        <w:t>上升沿之后，从机的M</w:t>
      </w:r>
      <w:r w:rsidRPr="005F550B">
        <w:rPr>
          <w:color w:val="FF0000"/>
        </w:rPr>
        <w:t>ISO</w:t>
      </w:r>
      <w:proofErr w:type="gramStart"/>
      <w:r w:rsidRPr="005F550B">
        <w:rPr>
          <w:rFonts w:hint="eastAsia"/>
          <w:color w:val="FF0000"/>
        </w:rPr>
        <w:t>必须置回高</w:t>
      </w:r>
      <w:proofErr w:type="gramEnd"/>
      <w:r w:rsidRPr="005F550B">
        <w:rPr>
          <w:rFonts w:hint="eastAsia"/>
          <w:color w:val="FF0000"/>
        </w:rPr>
        <w:t>阻态</w:t>
      </w:r>
      <w:r>
        <w:rPr>
          <w:rFonts w:hint="eastAsia"/>
        </w:rPr>
        <w:t>。</w:t>
      </w:r>
    </w:p>
    <w:p w14:paraId="47D8BF5E" w14:textId="015742C1" w:rsidR="00872E3E" w:rsidRDefault="00872E3E" w:rsidP="00FC3C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移位传输的操作：因为C</w:t>
      </w:r>
      <w:r>
        <w:t>PHA = 1</w:t>
      </w:r>
      <w:r>
        <w:rPr>
          <w:rFonts w:hint="eastAsia"/>
        </w:rPr>
        <w:t>，所以S</w:t>
      </w:r>
      <w:r>
        <w:t>CK</w:t>
      </w:r>
      <w:r>
        <w:rPr>
          <w:rFonts w:hint="eastAsia"/>
        </w:rPr>
        <w:t>第一个边沿移出数据(所以在S</w:t>
      </w:r>
      <w:r>
        <w:t>CK</w:t>
      </w:r>
      <w:r>
        <w:rPr>
          <w:rFonts w:hint="eastAsia"/>
        </w:rPr>
        <w:t>第一个上升沿，主机和从机同时移出数据</w:t>
      </w:r>
      <w:r>
        <w:t>)</w:t>
      </w:r>
      <w:r>
        <w:rPr>
          <w:rFonts w:hint="eastAsia"/>
        </w:rPr>
        <w:t>。主机通过M</w:t>
      </w:r>
      <w:r>
        <w:t>OSI</w:t>
      </w:r>
      <w:r>
        <w:rPr>
          <w:rFonts w:hint="eastAsia"/>
        </w:rPr>
        <w:t>移出最高位B</w:t>
      </w:r>
      <w:r>
        <w:t>7</w:t>
      </w:r>
      <w:r>
        <w:rPr>
          <w:rFonts w:hint="eastAsia"/>
        </w:rPr>
        <w:t>，从机通过M</w:t>
      </w:r>
      <w:r>
        <w:t>ISO</w:t>
      </w:r>
      <w:r>
        <w:rPr>
          <w:rFonts w:hint="eastAsia"/>
        </w:rPr>
        <w:t>移出最高位B</w:t>
      </w:r>
      <w:r>
        <w:t>7</w:t>
      </w:r>
      <w:r>
        <w:rPr>
          <w:rFonts w:hint="eastAsia"/>
        </w:rPr>
        <w:t>。</w:t>
      </w:r>
    </w:p>
    <w:p w14:paraId="0BA88BA8" w14:textId="677EC3D9" w:rsidR="00872E3E" w:rsidRDefault="00872E3E" w:rsidP="00FC3C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时钟运行，产生下降沿，此时主机和从机同时移入数据，也就是进行数据采样。主机移出的B</w:t>
      </w:r>
      <w:r>
        <w:t>7</w:t>
      </w:r>
      <w:r>
        <w:rPr>
          <w:rFonts w:hint="eastAsia"/>
        </w:rPr>
        <w:t>进入从机移位寄存器的最低位B</w:t>
      </w:r>
      <w:r>
        <w:t>0</w:t>
      </w:r>
      <w:r>
        <w:rPr>
          <w:rFonts w:hint="eastAsia"/>
        </w:rPr>
        <w:t>。从机移出的B</w:t>
      </w:r>
      <w:r>
        <w:t>7</w:t>
      </w:r>
      <w:r>
        <w:rPr>
          <w:rFonts w:hint="eastAsia"/>
        </w:rPr>
        <w:t>进入主机移位寄存器的最低位。这样一个时钟脉冲产生完毕，一个数据位传输完毕。</w:t>
      </w:r>
    </w:p>
    <w:p w14:paraId="052C4C14" w14:textId="15B8664A" w:rsidR="00872E3E" w:rsidRDefault="005F550B" w:rsidP="00FC3CC4">
      <w:pPr>
        <w:pStyle w:val="a3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通过上述步骤可以完成一个字节的交换。在S</w:t>
      </w:r>
      <w:r>
        <w:t>S</w:t>
      </w:r>
      <w:r>
        <w:rPr>
          <w:rFonts w:hint="eastAsia"/>
        </w:rPr>
        <w:t>的上升沿，M</w:t>
      </w:r>
      <w:r>
        <w:t>OSI</w:t>
      </w:r>
      <w:r>
        <w:rPr>
          <w:rFonts w:hint="eastAsia"/>
        </w:rPr>
        <w:t>还可以再变化一次，将M</w:t>
      </w:r>
      <w:r>
        <w:t>OSI</w:t>
      </w:r>
      <w:r>
        <w:rPr>
          <w:rFonts w:hint="eastAsia"/>
        </w:rPr>
        <w:t>置到一个默认的高电平或低电平，当然也可以不管他。</w:t>
      </w:r>
      <w:r w:rsidRPr="005F550B">
        <w:rPr>
          <w:rFonts w:hint="eastAsia"/>
          <w:color w:val="FF0000"/>
        </w:rPr>
        <w:t>M</w:t>
      </w:r>
      <w:r w:rsidRPr="005F550B">
        <w:rPr>
          <w:color w:val="FF0000"/>
        </w:rPr>
        <w:t>ISO</w:t>
      </w:r>
      <w:r w:rsidRPr="005F550B">
        <w:rPr>
          <w:rFonts w:hint="eastAsia"/>
          <w:color w:val="FF0000"/>
        </w:rPr>
        <w:t>从机必须</w:t>
      </w:r>
      <w:proofErr w:type="gramStart"/>
      <w:r w:rsidRPr="005F550B">
        <w:rPr>
          <w:rFonts w:hint="eastAsia"/>
          <w:color w:val="FF0000"/>
        </w:rPr>
        <w:t>得置回</w:t>
      </w:r>
      <w:proofErr w:type="gramEnd"/>
      <w:r w:rsidRPr="005F550B">
        <w:rPr>
          <w:rFonts w:hint="eastAsia"/>
          <w:color w:val="FF0000"/>
        </w:rPr>
        <w:t>高阻态</w:t>
      </w:r>
      <w:r>
        <w:rPr>
          <w:rFonts w:hint="eastAsia"/>
        </w:rPr>
        <w:t>，此时如果主机的M</w:t>
      </w:r>
      <w:r>
        <w:t>ISO</w:t>
      </w:r>
      <w:r>
        <w:rPr>
          <w:rFonts w:hint="eastAsia"/>
        </w:rPr>
        <w:t>为上拉输入，那M</w:t>
      </w:r>
      <w:r>
        <w:t>ISO</w:t>
      </w:r>
      <w:r>
        <w:rPr>
          <w:rFonts w:hint="eastAsia"/>
        </w:rPr>
        <w:t>引脚的电平为高电平。如果主机M</w:t>
      </w:r>
      <w:r>
        <w:t>ISO</w:t>
      </w:r>
      <w:r>
        <w:rPr>
          <w:rFonts w:hint="eastAsia"/>
        </w:rPr>
        <w:t>为浮空输入，此时M</w:t>
      </w:r>
      <w:r>
        <w:t>ISO</w:t>
      </w:r>
      <w:r>
        <w:rPr>
          <w:rFonts w:hint="eastAsia"/>
        </w:rPr>
        <w:t>引脚的电平不确定。</w:t>
      </w:r>
    </w:p>
    <w:p w14:paraId="358EC468" w14:textId="77777777" w:rsidR="003875C3" w:rsidRDefault="003875C3" w:rsidP="00806585">
      <w:pPr>
        <w:rPr>
          <w:rFonts w:hint="eastAsia"/>
        </w:rPr>
      </w:pPr>
    </w:p>
    <w:p w14:paraId="7EA2BA6B" w14:textId="77777777" w:rsidR="00806585" w:rsidRDefault="00806585" w:rsidP="0080658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交换一个字节（模式</w:t>
      </w:r>
      <w:r>
        <w:t>2）</w:t>
      </w:r>
    </w:p>
    <w:p w14:paraId="43D69275" w14:textId="77777777" w:rsidR="00806585" w:rsidRDefault="00806585" w:rsidP="00806585">
      <w:pPr>
        <w:pStyle w:val="a3"/>
        <w:numPr>
          <w:ilvl w:val="0"/>
          <w:numId w:val="23"/>
        </w:numPr>
        <w:ind w:firstLineChars="0"/>
      </w:pPr>
      <w:r>
        <w:t>CPOL=1：空闲状态时，SCK为高电平</w:t>
      </w:r>
    </w:p>
    <w:p w14:paraId="06E29CA4" w14:textId="125CC45E" w:rsidR="00806585" w:rsidRDefault="00806585" w:rsidP="00806585">
      <w:pPr>
        <w:pStyle w:val="a3"/>
        <w:numPr>
          <w:ilvl w:val="0"/>
          <w:numId w:val="23"/>
        </w:numPr>
        <w:ind w:firstLineChars="0"/>
      </w:pPr>
      <w:r>
        <w:t>CPHA=0：SCK第一个边沿移入数据，第二个边沿移出数据</w:t>
      </w:r>
    </w:p>
    <w:p w14:paraId="0BE613A8" w14:textId="28870175" w:rsidR="00806585" w:rsidRDefault="00806585" w:rsidP="00806585">
      <w:r>
        <w:rPr>
          <w:noProof/>
        </w:rPr>
        <w:drawing>
          <wp:inline distT="0" distB="0" distL="0" distR="0" wp14:anchorId="7F1338BE" wp14:editId="79AE2323">
            <wp:extent cx="3706624" cy="1174999"/>
            <wp:effectExtent l="0" t="0" r="825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2757" cy="118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B633" w14:textId="63C54A86" w:rsidR="00806585" w:rsidRDefault="00806585" w:rsidP="00806585"/>
    <w:p w14:paraId="00D69752" w14:textId="77777777" w:rsidR="00806585" w:rsidRDefault="00806585" w:rsidP="0080658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交换一个字节（模式</w:t>
      </w:r>
      <w:r>
        <w:t>3）</w:t>
      </w:r>
    </w:p>
    <w:p w14:paraId="4377E707" w14:textId="77777777" w:rsidR="00806585" w:rsidRDefault="00806585" w:rsidP="00806585">
      <w:pPr>
        <w:pStyle w:val="a3"/>
        <w:numPr>
          <w:ilvl w:val="0"/>
          <w:numId w:val="24"/>
        </w:numPr>
        <w:ind w:firstLineChars="0"/>
      </w:pPr>
      <w:r>
        <w:t>CPOL=1：空闲状态时，SCK为高电平</w:t>
      </w:r>
    </w:p>
    <w:p w14:paraId="22C8D6E4" w14:textId="54831630" w:rsidR="00806585" w:rsidRDefault="00806585" w:rsidP="00806585">
      <w:pPr>
        <w:pStyle w:val="a3"/>
        <w:numPr>
          <w:ilvl w:val="0"/>
          <w:numId w:val="24"/>
        </w:numPr>
        <w:ind w:firstLineChars="0"/>
      </w:pPr>
      <w:r>
        <w:t>CPHA=1：SCK第一个边沿移出数据，第二个边沿移入数据</w:t>
      </w:r>
    </w:p>
    <w:p w14:paraId="43F71916" w14:textId="7F432F10" w:rsidR="00806585" w:rsidRDefault="00806585" w:rsidP="00806585">
      <w:r>
        <w:rPr>
          <w:noProof/>
        </w:rPr>
        <w:drawing>
          <wp:inline distT="0" distB="0" distL="0" distR="0" wp14:anchorId="53DFB1C6" wp14:editId="2A44CA5C">
            <wp:extent cx="3608485" cy="1119560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6720" cy="11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7B90" w14:textId="4267A642" w:rsidR="00870827" w:rsidRDefault="00870827" w:rsidP="00870827">
      <w:pPr>
        <w:pStyle w:val="2"/>
      </w:pPr>
      <w:r>
        <w:rPr>
          <w:rFonts w:hint="eastAsia"/>
        </w:rPr>
        <w:t>3</w:t>
      </w:r>
      <w:r>
        <w:t>.3 SPI</w:t>
      </w:r>
      <w:r>
        <w:rPr>
          <w:rFonts w:hint="eastAsia"/>
        </w:rPr>
        <w:t>完整时序图</w:t>
      </w:r>
    </w:p>
    <w:p w14:paraId="1D62175B" w14:textId="26DBB59A" w:rsidR="00870827" w:rsidRPr="00870827" w:rsidRDefault="00870827" w:rsidP="00870827">
      <w:pPr>
        <w:rPr>
          <w:rFonts w:hint="eastAsia"/>
        </w:rPr>
      </w:pPr>
      <w:r>
        <w:rPr>
          <w:rFonts w:hint="eastAsia"/>
        </w:rPr>
        <w:t>向S</w:t>
      </w:r>
      <w:r>
        <w:t>S</w:t>
      </w:r>
      <w:r>
        <w:rPr>
          <w:rFonts w:hint="eastAsia"/>
        </w:rPr>
        <w:t>指定从机设备，</w:t>
      </w:r>
      <w:r w:rsidRPr="00870827">
        <w:rPr>
          <w:rFonts w:hint="eastAsia"/>
          <w:color w:val="FF0000"/>
        </w:rPr>
        <w:t>发送指令0</w:t>
      </w:r>
      <w:r w:rsidRPr="00870827">
        <w:rPr>
          <w:color w:val="FF0000"/>
        </w:rPr>
        <w:t>x06</w:t>
      </w:r>
      <w:r>
        <w:rPr>
          <w:rFonts w:hint="eastAsia"/>
        </w:rPr>
        <w:t>：</w:t>
      </w:r>
    </w:p>
    <w:p w14:paraId="1CD3A9E8" w14:textId="720E060D" w:rsidR="00870827" w:rsidRPr="00870827" w:rsidRDefault="00870827" w:rsidP="00870827">
      <w:pPr>
        <w:rPr>
          <w:rFonts w:hint="eastAsia"/>
        </w:rPr>
      </w:pPr>
      <w:r>
        <w:rPr>
          <w:noProof/>
        </w:rPr>
        <w:drawing>
          <wp:inline distT="0" distB="0" distL="0" distR="0" wp14:anchorId="1F0B1709" wp14:editId="077F86EB">
            <wp:extent cx="5081707" cy="3760463"/>
            <wp:effectExtent l="0" t="0" r="5080" b="0"/>
            <wp:docPr id="2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90419EE-23F5-81E9-267E-F6D0E67BC2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90419EE-23F5-81E9-267E-F6D0E67BC2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707" cy="376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827" w:rsidRPr="00870827" w:rsidSect="00337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90BF4"/>
    <w:multiLevelType w:val="hybridMultilevel"/>
    <w:tmpl w:val="A39AF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04939"/>
    <w:multiLevelType w:val="hybridMultilevel"/>
    <w:tmpl w:val="AB263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8B6E6F"/>
    <w:multiLevelType w:val="hybridMultilevel"/>
    <w:tmpl w:val="E9C4A0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6F5BB0"/>
    <w:multiLevelType w:val="hybridMultilevel"/>
    <w:tmpl w:val="A9DA9B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8C06BE"/>
    <w:multiLevelType w:val="hybridMultilevel"/>
    <w:tmpl w:val="C2D610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0278B2"/>
    <w:multiLevelType w:val="hybridMultilevel"/>
    <w:tmpl w:val="A8C63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C13177F"/>
    <w:multiLevelType w:val="hybridMultilevel"/>
    <w:tmpl w:val="121888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D6E0987"/>
    <w:multiLevelType w:val="hybridMultilevel"/>
    <w:tmpl w:val="457404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DB36F84"/>
    <w:multiLevelType w:val="hybridMultilevel"/>
    <w:tmpl w:val="F0DA67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FCF49DF"/>
    <w:multiLevelType w:val="hybridMultilevel"/>
    <w:tmpl w:val="7C125A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DD5D38"/>
    <w:multiLevelType w:val="hybridMultilevel"/>
    <w:tmpl w:val="EB3CF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3871024"/>
    <w:multiLevelType w:val="hybridMultilevel"/>
    <w:tmpl w:val="C20260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3EB6E3E"/>
    <w:multiLevelType w:val="hybridMultilevel"/>
    <w:tmpl w:val="149604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A812348"/>
    <w:multiLevelType w:val="hybridMultilevel"/>
    <w:tmpl w:val="56F68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D5C3FEC"/>
    <w:multiLevelType w:val="hybridMultilevel"/>
    <w:tmpl w:val="01B49D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E04689A"/>
    <w:multiLevelType w:val="hybridMultilevel"/>
    <w:tmpl w:val="5BF05C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E1A22D2"/>
    <w:multiLevelType w:val="hybridMultilevel"/>
    <w:tmpl w:val="3410CF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6F56A68"/>
    <w:multiLevelType w:val="hybridMultilevel"/>
    <w:tmpl w:val="B1AA5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BF528A"/>
    <w:multiLevelType w:val="hybridMultilevel"/>
    <w:tmpl w:val="830A7C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AF96CC5"/>
    <w:multiLevelType w:val="hybridMultilevel"/>
    <w:tmpl w:val="35A451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20D6001"/>
    <w:multiLevelType w:val="hybridMultilevel"/>
    <w:tmpl w:val="94223F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3794BCD"/>
    <w:multiLevelType w:val="hybridMultilevel"/>
    <w:tmpl w:val="8DFA40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3FB405F"/>
    <w:multiLevelType w:val="hybridMultilevel"/>
    <w:tmpl w:val="76D8A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73155BA"/>
    <w:multiLevelType w:val="hybridMultilevel"/>
    <w:tmpl w:val="FC1C8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DFA3962"/>
    <w:multiLevelType w:val="hybridMultilevel"/>
    <w:tmpl w:val="62060F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24"/>
  </w:num>
  <w:num w:numId="4">
    <w:abstractNumId w:val="7"/>
  </w:num>
  <w:num w:numId="5">
    <w:abstractNumId w:val="23"/>
  </w:num>
  <w:num w:numId="6">
    <w:abstractNumId w:val="1"/>
  </w:num>
  <w:num w:numId="7">
    <w:abstractNumId w:val="18"/>
  </w:num>
  <w:num w:numId="8">
    <w:abstractNumId w:val="14"/>
  </w:num>
  <w:num w:numId="9">
    <w:abstractNumId w:val="4"/>
  </w:num>
  <w:num w:numId="10">
    <w:abstractNumId w:val="5"/>
  </w:num>
  <w:num w:numId="11">
    <w:abstractNumId w:val="3"/>
  </w:num>
  <w:num w:numId="12">
    <w:abstractNumId w:val="10"/>
  </w:num>
  <w:num w:numId="13">
    <w:abstractNumId w:val="11"/>
  </w:num>
  <w:num w:numId="14">
    <w:abstractNumId w:val="22"/>
  </w:num>
  <w:num w:numId="15">
    <w:abstractNumId w:val="16"/>
  </w:num>
  <w:num w:numId="16">
    <w:abstractNumId w:val="20"/>
  </w:num>
  <w:num w:numId="17">
    <w:abstractNumId w:val="9"/>
  </w:num>
  <w:num w:numId="18">
    <w:abstractNumId w:val="19"/>
  </w:num>
  <w:num w:numId="19">
    <w:abstractNumId w:val="17"/>
  </w:num>
  <w:num w:numId="20">
    <w:abstractNumId w:val="21"/>
  </w:num>
  <w:num w:numId="21">
    <w:abstractNumId w:val="8"/>
  </w:num>
  <w:num w:numId="22">
    <w:abstractNumId w:val="12"/>
  </w:num>
  <w:num w:numId="23">
    <w:abstractNumId w:val="6"/>
  </w:num>
  <w:num w:numId="24">
    <w:abstractNumId w:val="2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3AD"/>
    <w:rsid w:val="000302E0"/>
    <w:rsid w:val="000E73AD"/>
    <w:rsid w:val="000F6865"/>
    <w:rsid w:val="0010346E"/>
    <w:rsid w:val="00145544"/>
    <w:rsid w:val="00165DA1"/>
    <w:rsid w:val="00217EA7"/>
    <w:rsid w:val="002946DC"/>
    <w:rsid w:val="002B5EB0"/>
    <w:rsid w:val="0031702B"/>
    <w:rsid w:val="003216D9"/>
    <w:rsid w:val="00337702"/>
    <w:rsid w:val="00343968"/>
    <w:rsid w:val="003875C3"/>
    <w:rsid w:val="00406E1B"/>
    <w:rsid w:val="0044503C"/>
    <w:rsid w:val="004619CA"/>
    <w:rsid w:val="004E2A9F"/>
    <w:rsid w:val="004E6314"/>
    <w:rsid w:val="005561F1"/>
    <w:rsid w:val="005E1A43"/>
    <w:rsid w:val="005E6599"/>
    <w:rsid w:val="005F550B"/>
    <w:rsid w:val="006361F2"/>
    <w:rsid w:val="00696FEE"/>
    <w:rsid w:val="006B56E4"/>
    <w:rsid w:val="00750ACE"/>
    <w:rsid w:val="0077283C"/>
    <w:rsid w:val="007C7A25"/>
    <w:rsid w:val="00806585"/>
    <w:rsid w:val="00816CAB"/>
    <w:rsid w:val="00836FC6"/>
    <w:rsid w:val="00870827"/>
    <w:rsid w:val="00872E3E"/>
    <w:rsid w:val="00872FC0"/>
    <w:rsid w:val="008C39D0"/>
    <w:rsid w:val="00955B87"/>
    <w:rsid w:val="009C484B"/>
    <w:rsid w:val="00A30FFD"/>
    <w:rsid w:val="00A9265D"/>
    <w:rsid w:val="00AF5AD1"/>
    <w:rsid w:val="00B26E14"/>
    <w:rsid w:val="00B9225B"/>
    <w:rsid w:val="00BB4D86"/>
    <w:rsid w:val="00BB4EE7"/>
    <w:rsid w:val="00CE181D"/>
    <w:rsid w:val="00D73D78"/>
    <w:rsid w:val="00DD19B8"/>
    <w:rsid w:val="00E206A7"/>
    <w:rsid w:val="00E25AFE"/>
    <w:rsid w:val="00E3257D"/>
    <w:rsid w:val="00E850FE"/>
    <w:rsid w:val="00EB5A7A"/>
    <w:rsid w:val="00F307A1"/>
    <w:rsid w:val="00F44C11"/>
    <w:rsid w:val="00F96DED"/>
    <w:rsid w:val="00F97DBA"/>
    <w:rsid w:val="00FC3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BD61D"/>
  <w15:chartTrackingRefBased/>
  <w15:docId w15:val="{BEE81FDA-A508-4BB2-BDF7-83B1175D0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77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7D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770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3770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97DB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3.wmf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oleObject" Target="embeddings/oleObject2.bin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10</Pages>
  <Words>724</Words>
  <Characters>4133</Characters>
  <Application>Microsoft Office Word</Application>
  <DocSecurity>0</DocSecurity>
  <Lines>34</Lines>
  <Paragraphs>9</Paragraphs>
  <ScaleCrop>false</ScaleCrop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34</cp:revision>
  <dcterms:created xsi:type="dcterms:W3CDTF">2023-08-03T08:00:00Z</dcterms:created>
  <dcterms:modified xsi:type="dcterms:W3CDTF">2023-08-04T09:01:00Z</dcterms:modified>
</cp:coreProperties>
</file>