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08C" w:rsidRDefault="00D13579">
      <w:r>
        <w:t>Практическая работа №1</w:t>
      </w:r>
    </w:p>
    <w:p w:rsidR="00D13579" w:rsidRDefault="00D13579">
      <w:r>
        <w:t>Работа с тест кейсами.</w:t>
      </w:r>
    </w:p>
    <w:p w:rsidR="00726691" w:rsidRDefault="00726691">
      <w:r>
        <w:t xml:space="preserve">Вариант №5. Создать </w:t>
      </w:r>
      <w:proofErr w:type="gramStart"/>
      <w:r>
        <w:t>программу</w:t>
      </w:r>
      <w:proofErr w:type="gramEnd"/>
      <w:r>
        <w:t xml:space="preserve"> переворачивающую пятизначные значения</w:t>
      </w:r>
    </w:p>
    <w:p w:rsidR="00726691" w:rsidRDefault="00726691" w:rsidP="00726691">
      <w:pPr>
        <w:keepNext/>
      </w:pPr>
      <w:r w:rsidRPr="00726691">
        <w:drawing>
          <wp:inline distT="0" distB="0" distL="0" distR="0" wp14:anchorId="4C5D1DED" wp14:editId="2B51EB82">
            <wp:extent cx="3820058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Default="00726691" w:rsidP="00726691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- пример работы программы</w:t>
      </w:r>
    </w:p>
    <w:p w:rsidR="00726691" w:rsidRDefault="00726691" w:rsidP="00726691">
      <w:pPr>
        <w:keepNext/>
      </w:pPr>
      <w:r w:rsidRPr="00726691">
        <w:drawing>
          <wp:inline distT="0" distB="0" distL="0" distR="0" wp14:anchorId="32EBEA77" wp14:editId="1F8E9B1E">
            <wp:extent cx="3743847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9" w:rsidRDefault="00726691" w:rsidP="00726691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 пример ошибки программы</w:t>
      </w:r>
    </w:p>
    <w:p w:rsidR="00726691" w:rsidRDefault="00726691" w:rsidP="00726691">
      <w:pPr>
        <w:keepNext/>
      </w:pPr>
      <w:r w:rsidRPr="00726691">
        <w:drawing>
          <wp:inline distT="0" distB="0" distL="0" distR="0" wp14:anchorId="57E52B58" wp14:editId="0DBCAE22">
            <wp:extent cx="5940425" cy="55057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Default="00726691" w:rsidP="00726691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 тест кейс 1</w:t>
      </w:r>
    </w:p>
    <w:p w:rsidR="00726691" w:rsidRDefault="00726691" w:rsidP="00726691">
      <w:pPr>
        <w:keepNext/>
      </w:pPr>
      <w:r w:rsidRPr="00726691">
        <w:drawing>
          <wp:inline distT="0" distB="0" distL="0" distR="0" wp14:anchorId="15ACECE0" wp14:editId="260808E7">
            <wp:extent cx="5940425" cy="43776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1" w:rsidRPr="00D13579" w:rsidRDefault="00726691" w:rsidP="00726691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- тест кейс 2</w:t>
      </w:r>
      <w:bookmarkStart w:id="0" w:name="_GoBack"/>
      <w:bookmarkEnd w:id="0"/>
    </w:p>
    <w:sectPr w:rsidR="00726691" w:rsidRPr="00D1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79"/>
    <w:rsid w:val="002F0869"/>
    <w:rsid w:val="00414D7C"/>
    <w:rsid w:val="00726691"/>
    <w:rsid w:val="00D13579"/>
    <w:rsid w:val="00E62D29"/>
    <w:rsid w:val="00F1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69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266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691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266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72FA-010B-4F8D-AD5E-58415CEA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ИСП-34</dc:creator>
  <cp:lastModifiedBy>Группа ИСП-34</cp:lastModifiedBy>
  <cp:revision>2</cp:revision>
  <dcterms:created xsi:type="dcterms:W3CDTF">2025-03-15T08:08:00Z</dcterms:created>
  <dcterms:modified xsi:type="dcterms:W3CDTF">2025-03-15T08:08:00Z</dcterms:modified>
</cp:coreProperties>
</file>