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BAA92" w14:textId="77777777" w:rsidR="00550579" w:rsidRPr="00ED0BB0" w:rsidRDefault="0053035E" w:rsidP="006C7273">
      <w:pPr>
        <w:pStyle w:val="Titel"/>
        <w:rPr>
          <w:rFonts w:ascii="Lucida Sans Unicode" w:hAnsi="Lucida Sans Unicode" w:cs="Lucida Sans Unicode"/>
        </w:rPr>
      </w:pPr>
      <w:r w:rsidRPr="00ED0BB0">
        <w:rPr>
          <w:rFonts w:ascii="Lucida Sans Unicode" w:hAnsi="Lucida Sans Unicode" w:cs="Lucida Sans Unicode"/>
          <w:noProof/>
          <w:lang w:eastAsia="de-DE"/>
        </w:rPr>
        <w:drawing>
          <wp:anchor distT="0" distB="0" distL="114300" distR="114300" simplePos="0" relativeHeight="251641856" behindDoc="1" locked="1" layoutInCell="1" allowOverlap="1" wp14:anchorId="1FC42F3E" wp14:editId="445529F3">
            <wp:simplePos x="0" y="0"/>
            <wp:positionH relativeFrom="page">
              <wp:posOffset>7620</wp:posOffset>
            </wp:positionH>
            <wp:positionV relativeFrom="page">
              <wp:posOffset>-37465</wp:posOffset>
            </wp:positionV>
            <wp:extent cx="7553325" cy="10732135"/>
            <wp:effectExtent l="0" t="0" r="9525" b="0"/>
            <wp:wrapNone/>
            <wp:docPr id="7" name="Bild 7" descr="Onkologie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kologie_Logo_RG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3325" cy="10732135"/>
                    </a:xfrm>
                    <a:prstGeom prst="rect">
                      <a:avLst/>
                    </a:prstGeom>
                    <a:noFill/>
                  </pic:spPr>
                </pic:pic>
              </a:graphicData>
            </a:graphic>
          </wp:anchor>
        </w:drawing>
      </w:r>
    </w:p>
    <w:p w14:paraId="43BB83C6" w14:textId="25A9FB88" w:rsidR="00550579" w:rsidRPr="00ED0BB0" w:rsidRDefault="009C279D" w:rsidP="006C7273">
      <w:pPr>
        <w:pStyle w:val="Titel"/>
        <w:ind w:left="0"/>
        <w:rPr>
          <w:rFonts w:ascii="Lucida Sans Unicode" w:hAnsi="Lucida Sans Unicode" w:cs="Lucida Sans Unicode"/>
        </w:rPr>
      </w:pPr>
      <w:r w:rsidRPr="00ED0BB0">
        <w:rPr>
          <w:rFonts w:ascii="Lucida Sans Unicode" w:hAnsi="Lucida Sans Unicode" w:cs="Lucida Sans Unicode"/>
        </w:rPr>
        <w:tab/>
      </w:r>
      <w:r w:rsidRPr="00ED0BB0">
        <w:rPr>
          <w:rFonts w:ascii="Lucida Sans Unicode" w:hAnsi="Lucida Sans Unicode" w:cs="Lucida Sans Unicode"/>
        </w:rPr>
        <w:tab/>
      </w:r>
    </w:p>
    <w:p w14:paraId="0BBB0984" w14:textId="77777777" w:rsidR="00550579" w:rsidRPr="00ED0BB0" w:rsidRDefault="00550579" w:rsidP="006C7273">
      <w:pPr>
        <w:pStyle w:val="Titel"/>
        <w:rPr>
          <w:rFonts w:ascii="Lucida Sans Unicode" w:hAnsi="Lucida Sans Unicode" w:cs="Lucida Sans Unicode"/>
        </w:rPr>
      </w:pPr>
    </w:p>
    <w:p w14:paraId="2168C47A" w14:textId="7094F441" w:rsidR="00550579" w:rsidRPr="00597D0C" w:rsidRDefault="00550579" w:rsidP="006C7273">
      <w:pPr>
        <w:ind w:left="2835"/>
        <w:rPr>
          <w:rFonts w:ascii="Lucida Sans Unicode" w:hAnsi="Lucida Sans Unicode" w:cs="Lucida Sans Unicode"/>
          <w:b/>
          <w:spacing w:val="5"/>
          <w:kern w:val="28"/>
          <w:sz w:val="24"/>
        </w:rPr>
      </w:pPr>
    </w:p>
    <w:p w14:paraId="4B4646A6" w14:textId="453C64BA" w:rsidR="007F3E0C" w:rsidRPr="00ED0BB0" w:rsidRDefault="003C2A4D" w:rsidP="006C7273">
      <w:pPr>
        <w:ind w:left="2835"/>
        <w:rPr>
          <w:rFonts w:ascii="Lucida Sans Unicode" w:eastAsiaTheme="majorEastAsia" w:hAnsi="Lucida Sans Unicode" w:cs="Lucida Sans Unicode"/>
          <w:b/>
          <w:spacing w:val="5"/>
          <w:kern w:val="28"/>
          <w:sz w:val="36"/>
          <w:szCs w:val="36"/>
        </w:rPr>
      </w:pPr>
      <w:r w:rsidRPr="00ED0BB0">
        <w:rPr>
          <w:rFonts w:ascii="Lucida Sans Unicode" w:hAnsi="Lucida Sans Unicode" w:cs="Lucida Sans Unicode"/>
          <w:noProof/>
          <w:lang w:eastAsia="de-DE"/>
        </w:rPr>
        <mc:AlternateContent>
          <mc:Choice Requires="wps">
            <w:drawing>
              <wp:anchor distT="0" distB="0" distL="114300" distR="114300" simplePos="0" relativeHeight="251643904" behindDoc="1" locked="0" layoutInCell="1" allowOverlap="1" wp14:anchorId="1237339C" wp14:editId="13D2B8DA">
                <wp:simplePos x="0" y="0"/>
                <wp:positionH relativeFrom="page">
                  <wp:posOffset>2516505</wp:posOffset>
                </wp:positionH>
                <wp:positionV relativeFrom="page">
                  <wp:posOffset>3431540</wp:posOffset>
                </wp:positionV>
                <wp:extent cx="5307965" cy="1828800"/>
                <wp:effectExtent l="0" t="0" r="6985" b="0"/>
                <wp:wrapNone/>
                <wp:docPr id="7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7965" cy="1828800"/>
                        </a:xfrm>
                        <a:prstGeom prst="roundRect">
                          <a:avLst>
                            <a:gd name="adj" fmla="val 16667"/>
                          </a:avLst>
                        </a:prstGeom>
                        <a:solidFill>
                          <a:srgbClr val="FFFFFF"/>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3FB00A" id="AutoShape 8" o:spid="_x0000_s1026" style="position:absolute;margin-left:198.15pt;margin-top:270.2pt;width:417.95pt;height:2in;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" stroked="f" strokecolor="#4a7ebb" strokeweight="1.5pt">
                <v:shadow opacity="22938f" offset="0"/>
                <v:textbox inset=",7.2pt,,7.2pt"/>
                <w10:wrap anchorx="page" anchory="page"/>
              </v:roundrect>
            </w:pict>
          </mc:Fallback>
        </mc:AlternateContent>
      </w:r>
      <w:r w:rsidR="00507685">
        <w:rPr>
          <w:rFonts w:ascii="Lucida Sans Unicode" w:eastAsiaTheme="majorEastAsia" w:hAnsi="Lucida Sans Unicode" w:cs="Lucida Sans Unicode"/>
          <w:b/>
          <w:spacing w:val="5"/>
          <w:kern w:val="28"/>
          <w:sz w:val="36"/>
          <w:szCs w:val="36"/>
        </w:rPr>
        <w:t xml:space="preserve">Patientenleitlinie </w:t>
      </w:r>
      <w:r w:rsidR="001C443D" w:rsidRPr="001C443D">
        <w:rPr>
          <w:rFonts w:ascii="Lucida Sans Unicode" w:eastAsiaTheme="majorEastAsia" w:hAnsi="Lucida Sans Unicode" w:cs="Lucida Sans Unicode"/>
          <w:b/>
          <w:spacing w:val="5"/>
          <w:kern w:val="28"/>
          <w:sz w:val="36"/>
          <w:szCs w:val="36"/>
          <w:highlight w:val="yellow"/>
        </w:rPr>
        <w:t>XXX</w:t>
      </w:r>
    </w:p>
    <w:p w14:paraId="62112F56" w14:textId="2E0BE62F" w:rsidR="007F3E0C" w:rsidRPr="00ED0BB0" w:rsidRDefault="001C443D" w:rsidP="006C7273">
      <w:pPr>
        <w:ind w:left="2835"/>
        <w:rPr>
          <w:rFonts w:ascii="Lucida Sans Unicode" w:eastAsiaTheme="majorEastAsia" w:hAnsi="Lucida Sans Unicode" w:cs="Lucida Sans Unicode"/>
          <w:spacing w:val="5"/>
          <w:kern w:val="28"/>
          <w:sz w:val="20"/>
          <w:szCs w:val="20"/>
        </w:rPr>
      </w:pPr>
      <w:r w:rsidRPr="001C443D">
        <w:rPr>
          <w:rFonts w:ascii="Lucida Sans Unicode" w:eastAsiaTheme="majorEastAsia" w:hAnsi="Lucida Sans Unicode" w:cs="Lucida Sans Unicode"/>
          <w:spacing w:val="5"/>
          <w:kern w:val="28"/>
          <w:sz w:val="20"/>
          <w:szCs w:val="20"/>
          <w:highlight w:val="yellow"/>
        </w:rPr>
        <w:t>*Untertitel*</w:t>
      </w:r>
    </w:p>
    <w:p w14:paraId="4851D8B3" w14:textId="2B4285FB" w:rsidR="00550579" w:rsidRPr="00FE7BF1" w:rsidRDefault="00507685" w:rsidP="006C7273">
      <w:pPr>
        <w:ind w:left="2835"/>
        <w:rPr>
          <w:rFonts w:ascii="Lucida Sans Unicode" w:hAnsi="Lucida Sans Unicode" w:cs="Lucida Sans Unicode"/>
          <w:b/>
        </w:rPr>
      </w:pPr>
      <w:r w:rsidRPr="00FE7BF1">
        <w:rPr>
          <w:rFonts w:ascii="Lucida Sans Unicode" w:hAnsi="Lucida Sans Unicode" w:cs="Lucida Sans Unicode"/>
          <w:b/>
        </w:rPr>
        <w:t>Stand</w:t>
      </w:r>
      <w:r w:rsidR="00FF058A" w:rsidRPr="00FE7BF1">
        <w:rPr>
          <w:rFonts w:ascii="Lucida Sans Unicode" w:hAnsi="Lucida Sans Unicode" w:cs="Lucida Sans Unicode"/>
          <w:b/>
        </w:rPr>
        <w:t xml:space="preserve"> </w:t>
      </w:r>
      <w:r w:rsidR="001C443D" w:rsidRPr="001C443D">
        <w:rPr>
          <w:rFonts w:ascii="Lucida Sans Unicode" w:hAnsi="Lucida Sans Unicode" w:cs="Lucida Sans Unicode"/>
          <w:b/>
          <w:highlight w:val="yellow"/>
        </w:rPr>
        <w:t>TT.MM.YYYY</w:t>
      </w:r>
    </w:p>
    <w:p w14:paraId="06F3186F" w14:textId="052352A6" w:rsidR="00550579" w:rsidRPr="00ED0BB0" w:rsidRDefault="00FA7977" w:rsidP="006C7273">
      <w:pPr>
        <w:pStyle w:val="PLLInhaltsverzeichnis"/>
        <w:rPr>
          <w:rFonts w:ascii="Lucida Sans Unicode" w:hAnsi="Lucida Sans Unicode" w:cs="Lucida Sans Unicode"/>
        </w:rPr>
      </w:pPr>
      <w:r>
        <w:rPr>
          <w:rFonts w:ascii="Times New Roman" w:hAnsi="Times New Roman"/>
          <w:sz w:val="24"/>
          <w:szCs w:val="24"/>
        </w:rPr>
        <mc:AlternateContent>
          <mc:Choice Requires="wps">
            <w:drawing>
              <wp:anchor distT="0" distB="0" distL="114300" distR="114300" simplePos="0" relativeHeight="251670528" behindDoc="0" locked="0" layoutInCell="1" allowOverlap="1" wp14:anchorId="37417A0D" wp14:editId="124F6102">
                <wp:simplePos x="0" y="0"/>
                <wp:positionH relativeFrom="margin">
                  <wp:align>center</wp:align>
                </wp:positionH>
                <wp:positionV relativeFrom="paragraph">
                  <wp:posOffset>649605</wp:posOffset>
                </wp:positionV>
                <wp:extent cx="6296025" cy="3276600"/>
                <wp:effectExtent l="0" t="0" r="28575" b="19050"/>
                <wp:wrapNone/>
                <wp:docPr id="1" name="Textfeld 1"/>
                <wp:cNvGraphicFramePr/>
                <a:graphic xmlns:a="http://schemas.openxmlformats.org/drawingml/2006/main">
                  <a:graphicData uri="http://schemas.microsoft.com/office/word/2010/wordprocessingShape">
                    <wps:wsp>
                      <wps:cNvSpPr txBox="1"/>
                      <wps:spPr>
                        <a:xfrm>
                          <a:off x="0" y="0"/>
                          <a:ext cx="6296025" cy="3276600"/>
                        </a:xfrm>
                        <a:prstGeom prst="rect">
                          <a:avLst/>
                        </a:prstGeom>
                        <a:noFill/>
                        <a:ln w="6350">
                          <a:solidFill>
                            <a:srgbClr val="FF0000"/>
                          </a:solidFill>
                        </a:ln>
                      </wps:spPr>
                      <wps:txbx>
                        <w:txbxContent>
                          <w:p w14:paraId="6AC4A480" w14:textId="77777777" w:rsidR="00FA7977" w:rsidRDefault="00FA7977" w:rsidP="00FA7977">
                            <w:pPr>
                              <w:ind w:left="0"/>
                              <w:rPr>
                                <w:b/>
                                <w:bCs/>
                                <w:color w:val="FF0000"/>
                                <w:sz w:val="24"/>
                                <w:szCs w:val="36"/>
                              </w:rPr>
                            </w:pPr>
                            <w:r>
                              <w:rPr>
                                <w:b/>
                                <w:bCs/>
                                <w:color w:val="FF0000"/>
                                <w:sz w:val="24"/>
                                <w:szCs w:val="36"/>
                              </w:rPr>
                              <w:t>ANMERKUNG:</w:t>
                            </w:r>
                          </w:p>
                          <w:p w14:paraId="14E7C195" w14:textId="18E41BD3" w:rsidR="00FA7977" w:rsidRDefault="00FA7977" w:rsidP="00FA7977">
                            <w:pPr>
                              <w:ind w:left="0"/>
                              <w:rPr>
                                <w:color w:val="FF0000"/>
                                <w:sz w:val="24"/>
                                <w:szCs w:val="36"/>
                              </w:rPr>
                            </w:pPr>
                            <w:r>
                              <w:rPr>
                                <w:color w:val="FF0000"/>
                                <w:sz w:val="24"/>
                                <w:szCs w:val="36"/>
                              </w:rPr>
                              <w:t>Sämtliche neu zu erstellenden Grafiken werden von der Deutschen Krebshilfe in Auftrag gegeben. Falls die Patientenleitlinie neue Grafiken enthalten soll, fügen Sie an die betreffende Stelle bitte einen entsprechenden Entwurf ein. Der Grafiker orientiert sich an ihrem Entwurf und setzt diesen gemäß den für alle Patientenleitlinien verbindlichen Vorgaben des Style</w:t>
                            </w:r>
                            <w:r w:rsidR="00E847F2">
                              <w:rPr>
                                <w:color w:val="FF0000"/>
                                <w:sz w:val="24"/>
                                <w:szCs w:val="36"/>
                              </w:rPr>
                              <w:t>g</w:t>
                            </w:r>
                            <w:r>
                              <w:rPr>
                                <w:color w:val="FF0000"/>
                                <w:sz w:val="24"/>
                                <w:szCs w:val="36"/>
                              </w:rPr>
                              <w:t>uides OL um.</w:t>
                            </w:r>
                          </w:p>
                          <w:p w14:paraId="19FA2701" w14:textId="77777777" w:rsidR="00FA7977" w:rsidRDefault="00FA7977" w:rsidP="00FA7977">
                            <w:pPr>
                              <w:ind w:left="0"/>
                              <w:rPr>
                                <w:color w:val="FF0000"/>
                                <w:sz w:val="24"/>
                                <w:szCs w:val="36"/>
                              </w:rPr>
                            </w:pPr>
                            <w:r>
                              <w:rPr>
                                <w:color w:val="FF0000"/>
                                <w:sz w:val="24"/>
                                <w:szCs w:val="36"/>
                              </w:rPr>
                              <w:t xml:space="preserve">Die vom Grafiker erstellten Abbildungen werden vom </w:t>
                            </w:r>
                            <w:proofErr w:type="gramStart"/>
                            <w:r>
                              <w:rPr>
                                <w:color w:val="FF0000"/>
                                <w:sz w:val="24"/>
                                <w:szCs w:val="36"/>
                              </w:rPr>
                              <w:t>OL Office</w:t>
                            </w:r>
                            <w:proofErr w:type="gramEnd"/>
                            <w:r>
                              <w:rPr>
                                <w:color w:val="FF0000"/>
                                <w:sz w:val="24"/>
                                <w:szCs w:val="36"/>
                              </w:rPr>
                              <w:t xml:space="preserve"> auf Richtigkeit und auf Einhaltung der Inhalte aus den Entwürfen des Autorengremiums hin überprüft.</w:t>
                            </w:r>
                          </w:p>
                          <w:p w14:paraId="2CB71BD8" w14:textId="2A78F175" w:rsidR="00FA7977" w:rsidRDefault="00FA7977" w:rsidP="00FA7977">
                            <w:pPr>
                              <w:ind w:left="0"/>
                              <w:rPr>
                                <w:b/>
                                <w:bCs/>
                                <w:color w:val="FF0000"/>
                                <w:sz w:val="24"/>
                                <w:szCs w:val="36"/>
                              </w:rPr>
                            </w:pPr>
                            <w:r>
                              <w:rPr>
                                <w:b/>
                                <w:bCs/>
                                <w:color w:val="FF0000"/>
                                <w:sz w:val="24"/>
                                <w:szCs w:val="36"/>
                              </w:rPr>
                              <w:t xml:space="preserve">Bitte prüfen Sie </w:t>
                            </w:r>
                            <w:r w:rsidR="00E847F2">
                              <w:rPr>
                                <w:b/>
                                <w:bCs/>
                                <w:color w:val="FF0000"/>
                                <w:sz w:val="24"/>
                                <w:szCs w:val="36"/>
                              </w:rPr>
                              <w:t>I</w:t>
                            </w:r>
                            <w:r>
                              <w:rPr>
                                <w:b/>
                                <w:bCs/>
                                <w:color w:val="FF0000"/>
                                <w:sz w:val="24"/>
                                <w:szCs w:val="36"/>
                              </w:rPr>
                              <w:t xml:space="preserve">hre Grafikentwürfe genau </w:t>
                            </w:r>
                            <w:r w:rsidR="00C4169B">
                              <w:rPr>
                                <w:b/>
                                <w:bCs/>
                                <w:color w:val="FF0000"/>
                                <w:sz w:val="24"/>
                                <w:szCs w:val="36"/>
                              </w:rPr>
                              <w:t>–</w:t>
                            </w:r>
                            <w:r>
                              <w:rPr>
                                <w:b/>
                                <w:bCs/>
                                <w:color w:val="FF0000"/>
                                <w:sz w:val="24"/>
                                <w:szCs w:val="36"/>
                              </w:rPr>
                              <w:t xml:space="preserve"> Änderungen an den vom Autorengremium vorgegebenen Entwürfen und den sich daraus ergebenen Umsetzungen können nachträglich nicht mehr berücksichtigt werden.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417A0D" id="_x0000_t202" coordsize="21600,21600" o:spt="202" path="m,l,21600r21600,l21600,xe">
                <v:stroke joinstyle="miter"/>
                <v:path gradientshapeok="t" o:connecttype="rect"/>
              </v:shapetype>
              <v:shape id="Textfeld 1" o:spid="_x0000_s1026" type="#_x0000_t202" style="position:absolute;margin-left:0;margin-top:51.15pt;width:495.75pt;height:258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" filled="f" strokecolor="red" strokeweight=".5pt">
                <v:textbox>
                  <w:txbxContent>
                    <w:p w14:paraId="6AC4A480" w14:textId="77777777" w:rsidR="00FA7977" w:rsidRDefault="00FA7977" w:rsidP="00FA7977">
                      <w:pPr>
                        <w:ind w:left="0"/>
                        <w:rPr>
                          <w:b/>
                          <w:bCs/>
                          <w:color w:val="FF0000"/>
                          <w:sz w:val="24"/>
                          <w:szCs w:val="36"/>
                        </w:rPr>
                      </w:pPr>
                      <w:r>
                        <w:rPr>
                          <w:b/>
                          <w:bCs/>
                          <w:color w:val="FF0000"/>
                          <w:sz w:val="24"/>
                          <w:szCs w:val="36"/>
                        </w:rPr>
                        <w:t>ANMERKUNG:</w:t>
                      </w:r>
                    </w:p>
                    <w:p w14:paraId="14E7C195" w14:textId="18E41BD3" w:rsidR="00FA7977" w:rsidRDefault="00FA7977" w:rsidP="00FA7977">
                      <w:pPr>
                        <w:ind w:left="0"/>
                        <w:rPr>
                          <w:color w:val="FF0000"/>
                          <w:sz w:val="24"/>
                          <w:szCs w:val="36"/>
                        </w:rPr>
                      </w:pPr>
                      <w:r>
                        <w:rPr>
                          <w:color w:val="FF0000"/>
                          <w:sz w:val="24"/>
                          <w:szCs w:val="36"/>
                        </w:rPr>
                        <w:t>Sämtliche neu zu erstellenden Grafiken werden von der Deutschen Krebshilfe in Auftrag gegeben. Falls die Patientenleitlinie neue Grafiken enthalten soll, fügen Sie an die betreffende Stelle bitte einen entsprechenden Entwurf ein. Der Grafiker orientiert sich an ihrem Entwurf und setzt diesen gemäß den für alle Patientenleitlinien verbindlichen Vorgaben des Style</w:t>
                      </w:r>
                      <w:r w:rsidR="00E847F2">
                        <w:rPr>
                          <w:color w:val="FF0000"/>
                          <w:sz w:val="24"/>
                          <w:szCs w:val="36"/>
                        </w:rPr>
                        <w:t>g</w:t>
                      </w:r>
                      <w:r>
                        <w:rPr>
                          <w:color w:val="FF0000"/>
                          <w:sz w:val="24"/>
                          <w:szCs w:val="36"/>
                        </w:rPr>
                        <w:t>uides OL um.</w:t>
                      </w:r>
                    </w:p>
                    <w:p w14:paraId="19FA2701" w14:textId="77777777" w:rsidR="00FA7977" w:rsidRDefault="00FA7977" w:rsidP="00FA7977">
                      <w:pPr>
                        <w:ind w:left="0"/>
                        <w:rPr>
                          <w:color w:val="FF0000"/>
                          <w:sz w:val="24"/>
                          <w:szCs w:val="36"/>
                        </w:rPr>
                      </w:pPr>
                      <w:r>
                        <w:rPr>
                          <w:color w:val="FF0000"/>
                          <w:sz w:val="24"/>
                          <w:szCs w:val="36"/>
                        </w:rPr>
                        <w:t>Die vom Grafiker erstellten Abbildungen werden vom OL Office auf Richtigkeit und auf Einhaltung der Inhalte aus den Entwürfen des Autorengremiums hin überprüft.</w:t>
                      </w:r>
                    </w:p>
                    <w:p w14:paraId="2CB71BD8" w14:textId="2A78F175" w:rsidR="00FA7977" w:rsidRDefault="00FA7977" w:rsidP="00FA7977">
                      <w:pPr>
                        <w:ind w:left="0"/>
                        <w:rPr>
                          <w:b/>
                          <w:bCs/>
                          <w:color w:val="FF0000"/>
                          <w:sz w:val="24"/>
                          <w:szCs w:val="36"/>
                        </w:rPr>
                      </w:pPr>
                      <w:r>
                        <w:rPr>
                          <w:b/>
                          <w:bCs/>
                          <w:color w:val="FF0000"/>
                          <w:sz w:val="24"/>
                          <w:szCs w:val="36"/>
                        </w:rPr>
                        <w:t xml:space="preserve">Bitte prüfen Sie </w:t>
                      </w:r>
                      <w:r w:rsidR="00E847F2">
                        <w:rPr>
                          <w:b/>
                          <w:bCs/>
                          <w:color w:val="FF0000"/>
                          <w:sz w:val="24"/>
                          <w:szCs w:val="36"/>
                        </w:rPr>
                        <w:t>I</w:t>
                      </w:r>
                      <w:r>
                        <w:rPr>
                          <w:b/>
                          <w:bCs/>
                          <w:color w:val="FF0000"/>
                          <w:sz w:val="24"/>
                          <w:szCs w:val="36"/>
                        </w:rPr>
                        <w:t xml:space="preserve">hre Grafikentwürfe genau </w:t>
                      </w:r>
                      <w:r w:rsidR="00C4169B">
                        <w:rPr>
                          <w:b/>
                          <w:bCs/>
                          <w:color w:val="FF0000"/>
                          <w:sz w:val="24"/>
                          <w:szCs w:val="36"/>
                        </w:rPr>
                        <w:t>–</w:t>
                      </w:r>
                      <w:r>
                        <w:rPr>
                          <w:b/>
                          <w:bCs/>
                          <w:color w:val="FF0000"/>
                          <w:sz w:val="24"/>
                          <w:szCs w:val="36"/>
                        </w:rPr>
                        <w:t xml:space="preserve"> Änderungen an den vom Autorengremium vorgegebenen Entwürfen und den sich daraus ergebenen Umsetzungen können nachträglich nicht mehr berücksichtigt werden.</w:t>
                      </w:r>
                    </w:p>
                  </w:txbxContent>
                </v:textbox>
                <w10:wrap anchorx="margin"/>
              </v:shape>
            </w:pict>
          </mc:Fallback>
        </mc:AlternateContent>
      </w:r>
      <w:r w:rsidR="00550579" w:rsidRPr="00ED0BB0">
        <w:rPr>
          <w:rFonts w:ascii="Lucida Sans Unicode" w:hAnsi="Lucida Sans Unicode" w:cs="Lucida Sans Unicode"/>
        </w:rPr>
        <w:br w:type="page"/>
      </w:r>
      <w:r w:rsidR="00550579" w:rsidRPr="00ED0BB0">
        <w:rPr>
          <w:rFonts w:ascii="Lucida Sans Unicode" w:hAnsi="Lucida Sans Unicode" w:cs="Lucida Sans Unicode"/>
        </w:rPr>
        <w:lastRenderedPageBreak/>
        <w:t>Inhaltsverzeichnis</w:t>
      </w:r>
    </w:p>
    <w:p w14:paraId="523F4B9F" w14:textId="67B2B3F0" w:rsidR="00946DE8" w:rsidRDefault="004C545B">
      <w:pPr>
        <w:pStyle w:val="Verzeichnis1"/>
        <w:rPr>
          <w:rFonts w:asciiTheme="minorHAnsi" w:eastAsiaTheme="minorEastAsia" w:hAnsiTheme="minorHAnsi" w:cstheme="minorBidi"/>
          <w:b w:val="0"/>
          <w:noProof/>
          <w:sz w:val="22"/>
          <w:lang w:eastAsia="de-DE"/>
        </w:rPr>
      </w:pPr>
      <w:r w:rsidRPr="00ED0BB0">
        <w:rPr>
          <w:rFonts w:cs="Lucida Sans Unicode"/>
        </w:rPr>
        <w:fldChar w:fldCharType="begin"/>
      </w:r>
      <w:r w:rsidR="00851771" w:rsidRPr="00ED0BB0">
        <w:rPr>
          <w:rFonts w:cs="Lucida Sans Unicode"/>
        </w:rPr>
        <w:instrText xml:space="preserve"> TOC \o "1-3" \h \z </w:instrText>
      </w:r>
      <w:r w:rsidRPr="00ED0BB0">
        <w:rPr>
          <w:rFonts w:cs="Lucida Sans Unicode"/>
        </w:rPr>
        <w:fldChar w:fldCharType="separate"/>
      </w:r>
      <w:hyperlink w:anchor="_Toc106258539" w:history="1">
        <w:r w:rsidR="00946DE8" w:rsidRPr="00F40897">
          <w:rPr>
            <w:rStyle w:val="Hyperlink"/>
            <w:rFonts w:cs="Lucida Sans Unicode"/>
            <w:noProof/>
          </w:rPr>
          <w:t>Impressum</w:t>
        </w:r>
        <w:r w:rsidR="00946DE8">
          <w:rPr>
            <w:noProof/>
            <w:webHidden/>
          </w:rPr>
          <w:tab/>
        </w:r>
        <w:r w:rsidR="00946DE8">
          <w:rPr>
            <w:noProof/>
            <w:webHidden/>
          </w:rPr>
          <w:fldChar w:fldCharType="begin"/>
        </w:r>
        <w:r w:rsidR="00946DE8">
          <w:rPr>
            <w:noProof/>
            <w:webHidden/>
          </w:rPr>
          <w:instrText xml:space="preserve"> PAGEREF _Toc106258539 \h </w:instrText>
        </w:r>
        <w:r w:rsidR="00946DE8">
          <w:rPr>
            <w:noProof/>
            <w:webHidden/>
          </w:rPr>
        </w:r>
        <w:r w:rsidR="00946DE8">
          <w:rPr>
            <w:noProof/>
            <w:webHidden/>
          </w:rPr>
          <w:fldChar w:fldCharType="separate"/>
        </w:r>
        <w:r w:rsidR="00946DE8">
          <w:rPr>
            <w:noProof/>
            <w:webHidden/>
          </w:rPr>
          <w:t>7</w:t>
        </w:r>
        <w:r w:rsidR="00946DE8">
          <w:rPr>
            <w:noProof/>
            <w:webHidden/>
          </w:rPr>
          <w:fldChar w:fldCharType="end"/>
        </w:r>
      </w:hyperlink>
    </w:p>
    <w:p w14:paraId="6144E7CE" w14:textId="04484098" w:rsidR="00946DE8" w:rsidRDefault="00000000">
      <w:pPr>
        <w:pStyle w:val="Verzeichnis1"/>
        <w:rPr>
          <w:rFonts w:asciiTheme="minorHAnsi" w:eastAsiaTheme="minorEastAsia" w:hAnsiTheme="minorHAnsi" w:cstheme="minorBidi"/>
          <w:b w:val="0"/>
          <w:noProof/>
          <w:sz w:val="22"/>
          <w:lang w:eastAsia="de-DE"/>
        </w:rPr>
      </w:pPr>
      <w:hyperlink w:anchor="_Toc106258540" w:history="1">
        <w:r w:rsidR="00946DE8" w:rsidRPr="00F40897">
          <w:rPr>
            <w:rStyle w:val="Hyperlink"/>
            <w:rFonts w:cs="Lucida Sans Unicode"/>
            <w:noProof/>
          </w:rPr>
          <w:t>((Schmutztitel))</w:t>
        </w:r>
        <w:r w:rsidR="00946DE8">
          <w:rPr>
            <w:noProof/>
            <w:webHidden/>
          </w:rPr>
          <w:tab/>
        </w:r>
        <w:r w:rsidR="00946DE8">
          <w:rPr>
            <w:noProof/>
            <w:webHidden/>
          </w:rPr>
          <w:fldChar w:fldCharType="begin"/>
        </w:r>
        <w:r w:rsidR="00946DE8">
          <w:rPr>
            <w:noProof/>
            <w:webHidden/>
          </w:rPr>
          <w:instrText xml:space="preserve"> PAGEREF _Toc106258540 \h </w:instrText>
        </w:r>
        <w:r w:rsidR="00946DE8">
          <w:rPr>
            <w:noProof/>
            <w:webHidden/>
          </w:rPr>
        </w:r>
        <w:r w:rsidR="00946DE8">
          <w:rPr>
            <w:noProof/>
            <w:webHidden/>
          </w:rPr>
          <w:fldChar w:fldCharType="separate"/>
        </w:r>
        <w:r w:rsidR="00946DE8">
          <w:rPr>
            <w:noProof/>
            <w:webHidden/>
          </w:rPr>
          <w:t>8</w:t>
        </w:r>
        <w:r w:rsidR="00946DE8">
          <w:rPr>
            <w:noProof/>
            <w:webHidden/>
          </w:rPr>
          <w:fldChar w:fldCharType="end"/>
        </w:r>
      </w:hyperlink>
    </w:p>
    <w:p w14:paraId="2B7DA9E5" w14:textId="502753C8" w:rsidR="00946DE8" w:rsidRDefault="00000000">
      <w:pPr>
        <w:pStyle w:val="Verzeichnis1"/>
        <w:rPr>
          <w:rFonts w:asciiTheme="minorHAnsi" w:eastAsiaTheme="minorEastAsia" w:hAnsiTheme="minorHAnsi" w:cstheme="minorBidi"/>
          <w:b w:val="0"/>
          <w:noProof/>
          <w:sz w:val="22"/>
          <w:lang w:eastAsia="de-DE"/>
        </w:rPr>
      </w:pPr>
      <w:hyperlink w:anchor="_Toc106258541" w:history="1">
        <w:r w:rsidR="00946DE8" w:rsidRPr="00F40897">
          <w:rPr>
            <w:rStyle w:val="Hyperlink"/>
            <w:noProof/>
          </w:rPr>
          <w:t>1</w:t>
        </w:r>
        <w:r w:rsidR="00946DE8">
          <w:rPr>
            <w:rFonts w:asciiTheme="minorHAnsi" w:eastAsiaTheme="minorEastAsia" w:hAnsiTheme="minorHAnsi" w:cstheme="minorBidi"/>
            <w:b w:val="0"/>
            <w:noProof/>
            <w:sz w:val="22"/>
            <w:lang w:eastAsia="de-DE"/>
          </w:rPr>
          <w:tab/>
        </w:r>
        <w:r w:rsidR="00946DE8" w:rsidRPr="00F40897">
          <w:rPr>
            <w:rStyle w:val="Hyperlink"/>
            <w:rFonts w:cs="Lucida Sans Unicode"/>
            <w:noProof/>
          </w:rPr>
          <w:t>Was diese Patientenleitlinie bietet</w:t>
        </w:r>
        <w:r w:rsidR="00946DE8">
          <w:rPr>
            <w:noProof/>
            <w:webHidden/>
          </w:rPr>
          <w:tab/>
        </w:r>
        <w:r w:rsidR="00946DE8">
          <w:rPr>
            <w:noProof/>
            <w:webHidden/>
          </w:rPr>
          <w:fldChar w:fldCharType="begin"/>
        </w:r>
        <w:r w:rsidR="00946DE8">
          <w:rPr>
            <w:noProof/>
            <w:webHidden/>
          </w:rPr>
          <w:instrText xml:space="preserve"> PAGEREF _Toc106258541 \h </w:instrText>
        </w:r>
        <w:r w:rsidR="00946DE8">
          <w:rPr>
            <w:noProof/>
            <w:webHidden/>
          </w:rPr>
        </w:r>
        <w:r w:rsidR="00946DE8">
          <w:rPr>
            <w:noProof/>
            <w:webHidden/>
          </w:rPr>
          <w:fldChar w:fldCharType="separate"/>
        </w:r>
        <w:r w:rsidR="00946DE8">
          <w:rPr>
            <w:noProof/>
            <w:webHidden/>
          </w:rPr>
          <w:t>9</w:t>
        </w:r>
        <w:r w:rsidR="00946DE8">
          <w:rPr>
            <w:noProof/>
            <w:webHidden/>
          </w:rPr>
          <w:fldChar w:fldCharType="end"/>
        </w:r>
      </w:hyperlink>
    </w:p>
    <w:p w14:paraId="0EEB8ACA" w14:textId="190C08AD" w:rsidR="00946DE8" w:rsidRDefault="00000000">
      <w:pPr>
        <w:pStyle w:val="Verzeichnis2"/>
        <w:rPr>
          <w:rFonts w:asciiTheme="minorHAnsi" w:eastAsiaTheme="minorEastAsia" w:hAnsiTheme="minorHAnsi" w:cstheme="minorBidi"/>
          <w:sz w:val="22"/>
          <w:lang w:eastAsia="de-DE"/>
        </w:rPr>
      </w:pPr>
      <w:hyperlink w:anchor="_Toc106258542" w:history="1">
        <w:r w:rsidR="00946DE8" w:rsidRPr="00F40897">
          <w:rPr>
            <w:rStyle w:val="Hyperlink"/>
          </w:rPr>
          <w:t>1.1</w:t>
        </w:r>
        <w:r w:rsidR="00946DE8">
          <w:rPr>
            <w:rFonts w:asciiTheme="minorHAnsi" w:eastAsiaTheme="minorEastAsia" w:hAnsiTheme="minorHAnsi" w:cstheme="minorBidi"/>
            <w:sz w:val="22"/>
            <w:lang w:eastAsia="de-DE"/>
          </w:rPr>
          <w:tab/>
        </w:r>
        <w:r w:rsidR="00946DE8" w:rsidRPr="00F40897">
          <w:rPr>
            <w:rStyle w:val="Hyperlink"/>
            <w:rFonts w:cs="Lucida Sans Unicode"/>
          </w:rPr>
          <w:t>Warum Sie sich auf die Aussagen in dieser Broschüre verlassen können</w:t>
        </w:r>
        <w:r w:rsidR="00946DE8">
          <w:rPr>
            <w:webHidden/>
          </w:rPr>
          <w:tab/>
        </w:r>
        <w:r w:rsidR="00946DE8">
          <w:rPr>
            <w:webHidden/>
          </w:rPr>
          <w:fldChar w:fldCharType="begin"/>
        </w:r>
        <w:r w:rsidR="00946DE8">
          <w:rPr>
            <w:webHidden/>
          </w:rPr>
          <w:instrText xml:space="preserve"> PAGEREF _Toc106258542 \h </w:instrText>
        </w:r>
        <w:r w:rsidR="00946DE8">
          <w:rPr>
            <w:webHidden/>
          </w:rPr>
        </w:r>
        <w:r w:rsidR="00946DE8">
          <w:rPr>
            <w:webHidden/>
          </w:rPr>
          <w:fldChar w:fldCharType="separate"/>
        </w:r>
        <w:r w:rsidR="00946DE8">
          <w:rPr>
            <w:webHidden/>
          </w:rPr>
          <w:t>9</w:t>
        </w:r>
        <w:r w:rsidR="00946DE8">
          <w:rPr>
            <w:webHidden/>
          </w:rPr>
          <w:fldChar w:fldCharType="end"/>
        </w:r>
      </w:hyperlink>
    </w:p>
    <w:p w14:paraId="7D381DA1" w14:textId="04F995C6" w:rsidR="00946DE8" w:rsidRDefault="00000000">
      <w:pPr>
        <w:pStyle w:val="Verzeichnis2"/>
        <w:rPr>
          <w:rFonts w:asciiTheme="minorHAnsi" w:eastAsiaTheme="minorEastAsia" w:hAnsiTheme="minorHAnsi" w:cstheme="minorBidi"/>
          <w:sz w:val="22"/>
          <w:lang w:eastAsia="de-DE"/>
        </w:rPr>
      </w:pPr>
      <w:hyperlink w:anchor="_Toc106258543" w:history="1">
        <w:r w:rsidR="00946DE8" w:rsidRPr="00F40897">
          <w:rPr>
            <w:rStyle w:val="Hyperlink"/>
          </w:rPr>
          <w:t>1.2</w:t>
        </w:r>
        <w:r w:rsidR="00946DE8">
          <w:rPr>
            <w:rFonts w:asciiTheme="minorHAnsi" w:eastAsiaTheme="minorEastAsia" w:hAnsiTheme="minorHAnsi" w:cstheme="minorBidi"/>
            <w:sz w:val="22"/>
            <w:lang w:eastAsia="de-DE"/>
          </w:rPr>
          <w:tab/>
        </w:r>
        <w:r w:rsidR="00946DE8" w:rsidRPr="00F40897">
          <w:rPr>
            <w:rStyle w:val="Hyperlink"/>
          </w:rPr>
          <w:t>Soll-, Sollte-, Kann-Empfehlungen – was heißt das?</w:t>
        </w:r>
        <w:r w:rsidR="00946DE8">
          <w:rPr>
            <w:webHidden/>
          </w:rPr>
          <w:tab/>
        </w:r>
        <w:r w:rsidR="00946DE8">
          <w:rPr>
            <w:webHidden/>
          </w:rPr>
          <w:fldChar w:fldCharType="begin"/>
        </w:r>
        <w:r w:rsidR="00946DE8">
          <w:rPr>
            <w:webHidden/>
          </w:rPr>
          <w:instrText xml:space="preserve"> PAGEREF _Toc106258543 \h </w:instrText>
        </w:r>
        <w:r w:rsidR="00946DE8">
          <w:rPr>
            <w:webHidden/>
          </w:rPr>
        </w:r>
        <w:r w:rsidR="00946DE8">
          <w:rPr>
            <w:webHidden/>
          </w:rPr>
          <w:fldChar w:fldCharType="separate"/>
        </w:r>
        <w:r w:rsidR="00946DE8">
          <w:rPr>
            <w:webHidden/>
          </w:rPr>
          <w:t>10</w:t>
        </w:r>
        <w:r w:rsidR="00946DE8">
          <w:rPr>
            <w:webHidden/>
          </w:rPr>
          <w:fldChar w:fldCharType="end"/>
        </w:r>
      </w:hyperlink>
    </w:p>
    <w:p w14:paraId="6CD596CE" w14:textId="75349A56" w:rsidR="00946DE8" w:rsidRDefault="00000000">
      <w:pPr>
        <w:pStyle w:val="Verzeichnis2"/>
        <w:rPr>
          <w:rFonts w:asciiTheme="minorHAnsi" w:eastAsiaTheme="minorEastAsia" w:hAnsiTheme="minorHAnsi" w:cstheme="minorBidi"/>
          <w:sz w:val="22"/>
          <w:lang w:eastAsia="de-DE"/>
        </w:rPr>
      </w:pPr>
      <w:hyperlink w:anchor="_Toc106258544" w:history="1">
        <w:r w:rsidR="00946DE8" w:rsidRPr="00F40897">
          <w:rPr>
            <w:rStyle w:val="Hyperlink"/>
          </w:rPr>
          <w:t>1.3</w:t>
        </w:r>
        <w:r w:rsidR="00946DE8">
          <w:rPr>
            <w:rFonts w:asciiTheme="minorHAnsi" w:eastAsiaTheme="minorEastAsia" w:hAnsiTheme="minorHAnsi" w:cstheme="minorBidi"/>
            <w:sz w:val="22"/>
            <w:lang w:eastAsia="de-DE"/>
          </w:rPr>
          <w:tab/>
        </w:r>
        <w:r w:rsidR="00946DE8" w:rsidRPr="00F40897">
          <w:rPr>
            <w:rStyle w:val="Hyperlink"/>
            <w:rFonts w:cs="Lucida Sans Unicode"/>
          </w:rPr>
          <w:t>Unterstützungs- und Informationsbedarf</w:t>
        </w:r>
        <w:r w:rsidR="00946DE8">
          <w:rPr>
            <w:webHidden/>
          </w:rPr>
          <w:tab/>
        </w:r>
        <w:r w:rsidR="00946DE8">
          <w:rPr>
            <w:webHidden/>
          </w:rPr>
          <w:fldChar w:fldCharType="begin"/>
        </w:r>
        <w:r w:rsidR="00946DE8">
          <w:rPr>
            <w:webHidden/>
          </w:rPr>
          <w:instrText xml:space="preserve"> PAGEREF _Toc106258544 \h </w:instrText>
        </w:r>
        <w:r w:rsidR="00946DE8">
          <w:rPr>
            <w:webHidden/>
          </w:rPr>
        </w:r>
        <w:r w:rsidR="00946DE8">
          <w:rPr>
            <w:webHidden/>
          </w:rPr>
          <w:fldChar w:fldCharType="separate"/>
        </w:r>
        <w:r w:rsidR="00946DE8">
          <w:rPr>
            <w:webHidden/>
          </w:rPr>
          <w:t>12</w:t>
        </w:r>
        <w:r w:rsidR="00946DE8">
          <w:rPr>
            <w:webHidden/>
          </w:rPr>
          <w:fldChar w:fldCharType="end"/>
        </w:r>
      </w:hyperlink>
    </w:p>
    <w:p w14:paraId="59075DA3" w14:textId="415ADCA6" w:rsidR="00946DE8" w:rsidRDefault="00000000">
      <w:pPr>
        <w:pStyle w:val="Verzeichnis1"/>
        <w:rPr>
          <w:rFonts w:asciiTheme="minorHAnsi" w:eastAsiaTheme="minorEastAsia" w:hAnsiTheme="minorHAnsi" w:cstheme="minorBidi"/>
          <w:b w:val="0"/>
          <w:noProof/>
          <w:sz w:val="22"/>
          <w:lang w:eastAsia="de-DE"/>
        </w:rPr>
      </w:pPr>
      <w:hyperlink w:anchor="_Toc106258545" w:history="1">
        <w:r w:rsidR="00946DE8" w:rsidRPr="00F40897">
          <w:rPr>
            <w:rStyle w:val="Hyperlink"/>
            <w:noProof/>
          </w:rPr>
          <w:t>2</w:t>
        </w:r>
        <w:r w:rsidR="00946DE8">
          <w:rPr>
            <w:rFonts w:asciiTheme="minorHAnsi" w:eastAsiaTheme="minorEastAsia" w:hAnsiTheme="minorHAnsi" w:cstheme="minorBidi"/>
            <w:b w:val="0"/>
            <w:noProof/>
            <w:sz w:val="22"/>
            <w:lang w:eastAsia="de-DE"/>
          </w:rPr>
          <w:tab/>
        </w:r>
        <w:r w:rsidR="00946DE8" w:rsidRPr="00F40897">
          <w:rPr>
            <w:rStyle w:val="Hyperlink"/>
            <w:rFonts w:cs="Lucida Sans Unicode"/>
            <w:noProof/>
          </w:rPr>
          <w:t xml:space="preserve">Auf einen Blick – </w:t>
        </w:r>
        <w:r w:rsidR="00946DE8" w:rsidRPr="00F40897">
          <w:rPr>
            <w:rStyle w:val="Hyperlink"/>
            <w:rFonts w:cs="Lucida Sans Unicode"/>
            <w:noProof/>
            <w:highlight w:val="yellow"/>
          </w:rPr>
          <w:t>xxxxkrebs</w:t>
        </w:r>
        <w:r w:rsidR="00946DE8">
          <w:rPr>
            <w:noProof/>
            <w:webHidden/>
          </w:rPr>
          <w:tab/>
        </w:r>
        <w:r w:rsidR="00946DE8">
          <w:rPr>
            <w:noProof/>
            <w:webHidden/>
          </w:rPr>
          <w:fldChar w:fldCharType="begin"/>
        </w:r>
        <w:r w:rsidR="00946DE8">
          <w:rPr>
            <w:noProof/>
            <w:webHidden/>
          </w:rPr>
          <w:instrText xml:space="preserve"> PAGEREF _Toc106258545 \h </w:instrText>
        </w:r>
        <w:r w:rsidR="00946DE8">
          <w:rPr>
            <w:noProof/>
            <w:webHidden/>
          </w:rPr>
        </w:r>
        <w:r w:rsidR="00946DE8">
          <w:rPr>
            <w:noProof/>
            <w:webHidden/>
          </w:rPr>
          <w:fldChar w:fldCharType="separate"/>
        </w:r>
        <w:r w:rsidR="00946DE8">
          <w:rPr>
            <w:noProof/>
            <w:webHidden/>
          </w:rPr>
          <w:t>14</w:t>
        </w:r>
        <w:r w:rsidR="00946DE8">
          <w:rPr>
            <w:noProof/>
            <w:webHidden/>
          </w:rPr>
          <w:fldChar w:fldCharType="end"/>
        </w:r>
      </w:hyperlink>
    </w:p>
    <w:p w14:paraId="0AA01959" w14:textId="18B4BD3C" w:rsidR="00946DE8" w:rsidRDefault="00000000">
      <w:pPr>
        <w:pStyle w:val="Verzeichnis1"/>
        <w:rPr>
          <w:rFonts w:asciiTheme="minorHAnsi" w:eastAsiaTheme="minorEastAsia" w:hAnsiTheme="minorHAnsi" w:cstheme="minorBidi"/>
          <w:b w:val="0"/>
          <w:noProof/>
          <w:sz w:val="22"/>
          <w:lang w:eastAsia="de-DE"/>
        </w:rPr>
      </w:pPr>
      <w:hyperlink w:anchor="_Toc106258546" w:history="1">
        <w:r w:rsidR="00946DE8" w:rsidRPr="00F40897">
          <w:rPr>
            <w:rStyle w:val="Hyperlink"/>
            <w:noProof/>
          </w:rPr>
          <w:t>3</w:t>
        </w:r>
        <w:r w:rsidR="00946DE8">
          <w:rPr>
            <w:rFonts w:asciiTheme="minorHAnsi" w:eastAsiaTheme="minorEastAsia" w:hAnsiTheme="minorHAnsi" w:cstheme="minorBidi"/>
            <w:b w:val="0"/>
            <w:noProof/>
            <w:sz w:val="22"/>
            <w:lang w:eastAsia="de-DE"/>
          </w:rPr>
          <w:tab/>
        </w:r>
        <w:r w:rsidR="00946DE8" w:rsidRPr="00F40897">
          <w:rPr>
            <w:rStyle w:val="Hyperlink"/>
            <w:rFonts w:cs="Lucida Sans Unicode"/>
            <w:noProof/>
          </w:rPr>
          <w:t xml:space="preserve">Das </w:t>
        </w:r>
        <w:r w:rsidR="00946DE8" w:rsidRPr="00F40897">
          <w:rPr>
            <w:rStyle w:val="Hyperlink"/>
            <w:rFonts w:cs="Lucida Sans Unicode"/>
            <w:noProof/>
            <w:highlight w:val="yellow"/>
          </w:rPr>
          <w:t>XXXorgan</w:t>
        </w:r>
        <w:r w:rsidR="00946DE8" w:rsidRPr="00F40897">
          <w:rPr>
            <w:rStyle w:val="Hyperlink"/>
            <w:rFonts w:cs="Lucida Sans Unicode"/>
            <w:noProof/>
          </w:rPr>
          <w:t xml:space="preserve"> (Anatomiekapitel)</w:t>
        </w:r>
        <w:r w:rsidR="00946DE8">
          <w:rPr>
            <w:noProof/>
            <w:webHidden/>
          </w:rPr>
          <w:tab/>
        </w:r>
        <w:r w:rsidR="00946DE8">
          <w:rPr>
            <w:noProof/>
            <w:webHidden/>
          </w:rPr>
          <w:fldChar w:fldCharType="begin"/>
        </w:r>
        <w:r w:rsidR="00946DE8">
          <w:rPr>
            <w:noProof/>
            <w:webHidden/>
          </w:rPr>
          <w:instrText xml:space="preserve"> PAGEREF _Toc106258546 \h </w:instrText>
        </w:r>
        <w:r w:rsidR="00946DE8">
          <w:rPr>
            <w:noProof/>
            <w:webHidden/>
          </w:rPr>
        </w:r>
        <w:r w:rsidR="00946DE8">
          <w:rPr>
            <w:noProof/>
            <w:webHidden/>
          </w:rPr>
          <w:fldChar w:fldCharType="separate"/>
        </w:r>
        <w:r w:rsidR="00946DE8">
          <w:rPr>
            <w:noProof/>
            <w:webHidden/>
          </w:rPr>
          <w:t>15</w:t>
        </w:r>
        <w:r w:rsidR="00946DE8">
          <w:rPr>
            <w:noProof/>
            <w:webHidden/>
          </w:rPr>
          <w:fldChar w:fldCharType="end"/>
        </w:r>
      </w:hyperlink>
    </w:p>
    <w:p w14:paraId="3AF92AB9" w14:textId="5A1A9C2A" w:rsidR="00946DE8" w:rsidRDefault="00000000">
      <w:pPr>
        <w:pStyle w:val="Verzeichnis1"/>
        <w:rPr>
          <w:rFonts w:asciiTheme="minorHAnsi" w:eastAsiaTheme="minorEastAsia" w:hAnsiTheme="minorHAnsi" w:cstheme="minorBidi"/>
          <w:b w:val="0"/>
          <w:noProof/>
          <w:sz w:val="22"/>
          <w:lang w:eastAsia="de-DE"/>
        </w:rPr>
      </w:pPr>
      <w:hyperlink w:anchor="_Toc106258547" w:history="1">
        <w:r w:rsidR="00946DE8" w:rsidRPr="00F40897">
          <w:rPr>
            <w:rStyle w:val="Hyperlink"/>
            <w:noProof/>
          </w:rPr>
          <w:t>4</w:t>
        </w:r>
        <w:r w:rsidR="00946DE8">
          <w:rPr>
            <w:rFonts w:asciiTheme="minorHAnsi" w:eastAsiaTheme="minorEastAsia" w:hAnsiTheme="minorHAnsi" w:cstheme="minorBidi"/>
            <w:b w:val="0"/>
            <w:noProof/>
            <w:sz w:val="22"/>
            <w:lang w:eastAsia="de-DE"/>
          </w:rPr>
          <w:tab/>
        </w:r>
        <w:r w:rsidR="00946DE8" w:rsidRPr="00F40897">
          <w:rPr>
            <w:rStyle w:val="Hyperlink"/>
            <w:rFonts w:cs="Lucida Sans Unicode"/>
            <w:noProof/>
            <w:highlight w:val="yellow"/>
          </w:rPr>
          <w:t>XXXkrebs</w:t>
        </w:r>
        <w:r w:rsidR="00946DE8" w:rsidRPr="00F40897">
          <w:rPr>
            <w:rStyle w:val="Hyperlink"/>
            <w:rFonts w:cs="Lucida Sans Unicode"/>
            <w:noProof/>
          </w:rPr>
          <w:t xml:space="preserve"> – was ist das?</w:t>
        </w:r>
        <w:r w:rsidR="00946DE8">
          <w:rPr>
            <w:noProof/>
            <w:webHidden/>
          </w:rPr>
          <w:tab/>
        </w:r>
        <w:r w:rsidR="00946DE8">
          <w:rPr>
            <w:noProof/>
            <w:webHidden/>
          </w:rPr>
          <w:fldChar w:fldCharType="begin"/>
        </w:r>
        <w:r w:rsidR="00946DE8">
          <w:rPr>
            <w:noProof/>
            <w:webHidden/>
          </w:rPr>
          <w:instrText xml:space="preserve"> PAGEREF _Toc106258547 \h </w:instrText>
        </w:r>
        <w:r w:rsidR="00946DE8">
          <w:rPr>
            <w:noProof/>
            <w:webHidden/>
          </w:rPr>
        </w:r>
        <w:r w:rsidR="00946DE8">
          <w:rPr>
            <w:noProof/>
            <w:webHidden/>
          </w:rPr>
          <w:fldChar w:fldCharType="separate"/>
        </w:r>
        <w:r w:rsidR="00946DE8">
          <w:rPr>
            <w:noProof/>
            <w:webHidden/>
          </w:rPr>
          <w:t>16</w:t>
        </w:r>
        <w:r w:rsidR="00946DE8">
          <w:rPr>
            <w:noProof/>
            <w:webHidden/>
          </w:rPr>
          <w:fldChar w:fldCharType="end"/>
        </w:r>
      </w:hyperlink>
    </w:p>
    <w:p w14:paraId="03E8C850" w14:textId="5BB28505" w:rsidR="00946DE8" w:rsidRDefault="00000000">
      <w:pPr>
        <w:pStyle w:val="Verzeichnis2"/>
        <w:rPr>
          <w:rFonts w:asciiTheme="minorHAnsi" w:eastAsiaTheme="minorEastAsia" w:hAnsiTheme="minorHAnsi" w:cstheme="minorBidi"/>
          <w:sz w:val="22"/>
          <w:lang w:eastAsia="de-DE"/>
        </w:rPr>
      </w:pPr>
      <w:hyperlink w:anchor="_Toc106258548" w:history="1">
        <w:r w:rsidR="00946DE8" w:rsidRPr="00F40897">
          <w:rPr>
            <w:rStyle w:val="Hyperlink"/>
          </w:rPr>
          <w:t>4.1</w:t>
        </w:r>
        <w:r w:rsidR="00946DE8">
          <w:rPr>
            <w:rFonts w:asciiTheme="minorHAnsi" w:eastAsiaTheme="minorEastAsia" w:hAnsiTheme="minorHAnsi" w:cstheme="minorBidi"/>
            <w:sz w:val="22"/>
            <w:lang w:eastAsia="de-DE"/>
          </w:rPr>
          <w:tab/>
        </w:r>
        <w:r w:rsidR="00946DE8" w:rsidRPr="00F40897">
          <w:rPr>
            <w:rStyle w:val="Hyperlink"/>
            <w:rFonts w:cs="Lucida Sans Unicode"/>
          </w:rPr>
          <w:t>Was ist Krebs überhaupt?</w:t>
        </w:r>
        <w:r w:rsidR="00946DE8">
          <w:rPr>
            <w:webHidden/>
          </w:rPr>
          <w:tab/>
        </w:r>
        <w:r w:rsidR="00946DE8">
          <w:rPr>
            <w:webHidden/>
          </w:rPr>
          <w:fldChar w:fldCharType="begin"/>
        </w:r>
        <w:r w:rsidR="00946DE8">
          <w:rPr>
            <w:webHidden/>
          </w:rPr>
          <w:instrText xml:space="preserve"> PAGEREF _Toc106258548 \h </w:instrText>
        </w:r>
        <w:r w:rsidR="00946DE8">
          <w:rPr>
            <w:webHidden/>
          </w:rPr>
        </w:r>
        <w:r w:rsidR="00946DE8">
          <w:rPr>
            <w:webHidden/>
          </w:rPr>
          <w:fldChar w:fldCharType="separate"/>
        </w:r>
        <w:r w:rsidR="00946DE8">
          <w:rPr>
            <w:webHidden/>
          </w:rPr>
          <w:t>16</w:t>
        </w:r>
        <w:r w:rsidR="00946DE8">
          <w:rPr>
            <w:webHidden/>
          </w:rPr>
          <w:fldChar w:fldCharType="end"/>
        </w:r>
      </w:hyperlink>
    </w:p>
    <w:p w14:paraId="14595505" w14:textId="7E5F1A64" w:rsidR="00946DE8" w:rsidRDefault="00000000">
      <w:pPr>
        <w:pStyle w:val="Verzeichnis2"/>
        <w:rPr>
          <w:rFonts w:asciiTheme="minorHAnsi" w:eastAsiaTheme="minorEastAsia" w:hAnsiTheme="minorHAnsi" w:cstheme="minorBidi"/>
          <w:sz w:val="22"/>
          <w:lang w:eastAsia="de-DE"/>
        </w:rPr>
      </w:pPr>
      <w:hyperlink w:anchor="_Toc106258549" w:history="1">
        <w:r w:rsidR="00946DE8" w:rsidRPr="00F40897">
          <w:rPr>
            <w:rStyle w:val="Hyperlink"/>
          </w:rPr>
          <w:t>4.2</w:t>
        </w:r>
        <w:r w:rsidR="00946DE8">
          <w:rPr>
            <w:rFonts w:asciiTheme="minorHAnsi" w:eastAsiaTheme="minorEastAsia" w:hAnsiTheme="minorHAnsi" w:cstheme="minorBidi"/>
            <w:sz w:val="22"/>
            <w:lang w:eastAsia="de-DE"/>
          </w:rPr>
          <w:tab/>
        </w:r>
        <w:r w:rsidR="00946DE8" w:rsidRPr="00F40897">
          <w:rPr>
            <w:rStyle w:val="Hyperlink"/>
            <w:rFonts w:cs="Lucida Sans Unicode"/>
          </w:rPr>
          <w:t xml:space="preserve">Was ist </w:t>
        </w:r>
        <w:r w:rsidR="00946DE8" w:rsidRPr="00F40897">
          <w:rPr>
            <w:rStyle w:val="Hyperlink"/>
            <w:rFonts w:cs="Lucida Sans Unicode"/>
            <w:highlight w:val="yellow"/>
          </w:rPr>
          <w:t>XXXXkrebs</w:t>
        </w:r>
        <w:r w:rsidR="00946DE8" w:rsidRPr="00F40897">
          <w:rPr>
            <w:rStyle w:val="Hyperlink"/>
            <w:rFonts w:cs="Lucida Sans Unicode"/>
          </w:rPr>
          <w:t xml:space="preserve"> und warum entsteht er?</w:t>
        </w:r>
        <w:r w:rsidR="00946DE8">
          <w:rPr>
            <w:webHidden/>
          </w:rPr>
          <w:tab/>
        </w:r>
        <w:r w:rsidR="00946DE8">
          <w:rPr>
            <w:webHidden/>
          </w:rPr>
          <w:fldChar w:fldCharType="begin"/>
        </w:r>
        <w:r w:rsidR="00946DE8">
          <w:rPr>
            <w:webHidden/>
          </w:rPr>
          <w:instrText xml:space="preserve"> PAGEREF _Toc106258549 \h </w:instrText>
        </w:r>
        <w:r w:rsidR="00946DE8">
          <w:rPr>
            <w:webHidden/>
          </w:rPr>
        </w:r>
        <w:r w:rsidR="00946DE8">
          <w:rPr>
            <w:webHidden/>
          </w:rPr>
          <w:fldChar w:fldCharType="separate"/>
        </w:r>
        <w:r w:rsidR="00946DE8">
          <w:rPr>
            <w:webHidden/>
          </w:rPr>
          <w:t>16</w:t>
        </w:r>
        <w:r w:rsidR="00946DE8">
          <w:rPr>
            <w:webHidden/>
          </w:rPr>
          <w:fldChar w:fldCharType="end"/>
        </w:r>
      </w:hyperlink>
    </w:p>
    <w:p w14:paraId="421F5DE2" w14:textId="79402D7D" w:rsidR="00946DE8" w:rsidRDefault="00000000">
      <w:pPr>
        <w:pStyle w:val="Verzeichnis2"/>
        <w:rPr>
          <w:rFonts w:asciiTheme="minorHAnsi" w:eastAsiaTheme="minorEastAsia" w:hAnsiTheme="minorHAnsi" w:cstheme="minorBidi"/>
          <w:sz w:val="22"/>
          <w:lang w:eastAsia="de-DE"/>
        </w:rPr>
      </w:pPr>
      <w:hyperlink w:anchor="_Toc106258550" w:history="1">
        <w:r w:rsidR="00946DE8" w:rsidRPr="00F40897">
          <w:rPr>
            <w:rStyle w:val="Hyperlink"/>
          </w:rPr>
          <w:t>4.3</w:t>
        </w:r>
        <w:r w:rsidR="00946DE8">
          <w:rPr>
            <w:rFonts w:asciiTheme="minorHAnsi" w:eastAsiaTheme="minorEastAsia" w:hAnsiTheme="minorHAnsi" w:cstheme="minorBidi"/>
            <w:sz w:val="22"/>
            <w:lang w:eastAsia="de-DE"/>
          </w:rPr>
          <w:tab/>
        </w:r>
        <w:r w:rsidR="00946DE8" w:rsidRPr="00F40897">
          <w:rPr>
            <w:rStyle w:val="Hyperlink"/>
            <w:rFonts w:cs="Lucida Sans Unicode"/>
          </w:rPr>
          <w:t xml:space="preserve">Wie häufig ist </w:t>
        </w:r>
        <w:r w:rsidR="00946DE8" w:rsidRPr="00F40897">
          <w:rPr>
            <w:rStyle w:val="Hyperlink"/>
            <w:rFonts w:cs="Lucida Sans Unicode"/>
            <w:highlight w:val="yellow"/>
          </w:rPr>
          <w:t>XXXXkrebs</w:t>
        </w:r>
        <w:r w:rsidR="00946DE8" w:rsidRPr="00F40897">
          <w:rPr>
            <w:rStyle w:val="Hyperlink"/>
            <w:rFonts w:cs="Lucida Sans Unicode"/>
          </w:rPr>
          <w:t>?</w:t>
        </w:r>
        <w:r w:rsidR="00946DE8">
          <w:rPr>
            <w:webHidden/>
          </w:rPr>
          <w:tab/>
        </w:r>
        <w:r w:rsidR="00946DE8">
          <w:rPr>
            <w:webHidden/>
          </w:rPr>
          <w:fldChar w:fldCharType="begin"/>
        </w:r>
        <w:r w:rsidR="00946DE8">
          <w:rPr>
            <w:webHidden/>
          </w:rPr>
          <w:instrText xml:space="preserve"> PAGEREF _Toc106258550 \h </w:instrText>
        </w:r>
        <w:r w:rsidR="00946DE8">
          <w:rPr>
            <w:webHidden/>
          </w:rPr>
        </w:r>
        <w:r w:rsidR="00946DE8">
          <w:rPr>
            <w:webHidden/>
          </w:rPr>
          <w:fldChar w:fldCharType="separate"/>
        </w:r>
        <w:r w:rsidR="00946DE8">
          <w:rPr>
            <w:webHidden/>
          </w:rPr>
          <w:t>16</w:t>
        </w:r>
        <w:r w:rsidR="00946DE8">
          <w:rPr>
            <w:webHidden/>
          </w:rPr>
          <w:fldChar w:fldCharType="end"/>
        </w:r>
      </w:hyperlink>
    </w:p>
    <w:p w14:paraId="4861825D" w14:textId="2DBE2372" w:rsidR="00946DE8" w:rsidRDefault="00000000">
      <w:pPr>
        <w:pStyle w:val="Verzeichnis2"/>
        <w:rPr>
          <w:rFonts w:asciiTheme="minorHAnsi" w:eastAsiaTheme="minorEastAsia" w:hAnsiTheme="minorHAnsi" w:cstheme="minorBidi"/>
          <w:sz w:val="22"/>
          <w:lang w:eastAsia="de-DE"/>
        </w:rPr>
      </w:pPr>
      <w:hyperlink w:anchor="_Toc106258551" w:history="1">
        <w:r w:rsidR="00946DE8" w:rsidRPr="00F40897">
          <w:rPr>
            <w:rStyle w:val="Hyperlink"/>
          </w:rPr>
          <w:t>4.4</w:t>
        </w:r>
        <w:r w:rsidR="00946DE8">
          <w:rPr>
            <w:rFonts w:asciiTheme="minorHAnsi" w:eastAsiaTheme="minorEastAsia" w:hAnsiTheme="minorHAnsi" w:cstheme="minorBidi"/>
            <w:sz w:val="22"/>
            <w:lang w:eastAsia="de-DE"/>
          </w:rPr>
          <w:tab/>
        </w:r>
        <w:r w:rsidR="00946DE8" w:rsidRPr="00F40897">
          <w:rPr>
            <w:rStyle w:val="Hyperlink"/>
            <w:rFonts w:cs="Lucida Sans Unicode"/>
          </w:rPr>
          <w:t xml:space="preserve">Anzeichen für </w:t>
        </w:r>
        <w:r w:rsidR="00946DE8" w:rsidRPr="00F40897">
          <w:rPr>
            <w:rStyle w:val="Hyperlink"/>
            <w:rFonts w:cs="Lucida Sans Unicode"/>
            <w:highlight w:val="yellow"/>
          </w:rPr>
          <w:t>XXXXkrebs</w:t>
        </w:r>
        <w:r w:rsidR="00946DE8">
          <w:rPr>
            <w:webHidden/>
          </w:rPr>
          <w:tab/>
        </w:r>
        <w:r w:rsidR="00946DE8">
          <w:rPr>
            <w:webHidden/>
          </w:rPr>
          <w:fldChar w:fldCharType="begin"/>
        </w:r>
        <w:r w:rsidR="00946DE8">
          <w:rPr>
            <w:webHidden/>
          </w:rPr>
          <w:instrText xml:space="preserve"> PAGEREF _Toc106258551 \h </w:instrText>
        </w:r>
        <w:r w:rsidR="00946DE8">
          <w:rPr>
            <w:webHidden/>
          </w:rPr>
        </w:r>
        <w:r w:rsidR="00946DE8">
          <w:rPr>
            <w:webHidden/>
          </w:rPr>
          <w:fldChar w:fldCharType="separate"/>
        </w:r>
        <w:r w:rsidR="00946DE8">
          <w:rPr>
            <w:webHidden/>
          </w:rPr>
          <w:t>17</w:t>
        </w:r>
        <w:r w:rsidR="00946DE8">
          <w:rPr>
            <w:webHidden/>
          </w:rPr>
          <w:fldChar w:fldCharType="end"/>
        </w:r>
      </w:hyperlink>
    </w:p>
    <w:p w14:paraId="5FD30CC4" w14:textId="6734F2B5" w:rsidR="00946DE8" w:rsidRDefault="00000000">
      <w:pPr>
        <w:pStyle w:val="Verzeichnis1"/>
        <w:rPr>
          <w:rFonts w:asciiTheme="minorHAnsi" w:eastAsiaTheme="minorEastAsia" w:hAnsiTheme="minorHAnsi" w:cstheme="minorBidi"/>
          <w:b w:val="0"/>
          <w:noProof/>
          <w:sz w:val="22"/>
          <w:lang w:eastAsia="de-DE"/>
        </w:rPr>
      </w:pPr>
      <w:hyperlink w:anchor="_Toc106258552" w:history="1">
        <w:r w:rsidR="00946DE8" w:rsidRPr="00F40897">
          <w:rPr>
            <w:rStyle w:val="Hyperlink"/>
            <w:noProof/>
          </w:rPr>
          <w:t>5</w:t>
        </w:r>
        <w:r w:rsidR="00946DE8">
          <w:rPr>
            <w:rFonts w:asciiTheme="minorHAnsi" w:eastAsiaTheme="minorEastAsia" w:hAnsiTheme="minorHAnsi" w:cstheme="minorBidi"/>
            <w:b w:val="0"/>
            <w:noProof/>
            <w:sz w:val="22"/>
            <w:lang w:eastAsia="de-DE"/>
          </w:rPr>
          <w:tab/>
        </w:r>
        <w:r w:rsidR="00946DE8" w:rsidRPr="00F40897">
          <w:rPr>
            <w:rStyle w:val="Hyperlink"/>
            <w:rFonts w:cs="Lucida Sans Unicode"/>
            <w:noProof/>
          </w:rPr>
          <w:t xml:space="preserve">Wie wird </w:t>
        </w:r>
        <w:r w:rsidR="00946DE8" w:rsidRPr="00F40897">
          <w:rPr>
            <w:rStyle w:val="Hyperlink"/>
            <w:rFonts w:cs="Lucida Sans Unicode"/>
            <w:noProof/>
            <w:highlight w:val="yellow"/>
          </w:rPr>
          <w:t>XXXkrebs</w:t>
        </w:r>
        <w:r w:rsidR="00946DE8" w:rsidRPr="00F40897">
          <w:rPr>
            <w:rStyle w:val="Hyperlink"/>
            <w:rFonts w:cs="Lucida Sans Unicode"/>
            <w:noProof/>
          </w:rPr>
          <w:t xml:space="preserve"> festgestellt?</w:t>
        </w:r>
        <w:r w:rsidR="00946DE8">
          <w:rPr>
            <w:noProof/>
            <w:webHidden/>
          </w:rPr>
          <w:tab/>
        </w:r>
        <w:r w:rsidR="00946DE8">
          <w:rPr>
            <w:noProof/>
            <w:webHidden/>
          </w:rPr>
          <w:fldChar w:fldCharType="begin"/>
        </w:r>
        <w:r w:rsidR="00946DE8">
          <w:rPr>
            <w:noProof/>
            <w:webHidden/>
          </w:rPr>
          <w:instrText xml:space="preserve"> PAGEREF _Toc106258552 \h </w:instrText>
        </w:r>
        <w:r w:rsidR="00946DE8">
          <w:rPr>
            <w:noProof/>
            <w:webHidden/>
          </w:rPr>
        </w:r>
        <w:r w:rsidR="00946DE8">
          <w:rPr>
            <w:noProof/>
            <w:webHidden/>
          </w:rPr>
          <w:fldChar w:fldCharType="separate"/>
        </w:r>
        <w:r w:rsidR="00946DE8">
          <w:rPr>
            <w:noProof/>
            <w:webHidden/>
          </w:rPr>
          <w:t>18</w:t>
        </w:r>
        <w:r w:rsidR="00946DE8">
          <w:rPr>
            <w:noProof/>
            <w:webHidden/>
          </w:rPr>
          <w:fldChar w:fldCharType="end"/>
        </w:r>
      </w:hyperlink>
    </w:p>
    <w:p w14:paraId="3E9D9305" w14:textId="57B2463D" w:rsidR="00946DE8" w:rsidRDefault="00000000">
      <w:pPr>
        <w:pStyle w:val="Verzeichnis2"/>
        <w:rPr>
          <w:rFonts w:asciiTheme="minorHAnsi" w:eastAsiaTheme="minorEastAsia" w:hAnsiTheme="minorHAnsi" w:cstheme="minorBidi"/>
          <w:sz w:val="22"/>
          <w:lang w:eastAsia="de-DE"/>
        </w:rPr>
      </w:pPr>
      <w:hyperlink w:anchor="_Toc106258553" w:history="1">
        <w:r w:rsidR="00946DE8" w:rsidRPr="00F40897">
          <w:rPr>
            <w:rStyle w:val="Hyperlink"/>
          </w:rPr>
          <w:t>5.1</w:t>
        </w:r>
        <w:r w:rsidR="00946DE8">
          <w:rPr>
            <w:rFonts w:asciiTheme="minorHAnsi" w:eastAsiaTheme="minorEastAsia" w:hAnsiTheme="minorHAnsi" w:cstheme="minorBidi"/>
            <w:sz w:val="22"/>
            <w:lang w:eastAsia="de-DE"/>
          </w:rPr>
          <w:tab/>
        </w:r>
        <w:r w:rsidR="00946DE8" w:rsidRPr="00F40897">
          <w:rPr>
            <w:rStyle w:val="Hyperlink"/>
            <w:rFonts w:cs="Lucida Sans Unicode"/>
          </w:rPr>
          <w:t>Nachfragen und verstehen</w:t>
        </w:r>
        <w:r w:rsidR="00946DE8">
          <w:rPr>
            <w:webHidden/>
          </w:rPr>
          <w:tab/>
        </w:r>
        <w:r w:rsidR="00946DE8">
          <w:rPr>
            <w:webHidden/>
          </w:rPr>
          <w:fldChar w:fldCharType="begin"/>
        </w:r>
        <w:r w:rsidR="00946DE8">
          <w:rPr>
            <w:webHidden/>
          </w:rPr>
          <w:instrText xml:space="preserve"> PAGEREF _Toc106258553 \h </w:instrText>
        </w:r>
        <w:r w:rsidR="00946DE8">
          <w:rPr>
            <w:webHidden/>
          </w:rPr>
        </w:r>
        <w:r w:rsidR="00946DE8">
          <w:rPr>
            <w:webHidden/>
          </w:rPr>
          <w:fldChar w:fldCharType="separate"/>
        </w:r>
        <w:r w:rsidR="00946DE8">
          <w:rPr>
            <w:webHidden/>
          </w:rPr>
          <w:t>18</w:t>
        </w:r>
        <w:r w:rsidR="00946DE8">
          <w:rPr>
            <w:webHidden/>
          </w:rPr>
          <w:fldChar w:fldCharType="end"/>
        </w:r>
      </w:hyperlink>
    </w:p>
    <w:p w14:paraId="3E1DFC29" w14:textId="74FC8F61" w:rsidR="00946DE8" w:rsidRDefault="00000000">
      <w:pPr>
        <w:pStyle w:val="Verzeichnis2"/>
        <w:rPr>
          <w:rFonts w:asciiTheme="minorHAnsi" w:eastAsiaTheme="minorEastAsia" w:hAnsiTheme="minorHAnsi" w:cstheme="minorBidi"/>
          <w:sz w:val="22"/>
          <w:lang w:eastAsia="de-DE"/>
        </w:rPr>
      </w:pPr>
      <w:hyperlink w:anchor="_Toc106258554" w:history="1">
        <w:r w:rsidR="00946DE8" w:rsidRPr="00F40897">
          <w:rPr>
            <w:rStyle w:val="Hyperlink"/>
          </w:rPr>
          <w:t>5.2</w:t>
        </w:r>
        <w:r w:rsidR="00946DE8">
          <w:rPr>
            <w:rFonts w:asciiTheme="minorHAnsi" w:eastAsiaTheme="minorEastAsia" w:hAnsiTheme="minorHAnsi" w:cstheme="minorBidi"/>
            <w:sz w:val="22"/>
            <w:lang w:eastAsia="de-DE"/>
          </w:rPr>
          <w:tab/>
        </w:r>
        <w:r w:rsidR="00946DE8" w:rsidRPr="00F40897">
          <w:rPr>
            <w:rStyle w:val="Hyperlink"/>
            <w:rFonts w:cs="Lucida Sans Unicode"/>
          </w:rPr>
          <w:t>Die ärztliche Befragung (Anamnese)</w:t>
        </w:r>
        <w:r w:rsidR="00946DE8">
          <w:rPr>
            <w:webHidden/>
          </w:rPr>
          <w:tab/>
        </w:r>
        <w:r w:rsidR="00946DE8">
          <w:rPr>
            <w:webHidden/>
          </w:rPr>
          <w:fldChar w:fldCharType="begin"/>
        </w:r>
        <w:r w:rsidR="00946DE8">
          <w:rPr>
            <w:webHidden/>
          </w:rPr>
          <w:instrText xml:space="preserve"> PAGEREF _Toc106258554 \h </w:instrText>
        </w:r>
        <w:r w:rsidR="00946DE8">
          <w:rPr>
            <w:webHidden/>
          </w:rPr>
        </w:r>
        <w:r w:rsidR="00946DE8">
          <w:rPr>
            <w:webHidden/>
          </w:rPr>
          <w:fldChar w:fldCharType="separate"/>
        </w:r>
        <w:r w:rsidR="00946DE8">
          <w:rPr>
            <w:webHidden/>
          </w:rPr>
          <w:t>19</w:t>
        </w:r>
        <w:r w:rsidR="00946DE8">
          <w:rPr>
            <w:webHidden/>
          </w:rPr>
          <w:fldChar w:fldCharType="end"/>
        </w:r>
      </w:hyperlink>
    </w:p>
    <w:p w14:paraId="1F5F8677" w14:textId="4BF1255D" w:rsidR="00946DE8" w:rsidRDefault="00000000">
      <w:pPr>
        <w:pStyle w:val="Verzeichnis2"/>
        <w:rPr>
          <w:rFonts w:asciiTheme="minorHAnsi" w:eastAsiaTheme="minorEastAsia" w:hAnsiTheme="minorHAnsi" w:cstheme="minorBidi"/>
          <w:sz w:val="22"/>
          <w:lang w:eastAsia="de-DE"/>
        </w:rPr>
      </w:pPr>
      <w:hyperlink w:anchor="_Toc106258555" w:history="1">
        <w:r w:rsidR="00946DE8" w:rsidRPr="00F40897">
          <w:rPr>
            <w:rStyle w:val="Hyperlink"/>
          </w:rPr>
          <w:t>5.3</w:t>
        </w:r>
        <w:r w:rsidR="00946DE8">
          <w:rPr>
            <w:rFonts w:asciiTheme="minorHAnsi" w:eastAsiaTheme="minorEastAsia" w:hAnsiTheme="minorHAnsi" w:cstheme="minorBidi"/>
            <w:sz w:val="22"/>
            <w:lang w:eastAsia="de-DE"/>
          </w:rPr>
          <w:tab/>
        </w:r>
        <w:r w:rsidR="00946DE8" w:rsidRPr="00F40897">
          <w:rPr>
            <w:rStyle w:val="Hyperlink"/>
            <w:rFonts w:cs="Lucida Sans Unicode"/>
          </w:rPr>
          <w:t>Die körperliche Untersuchung</w:t>
        </w:r>
        <w:r w:rsidR="00946DE8">
          <w:rPr>
            <w:webHidden/>
          </w:rPr>
          <w:tab/>
        </w:r>
        <w:r w:rsidR="00946DE8">
          <w:rPr>
            <w:webHidden/>
          </w:rPr>
          <w:fldChar w:fldCharType="begin"/>
        </w:r>
        <w:r w:rsidR="00946DE8">
          <w:rPr>
            <w:webHidden/>
          </w:rPr>
          <w:instrText xml:space="preserve"> PAGEREF _Toc106258555 \h </w:instrText>
        </w:r>
        <w:r w:rsidR="00946DE8">
          <w:rPr>
            <w:webHidden/>
          </w:rPr>
        </w:r>
        <w:r w:rsidR="00946DE8">
          <w:rPr>
            <w:webHidden/>
          </w:rPr>
          <w:fldChar w:fldCharType="separate"/>
        </w:r>
        <w:r w:rsidR="00946DE8">
          <w:rPr>
            <w:webHidden/>
          </w:rPr>
          <w:t>19</w:t>
        </w:r>
        <w:r w:rsidR="00946DE8">
          <w:rPr>
            <w:webHidden/>
          </w:rPr>
          <w:fldChar w:fldCharType="end"/>
        </w:r>
      </w:hyperlink>
    </w:p>
    <w:p w14:paraId="2EB64757" w14:textId="2EC3843E" w:rsidR="00946DE8" w:rsidRDefault="00000000">
      <w:pPr>
        <w:pStyle w:val="Verzeichnis2"/>
        <w:rPr>
          <w:rFonts w:asciiTheme="minorHAnsi" w:eastAsiaTheme="minorEastAsia" w:hAnsiTheme="minorHAnsi" w:cstheme="minorBidi"/>
          <w:sz w:val="22"/>
          <w:lang w:eastAsia="de-DE"/>
        </w:rPr>
      </w:pPr>
      <w:hyperlink w:anchor="_Toc106258556" w:history="1">
        <w:r w:rsidR="00946DE8" w:rsidRPr="00F40897">
          <w:rPr>
            <w:rStyle w:val="Hyperlink"/>
          </w:rPr>
          <w:t>5.4</w:t>
        </w:r>
        <w:r w:rsidR="00946DE8">
          <w:rPr>
            <w:rFonts w:asciiTheme="minorHAnsi" w:eastAsiaTheme="minorEastAsia" w:hAnsiTheme="minorHAnsi" w:cstheme="minorBidi"/>
            <w:sz w:val="22"/>
            <w:lang w:eastAsia="de-DE"/>
          </w:rPr>
          <w:tab/>
        </w:r>
        <w:r w:rsidR="00946DE8" w:rsidRPr="00F40897">
          <w:rPr>
            <w:rStyle w:val="Hyperlink"/>
            <w:rFonts w:cs="Lucida Sans Unicode"/>
          </w:rPr>
          <w:t>Die Gewebeprobe (Biopsie)</w:t>
        </w:r>
        <w:r w:rsidR="00946DE8">
          <w:rPr>
            <w:webHidden/>
          </w:rPr>
          <w:tab/>
        </w:r>
        <w:r w:rsidR="00946DE8">
          <w:rPr>
            <w:webHidden/>
          </w:rPr>
          <w:fldChar w:fldCharType="begin"/>
        </w:r>
        <w:r w:rsidR="00946DE8">
          <w:rPr>
            <w:webHidden/>
          </w:rPr>
          <w:instrText xml:space="preserve"> PAGEREF _Toc106258556 \h </w:instrText>
        </w:r>
        <w:r w:rsidR="00946DE8">
          <w:rPr>
            <w:webHidden/>
          </w:rPr>
        </w:r>
        <w:r w:rsidR="00946DE8">
          <w:rPr>
            <w:webHidden/>
          </w:rPr>
          <w:fldChar w:fldCharType="separate"/>
        </w:r>
        <w:r w:rsidR="00946DE8">
          <w:rPr>
            <w:webHidden/>
          </w:rPr>
          <w:t>20</w:t>
        </w:r>
        <w:r w:rsidR="00946DE8">
          <w:rPr>
            <w:webHidden/>
          </w:rPr>
          <w:fldChar w:fldCharType="end"/>
        </w:r>
      </w:hyperlink>
    </w:p>
    <w:p w14:paraId="21DBB2B8" w14:textId="20342A7A" w:rsidR="00946DE8" w:rsidRDefault="00000000">
      <w:pPr>
        <w:pStyle w:val="Verzeichnis2"/>
        <w:rPr>
          <w:rFonts w:asciiTheme="minorHAnsi" w:eastAsiaTheme="minorEastAsia" w:hAnsiTheme="minorHAnsi" w:cstheme="minorBidi"/>
          <w:sz w:val="22"/>
          <w:lang w:eastAsia="de-DE"/>
        </w:rPr>
      </w:pPr>
      <w:hyperlink w:anchor="_Toc106258557" w:history="1">
        <w:r w:rsidR="00946DE8" w:rsidRPr="00F40897">
          <w:rPr>
            <w:rStyle w:val="Hyperlink"/>
          </w:rPr>
          <w:t>5.5</w:t>
        </w:r>
        <w:r w:rsidR="00946DE8">
          <w:rPr>
            <w:rFonts w:asciiTheme="minorHAnsi" w:eastAsiaTheme="minorEastAsia" w:hAnsiTheme="minorHAnsi" w:cstheme="minorBidi"/>
            <w:sz w:val="22"/>
            <w:lang w:eastAsia="de-DE"/>
          </w:rPr>
          <w:tab/>
        </w:r>
        <w:r w:rsidR="00946DE8" w:rsidRPr="00F40897">
          <w:rPr>
            <w:rStyle w:val="Hyperlink"/>
            <w:rFonts w:cs="Lucida Sans Unicode"/>
          </w:rPr>
          <w:t>Untersuchung im Labor</w:t>
        </w:r>
        <w:r w:rsidR="00946DE8">
          <w:rPr>
            <w:webHidden/>
          </w:rPr>
          <w:tab/>
        </w:r>
        <w:r w:rsidR="00946DE8">
          <w:rPr>
            <w:webHidden/>
          </w:rPr>
          <w:fldChar w:fldCharType="begin"/>
        </w:r>
        <w:r w:rsidR="00946DE8">
          <w:rPr>
            <w:webHidden/>
          </w:rPr>
          <w:instrText xml:space="preserve"> PAGEREF _Toc106258557 \h </w:instrText>
        </w:r>
        <w:r w:rsidR="00946DE8">
          <w:rPr>
            <w:webHidden/>
          </w:rPr>
        </w:r>
        <w:r w:rsidR="00946DE8">
          <w:rPr>
            <w:webHidden/>
          </w:rPr>
          <w:fldChar w:fldCharType="separate"/>
        </w:r>
        <w:r w:rsidR="00946DE8">
          <w:rPr>
            <w:webHidden/>
          </w:rPr>
          <w:t>20</w:t>
        </w:r>
        <w:r w:rsidR="00946DE8">
          <w:rPr>
            <w:webHidden/>
          </w:rPr>
          <w:fldChar w:fldCharType="end"/>
        </w:r>
      </w:hyperlink>
    </w:p>
    <w:p w14:paraId="0463F5B8" w14:textId="363FE3B1" w:rsidR="00946DE8" w:rsidRDefault="00000000">
      <w:pPr>
        <w:pStyle w:val="Verzeichnis2"/>
        <w:rPr>
          <w:rFonts w:asciiTheme="minorHAnsi" w:eastAsiaTheme="minorEastAsia" w:hAnsiTheme="minorHAnsi" w:cstheme="minorBidi"/>
          <w:sz w:val="22"/>
          <w:lang w:eastAsia="de-DE"/>
        </w:rPr>
      </w:pPr>
      <w:hyperlink w:anchor="_Toc106258558" w:history="1">
        <w:r w:rsidR="00946DE8" w:rsidRPr="00F40897">
          <w:rPr>
            <w:rStyle w:val="Hyperlink"/>
            <w:highlight w:val="yellow"/>
          </w:rPr>
          <w:t>5.6</w:t>
        </w:r>
        <w:r w:rsidR="00946DE8">
          <w:rPr>
            <w:rFonts w:asciiTheme="minorHAnsi" w:eastAsiaTheme="minorEastAsia" w:hAnsiTheme="minorHAnsi" w:cstheme="minorBidi"/>
            <w:sz w:val="22"/>
            <w:lang w:eastAsia="de-DE"/>
          </w:rPr>
          <w:tab/>
        </w:r>
        <w:r w:rsidR="00946DE8" w:rsidRPr="00F40897">
          <w:rPr>
            <w:rStyle w:val="Hyperlink"/>
            <w:rFonts w:cs="Lucida Sans Unicode"/>
            <w:highlight w:val="yellow"/>
          </w:rPr>
          <w:t>ggfs. Untersuchung des Wächterlymphknotens</w:t>
        </w:r>
        <w:r w:rsidR="00946DE8">
          <w:rPr>
            <w:webHidden/>
          </w:rPr>
          <w:tab/>
        </w:r>
        <w:r w:rsidR="00946DE8">
          <w:rPr>
            <w:webHidden/>
          </w:rPr>
          <w:fldChar w:fldCharType="begin"/>
        </w:r>
        <w:r w:rsidR="00946DE8">
          <w:rPr>
            <w:webHidden/>
          </w:rPr>
          <w:instrText xml:space="preserve"> PAGEREF _Toc106258558 \h </w:instrText>
        </w:r>
        <w:r w:rsidR="00946DE8">
          <w:rPr>
            <w:webHidden/>
          </w:rPr>
        </w:r>
        <w:r w:rsidR="00946DE8">
          <w:rPr>
            <w:webHidden/>
          </w:rPr>
          <w:fldChar w:fldCharType="separate"/>
        </w:r>
        <w:r w:rsidR="00946DE8">
          <w:rPr>
            <w:webHidden/>
          </w:rPr>
          <w:t>20</w:t>
        </w:r>
        <w:r w:rsidR="00946DE8">
          <w:rPr>
            <w:webHidden/>
          </w:rPr>
          <w:fldChar w:fldCharType="end"/>
        </w:r>
      </w:hyperlink>
    </w:p>
    <w:p w14:paraId="09D64227" w14:textId="0865E5C4" w:rsidR="00946DE8" w:rsidRDefault="00000000">
      <w:pPr>
        <w:pStyle w:val="Verzeichnis2"/>
        <w:rPr>
          <w:rFonts w:asciiTheme="minorHAnsi" w:eastAsiaTheme="minorEastAsia" w:hAnsiTheme="minorHAnsi" w:cstheme="minorBidi"/>
          <w:sz w:val="22"/>
          <w:lang w:eastAsia="de-DE"/>
        </w:rPr>
      </w:pPr>
      <w:hyperlink w:anchor="_Toc106258559" w:history="1">
        <w:r w:rsidR="00946DE8" w:rsidRPr="00F40897">
          <w:rPr>
            <w:rStyle w:val="Hyperlink"/>
          </w:rPr>
          <w:t>5.7</w:t>
        </w:r>
        <w:r w:rsidR="00946DE8">
          <w:rPr>
            <w:rFonts w:asciiTheme="minorHAnsi" w:eastAsiaTheme="minorEastAsia" w:hAnsiTheme="minorHAnsi" w:cstheme="minorBidi"/>
            <w:sz w:val="22"/>
            <w:lang w:eastAsia="de-DE"/>
          </w:rPr>
          <w:tab/>
        </w:r>
        <w:r w:rsidR="00946DE8" w:rsidRPr="00F40897">
          <w:rPr>
            <w:rStyle w:val="Hyperlink"/>
            <w:rFonts w:cs="Lucida Sans Unicode"/>
          </w:rPr>
          <w:t>Bildgebende Verfahren</w:t>
        </w:r>
        <w:r w:rsidR="00946DE8">
          <w:rPr>
            <w:webHidden/>
          </w:rPr>
          <w:tab/>
        </w:r>
        <w:r w:rsidR="00946DE8">
          <w:rPr>
            <w:webHidden/>
          </w:rPr>
          <w:fldChar w:fldCharType="begin"/>
        </w:r>
        <w:r w:rsidR="00946DE8">
          <w:rPr>
            <w:webHidden/>
          </w:rPr>
          <w:instrText xml:space="preserve"> PAGEREF _Toc106258559 \h </w:instrText>
        </w:r>
        <w:r w:rsidR="00946DE8">
          <w:rPr>
            <w:webHidden/>
          </w:rPr>
        </w:r>
        <w:r w:rsidR="00946DE8">
          <w:rPr>
            <w:webHidden/>
          </w:rPr>
          <w:fldChar w:fldCharType="separate"/>
        </w:r>
        <w:r w:rsidR="00946DE8">
          <w:rPr>
            <w:webHidden/>
          </w:rPr>
          <w:t>20</w:t>
        </w:r>
        <w:r w:rsidR="00946DE8">
          <w:rPr>
            <w:webHidden/>
          </w:rPr>
          <w:fldChar w:fldCharType="end"/>
        </w:r>
      </w:hyperlink>
    </w:p>
    <w:p w14:paraId="584CB970" w14:textId="6F6A09C8" w:rsidR="00946DE8" w:rsidRDefault="00000000">
      <w:pPr>
        <w:pStyle w:val="Verzeichnis1"/>
        <w:rPr>
          <w:rFonts w:asciiTheme="minorHAnsi" w:eastAsiaTheme="minorEastAsia" w:hAnsiTheme="minorHAnsi" w:cstheme="minorBidi"/>
          <w:b w:val="0"/>
          <w:noProof/>
          <w:sz w:val="22"/>
          <w:lang w:eastAsia="de-DE"/>
        </w:rPr>
      </w:pPr>
      <w:hyperlink w:anchor="_Toc106258566" w:history="1">
        <w:r w:rsidR="00946DE8" w:rsidRPr="00F40897">
          <w:rPr>
            <w:rStyle w:val="Hyperlink"/>
            <w:noProof/>
          </w:rPr>
          <w:t>6</w:t>
        </w:r>
        <w:r w:rsidR="00946DE8">
          <w:rPr>
            <w:rFonts w:asciiTheme="minorHAnsi" w:eastAsiaTheme="minorEastAsia" w:hAnsiTheme="minorHAnsi" w:cstheme="minorBidi"/>
            <w:b w:val="0"/>
            <w:noProof/>
            <w:sz w:val="22"/>
            <w:lang w:eastAsia="de-DE"/>
          </w:rPr>
          <w:tab/>
        </w:r>
        <w:r w:rsidR="00946DE8" w:rsidRPr="00F40897">
          <w:rPr>
            <w:rStyle w:val="Hyperlink"/>
            <w:rFonts w:cs="Lucida Sans Unicode"/>
            <w:noProof/>
          </w:rPr>
          <w:t xml:space="preserve">Die Stadieneinteilung bei </w:t>
        </w:r>
        <w:r w:rsidR="00946DE8" w:rsidRPr="00F40897">
          <w:rPr>
            <w:rStyle w:val="Hyperlink"/>
            <w:rFonts w:cs="Lucida Sans Unicode"/>
            <w:noProof/>
            <w:highlight w:val="yellow"/>
          </w:rPr>
          <w:t>xxxkrebs</w:t>
        </w:r>
        <w:r w:rsidR="00946DE8">
          <w:rPr>
            <w:noProof/>
            <w:webHidden/>
          </w:rPr>
          <w:tab/>
        </w:r>
        <w:r w:rsidR="00946DE8">
          <w:rPr>
            <w:noProof/>
            <w:webHidden/>
          </w:rPr>
          <w:fldChar w:fldCharType="begin"/>
        </w:r>
        <w:r w:rsidR="00946DE8">
          <w:rPr>
            <w:noProof/>
            <w:webHidden/>
          </w:rPr>
          <w:instrText xml:space="preserve"> PAGEREF _Toc106258566 \h </w:instrText>
        </w:r>
        <w:r w:rsidR="00946DE8">
          <w:rPr>
            <w:noProof/>
            <w:webHidden/>
          </w:rPr>
        </w:r>
        <w:r w:rsidR="00946DE8">
          <w:rPr>
            <w:noProof/>
            <w:webHidden/>
          </w:rPr>
          <w:fldChar w:fldCharType="separate"/>
        </w:r>
        <w:r w:rsidR="00946DE8">
          <w:rPr>
            <w:noProof/>
            <w:webHidden/>
          </w:rPr>
          <w:t>24</w:t>
        </w:r>
        <w:r w:rsidR="00946DE8">
          <w:rPr>
            <w:noProof/>
            <w:webHidden/>
          </w:rPr>
          <w:fldChar w:fldCharType="end"/>
        </w:r>
      </w:hyperlink>
    </w:p>
    <w:p w14:paraId="1272DF06" w14:textId="4023181C" w:rsidR="00946DE8" w:rsidRDefault="00000000">
      <w:pPr>
        <w:pStyle w:val="Verzeichnis2"/>
        <w:rPr>
          <w:rFonts w:asciiTheme="minorHAnsi" w:eastAsiaTheme="minorEastAsia" w:hAnsiTheme="minorHAnsi" w:cstheme="minorBidi"/>
          <w:sz w:val="22"/>
          <w:lang w:eastAsia="de-DE"/>
        </w:rPr>
      </w:pPr>
      <w:hyperlink w:anchor="_Toc106258567" w:history="1">
        <w:r w:rsidR="00946DE8" w:rsidRPr="00F40897">
          <w:rPr>
            <w:rStyle w:val="Hyperlink"/>
          </w:rPr>
          <w:t>6.1</w:t>
        </w:r>
        <w:r w:rsidR="00946DE8">
          <w:rPr>
            <w:rFonts w:asciiTheme="minorHAnsi" w:eastAsiaTheme="minorEastAsia" w:hAnsiTheme="minorHAnsi" w:cstheme="minorBidi"/>
            <w:sz w:val="22"/>
            <w:lang w:eastAsia="de-DE"/>
          </w:rPr>
          <w:tab/>
        </w:r>
        <w:r w:rsidR="00946DE8" w:rsidRPr="00F40897">
          <w:rPr>
            <w:rStyle w:val="Hyperlink"/>
          </w:rPr>
          <w:t>Abschätzen des Krankheitsverlaufs</w:t>
        </w:r>
        <w:r w:rsidR="00946DE8">
          <w:rPr>
            <w:webHidden/>
          </w:rPr>
          <w:tab/>
        </w:r>
        <w:r w:rsidR="00946DE8">
          <w:rPr>
            <w:webHidden/>
          </w:rPr>
          <w:fldChar w:fldCharType="begin"/>
        </w:r>
        <w:r w:rsidR="00946DE8">
          <w:rPr>
            <w:webHidden/>
          </w:rPr>
          <w:instrText xml:space="preserve"> PAGEREF _Toc106258567 \h </w:instrText>
        </w:r>
        <w:r w:rsidR="00946DE8">
          <w:rPr>
            <w:webHidden/>
          </w:rPr>
        </w:r>
        <w:r w:rsidR="00946DE8">
          <w:rPr>
            <w:webHidden/>
          </w:rPr>
          <w:fldChar w:fldCharType="separate"/>
        </w:r>
        <w:r w:rsidR="00946DE8">
          <w:rPr>
            <w:webHidden/>
          </w:rPr>
          <w:t>24</w:t>
        </w:r>
        <w:r w:rsidR="00946DE8">
          <w:rPr>
            <w:webHidden/>
          </w:rPr>
          <w:fldChar w:fldCharType="end"/>
        </w:r>
      </w:hyperlink>
    </w:p>
    <w:p w14:paraId="5BE29AC8" w14:textId="5C70034C" w:rsidR="00946DE8" w:rsidRDefault="00000000">
      <w:pPr>
        <w:pStyle w:val="Verzeichnis2"/>
        <w:rPr>
          <w:rFonts w:asciiTheme="minorHAnsi" w:eastAsiaTheme="minorEastAsia" w:hAnsiTheme="minorHAnsi" w:cstheme="minorBidi"/>
          <w:sz w:val="22"/>
          <w:lang w:eastAsia="de-DE"/>
        </w:rPr>
      </w:pPr>
      <w:hyperlink w:anchor="_Toc106258568" w:history="1">
        <w:r w:rsidR="00946DE8" w:rsidRPr="00F40897">
          <w:rPr>
            <w:rStyle w:val="Hyperlink"/>
          </w:rPr>
          <w:t>6.2</w:t>
        </w:r>
        <w:r w:rsidR="00946DE8">
          <w:rPr>
            <w:rFonts w:asciiTheme="minorHAnsi" w:eastAsiaTheme="minorEastAsia" w:hAnsiTheme="minorHAnsi" w:cstheme="minorBidi"/>
            <w:sz w:val="22"/>
            <w:lang w:eastAsia="de-DE"/>
          </w:rPr>
          <w:tab/>
        </w:r>
        <w:r w:rsidR="00946DE8" w:rsidRPr="00F40897">
          <w:rPr>
            <w:rStyle w:val="Hyperlink"/>
          </w:rPr>
          <w:t>Die TNM-Klassifikation</w:t>
        </w:r>
        <w:r w:rsidR="00946DE8">
          <w:rPr>
            <w:webHidden/>
          </w:rPr>
          <w:tab/>
        </w:r>
        <w:r w:rsidR="00946DE8">
          <w:rPr>
            <w:webHidden/>
          </w:rPr>
          <w:fldChar w:fldCharType="begin"/>
        </w:r>
        <w:r w:rsidR="00946DE8">
          <w:rPr>
            <w:webHidden/>
          </w:rPr>
          <w:instrText xml:space="preserve"> PAGEREF _Toc106258568 \h </w:instrText>
        </w:r>
        <w:r w:rsidR="00946DE8">
          <w:rPr>
            <w:webHidden/>
          </w:rPr>
        </w:r>
        <w:r w:rsidR="00946DE8">
          <w:rPr>
            <w:webHidden/>
          </w:rPr>
          <w:fldChar w:fldCharType="separate"/>
        </w:r>
        <w:r w:rsidR="00946DE8">
          <w:rPr>
            <w:webHidden/>
          </w:rPr>
          <w:t>24</w:t>
        </w:r>
        <w:r w:rsidR="00946DE8">
          <w:rPr>
            <w:webHidden/>
          </w:rPr>
          <w:fldChar w:fldCharType="end"/>
        </w:r>
      </w:hyperlink>
    </w:p>
    <w:p w14:paraId="1F58CDF0" w14:textId="2F4776DD" w:rsidR="00946DE8" w:rsidRDefault="00000000">
      <w:pPr>
        <w:pStyle w:val="Verzeichnis2"/>
        <w:rPr>
          <w:rFonts w:asciiTheme="minorHAnsi" w:eastAsiaTheme="minorEastAsia" w:hAnsiTheme="minorHAnsi" w:cstheme="minorBidi"/>
          <w:sz w:val="22"/>
          <w:lang w:eastAsia="de-DE"/>
        </w:rPr>
      </w:pPr>
      <w:hyperlink w:anchor="_Toc106258569" w:history="1">
        <w:r w:rsidR="00946DE8" w:rsidRPr="00F40897">
          <w:rPr>
            <w:rStyle w:val="Hyperlink"/>
          </w:rPr>
          <w:t>6.3</w:t>
        </w:r>
        <w:r w:rsidR="00946DE8">
          <w:rPr>
            <w:rFonts w:asciiTheme="minorHAnsi" w:eastAsiaTheme="minorEastAsia" w:hAnsiTheme="minorHAnsi" w:cstheme="minorBidi"/>
            <w:sz w:val="22"/>
            <w:lang w:eastAsia="de-DE"/>
          </w:rPr>
          <w:tab/>
        </w:r>
        <w:r w:rsidR="00946DE8" w:rsidRPr="00F40897">
          <w:rPr>
            <w:rStyle w:val="Hyperlink"/>
          </w:rPr>
          <w:t>Eigenschaften der Tumorzellen</w:t>
        </w:r>
        <w:r w:rsidR="00946DE8">
          <w:rPr>
            <w:webHidden/>
          </w:rPr>
          <w:tab/>
        </w:r>
        <w:r w:rsidR="00946DE8">
          <w:rPr>
            <w:webHidden/>
          </w:rPr>
          <w:fldChar w:fldCharType="begin"/>
        </w:r>
        <w:r w:rsidR="00946DE8">
          <w:rPr>
            <w:webHidden/>
          </w:rPr>
          <w:instrText xml:space="preserve"> PAGEREF _Toc106258569 \h </w:instrText>
        </w:r>
        <w:r w:rsidR="00946DE8">
          <w:rPr>
            <w:webHidden/>
          </w:rPr>
        </w:r>
        <w:r w:rsidR="00946DE8">
          <w:rPr>
            <w:webHidden/>
          </w:rPr>
          <w:fldChar w:fldCharType="separate"/>
        </w:r>
        <w:r w:rsidR="00946DE8">
          <w:rPr>
            <w:webHidden/>
          </w:rPr>
          <w:t>25</w:t>
        </w:r>
        <w:r w:rsidR="00946DE8">
          <w:rPr>
            <w:webHidden/>
          </w:rPr>
          <w:fldChar w:fldCharType="end"/>
        </w:r>
      </w:hyperlink>
    </w:p>
    <w:p w14:paraId="2CE13D84" w14:textId="6C2126B6" w:rsidR="00946DE8" w:rsidRDefault="00000000">
      <w:pPr>
        <w:pStyle w:val="Verzeichnis1"/>
        <w:rPr>
          <w:rFonts w:asciiTheme="minorHAnsi" w:eastAsiaTheme="minorEastAsia" w:hAnsiTheme="minorHAnsi" w:cstheme="minorBidi"/>
          <w:b w:val="0"/>
          <w:noProof/>
          <w:sz w:val="22"/>
          <w:lang w:eastAsia="de-DE"/>
        </w:rPr>
      </w:pPr>
      <w:hyperlink w:anchor="_Toc106258570" w:history="1">
        <w:r w:rsidR="00946DE8" w:rsidRPr="00F40897">
          <w:rPr>
            <w:rStyle w:val="Hyperlink"/>
            <w:noProof/>
          </w:rPr>
          <w:t>7</w:t>
        </w:r>
        <w:r w:rsidR="00946DE8">
          <w:rPr>
            <w:rFonts w:asciiTheme="minorHAnsi" w:eastAsiaTheme="minorEastAsia" w:hAnsiTheme="minorHAnsi" w:cstheme="minorBidi"/>
            <w:b w:val="0"/>
            <w:noProof/>
            <w:sz w:val="22"/>
            <w:lang w:eastAsia="de-DE"/>
          </w:rPr>
          <w:tab/>
        </w:r>
        <w:r w:rsidR="00946DE8" w:rsidRPr="00F40897">
          <w:rPr>
            <w:rStyle w:val="Hyperlink"/>
            <w:rFonts w:cs="Lucida Sans Unicode"/>
            <w:noProof/>
          </w:rPr>
          <w:t>Die Behandlung planen</w:t>
        </w:r>
        <w:r w:rsidR="00946DE8">
          <w:rPr>
            <w:noProof/>
            <w:webHidden/>
          </w:rPr>
          <w:tab/>
        </w:r>
        <w:r w:rsidR="00946DE8">
          <w:rPr>
            <w:noProof/>
            <w:webHidden/>
          </w:rPr>
          <w:fldChar w:fldCharType="begin"/>
        </w:r>
        <w:r w:rsidR="00946DE8">
          <w:rPr>
            <w:noProof/>
            <w:webHidden/>
          </w:rPr>
          <w:instrText xml:space="preserve"> PAGEREF _Toc106258570 \h </w:instrText>
        </w:r>
        <w:r w:rsidR="00946DE8">
          <w:rPr>
            <w:noProof/>
            <w:webHidden/>
          </w:rPr>
        </w:r>
        <w:r w:rsidR="00946DE8">
          <w:rPr>
            <w:noProof/>
            <w:webHidden/>
          </w:rPr>
          <w:fldChar w:fldCharType="separate"/>
        </w:r>
        <w:r w:rsidR="00946DE8">
          <w:rPr>
            <w:noProof/>
            <w:webHidden/>
          </w:rPr>
          <w:t>26</w:t>
        </w:r>
        <w:r w:rsidR="00946DE8">
          <w:rPr>
            <w:noProof/>
            <w:webHidden/>
          </w:rPr>
          <w:fldChar w:fldCharType="end"/>
        </w:r>
      </w:hyperlink>
    </w:p>
    <w:p w14:paraId="5801B5D0" w14:textId="5660478B" w:rsidR="00946DE8" w:rsidRDefault="00000000">
      <w:pPr>
        <w:pStyle w:val="Verzeichnis2"/>
        <w:rPr>
          <w:rFonts w:asciiTheme="minorHAnsi" w:eastAsiaTheme="minorEastAsia" w:hAnsiTheme="minorHAnsi" w:cstheme="minorBidi"/>
          <w:sz w:val="22"/>
          <w:lang w:eastAsia="de-DE"/>
        </w:rPr>
      </w:pPr>
      <w:hyperlink w:anchor="_Toc106258571" w:history="1">
        <w:r w:rsidR="00946DE8" w:rsidRPr="00F40897">
          <w:rPr>
            <w:rStyle w:val="Hyperlink"/>
          </w:rPr>
          <w:t>7.1</w:t>
        </w:r>
        <w:r w:rsidR="00946DE8">
          <w:rPr>
            <w:rFonts w:asciiTheme="minorHAnsi" w:eastAsiaTheme="minorEastAsia" w:hAnsiTheme="minorHAnsi" w:cstheme="minorBidi"/>
            <w:sz w:val="22"/>
            <w:lang w:eastAsia="de-DE"/>
          </w:rPr>
          <w:tab/>
        </w:r>
        <w:r w:rsidR="00946DE8" w:rsidRPr="00F40897">
          <w:rPr>
            <w:rStyle w:val="Hyperlink"/>
          </w:rPr>
          <w:t>Aufklärung und Information</w:t>
        </w:r>
        <w:r w:rsidR="00946DE8">
          <w:rPr>
            <w:webHidden/>
          </w:rPr>
          <w:tab/>
        </w:r>
        <w:r w:rsidR="00946DE8">
          <w:rPr>
            <w:webHidden/>
          </w:rPr>
          <w:fldChar w:fldCharType="begin"/>
        </w:r>
        <w:r w:rsidR="00946DE8">
          <w:rPr>
            <w:webHidden/>
          </w:rPr>
          <w:instrText xml:space="preserve"> PAGEREF _Toc106258571 \h </w:instrText>
        </w:r>
        <w:r w:rsidR="00946DE8">
          <w:rPr>
            <w:webHidden/>
          </w:rPr>
        </w:r>
        <w:r w:rsidR="00946DE8">
          <w:rPr>
            <w:webHidden/>
          </w:rPr>
          <w:fldChar w:fldCharType="separate"/>
        </w:r>
        <w:r w:rsidR="00946DE8">
          <w:rPr>
            <w:webHidden/>
          </w:rPr>
          <w:t>26</w:t>
        </w:r>
        <w:r w:rsidR="00946DE8">
          <w:rPr>
            <w:webHidden/>
          </w:rPr>
          <w:fldChar w:fldCharType="end"/>
        </w:r>
      </w:hyperlink>
    </w:p>
    <w:p w14:paraId="54A8C3A1" w14:textId="36EEA366" w:rsidR="00946DE8" w:rsidRDefault="00000000">
      <w:pPr>
        <w:pStyle w:val="Verzeichnis2"/>
        <w:rPr>
          <w:rFonts w:asciiTheme="minorHAnsi" w:eastAsiaTheme="minorEastAsia" w:hAnsiTheme="minorHAnsi" w:cstheme="minorBidi"/>
          <w:sz w:val="22"/>
          <w:lang w:eastAsia="de-DE"/>
        </w:rPr>
      </w:pPr>
      <w:hyperlink w:anchor="_Toc106258572" w:history="1">
        <w:r w:rsidR="00946DE8" w:rsidRPr="00F40897">
          <w:rPr>
            <w:rStyle w:val="Hyperlink"/>
          </w:rPr>
          <w:t>7.2</w:t>
        </w:r>
        <w:r w:rsidR="00946DE8">
          <w:rPr>
            <w:rFonts w:asciiTheme="minorHAnsi" w:eastAsiaTheme="minorEastAsia" w:hAnsiTheme="minorHAnsi" w:cstheme="minorBidi"/>
            <w:sz w:val="22"/>
            <w:lang w:eastAsia="de-DE"/>
          </w:rPr>
          <w:tab/>
        </w:r>
        <w:r w:rsidR="00946DE8" w:rsidRPr="00F40897">
          <w:rPr>
            <w:rStyle w:val="Hyperlink"/>
          </w:rPr>
          <w:t>Die Behandlung wählen – eine gemeinsame Entscheidung</w:t>
        </w:r>
        <w:r w:rsidR="00946DE8">
          <w:rPr>
            <w:webHidden/>
          </w:rPr>
          <w:tab/>
        </w:r>
        <w:r w:rsidR="00946DE8">
          <w:rPr>
            <w:webHidden/>
          </w:rPr>
          <w:fldChar w:fldCharType="begin"/>
        </w:r>
        <w:r w:rsidR="00946DE8">
          <w:rPr>
            <w:webHidden/>
          </w:rPr>
          <w:instrText xml:space="preserve"> PAGEREF _Toc106258572 \h </w:instrText>
        </w:r>
        <w:r w:rsidR="00946DE8">
          <w:rPr>
            <w:webHidden/>
          </w:rPr>
        </w:r>
        <w:r w:rsidR="00946DE8">
          <w:rPr>
            <w:webHidden/>
          </w:rPr>
          <w:fldChar w:fldCharType="separate"/>
        </w:r>
        <w:r w:rsidR="00946DE8">
          <w:rPr>
            <w:webHidden/>
          </w:rPr>
          <w:t>27</w:t>
        </w:r>
        <w:r w:rsidR="00946DE8">
          <w:rPr>
            <w:webHidden/>
          </w:rPr>
          <w:fldChar w:fldCharType="end"/>
        </w:r>
      </w:hyperlink>
    </w:p>
    <w:p w14:paraId="027E10CB" w14:textId="57058499" w:rsidR="00946DE8" w:rsidRDefault="00000000">
      <w:pPr>
        <w:pStyle w:val="Verzeichnis2"/>
        <w:rPr>
          <w:rFonts w:asciiTheme="minorHAnsi" w:eastAsiaTheme="minorEastAsia" w:hAnsiTheme="minorHAnsi" w:cstheme="minorBidi"/>
          <w:sz w:val="22"/>
          <w:lang w:eastAsia="de-DE"/>
        </w:rPr>
      </w:pPr>
      <w:hyperlink w:anchor="_Toc106258574" w:history="1">
        <w:r w:rsidR="00946DE8" w:rsidRPr="00F40897">
          <w:rPr>
            <w:rStyle w:val="Hyperlink"/>
          </w:rPr>
          <w:t>7.3</w:t>
        </w:r>
        <w:r w:rsidR="00946DE8">
          <w:rPr>
            <w:rFonts w:asciiTheme="minorHAnsi" w:eastAsiaTheme="minorEastAsia" w:hAnsiTheme="minorHAnsi" w:cstheme="minorBidi"/>
            <w:sz w:val="22"/>
            <w:lang w:eastAsia="de-DE"/>
          </w:rPr>
          <w:tab/>
        </w:r>
        <w:r w:rsidR="00946DE8" w:rsidRPr="00F40897">
          <w:rPr>
            <w:rStyle w:val="Hyperlink"/>
          </w:rPr>
          <w:t>Ein Wort zu klinischen Studien</w:t>
        </w:r>
        <w:r w:rsidR="00946DE8">
          <w:rPr>
            <w:webHidden/>
          </w:rPr>
          <w:tab/>
        </w:r>
        <w:r w:rsidR="00946DE8">
          <w:rPr>
            <w:webHidden/>
          </w:rPr>
          <w:fldChar w:fldCharType="begin"/>
        </w:r>
        <w:r w:rsidR="00946DE8">
          <w:rPr>
            <w:webHidden/>
          </w:rPr>
          <w:instrText xml:space="preserve"> PAGEREF _Toc106258574 \h </w:instrText>
        </w:r>
        <w:r w:rsidR="00946DE8">
          <w:rPr>
            <w:webHidden/>
          </w:rPr>
        </w:r>
        <w:r w:rsidR="00946DE8">
          <w:rPr>
            <w:webHidden/>
          </w:rPr>
          <w:fldChar w:fldCharType="separate"/>
        </w:r>
        <w:r w:rsidR="00946DE8">
          <w:rPr>
            <w:webHidden/>
          </w:rPr>
          <w:t>31</w:t>
        </w:r>
        <w:r w:rsidR="00946DE8">
          <w:rPr>
            <w:webHidden/>
          </w:rPr>
          <w:fldChar w:fldCharType="end"/>
        </w:r>
      </w:hyperlink>
    </w:p>
    <w:p w14:paraId="59129923" w14:textId="14DD0829" w:rsidR="00946DE8" w:rsidRDefault="00000000">
      <w:pPr>
        <w:pStyle w:val="Verzeichnis1"/>
        <w:rPr>
          <w:rFonts w:asciiTheme="minorHAnsi" w:eastAsiaTheme="minorEastAsia" w:hAnsiTheme="minorHAnsi" w:cstheme="minorBidi"/>
          <w:b w:val="0"/>
          <w:noProof/>
          <w:sz w:val="22"/>
          <w:lang w:eastAsia="de-DE"/>
        </w:rPr>
      </w:pPr>
      <w:hyperlink w:anchor="_Toc106258576" w:history="1">
        <w:r w:rsidR="00946DE8" w:rsidRPr="00F40897">
          <w:rPr>
            <w:rStyle w:val="Hyperlink"/>
            <w:noProof/>
          </w:rPr>
          <w:t>8</w:t>
        </w:r>
        <w:r w:rsidR="00946DE8">
          <w:rPr>
            <w:rFonts w:asciiTheme="minorHAnsi" w:eastAsiaTheme="minorEastAsia" w:hAnsiTheme="minorHAnsi" w:cstheme="minorBidi"/>
            <w:b w:val="0"/>
            <w:noProof/>
            <w:sz w:val="22"/>
            <w:lang w:eastAsia="de-DE"/>
          </w:rPr>
          <w:tab/>
        </w:r>
        <w:r w:rsidR="00946DE8" w:rsidRPr="00F40897">
          <w:rPr>
            <w:rStyle w:val="Hyperlink"/>
            <w:noProof/>
          </w:rPr>
          <w:t xml:space="preserve">Wie kann </w:t>
        </w:r>
        <w:r w:rsidR="00946DE8" w:rsidRPr="00F40897">
          <w:rPr>
            <w:rStyle w:val="Hyperlink"/>
            <w:noProof/>
            <w:highlight w:val="yellow"/>
          </w:rPr>
          <w:t>XXXXkrebs</w:t>
        </w:r>
        <w:r w:rsidR="00946DE8" w:rsidRPr="00F40897">
          <w:rPr>
            <w:rStyle w:val="Hyperlink"/>
            <w:noProof/>
          </w:rPr>
          <w:t xml:space="preserve"> behandelt werden?</w:t>
        </w:r>
        <w:r w:rsidR="00946DE8">
          <w:rPr>
            <w:noProof/>
            <w:webHidden/>
          </w:rPr>
          <w:tab/>
        </w:r>
        <w:r w:rsidR="00946DE8">
          <w:rPr>
            <w:noProof/>
            <w:webHidden/>
          </w:rPr>
          <w:fldChar w:fldCharType="begin"/>
        </w:r>
        <w:r w:rsidR="00946DE8">
          <w:rPr>
            <w:noProof/>
            <w:webHidden/>
          </w:rPr>
          <w:instrText xml:space="preserve"> PAGEREF _Toc106258576 \h </w:instrText>
        </w:r>
        <w:r w:rsidR="00946DE8">
          <w:rPr>
            <w:noProof/>
            <w:webHidden/>
          </w:rPr>
        </w:r>
        <w:r w:rsidR="00946DE8">
          <w:rPr>
            <w:noProof/>
            <w:webHidden/>
          </w:rPr>
          <w:fldChar w:fldCharType="separate"/>
        </w:r>
        <w:r w:rsidR="00946DE8">
          <w:rPr>
            <w:noProof/>
            <w:webHidden/>
          </w:rPr>
          <w:t>33</w:t>
        </w:r>
        <w:r w:rsidR="00946DE8">
          <w:rPr>
            <w:noProof/>
            <w:webHidden/>
          </w:rPr>
          <w:fldChar w:fldCharType="end"/>
        </w:r>
      </w:hyperlink>
    </w:p>
    <w:p w14:paraId="3989B1D3" w14:textId="4B000FD5" w:rsidR="00946DE8" w:rsidRDefault="00000000">
      <w:pPr>
        <w:pStyle w:val="Verzeichnis2"/>
        <w:rPr>
          <w:rFonts w:asciiTheme="minorHAnsi" w:eastAsiaTheme="minorEastAsia" w:hAnsiTheme="minorHAnsi" w:cstheme="minorBidi"/>
          <w:sz w:val="22"/>
          <w:lang w:eastAsia="de-DE"/>
        </w:rPr>
      </w:pPr>
      <w:hyperlink w:anchor="_Toc106258577" w:history="1">
        <w:r w:rsidR="00946DE8" w:rsidRPr="00F40897">
          <w:rPr>
            <w:rStyle w:val="Hyperlink"/>
          </w:rPr>
          <w:t>8.1</w:t>
        </w:r>
        <w:r w:rsidR="00946DE8">
          <w:rPr>
            <w:rFonts w:asciiTheme="minorHAnsi" w:eastAsiaTheme="minorEastAsia" w:hAnsiTheme="minorHAnsi" w:cstheme="minorBidi"/>
            <w:sz w:val="22"/>
            <w:lang w:eastAsia="de-DE"/>
          </w:rPr>
          <w:tab/>
        </w:r>
        <w:r w:rsidR="00946DE8" w:rsidRPr="00F40897">
          <w:rPr>
            <w:rStyle w:val="Hyperlink"/>
          </w:rPr>
          <w:t>Operation</w:t>
        </w:r>
        <w:r w:rsidR="00946DE8">
          <w:rPr>
            <w:webHidden/>
          </w:rPr>
          <w:tab/>
        </w:r>
        <w:r w:rsidR="006C1F88">
          <w:rPr>
            <w:webHidden/>
          </w:rPr>
          <w:tab/>
        </w:r>
        <w:r w:rsidR="00946DE8">
          <w:rPr>
            <w:webHidden/>
          </w:rPr>
          <w:fldChar w:fldCharType="begin"/>
        </w:r>
        <w:r w:rsidR="00946DE8">
          <w:rPr>
            <w:webHidden/>
          </w:rPr>
          <w:instrText xml:space="preserve"> PAGEREF _Toc106258577 \h </w:instrText>
        </w:r>
        <w:r w:rsidR="00946DE8">
          <w:rPr>
            <w:webHidden/>
          </w:rPr>
        </w:r>
        <w:r w:rsidR="00946DE8">
          <w:rPr>
            <w:webHidden/>
          </w:rPr>
          <w:fldChar w:fldCharType="separate"/>
        </w:r>
        <w:r w:rsidR="00946DE8">
          <w:rPr>
            <w:webHidden/>
          </w:rPr>
          <w:t>33</w:t>
        </w:r>
        <w:r w:rsidR="00946DE8">
          <w:rPr>
            <w:webHidden/>
          </w:rPr>
          <w:fldChar w:fldCharType="end"/>
        </w:r>
      </w:hyperlink>
    </w:p>
    <w:p w14:paraId="78AF3B21" w14:textId="4E87952D" w:rsidR="00946DE8" w:rsidRDefault="00000000">
      <w:pPr>
        <w:pStyle w:val="Verzeichnis2"/>
        <w:rPr>
          <w:rFonts w:asciiTheme="minorHAnsi" w:eastAsiaTheme="minorEastAsia" w:hAnsiTheme="minorHAnsi" w:cstheme="minorBidi"/>
          <w:sz w:val="22"/>
          <w:lang w:eastAsia="de-DE"/>
        </w:rPr>
      </w:pPr>
      <w:hyperlink w:anchor="_Toc106258579" w:history="1">
        <w:r w:rsidR="00946DE8" w:rsidRPr="00F40897">
          <w:rPr>
            <w:rStyle w:val="Hyperlink"/>
          </w:rPr>
          <w:t>8.2</w:t>
        </w:r>
        <w:r w:rsidR="00946DE8">
          <w:rPr>
            <w:rFonts w:asciiTheme="minorHAnsi" w:eastAsiaTheme="minorEastAsia" w:hAnsiTheme="minorHAnsi" w:cstheme="minorBidi"/>
            <w:sz w:val="22"/>
            <w:lang w:eastAsia="de-DE"/>
          </w:rPr>
          <w:tab/>
        </w:r>
        <w:r w:rsidR="00946DE8" w:rsidRPr="00F40897">
          <w:rPr>
            <w:rStyle w:val="Hyperlink"/>
          </w:rPr>
          <w:t>Systemische medikamentöse Therapie</w:t>
        </w:r>
        <w:r w:rsidR="00946DE8">
          <w:rPr>
            <w:webHidden/>
          </w:rPr>
          <w:tab/>
        </w:r>
        <w:r w:rsidR="00946DE8">
          <w:rPr>
            <w:webHidden/>
          </w:rPr>
          <w:fldChar w:fldCharType="begin"/>
        </w:r>
        <w:r w:rsidR="00946DE8">
          <w:rPr>
            <w:webHidden/>
          </w:rPr>
          <w:instrText xml:space="preserve"> PAGEREF _Toc106258579 \h </w:instrText>
        </w:r>
        <w:r w:rsidR="00946DE8">
          <w:rPr>
            <w:webHidden/>
          </w:rPr>
        </w:r>
        <w:r w:rsidR="00946DE8">
          <w:rPr>
            <w:webHidden/>
          </w:rPr>
          <w:fldChar w:fldCharType="separate"/>
        </w:r>
        <w:r w:rsidR="00946DE8">
          <w:rPr>
            <w:webHidden/>
          </w:rPr>
          <w:t>34</w:t>
        </w:r>
        <w:r w:rsidR="00946DE8">
          <w:rPr>
            <w:webHidden/>
          </w:rPr>
          <w:fldChar w:fldCharType="end"/>
        </w:r>
      </w:hyperlink>
    </w:p>
    <w:p w14:paraId="48327256" w14:textId="2F2174C0" w:rsidR="00946DE8" w:rsidRDefault="00000000">
      <w:pPr>
        <w:pStyle w:val="Verzeichnis1"/>
        <w:rPr>
          <w:rFonts w:asciiTheme="minorHAnsi" w:eastAsiaTheme="minorEastAsia" w:hAnsiTheme="minorHAnsi" w:cstheme="minorBidi"/>
          <w:b w:val="0"/>
          <w:noProof/>
          <w:sz w:val="22"/>
          <w:lang w:eastAsia="de-DE"/>
        </w:rPr>
      </w:pPr>
      <w:hyperlink w:anchor="_Toc106258587" w:history="1">
        <w:r w:rsidR="00946DE8" w:rsidRPr="00F40897">
          <w:rPr>
            <w:rStyle w:val="Hyperlink"/>
            <w:noProof/>
          </w:rPr>
          <w:t>9</w:t>
        </w:r>
        <w:r w:rsidR="00946DE8">
          <w:rPr>
            <w:rFonts w:asciiTheme="minorHAnsi" w:eastAsiaTheme="minorEastAsia" w:hAnsiTheme="minorHAnsi" w:cstheme="minorBidi"/>
            <w:b w:val="0"/>
            <w:noProof/>
            <w:sz w:val="22"/>
            <w:lang w:eastAsia="de-DE"/>
          </w:rPr>
          <w:tab/>
        </w:r>
        <w:r w:rsidR="00946DE8" w:rsidRPr="00F40897">
          <w:rPr>
            <w:rStyle w:val="Hyperlink"/>
            <w:rFonts w:cs="Lucida Sans Unicode"/>
            <w:noProof/>
          </w:rPr>
          <w:t>Unterstützende Behandlung (Supportivtherapie)</w:t>
        </w:r>
        <w:r w:rsidR="00946DE8">
          <w:rPr>
            <w:noProof/>
            <w:webHidden/>
          </w:rPr>
          <w:tab/>
        </w:r>
        <w:r w:rsidR="00946DE8">
          <w:rPr>
            <w:noProof/>
            <w:webHidden/>
          </w:rPr>
          <w:fldChar w:fldCharType="begin"/>
        </w:r>
        <w:r w:rsidR="00946DE8">
          <w:rPr>
            <w:noProof/>
            <w:webHidden/>
          </w:rPr>
          <w:instrText xml:space="preserve"> PAGEREF _Toc106258587 \h </w:instrText>
        </w:r>
        <w:r w:rsidR="00946DE8">
          <w:rPr>
            <w:noProof/>
            <w:webHidden/>
          </w:rPr>
        </w:r>
        <w:r w:rsidR="00946DE8">
          <w:rPr>
            <w:noProof/>
            <w:webHidden/>
          </w:rPr>
          <w:fldChar w:fldCharType="separate"/>
        </w:r>
        <w:r w:rsidR="00946DE8">
          <w:rPr>
            <w:noProof/>
            <w:webHidden/>
          </w:rPr>
          <w:t>40</w:t>
        </w:r>
        <w:r w:rsidR="00946DE8">
          <w:rPr>
            <w:noProof/>
            <w:webHidden/>
          </w:rPr>
          <w:fldChar w:fldCharType="end"/>
        </w:r>
      </w:hyperlink>
    </w:p>
    <w:p w14:paraId="525926A1" w14:textId="6284D4AD" w:rsidR="00946DE8" w:rsidRDefault="00000000">
      <w:pPr>
        <w:pStyle w:val="Verzeichnis2"/>
        <w:rPr>
          <w:rFonts w:asciiTheme="minorHAnsi" w:eastAsiaTheme="minorEastAsia" w:hAnsiTheme="minorHAnsi" w:cstheme="minorBidi"/>
          <w:sz w:val="22"/>
          <w:lang w:eastAsia="de-DE"/>
        </w:rPr>
      </w:pPr>
      <w:hyperlink w:anchor="_Toc106258588" w:history="1">
        <w:r w:rsidR="00946DE8" w:rsidRPr="00F40897">
          <w:rPr>
            <w:rStyle w:val="Hyperlink"/>
          </w:rPr>
          <w:t>9.1</w:t>
        </w:r>
        <w:r w:rsidR="00946DE8">
          <w:rPr>
            <w:rFonts w:asciiTheme="minorHAnsi" w:eastAsiaTheme="minorEastAsia" w:hAnsiTheme="minorHAnsi" w:cstheme="minorBidi"/>
            <w:sz w:val="22"/>
            <w:lang w:eastAsia="de-DE"/>
          </w:rPr>
          <w:tab/>
        </w:r>
        <w:r w:rsidR="00946DE8" w:rsidRPr="00F40897">
          <w:rPr>
            <w:rStyle w:val="Hyperlink"/>
          </w:rPr>
          <w:t>Veränderungen des Blutbildes</w:t>
        </w:r>
        <w:r w:rsidR="00946DE8">
          <w:rPr>
            <w:webHidden/>
          </w:rPr>
          <w:tab/>
        </w:r>
        <w:r w:rsidR="00946DE8">
          <w:rPr>
            <w:webHidden/>
          </w:rPr>
          <w:fldChar w:fldCharType="begin"/>
        </w:r>
        <w:r w:rsidR="00946DE8">
          <w:rPr>
            <w:webHidden/>
          </w:rPr>
          <w:instrText xml:space="preserve"> PAGEREF _Toc106258588 \h </w:instrText>
        </w:r>
        <w:r w:rsidR="00946DE8">
          <w:rPr>
            <w:webHidden/>
          </w:rPr>
        </w:r>
        <w:r w:rsidR="00946DE8">
          <w:rPr>
            <w:webHidden/>
          </w:rPr>
          <w:fldChar w:fldCharType="separate"/>
        </w:r>
        <w:r w:rsidR="00946DE8">
          <w:rPr>
            <w:webHidden/>
          </w:rPr>
          <w:t>41</w:t>
        </w:r>
        <w:r w:rsidR="00946DE8">
          <w:rPr>
            <w:webHidden/>
          </w:rPr>
          <w:fldChar w:fldCharType="end"/>
        </w:r>
      </w:hyperlink>
    </w:p>
    <w:p w14:paraId="36F885CB" w14:textId="5C6C3FC9" w:rsidR="00946DE8" w:rsidRDefault="00000000">
      <w:pPr>
        <w:pStyle w:val="Verzeichnis2"/>
        <w:rPr>
          <w:rFonts w:asciiTheme="minorHAnsi" w:eastAsiaTheme="minorEastAsia" w:hAnsiTheme="minorHAnsi" w:cstheme="minorBidi"/>
          <w:sz w:val="22"/>
          <w:lang w:eastAsia="de-DE"/>
        </w:rPr>
      </w:pPr>
      <w:hyperlink w:anchor="_Toc106258591" w:history="1">
        <w:r w:rsidR="00946DE8" w:rsidRPr="00F40897">
          <w:rPr>
            <w:rStyle w:val="Hyperlink"/>
          </w:rPr>
          <w:t>9.2</w:t>
        </w:r>
        <w:r w:rsidR="00946DE8">
          <w:rPr>
            <w:rFonts w:asciiTheme="minorHAnsi" w:eastAsiaTheme="minorEastAsia" w:hAnsiTheme="minorHAnsi" w:cstheme="minorBidi"/>
            <w:sz w:val="22"/>
            <w:lang w:eastAsia="de-DE"/>
          </w:rPr>
          <w:tab/>
        </w:r>
        <w:r w:rsidR="00946DE8" w:rsidRPr="00F40897">
          <w:rPr>
            <w:rStyle w:val="Hyperlink"/>
          </w:rPr>
          <w:t>Durchfälle</w:t>
        </w:r>
        <w:r w:rsidR="00946DE8">
          <w:rPr>
            <w:webHidden/>
          </w:rPr>
          <w:tab/>
        </w:r>
        <w:r w:rsidR="006C1F88">
          <w:rPr>
            <w:webHidden/>
          </w:rPr>
          <w:tab/>
        </w:r>
        <w:r w:rsidR="00946DE8">
          <w:rPr>
            <w:webHidden/>
          </w:rPr>
          <w:fldChar w:fldCharType="begin"/>
        </w:r>
        <w:r w:rsidR="00946DE8">
          <w:rPr>
            <w:webHidden/>
          </w:rPr>
          <w:instrText xml:space="preserve"> PAGEREF _Toc106258591 \h </w:instrText>
        </w:r>
        <w:r w:rsidR="00946DE8">
          <w:rPr>
            <w:webHidden/>
          </w:rPr>
        </w:r>
        <w:r w:rsidR="00946DE8">
          <w:rPr>
            <w:webHidden/>
          </w:rPr>
          <w:fldChar w:fldCharType="separate"/>
        </w:r>
        <w:r w:rsidR="00946DE8">
          <w:rPr>
            <w:webHidden/>
          </w:rPr>
          <w:t>44</w:t>
        </w:r>
        <w:r w:rsidR="00946DE8">
          <w:rPr>
            <w:webHidden/>
          </w:rPr>
          <w:fldChar w:fldCharType="end"/>
        </w:r>
      </w:hyperlink>
    </w:p>
    <w:p w14:paraId="77319DA0" w14:textId="2CF0FAFF" w:rsidR="00946DE8" w:rsidRDefault="00000000">
      <w:pPr>
        <w:pStyle w:val="Verzeichnis2"/>
        <w:rPr>
          <w:rFonts w:asciiTheme="minorHAnsi" w:eastAsiaTheme="minorEastAsia" w:hAnsiTheme="minorHAnsi" w:cstheme="minorBidi"/>
          <w:sz w:val="22"/>
          <w:lang w:eastAsia="de-DE"/>
        </w:rPr>
      </w:pPr>
      <w:hyperlink w:anchor="_Toc106258592" w:history="1">
        <w:r w:rsidR="00946DE8" w:rsidRPr="00F40897">
          <w:rPr>
            <w:rStyle w:val="Hyperlink"/>
          </w:rPr>
          <w:t>9.3</w:t>
        </w:r>
        <w:r w:rsidR="00946DE8">
          <w:rPr>
            <w:rFonts w:asciiTheme="minorHAnsi" w:eastAsiaTheme="minorEastAsia" w:hAnsiTheme="minorHAnsi" w:cstheme="minorBidi"/>
            <w:sz w:val="22"/>
            <w:lang w:eastAsia="de-DE"/>
          </w:rPr>
          <w:tab/>
        </w:r>
        <w:r w:rsidR="00946DE8" w:rsidRPr="00F40897">
          <w:rPr>
            <w:rStyle w:val="Hyperlink"/>
          </w:rPr>
          <w:t>Haut- und Nagelveränderungen</w:t>
        </w:r>
        <w:r w:rsidR="00946DE8">
          <w:rPr>
            <w:webHidden/>
          </w:rPr>
          <w:tab/>
        </w:r>
        <w:r w:rsidR="00946DE8">
          <w:rPr>
            <w:webHidden/>
          </w:rPr>
          <w:fldChar w:fldCharType="begin"/>
        </w:r>
        <w:r w:rsidR="00946DE8">
          <w:rPr>
            <w:webHidden/>
          </w:rPr>
          <w:instrText xml:space="preserve"> PAGEREF _Toc106258592 \h </w:instrText>
        </w:r>
        <w:r w:rsidR="00946DE8">
          <w:rPr>
            <w:webHidden/>
          </w:rPr>
        </w:r>
        <w:r w:rsidR="00946DE8">
          <w:rPr>
            <w:webHidden/>
          </w:rPr>
          <w:fldChar w:fldCharType="separate"/>
        </w:r>
        <w:r w:rsidR="00946DE8">
          <w:rPr>
            <w:webHidden/>
          </w:rPr>
          <w:t>44</w:t>
        </w:r>
        <w:r w:rsidR="00946DE8">
          <w:rPr>
            <w:webHidden/>
          </w:rPr>
          <w:fldChar w:fldCharType="end"/>
        </w:r>
      </w:hyperlink>
    </w:p>
    <w:p w14:paraId="4578FE02" w14:textId="719C4513" w:rsidR="00946DE8" w:rsidRDefault="00000000">
      <w:pPr>
        <w:pStyle w:val="Verzeichnis2"/>
        <w:rPr>
          <w:rFonts w:asciiTheme="minorHAnsi" w:eastAsiaTheme="minorEastAsia" w:hAnsiTheme="minorHAnsi" w:cstheme="minorBidi"/>
          <w:sz w:val="22"/>
          <w:lang w:eastAsia="de-DE"/>
        </w:rPr>
      </w:pPr>
      <w:hyperlink w:anchor="_Toc106258593" w:history="1">
        <w:r w:rsidR="00946DE8" w:rsidRPr="00F40897">
          <w:rPr>
            <w:rStyle w:val="Hyperlink"/>
          </w:rPr>
          <w:t>9.4</w:t>
        </w:r>
        <w:r w:rsidR="00946DE8">
          <w:rPr>
            <w:rFonts w:asciiTheme="minorHAnsi" w:eastAsiaTheme="minorEastAsia" w:hAnsiTheme="minorHAnsi" w:cstheme="minorBidi"/>
            <w:sz w:val="22"/>
            <w:lang w:eastAsia="de-DE"/>
          </w:rPr>
          <w:tab/>
        </w:r>
        <w:r w:rsidR="00946DE8" w:rsidRPr="00F40897">
          <w:rPr>
            <w:rStyle w:val="Hyperlink"/>
          </w:rPr>
          <w:t>Haarverlust</w:t>
        </w:r>
        <w:r w:rsidR="00946DE8">
          <w:rPr>
            <w:webHidden/>
          </w:rPr>
          <w:tab/>
        </w:r>
        <w:r w:rsidR="00946DE8">
          <w:rPr>
            <w:webHidden/>
          </w:rPr>
          <w:fldChar w:fldCharType="begin"/>
        </w:r>
        <w:r w:rsidR="00946DE8">
          <w:rPr>
            <w:webHidden/>
          </w:rPr>
          <w:instrText xml:space="preserve"> PAGEREF _Toc106258593 \h </w:instrText>
        </w:r>
        <w:r w:rsidR="00946DE8">
          <w:rPr>
            <w:webHidden/>
          </w:rPr>
        </w:r>
        <w:r w:rsidR="00946DE8">
          <w:rPr>
            <w:webHidden/>
          </w:rPr>
          <w:fldChar w:fldCharType="separate"/>
        </w:r>
        <w:r w:rsidR="00946DE8">
          <w:rPr>
            <w:webHidden/>
          </w:rPr>
          <w:t>45</w:t>
        </w:r>
        <w:r w:rsidR="00946DE8">
          <w:rPr>
            <w:webHidden/>
          </w:rPr>
          <w:fldChar w:fldCharType="end"/>
        </w:r>
      </w:hyperlink>
    </w:p>
    <w:p w14:paraId="4DB5685E" w14:textId="3FD7EED1" w:rsidR="00946DE8" w:rsidRDefault="00000000">
      <w:pPr>
        <w:pStyle w:val="Verzeichnis2"/>
        <w:rPr>
          <w:rFonts w:asciiTheme="minorHAnsi" w:eastAsiaTheme="minorEastAsia" w:hAnsiTheme="minorHAnsi" w:cstheme="minorBidi"/>
          <w:sz w:val="22"/>
          <w:lang w:eastAsia="de-DE"/>
        </w:rPr>
      </w:pPr>
      <w:hyperlink w:anchor="_Toc106258594" w:history="1">
        <w:r w:rsidR="00946DE8" w:rsidRPr="00F40897">
          <w:rPr>
            <w:rStyle w:val="Hyperlink"/>
          </w:rPr>
          <w:t>9.5</w:t>
        </w:r>
        <w:r w:rsidR="00946DE8">
          <w:rPr>
            <w:rFonts w:asciiTheme="minorHAnsi" w:eastAsiaTheme="minorEastAsia" w:hAnsiTheme="minorHAnsi" w:cstheme="minorBidi"/>
            <w:sz w:val="22"/>
            <w:lang w:eastAsia="de-DE"/>
          </w:rPr>
          <w:tab/>
        </w:r>
        <w:r w:rsidR="00946DE8" w:rsidRPr="00F40897">
          <w:rPr>
            <w:rStyle w:val="Hyperlink"/>
          </w:rPr>
          <w:t>Schmerzen</w:t>
        </w:r>
        <w:r w:rsidR="00946DE8">
          <w:rPr>
            <w:webHidden/>
          </w:rPr>
          <w:tab/>
        </w:r>
        <w:r w:rsidR="006C1F88">
          <w:rPr>
            <w:webHidden/>
          </w:rPr>
          <w:tab/>
        </w:r>
        <w:r w:rsidR="00946DE8">
          <w:rPr>
            <w:webHidden/>
          </w:rPr>
          <w:fldChar w:fldCharType="begin"/>
        </w:r>
        <w:r w:rsidR="00946DE8">
          <w:rPr>
            <w:webHidden/>
          </w:rPr>
          <w:instrText xml:space="preserve"> PAGEREF _Toc106258594 \h </w:instrText>
        </w:r>
        <w:r w:rsidR="00946DE8">
          <w:rPr>
            <w:webHidden/>
          </w:rPr>
        </w:r>
        <w:r w:rsidR="00946DE8">
          <w:rPr>
            <w:webHidden/>
          </w:rPr>
          <w:fldChar w:fldCharType="separate"/>
        </w:r>
        <w:r w:rsidR="00946DE8">
          <w:rPr>
            <w:webHidden/>
          </w:rPr>
          <w:t>46</w:t>
        </w:r>
        <w:r w:rsidR="00946DE8">
          <w:rPr>
            <w:webHidden/>
          </w:rPr>
          <w:fldChar w:fldCharType="end"/>
        </w:r>
      </w:hyperlink>
    </w:p>
    <w:p w14:paraId="4371CF97" w14:textId="07C84FB5" w:rsidR="00946DE8" w:rsidRDefault="00000000">
      <w:pPr>
        <w:pStyle w:val="Verzeichnis2"/>
        <w:rPr>
          <w:rFonts w:asciiTheme="minorHAnsi" w:eastAsiaTheme="minorEastAsia" w:hAnsiTheme="minorHAnsi" w:cstheme="minorBidi"/>
          <w:sz w:val="22"/>
          <w:lang w:eastAsia="de-DE"/>
        </w:rPr>
      </w:pPr>
      <w:hyperlink w:anchor="_Toc106258595" w:history="1">
        <w:r w:rsidR="00946DE8" w:rsidRPr="00F40897">
          <w:rPr>
            <w:rStyle w:val="Hyperlink"/>
          </w:rPr>
          <w:t>9.6</w:t>
        </w:r>
        <w:r w:rsidR="00946DE8">
          <w:rPr>
            <w:rFonts w:asciiTheme="minorHAnsi" w:eastAsiaTheme="minorEastAsia" w:hAnsiTheme="minorHAnsi" w:cstheme="minorBidi"/>
            <w:sz w:val="22"/>
            <w:lang w:eastAsia="de-DE"/>
          </w:rPr>
          <w:tab/>
        </w:r>
        <w:r w:rsidR="00946DE8" w:rsidRPr="00F40897">
          <w:rPr>
            <w:rStyle w:val="Hyperlink"/>
          </w:rPr>
          <w:t>Herzrhythmusstörungen</w:t>
        </w:r>
        <w:r w:rsidR="00946DE8">
          <w:rPr>
            <w:webHidden/>
          </w:rPr>
          <w:tab/>
        </w:r>
        <w:r w:rsidR="00946DE8">
          <w:rPr>
            <w:webHidden/>
          </w:rPr>
          <w:fldChar w:fldCharType="begin"/>
        </w:r>
        <w:r w:rsidR="00946DE8">
          <w:rPr>
            <w:webHidden/>
          </w:rPr>
          <w:instrText xml:space="preserve"> PAGEREF _Toc106258595 \h </w:instrText>
        </w:r>
        <w:r w:rsidR="00946DE8">
          <w:rPr>
            <w:webHidden/>
          </w:rPr>
        </w:r>
        <w:r w:rsidR="00946DE8">
          <w:rPr>
            <w:webHidden/>
          </w:rPr>
          <w:fldChar w:fldCharType="separate"/>
        </w:r>
        <w:r w:rsidR="00946DE8">
          <w:rPr>
            <w:webHidden/>
          </w:rPr>
          <w:t>46</w:t>
        </w:r>
        <w:r w:rsidR="00946DE8">
          <w:rPr>
            <w:webHidden/>
          </w:rPr>
          <w:fldChar w:fldCharType="end"/>
        </w:r>
      </w:hyperlink>
    </w:p>
    <w:p w14:paraId="0035ADD9" w14:textId="0A2D1F42" w:rsidR="00946DE8" w:rsidRDefault="00000000">
      <w:pPr>
        <w:pStyle w:val="Verzeichnis2"/>
        <w:rPr>
          <w:rFonts w:asciiTheme="minorHAnsi" w:eastAsiaTheme="minorEastAsia" w:hAnsiTheme="minorHAnsi" w:cstheme="minorBidi"/>
          <w:sz w:val="22"/>
          <w:lang w:eastAsia="de-DE"/>
        </w:rPr>
      </w:pPr>
      <w:hyperlink w:anchor="_Toc106258596" w:history="1">
        <w:r w:rsidR="00946DE8" w:rsidRPr="00F40897">
          <w:rPr>
            <w:rStyle w:val="Hyperlink"/>
          </w:rPr>
          <w:t>9.7</w:t>
        </w:r>
        <w:r w:rsidR="00946DE8">
          <w:rPr>
            <w:rFonts w:asciiTheme="minorHAnsi" w:eastAsiaTheme="minorEastAsia" w:hAnsiTheme="minorHAnsi" w:cstheme="minorBidi"/>
            <w:sz w:val="22"/>
            <w:lang w:eastAsia="de-DE"/>
          </w:rPr>
          <w:tab/>
        </w:r>
        <w:r w:rsidR="00946DE8" w:rsidRPr="00F40897">
          <w:rPr>
            <w:rStyle w:val="Hyperlink"/>
          </w:rPr>
          <w:t>Entzündung der Mundschleimhaut</w:t>
        </w:r>
        <w:r w:rsidR="00946DE8">
          <w:rPr>
            <w:webHidden/>
          </w:rPr>
          <w:tab/>
        </w:r>
        <w:r w:rsidR="00946DE8">
          <w:rPr>
            <w:webHidden/>
          </w:rPr>
          <w:fldChar w:fldCharType="begin"/>
        </w:r>
        <w:r w:rsidR="00946DE8">
          <w:rPr>
            <w:webHidden/>
          </w:rPr>
          <w:instrText xml:space="preserve"> PAGEREF _Toc106258596 \h </w:instrText>
        </w:r>
        <w:r w:rsidR="00946DE8">
          <w:rPr>
            <w:webHidden/>
          </w:rPr>
        </w:r>
        <w:r w:rsidR="00946DE8">
          <w:rPr>
            <w:webHidden/>
          </w:rPr>
          <w:fldChar w:fldCharType="separate"/>
        </w:r>
        <w:r w:rsidR="00946DE8">
          <w:rPr>
            <w:webHidden/>
          </w:rPr>
          <w:t>47</w:t>
        </w:r>
        <w:r w:rsidR="00946DE8">
          <w:rPr>
            <w:webHidden/>
          </w:rPr>
          <w:fldChar w:fldCharType="end"/>
        </w:r>
      </w:hyperlink>
    </w:p>
    <w:p w14:paraId="265B1714" w14:textId="3BE2D996" w:rsidR="00946DE8" w:rsidRDefault="00000000">
      <w:pPr>
        <w:pStyle w:val="Verzeichnis2"/>
        <w:rPr>
          <w:rFonts w:asciiTheme="minorHAnsi" w:eastAsiaTheme="minorEastAsia" w:hAnsiTheme="minorHAnsi" w:cstheme="minorBidi"/>
          <w:sz w:val="22"/>
          <w:lang w:eastAsia="de-DE"/>
        </w:rPr>
      </w:pPr>
      <w:hyperlink w:anchor="_Toc106258597" w:history="1">
        <w:r w:rsidR="00946DE8" w:rsidRPr="00F40897">
          <w:rPr>
            <w:rStyle w:val="Hyperlink"/>
          </w:rPr>
          <w:t>9.8</w:t>
        </w:r>
        <w:r w:rsidR="00946DE8">
          <w:rPr>
            <w:rFonts w:asciiTheme="minorHAnsi" w:eastAsiaTheme="minorEastAsia" w:hAnsiTheme="minorHAnsi" w:cstheme="minorBidi"/>
            <w:sz w:val="22"/>
            <w:lang w:eastAsia="de-DE"/>
          </w:rPr>
          <w:tab/>
        </w:r>
        <w:r w:rsidR="00946DE8" w:rsidRPr="00F40897">
          <w:rPr>
            <w:rStyle w:val="Hyperlink"/>
          </w:rPr>
          <w:t>Nervenschäden (Neuropathie)</w:t>
        </w:r>
        <w:r w:rsidR="00946DE8">
          <w:rPr>
            <w:webHidden/>
          </w:rPr>
          <w:tab/>
        </w:r>
        <w:r w:rsidR="00946DE8">
          <w:rPr>
            <w:webHidden/>
          </w:rPr>
          <w:fldChar w:fldCharType="begin"/>
        </w:r>
        <w:r w:rsidR="00946DE8">
          <w:rPr>
            <w:webHidden/>
          </w:rPr>
          <w:instrText xml:space="preserve"> PAGEREF _Toc106258597 \h </w:instrText>
        </w:r>
        <w:r w:rsidR="00946DE8">
          <w:rPr>
            <w:webHidden/>
          </w:rPr>
        </w:r>
        <w:r w:rsidR="00946DE8">
          <w:rPr>
            <w:webHidden/>
          </w:rPr>
          <w:fldChar w:fldCharType="separate"/>
        </w:r>
        <w:r w:rsidR="00946DE8">
          <w:rPr>
            <w:webHidden/>
          </w:rPr>
          <w:t>47</w:t>
        </w:r>
        <w:r w:rsidR="00946DE8">
          <w:rPr>
            <w:webHidden/>
          </w:rPr>
          <w:fldChar w:fldCharType="end"/>
        </w:r>
      </w:hyperlink>
    </w:p>
    <w:p w14:paraId="0F912B6B" w14:textId="0B44FF49" w:rsidR="00946DE8" w:rsidRDefault="00000000">
      <w:pPr>
        <w:pStyle w:val="Verzeichnis2"/>
        <w:rPr>
          <w:rFonts w:asciiTheme="minorHAnsi" w:eastAsiaTheme="minorEastAsia" w:hAnsiTheme="minorHAnsi" w:cstheme="minorBidi"/>
          <w:sz w:val="22"/>
          <w:lang w:eastAsia="de-DE"/>
        </w:rPr>
      </w:pPr>
      <w:hyperlink w:anchor="_Toc106258598" w:history="1">
        <w:r w:rsidR="00946DE8" w:rsidRPr="00F40897">
          <w:rPr>
            <w:rStyle w:val="Hyperlink"/>
          </w:rPr>
          <w:t>9.9</w:t>
        </w:r>
        <w:r w:rsidR="00946DE8">
          <w:rPr>
            <w:rFonts w:asciiTheme="minorHAnsi" w:eastAsiaTheme="minorEastAsia" w:hAnsiTheme="minorHAnsi" w:cstheme="minorBidi"/>
            <w:sz w:val="22"/>
            <w:lang w:eastAsia="de-DE"/>
          </w:rPr>
          <w:tab/>
        </w:r>
        <w:r w:rsidR="00946DE8" w:rsidRPr="00F40897">
          <w:rPr>
            <w:rStyle w:val="Hyperlink"/>
          </w:rPr>
          <w:t>Lymphödem</w:t>
        </w:r>
        <w:r w:rsidR="00946DE8">
          <w:rPr>
            <w:webHidden/>
          </w:rPr>
          <w:tab/>
        </w:r>
        <w:r w:rsidR="00946DE8">
          <w:rPr>
            <w:webHidden/>
          </w:rPr>
          <w:fldChar w:fldCharType="begin"/>
        </w:r>
        <w:r w:rsidR="00946DE8">
          <w:rPr>
            <w:webHidden/>
          </w:rPr>
          <w:instrText xml:space="preserve"> PAGEREF _Toc106258598 \h </w:instrText>
        </w:r>
        <w:r w:rsidR="00946DE8">
          <w:rPr>
            <w:webHidden/>
          </w:rPr>
        </w:r>
        <w:r w:rsidR="00946DE8">
          <w:rPr>
            <w:webHidden/>
          </w:rPr>
          <w:fldChar w:fldCharType="separate"/>
        </w:r>
        <w:r w:rsidR="00946DE8">
          <w:rPr>
            <w:webHidden/>
          </w:rPr>
          <w:t>48</w:t>
        </w:r>
        <w:r w:rsidR="00946DE8">
          <w:rPr>
            <w:webHidden/>
          </w:rPr>
          <w:fldChar w:fldCharType="end"/>
        </w:r>
      </w:hyperlink>
    </w:p>
    <w:p w14:paraId="4F3B5EDE" w14:textId="1CB40F00" w:rsidR="00946DE8" w:rsidRDefault="00000000">
      <w:pPr>
        <w:pStyle w:val="Verzeichnis2"/>
        <w:rPr>
          <w:rFonts w:asciiTheme="minorHAnsi" w:eastAsiaTheme="minorEastAsia" w:hAnsiTheme="minorHAnsi" w:cstheme="minorBidi"/>
          <w:sz w:val="22"/>
          <w:lang w:eastAsia="de-DE"/>
        </w:rPr>
      </w:pPr>
      <w:hyperlink w:anchor="_Toc106258599" w:history="1">
        <w:r w:rsidR="00946DE8" w:rsidRPr="00F40897">
          <w:rPr>
            <w:rStyle w:val="Hyperlink"/>
          </w:rPr>
          <w:t>9.10</w:t>
        </w:r>
        <w:r w:rsidR="00946DE8">
          <w:rPr>
            <w:rFonts w:asciiTheme="minorHAnsi" w:eastAsiaTheme="minorEastAsia" w:hAnsiTheme="minorHAnsi" w:cstheme="minorBidi"/>
            <w:sz w:val="22"/>
            <w:lang w:eastAsia="de-DE"/>
          </w:rPr>
          <w:tab/>
        </w:r>
        <w:r w:rsidR="00946DE8" w:rsidRPr="00F40897">
          <w:rPr>
            <w:rStyle w:val="Hyperlink"/>
          </w:rPr>
          <w:t>Erschöpfung (Fatigue)</w:t>
        </w:r>
        <w:r w:rsidR="00946DE8">
          <w:rPr>
            <w:webHidden/>
          </w:rPr>
          <w:tab/>
        </w:r>
        <w:r w:rsidR="00946DE8">
          <w:rPr>
            <w:webHidden/>
          </w:rPr>
          <w:fldChar w:fldCharType="begin"/>
        </w:r>
        <w:r w:rsidR="00946DE8">
          <w:rPr>
            <w:webHidden/>
          </w:rPr>
          <w:instrText xml:space="preserve"> PAGEREF _Toc106258599 \h </w:instrText>
        </w:r>
        <w:r w:rsidR="00946DE8">
          <w:rPr>
            <w:webHidden/>
          </w:rPr>
        </w:r>
        <w:r w:rsidR="00946DE8">
          <w:rPr>
            <w:webHidden/>
          </w:rPr>
          <w:fldChar w:fldCharType="separate"/>
        </w:r>
        <w:r w:rsidR="00946DE8">
          <w:rPr>
            <w:webHidden/>
          </w:rPr>
          <w:t>48</w:t>
        </w:r>
        <w:r w:rsidR="00946DE8">
          <w:rPr>
            <w:webHidden/>
          </w:rPr>
          <w:fldChar w:fldCharType="end"/>
        </w:r>
      </w:hyperlink>
    </w:p>
    <w:p w14:paraId="33B350ED" w14:textId="681F8DBB" w:rsidR="00946DE8" w:rsidRDefault="00000000">
      <w:pPr>
        <w:pStyle w:val="Verzeichnis2"/>
        <w:rPr>
          <w:rFonts w:asciiTheme="minorHAnsi" w:eastAsiaTheme="minorEastAsia" w:hAnsiTheme="minorHAnsi" w:cstheme="minorBidi"/>
          <w:sz w:val="22"/>
          <w:lang w:eastAsia="de-DE"/>
        </w:rPr>
      </w:pPr>
      <w:hyperlink w:anchor="_Toc106258600" w:history="1">
        <w:r w:rsidR="00946DE8" w:rsidRPr="00F40897">
          <w:rPr>
            <w:rStyle w:val="Hyperlink"/>
          </w:rPr>
          <w:t>9.11</w:t>
        </w:r>
        <w:r w:rsidR="00946DE8">
          <w:rPr>
            <w:rFonts w:asciiTheme="minorHAnsi" w:eastAsiaTheme="minorEastAsia" w:hAnsiTheme="minorHAnsi" w:cstheme="minorBidi"/>
            <w:sz w:val="22"/>
            <w:lang w:eastAsia="de-DE"/>
          </w:rPr>
          <w:tab/>
        </w:r>
        <w:r w:rsidR="00946DE8" w:rsidRPr="00F40897">
          <w:rPr>
            <w:rStyle w:val="Hyperlink"/>
          </w:rPr>
          <w:t>Knochen schützen</w:t>
        </w:r>
        <w:r w:rsidR="00946DE8">
          <w:rPr>
            <w:webHidden/>
          </w:rPr>
          <w:tab/>
        </w:r>
        <w:r w:rsidR="00946DE8">
          <w:rPr>
            <w:webHidden/>
          </w:rPr>
          <w:fldChar w:fldCharType="begin"/>
        </w:r>
        <w:r w:rsidR="00946DE8">
          <w:rPr>
            <w:webHidden/>
          </w:rPr>
          <w:instrText xml:space="preserve"> PAGEREF _Toc106258600 \h </w:instrText>
        </w:r>
        <w:r w:rsidR="00946DE8">
          <w:rPr>
            <w:webHidden/>
          </w:rPr>
        </w:r>
        <w:r w:rsidR="00946DE8">
          <w:rPr>
            <w:webHidden/>
          </w:rPr>
          <w:fldChar w:fldCharType="separate"/>
        </w:r>
        <w:r w:rsidR="00946DE8">
          <w:rPr>
            <w:webHidden/>
          </w:rPr>
          <w:t>49</w:t>
        </w:r>
        <w:r w:rsidR="00946DE8">
          <w:rPr>
            <w:webHidden/>
          </w:rPr>
          <w:fldChar w:fldCharType="end"/>
        </w:r>
      </w:hyperlink>
    </w:p>
    <w:p w14:paraId="01346B9E" w14:textId="1D7468EC" w:rsidR="00946DE8" w:rsidRDefault="00000000">
      <w:pPr>
        <w:pStyle w:val="Verzeichnis1"/>
        <w:rPr>
          <w:rFonts w:asciiTheme="minorHAnsi" w:eastAsiaTheme="minorEastAsia" w:hAnsiTheme="minorHAnsi" w:cstheme="minorBidi"/>
          <w:b w:val="0"/>
          <w:noProof/>
          <w:sz w:val="22"/>
          <w:lang w:eastAsia="de-DE"/>
        </w:rPr>
      </w:pPr>
      <w:hyperlink w:anchor="_Toc106258601" w:history="1">
        <w:r w:rsidR="00946DE8" w:rsidRPr="00F40897">
          <w:rPr>
            <w:rStyle w:val="Hyperlink"/>
            <w:noProof/>
          </w:rPr>
          <w:t>10</w:t>
        </w:r>
        <w:r w:rsidR="00946DE8">
          <w:rPr>
            <w:rFonts w:asciiTheme="minorHAnsi" w:eastAsiaTheme="minorEastAsia" w:hAnsiTheme="minorHAnsi" w:cstheme="minorBidi"/>
            <w:b w:val="0"/>
            <w:noProof/>
            <w:sz w:val="22"/>
            <w:lang w:eastAsia="de-DE"/>
          </w:rPr>
          <w:tab/>
        </w:r>
        <w:r w:rsidR="00946DE8" w:rsidRPr="00F40897">
          <w:rPr>
            <w:rStyle w:val="Hyperlink"/>
            <w:rFonts w:cs="Lucida Sans Unicode"/>
            <w:noProof/>
          </w:rPr>
          <w:t>Komplementärmedizinische Behandlung</w:t>
        </w:r>
        <w:r w:rsidR="00946DE8">
          <w:rPr>
            <w:noProof/>
            <w:webHidden/>
          </w:rPr>
          <w:tab/>
        </w:r>
        <w:r w:rsidR="00946DE8">
          <w:rPr>
            <w:noProof/>
            <w:webHidden/>
          </w:rPr>
          <w:fldChar w:fldCharType="begin"/>
        </w:r>
        <w:r w:rsidR="00946DE8">
          <w:rPr>
            <w:noProof/>
            <w:webHidden/>
          </w:rPr>
          <w:instrText xml:space="preserve"> PAGEREF _Toc106258601 \h </w:instrText>
        </w:r>
        <w:r w:rsidR="00946DE8">
          <w:rPr>
            <w:noProof/>
            <w:webHidden/>
          </w:rPr>
        </w:r>
        <w:r w:rsidR="00946DE8">
          <w:rPr>
            <w:noProof/>
            <w:webHidden/>
          </w:rPr>
          <w:fldChar w:fldCharType="separate"/>
        </w:r>
        <w:r w:rsidR="00946DE8">
          <w:rPr>
            <w:noProof/>
            <w:webHidden/>
          </w:rPr>
          <w:t>50</w:t>
        </w:r>
        <w:r w:rsidR="00946DE8">
          <w:rPr>
            <w:noProof/>
            <w:webHidden/>
          </w:rPr>
          <w:fldChar w:fldCharType="end"/>
        </w:r>
      </w:hyperlink>
    </w:p>
    <w:p w14:paraId="531145DE" w14:textId="16A93964" w:rsidR="00946DE8" w:rsidRDefault="00000000">
      <w:pPr>
        <w:pStyle w:val="Verzeichnis2"/>
        <w:rPr>
          <w:rFonts w:asciiTheme="minorHAnsi" w:eastAsiaTheme="minorEastAsia" w:hAnsiTheme="minorHAnsi" w:cstheme="minorBidi"/>
          <w:sz w:val="22"/>
          <w:lang w:eastAsia="de-DE"/>
        </w:rPr>
      </w:pPr>
      <w:hyperlink w:anchor="_Toc106258602" w:history="1">
        <w:r w:rsidR="00946DE8" w:rsidRPr="00F40897">
          <w:rPr>
            <w:rStyle w:val="Hyperlink"/>
            <w:lang w:eastAsia="ar-SA"/>
          </w:rPr>
          <w:t>10.1</w:t>
        </w:r>
        <w:r w:rsidR="00946DE8">
          <w:rPr>
            <w:rFonts w:asciiTheme="minorHAnsi" w:eastAsiaTheme="minorEastAsia" w:hAnsiTheme="minorHAnsi" w:cstheme="minorBidi"/>
            <w:sz w:val="22"/>
            <w:lang w:eastAsia="de-DE"/>
          </w:rPr>
          <w:tab/>
        </w:r>
        <w:r w:rsidR="00946DE8" w:rsidRPr="00F40897">
          <w:rPr>
            <w:rStyle w:val="Hyperlink"/>
            <w:lang w:eastAsia="ar-SA"/>
          </w:rPr>
          <w:t>Medizinische Systeme</w:t>
        </w:r>
        <w:r w:rsidR="00946DE8">
          <w:rPr>
            <w:webHidden/>
          </w:rPr>
          <w:tab/>
        </w:r>
        <w:r w:rsidR="00946DE8">
          <w:rPr>
            <w:webHidden/>
          </w:rPr>
          <w:fldChar w:fldCharType="begin"/>
        </w:r>
        <w:r w:rsidR="00946DE8">
          <w:rPr>
            <w:webHidden/>
          </w:rPr>
          <w:instrText xml:space="preserve"> PAGEREF _Toc106258602 \h </w:instrText>
        </w:r>
        <w:r w:rsidR="00946DE8">
          <w:rPr>
            <w:webHidden/>
          </w:rPr>
        </w:r>
        <w:r w:rsidR="00946DE8">
          <w:rPr>
            <w:webHidden/>
          </w:rPr>
          <w:fldChar w:fldCharType="separate"/>
        </w:r>
        <w:r w:rsidR="00946DE8">
          <w:rPr>
            <w:webHidden/>
          </w:rPr>
          <w:t>51</w:t>
        </w:r>
        <w:r w:rsidR="00946DE8">
          <w:rPr>
            <w:webHidden/>
          </w:rPr>
          <w:fldChar w:fldCharType="end"/>
        </w:r>
      </w:hyperlink>
    </w:p>
    <w:p w14:paraId="58B23BB3" w14:textId="28473938" w:rsidR="00946DE8" w:rsidRDefault="00000000">
      <w:pPr>
        <w:pStyle w:val="Verzeichnis2"/>
        <w:rPr>
          <w:rFonts w:asciiTheme="minorHAnsi" w:eastAsiaTheme="minorEastAsia" w:hAnsiTheme="minorHAnsi" w:cstheme="minorBidi"/>
          <w:sz w:val="22"/>
          <w:lang w:eastAsia="de-DE"/>
        </w:rPr>
      </w:pPr>
      <w:hyperlink w:anchor="_Toc106258603" w:history="1">
        <w:r w:rsidR="00946DE8" w:rsidRPr="00F40897">
          <w:rPr>
            <w:rStyle w:val="Hyperlink"/>
            <w:lang w:eastAsia="ar-SA"/>
          </w:rPr>
          <w:t>10.2</w:t>
        </w:r>
        <w:r w:rsidR="00946DE8">
          <w:rPr>
            <w:rFonts w:asciiTheme="minorHAnsi" w:eastAsiaTheme="minorEastAsia" w:hAnsiTheme="minorHAnsi" w:cstheme="minorBidi"/>
            <w:sz w:val="22"/>
            <w:lang w:eastAsia="de-DE"/>
          </w:rPr>
          <w:tab/>
        </w:r>
        <w:r w:rsidR="00946DE8" w:rsidRPr="00F40897">
          <w:rPr>
            <w:rStyle w:val="Hyperlink"/>
            <w:lang w:eastAsia="ar-SA"/>
          </w:rPr>
          <w:t>Mind-Body-Verfahren</w:t>
        </w:r>
        <w:r w:rsidR="00946DE8">
          <w:rPr>
            <w:webHidden/>
          </w:rPr>
          <w:tab/>
        </w:r>
        <w:r w:rsidR="00946DE8">
          <w:rPr>
            <w:webHidden/>
          </w:rPr>
          <w:fldChar w:fldCharType="begin"/>
        </w:r>
        <w:r w:rsidR="00946DE8">
          <w:rPr>
            <w:webHidden/>
          </w:rPr>
          <w:instrText xml:space="preserve"> PAGEREF _Toc106258603 \h </w:instrText>
        </w:r>
        <w:r w:rsidR="00946DE8">
          <w:rPr>
            <w:webHidden/>
          </w:rPr>
        </w:r>
        <w:r w:rsidR="00946DE8">
          <w:rPr>
            <w:webHidden/>
          </w:rPr>
          <w:fldChar w:fldCharType="separate"/>
        </w:r>
        <w:r w:rsidR="00946DE8">
          <w:rPr>
            <w:webHidden/>
          </w:rPr>
          <w:t>51</w:t>
        </w:r>
        <w:r w:rsidR="00946DE8">
          <w:rPr>
            <w:webHidden/>
          </w:rPr>
          <w:fldChar w:fldCharType="end"/>
        </w:r>
      </w:hyperlink>
    </w:p>
    <w:p w14:paraId="48A93677" w14:textId="1A11E936" w:rsidR="00946DE8" w:rsidRDefault="00000000">
      <w:pPr>
        <w:pStyle w:val="Verzeichnis2"/>
        <w:rPr>
          <w:rFonts w:asciiTheme="minorHAnsi" w:eastAsiaTheme="minorEastAsia" w:hAnsiTheme="minorHAnsi" w:cstheme="minorBidi"/>
          <w:sz w:val="22"/>
          <w:lang w:eastAsia="de-DE"/>
        </w:rPr>
      </w:pPr>
      <w:hyperlink w:anchor="_Toc106258604" w:history="1">
        <w:r w:rsidR="00946DE8" w:rsidRPr="00F40897">
          <w:rPr>
            <w:rStyle w:val="Hyperlink"/>
            <w:lang w:eastAsia="ar-SA"/>
          </w:rPr>
          <w:t>10.3</w:t>
        </w:r>
        <w:r w:rsidR="00946DE8">
          <w:rPr>
            <w:rFonts w:asciiTheme="minorHAnsi" w:eastAsiaTheme="minorEastAsia" w:hAnsiTheme="minorHAnsi" w:cstheme="minorBidi"/>
            <w:sz w:val="22"/>
            <w:lang w:eastAsia="de-DE"/>
          </w:rPr>
          <w:tab/>
        </w:r>
        <w:r w:rsidR="00946DE8" w:rsidRPr="00F40897">
          <w:rPr>
            <w:rStyle w:val="Hyperlink"/>
            <w:lang w:eastAsia="ar-SA"/>
          </w:rPr>
          <w:t>Manipulative Körpertherapien</w:t>
        </w:r>
        <w:r w:rsidR="00946DE8">
          <w:rPr>
            <w:webHidden/>
          </w:rPr>
          <w:tab/>
        </w:r>
        <w:r w:rsidR="00946DE8">
          <w:rPr>
            <w:webHidden/>
          </w:rPr>
          <w:fldChar w:fldCharType="begin"/>
        </w:r>
        <w:r w:rsidR="00946DE8">
          <w:rPr>
            <w:webHidden/>
          </w:rPr>
          <w:instrText xml:space="preserve"> PAGEREF _Toc106258604 \h </w:instrText>
        </w:r>
        <w:r w:rsidR="00946DE8">
          <w:rPr>
            <w:webHidden/>
          </w:rPr>
        </w:r>
        <w:r w:rsidR="00946DE8">
          <w:rPr>
            <w:webHidden/>
          </w:rPr>
          <w:fldChar w:fldCharType="separate"/>
        </w:r>
        <w:r w:rsidR="00946DE8">
          <w:rPr>
            <w:webHidden/>
          </w:rPr>
          <w:t>51</w:t>
        </w:r>
        <w:r w:rsidR="00946DE8">
          <w:rPr>
            <w:webHidden/>
          </w:rPr>
          <w:fldChar w:fldCharType="end"/>
        </w:r>
      </w:hyperlink>
    </w:p>
    <w:p w14:paraId="1E9B5769" w14:textId="78F58A3F" w:rsidR="00946DE8" w:rsidRDefault="00000000">
      <w:pPr>
        <w:pStyle w:val="Verzeichnis2"/>
        <w:rPr>
          <w:rFonts w:asciiTheme="minorHAnsi" w:eastAsiaTheme="minorEastAsia" w:hAnsiTheme="minorHAnsi" w:cstheme="minorBidi"/>
          <w:sz w:val="22"/>
          <w:lang w:eastAsia="de-DE"/>
        </w:rPr>
      </w:pPr>
      <w:hyperlink w:anchor="_Toc106258605" w:history="1">
        <w:r w:rsidR="00946DE8" w:rsidRPr="00F40897">
          <w:rPr>
            <w:rStyle w:val="Hyperlink"/>
            <w:lang w:eastAsia="ar-SA"/>
          </w:rPr>
          <w:t>10.4</w:t>
        </w:r>
        <w:r w:rsidR="00946DE8">
          <w:rPr>
            <w:rFonts w:asciiTheme="minorHAnsi" w:eastAsiaTheme="minorEastAsia" w:hAnsiTheme="minorHAnsi" w:cstheme="minorBidi"/>
            <w:sz w:val="22"/>
            <w:lang w:eastAsia="de-DE"/>
          </w:rPr>
          <w:tab/>
        </w:r>
        <w:r w:rsidR="00946DE8" w:rsidRPr="00F40897">
          <w:rPr>
            <w:rStyle w:val="Hyperlink"/>
            <w:lang w:eastAsia="ar-SA"/>
          </w:rPr>
          <w:t>Biologische Therapien</w:t>
        </w:r>
        <w:r w:rsidR="00946DE8">
          <w:rPr>
            <w:webHidden/>
          </w:rPr>
          <w:tab/>
        </w:r>
        <w:r w:rsidR="00946DE8">
          <w:rPr>
            <w:webHidden/>
          </w:rPr>
          <w:fldChar w:fldCharType="begin"/>
        </w:r>
        <w:r w:rsidR="00946DE8">
          <w:rPr>
            <w:webHidden/>
          </w:rPr>
          <w:instrText xml:space="preserve"> PAGEREF _Toc106258605 \h </w:instrText>
        </w:r>
        <w:r w:rsidR="00946DE8">
          <w:rPr>
            <w:webHidden/>
          </w:rPr>
        </w:r>
        <w:r w:rsidR="00946DE8">
          <w:rPr>
            <w:webHidden/>
          </w:rPr>
          <w:fldChar w:fldCharType="separate"/>
        </w:r>
        <w:r w:rsidR="00946DE8">
          <w:rPr>
            <w:webHidden/>
          </w:rPr>
          <w:t>51</w:t>
        </w:r>
        <w:r w:rsidR="00946DE8">
          <w:rPr>
            <w:webHidden/>
          </w:rPr>
          <w:fldChar w:fldCharType="end"/>
        </w:r>
      </w:hyperlink>
    </w:p>
    <w:p w14:paraId="48752B5D" w14:textId="7D08866D" w:rsidR="00946DE8" w:rsidRDefault="00000000">
      <w:pPr>
        <w:pStyle w:val="Verzeichnis1"/>
        <w:rPr>
          <w:rFonts w:asciiTheme="minorHAnsi" w:eastAsiaTheme="minorEastAsia" w:hAnsiTheme="minorHAnsi" w:cstheme="minorBidi"/>
          <w:b w:val="0"/>
          <w:noProof/>
          <w:sz w:val="22"/>
          <w:lang w:eastAsia="de-DE"/>
        </w:rPr>
      </w:pPr>
      <w:hyperlink w:anchor="_Toc106258606" w:history="1">
        <w:r w:rsidR="00946DE8" w:rsidRPr="00F40897">
          <w:rPr>
            <w:rStyle w:val="Hyperlink"/>
            <w:noProof/>
          </w:rPr>
          <w:t>11</w:t>
        </w:r>
        <w:r w:rsidR="00946DE8">
          <w:rPr>
            <w:rFonts w:asciiTheme="minorHAnsi" w:eastAsiaTheme="minorEastAsia" w:hAnsiTheme="minorHAnsi" w:cstheme="minorBidi"/>
            <w:b w:val="0"/>
            <w:noProof/>
            <w:sz w:val="22"/>
            <w:lang w:eastAsia="de-DE"/>
          </w:rPr>
          <w:tab/>
        </w:r>
        <w:r w:rsidR="00946DE8" w:rsidRPr="00F40897">
          <w:rPr>
            <w:rStyle w:val="Hyperlink"/>
            <w:rFonts w:cs="Lucida Sans Unicode"/>
            <w:noProof/>
          </w:rPr>
          <w:t>Palliative Behandlung</w:t>
        </w:r>
        <w:r w:rsidR="00946DE8">
          <w:rPr>
            <w:noProof/>
            <w:webHidden/>
          </w:rPr>
          <w:tab/>
        </w:r>
        <w:r w:rsidR="00946DE8">
          <w:rPr>
            <w:noProof/>
            <w:webHidden/>
          </w:rPr>
          <w:fldChar w:fldCharType="begin"/>
        </w:r>
        <w:r w:rsidR="00946DE8">
          <w:rPr>
            <w:noProof/>
            <w:webHidden/>
          </w:rPr>
          <w:instrText xml:space="preserve"> PAGEREF _Toc106258606 \h </w:instrText>
        </w:r>
        <w:r w:rsidR="00946DE8">
          <w:rPr>
            <w:noProof/>
            <w:webHidden/>
          </w:rPr>
        </w:r>
        <w:r w:rsidR="00946DE8">
          <w:rPr>
            <w:noProof/>
            <w:webHidden/>
          </w:rPr>
          <w:fldChar w:fldCharType="separate"/>
        </w:r>
        <w:r w:rsidR="00946DE8">
          <w:rPr>
            <w:noProof/>
            <w:webHidden/>
          </w:rPr>
          <w:t>52</w:t>
        </w:r>
        <w:r w:rsidR="00946DE8">
          <w:rPr>
            <w:noProof/>
            <w:webHidden/>
          </w:rPr>
          <w:fldChar w:fldCharType="end"/>
        </w:r>
      </w:hyperlink>
    </w:p>
    <w:p w14:paraId="520D6EEB" w14:textId="53801818" w:rsidR="00946DE8" w:rsidRDefault="00000000">
      <w:pPr>
        <w:pStyle w:val="Verzeichnis2"/>
        <w:rPr>
          <w:rFonts w:asciiTheme="minorHAnsi" w:eastAsiaTheme="minorEastAsia" w:hAnsiTheme="minorHAnsi" w:cstheme="minorBidi"/>
          <w:sz w:val="22"/>
          <w:lang w:eastAsia="de-DE"/>
        </w:rPr>
      </w:pPr>
      <w:hyperlink w:anchor="_Toc106258607" w:history="1">
        <w:r w:rsidR="00946DE8" w:rsidRPr="00F40897">
          <w:rPr>
            <w:rStyle w:val="Hyperlink"/>
          </w:rPr>
          <w:t>11.1</w:t>
        </w:r>
        <w:r w:rsidR="00946DE8">
          <w:rPr>
            <w:rFonts w:asciiTheme="minorHAnsi" w:eastAsiaTheme="minorEastAsia" w:hAnsiTheme="minorHAnsi" w:cstheme="minorBidi"/>
            <w:sz w:val="22"/>
            <w:lang w:eastAsia="de-DE"/>
          </w:rPr>
          <w:tab/>
        </w:r>
        <w:r w:rsidR="00946DE8" w:rsidRPr="00F40897">
          <w:rPr>
            <w:rStyle w:val="Hyperlink"/>
          </w:rPr>
          <w:t>Verlängerung der Lebenszeit</w:t>
        </w:r>
        <w:r w:rsidR="00946DE8">
          <w:rPr>
            <w:webHidden/>
          </w:rPr>
          <w:tab/>
        </w:r>
        <w:r w:rsidR="00946DE8">
          <w:rPr>
            <w:webHidden/>
          </w:rPr>
          <w:fldChar w:fldCharType="begin"/>
        </w:r>
        <w:r w:rsidR="00946DE8">
          <w:rPr>
            <w:webHidden/>
          </w:rPr>
          <w:instrText xml:space="preserve"> PAGEREF _Toc106258607 \h </w:instrText>
        </w:r>
        <w:r w:rsidR="00946DE8">
          <w:rPr>
            <w:webHidden/>
          </w:rPr>
        </w:r>
        <w:r w:rsidR="00946DE8">
          <w:rPr>
            <w:webHidden/>
          </w:rPr>
          <w:fldChar w:fldCharType="separate"/>
        </w:r>
        <w:r w:rsidR="00946DE8">
          <w:rPr>
            <w:webHidden/>
          </w:rPr>
          <w:t>52</w:t>
        </w:r>
        <w:r w:rsidR="00946DE8">
          <w:rPr>
            <w:webHidden/>
          </w:rPr>
          <w:fldChar w:fldCharType="end"/>
        </w:r>
      </w:hyperlink>
    </w:p>
    <w:p w14:paraId="686508EE" w14:textId="53BE1DA4" w:rsidR="00946DE8" w:rsidRDefault="00000000">
      <w:pPr>
        <w:pStyle w:val="Verzeichnis2"/>
        <w:rPr>
          <w:rFonts w:asciiTheme="minorHAnsi" w:eastAsiaTheme="minorEastAsia" w:hAnsiTheme="minorHAnsi" w:cstheme="minorBidi"/>
          <w:sz w:val="22"/>
          <w:lang w:eastAsia="de-DE"/>
        </w:rPr>
      </w:pPr>
      <w:hyperlink w:anchor="_Toc106258608" w:history="1">
        <w:r w:rsidR="00946DE8" w:rsidRPr="00F40897">
          <w:rPr>
            <w:rStyle w:val="Hyperlink"/>
          </w:rPr>
          <w:t>11.2</w:t>
        </w:r>
        <w:r w:rsidR="00946DE8">
          <w:rPr>
            <w:rFonts w:asciiTheme="minorHAnsi" w:eastAsiaTheme="minorEastAsia" w:hAnsiTheme="minorHAnsi" w:cstheme="minorBidi"/>
            <w:sz w:val="22"/>
            <w:lang w:eastAsia="de-DE"/>
          </w:rPr>
          <w:tab/>
        </w:r>
        <w:r w:rsidR="00946DE8" w:rsidRPr="00F40897">
          <w:rPr>
            <w:rStyle w:val="Hyperlink"/>
          </w:rPr>
          <w:t>Erhalt der Lebensqualität</w:t>
        </w:r>
        <w:r w:rsidR="00946DE8">
          <w:rPr>
            <w:webHidden/>
          </w:rPr>
          <w:tab/>
        </w:r>
        <w:r w:rsidR="00946DE8">
          <w:rPr>
            <w:webHidden/>
          </w:rPr>
          <w:fldChar w:fldCharType="begin"/>
        </w:r>
        <w:r w:rsidR="00946DE8">
          <w:rPr>
            <w:webHidden/>
          </w:rPr>
          <w:instrText xml:space="preserve"> PAGEREF _Toc106258608 \h </w:instrText>
        </w:r>
        <w:r w:rsidR="00946DE8">
          <w:rPr>
            <w:webHidden/>
          </w:rPr>
        </w:r>
        <w:r w:rsidR="00946DE8">
          <w:rPr>
            <w:webHidden/>
          </w:rPr>
          <w:fldChar w:fldCharType="separate"/>
        </w:r>
        <w:r w:rsidR="00946DE8">
          <w:rPr>
            <w:webHidden/>
          </w:rPr>
          <w:t>52</w:t>
        </w:r>
        <w:r w:rsidR="00946DE8">
          <w:rPr>
            <w:webHidden/>
          </w:rPr>
          <w:fldChar w:fldCharType="end"/>
        </w:r>
      </w:hyperlink>
    </w:p>
    <w:p w14:paraId="07149151" w14:textId="71E39E8D" w:rsidR="00946DE8" w:rsidRDefault="00000000">
      <w:pPr>
        <w:pStyle w:val="Verzeichnis1"/>
        <w:rPr>
          <w:rFonts w:asciiTheme="minorHAnsi" w:eastAsiaTheme="minorEastAsia" w:hAnsiTheme="minorHAnsi" w:cstheme="minorBidi"/>
          <w:b w:val="0"/>
          <w:noProof/>
          <w:sz w:val="22"/>
          <w:lang w:eastAsia="de-DE"/>
        </w:rPr>
      </w:pPr>
      <w:hyperlink w:anchor="_Toc106258609" w:history="1">
        <w:r w:rsidR="00946DE8" w:rsidRPr="00F40897">
          <w:rPr>
            <w:rStyle w:val="Hyperlink"/>
            <w:noProof/>
          </w:rPr>
          <w:t>12</w:t>
        </w:r>
        <w:r w:rsidR="00946DE8">
          <w:rPr>
            <w:rFonts w:asciiTheme="minorHAnsi" w:eastAsiaTheme="minorEastAsia" w:hAnsiTheme="minorHAnsi" w:cstheme="minorBidi"/>
            <w:b w:val="0"/>
            <w:noProof/>
            <w:sz w:val="22"/>
            <w:lang w:eastAsia="de-DE"/>
          </w:rPr>
          <w:tab/>
        </w:r>
        <w:r w:rsidR="00946DE8" w:rsidRPr="00F40897">
          <w:rPr>
            <w:rStyle w:val="Hyperlink"/>
            <w:rFonts w:cs="Lucida Sans Unicode"/>
            <w:noProof/>
          </w:rPr>
          <w:t>Rehabilitation – der Weg zurück in den Alltag</w:t>
        </w:r>
        <w:r w:rsidR="00946DE8">
          <w:rPr>
            <w:noProof/>
            <w:webHidden/>
          </w:rPr>
          <w:tab/>
        </w:r>
        <w:r w:rsidR="00946DE8">
          <w:rPr>
            <w:noProof/>
            <w:webHidden/>
          </w:rPr>
          <w:fldChar w:fldCharType="begin"/>
        </w:r>
        <w:r w:rsidR="00946DE8">
          <w:rPr>
            <w:noProof/>
            <w:webHidden/>
          </w:rPr>
          <w:instrText xml:space="preserve"> PAGEREF _Toc106258609 \h </w:instrText>
        </w:r>
        <w:r w:rsidR="00946DE8">
          <w:rPr>
            <w:noProof/>
            <w:webHidden/>
          </w:rPr>
        </w:r>
        <w:r w:rsidR="00946DE8">
          <w:rPr>
            <w:noProof/>
            <w:webHidden/>
          </w:rPr>
          <w:fldChar w:fldCharType="separate"/>
        </w:r>
        <w:r w:rsidR="00946DE8">
          <w:rPr>
            <w:noProof/>
            <w:webHidden/>
          </w:rPr>
          <w:t>54</w:t>
        </w:r>
        <w:r w:rsidR="00946DE8">
          <w:rPr>
            <w:noProof/>
            <w:webHidden/>
          </w:rPr>
          <w:fldChar w:fldCharType="end"/>
        </w:r>
      </w:hyperlink>
    </w:p>
    <w:p w14:paraId="3B1797C2" w14:textId="3C04A3F1" w:rsidR="00946DE8" w:rsidRDefault="00000000">
      <w:pPr>
        <w:pStyle w:val="Verzeichnis2"/>
        <w:rPr>
          <w:rFonts w:asciiTheme="minorHAnsi" w:eastAsiaTheme="minorEastAsia" w:hAnsiTheme="minorHAnsi" w:cstheme="minorBidi"/>
          <w:sz w:val="22"/>
          <w:lang w:eastAsia="de-DE"/>
        </w:rPr>
      </w:pPr>
      <w:hyperlink w:anchor="_Toc106258610" w:history="1">
        <w:r w:rsidR="00946DE8" w:rsidRPr="00F40897">
          <w:rPr>
            <w:rStyle w:val="Hyperlink"/>
          </w:rPr>
          <w:t>12.1</w:t>
        </w:r>
        <w:r w:rsidR="00946DE8">
          <w:rPr>
            <w:rFonts w:asciiTheme="minorHAnsi" w:eastAsiaTheme="minorEastAsia" w:hAnsiTheme="minorHAnsi" w:cstheme="minorBidi"/>
            <w:sz w:val="22"/>
            <w:lang w:eastAsia="de-DE"/>
          </w:rPr>
          <w:tab/>
        </w:r>
        <w:r w:rsidR="00946DE8" w:rsidRPr="00F40897">
          <w:rPr>
            <w:rStyle w:val="Hyperlink"/>
          </w:rPr>
          <w:t>Was ist Rehabilitation?</w:t>
        </w:r>
        <w:r w:rsidR="00946DE8">
          <w:rPr>
            <w:webHidden/>
          </w:rPr>
          <w:tab/>
        </w:r>
        <w:r w:rsidR="00946DE8">
          <w:rPr>
            <w:webHidden/>
          </w:rPr>
          <w:fldChar w:fldCharType="begin"/>
        </w:r>
        <w:r w:rsidR="00946DE8">
          <w:rPr>
            <w:webHidden/>
          </w:rPr>
          <w:instrText xml:space="preserve"> PAGEREF _Toc106258610 \h </w:instrText>
        </w:r>
        <w:r w:rsidR="00946DE8">
          <w:rPr>
            <w:webHidden/>
          </w:rPr>
        </w:r>
        <w:r w:rsidR="00946DE8">
          <w:rPr>
            <w:webHidden/>
          </w:rPr>
          <w:fldChar w:fldCharType="separate"/>
        </w:r>
        <w:r w:rsidR="00946DE8">
          <w:rPr>
            <w:webHidden/>
          </w:rPr>
          <w:t>54</w:t>
        </w:r>
        <w:r w:rsidR="00946DE8">
          <w:rPr>
            <w:webHidden/>
          </w:rPr>
          <w:fldChar w:fldCharType="end"/>
        </w:r>
      </w:hyperlink>
    </w:p>
    <w:p w14:paraId="1325C452" w14:textId="42C596F5" w:rsidR="00946DE8" w:rsidRDefault="00000000">
      <w:pPr>
        <w:pStyle w:val="Verzeichnis2"/>
        <w:rPr>
          <w:rFonts w:asciiTheme="minorHAnsi" w:eastAsiaTheme="minorEastAsia" w:hAnsiTheme="minorHAnsi" w:cstheme="minorBidi"/>
          <w:sz w:val="22"/>
          <w:lang w:eastAsia="de-DE"/>
        </w:rPr>
      </w:pPr>
      <w:hyperlink w:anchor="_Toc106258611" w:history="1">
        <w:r w:rsidR="00946DE8" w:rsidRPr="00F40897">
          <w:rPr>
            <w:rStyle w:val="Hyperlink"/>
          </w:rPr>
          <w:t>12.2</w:t>
        </w:r>
        <w:r w:rsidR="00946DE8">
          <w:rPr>
            <w:rFonts w:asciiTheme="minorHAnsi" w:eastAsiaTheme="minorEastAsia" w:hAnsiTheme="minorHAnsi" w:cstheme="minorBidi"/>
            <w:sz w:val="22"/>
            <w:lang w:eastAsia="de-DE"/>
          </w:rPr>
          <w:tab/>
        </w:r>
        <w:r w:rsidR="00946DE8" w:rsidRPr="00F40897">
          <w:rPr>
            <w:rStyle w:val="Hyperlink"/>
          </w:rPr>
          <w:t>Wie beantrage ich eine Rehabilitation?</w:t>
        </w:r>
        <w:r w:rsidR="00946DE8">
          <w:rPr>
            <w:webHidden/>
          </w:rPr>
          <w:tab/>
        </w:r>
        <w:r w:rsidR="00946DE8">
          <w:rPr>
            <w:webHidden/>
          </w:rPr>
          <w:fldChar w:fldCharType="begin"/>
        </w:r>
        <w:r w:rsidR="00946DE8">
          <w:rPr>
            <w:webHidden/>
          </w:rPr>
          <w:instrText xml:space="preserve"> PAGEREF _Toc106258611 \h </w:instrText>
        </w:r>
        <w:r w:rsidR="00946DE8">
          <w:rPr>
            <w:webHidden/>
          </w:rPr>
        </w:r>
        <w:r w:rsidR="00946DE8">
          <w:rPr>
            <w:webHidden/>
          </w:rPr>
          <w:fldChar w:fldCharType="separate"/>
        </w:r>
        <w:r w:rsidR="00946DE8">
          <w:rPr>
            <w:webHidden/>
          </w:rPr>
          <w:t>55</w:t>
        </w:r>
        <w:r w:rsidR="00946DE8">
          <w:rPr>
            <w:webHidden/>
          </w:rPr>
          <w:fldChar w:fldCharType="end"/>
        </w:r>
      </w:hyperlink>
    </w:p>
    <w:p w14:paraId="2AE94546" w14:textId="77AA61FE" w:rsidR="00946DE8" w:rsidRDefault="00000000">
      <w:pPr>
        <w:pStyle w:val="Verzeichnis2"/>
        <w:rPr>
          <w:rFonts w:asciiTheme="minorHAnsi" w:eastAsiaTheme="minorEastAsia" w:hAnsiTheme="minorHAnsi" w:cstheme="minorBidi"/>
          <w:sz w:val="22"/>
          <w:lang w:eastAsia="de-DE"/>
        </w:rPr>
      </w:pPr>
      <w:hyperlink w:anchor="_Toc106258612" w:history="1">
        <w:r w:rsidR="00946DE8" w:rsidRPr="00F40897">
          <w:rPr>
            <w:rStyle w:val="Hyperlink"/>
          </w:rPr>
          <w:t>12.3</w:t>
        </w:r>
        <w:r w:rsidR="00946DE8">
          <w:rPr>
            <w:rFonts w:asciiTheme="minorHAnsi" w:eastAsiaTheme="minorEastAsia" w:hAnsiTheme="minorHAnsi" w:cstheme="minorBidi"/>
            <w:sz w:val="22"/>
            <w:lang w:eastAsia="de-DE"/>
          </w:rPr>
          <w:tab/>
        </w:r>
        <w:r w:rsidR="00946DE8" w:rsidRPr="00F40897">
          <w:rPr>
            <w:rStyle w:val="Hyperlink"/>
          </w:rPr>
          <w:t>Stationäre oder ambulante Rehabilitation?</w:t>
        </w:r>
        <w:r w:rsidR="00946DE8">
          <w:rPr>
            <w:webHidden/>
          </w:rPr>
          <w:tab/>
        </w:r>
        <w:r w:rsidR="00946DE8">
          <w:rPr>
            <w:webHidden/>
          </w:rPr>
          <w:fldChar w:fldCharType="begin"/>
        </w:r>
        <w:r w:rsidR="00946DE8">
          <w:rPr>
            <w:webHidden/>
          </w:rPr>
          <w:instrText xml:space="preserve"> PAGEREF _Toc106258612 \h </w:instrText>
        </w:r>
        <w:r w:rsidR="00946DE8">
          <w:rPr>
            <w:webHidden/>
          </w:rPr>
        </w:r>
        <w:r w:rsidR="00946DE8">
          <w:rPr>
            <w:webHidden/>
          </w:rPr>
          <w:fldChar w:fldCharType="separate"/>
        </w:r>
        <w:r w:rsidR="00946DE8">
          <w:rPr>
            <w:webHidden/>
          </w:rPr>
          <w:t>56</w:t>
        </w:r>
        <w:r w:rsidR="00946DE8">
          <w:rPr>
            <w:webHidden/>
          </w:rPr>
          <w:fldChar w:fldCharType="end"/>
        </w:r>
      </w:hyperlink>
    </w:p>
    <w:p w14:paraId="52134CD8" w14:textId="2ABFE521" w:rsidR="00946DE8" w:rsidRDefault="00000000">
      <w:pPr>
        <w:pStyle w:val="Verzeichnis2"/>
        <w:rPr>
          <w:rFonts w:asciiTheme="minorHAnsi" w:eastAsiaTheme="minorEastAsia" w:hAnsiTheme="minorHAnsi" w:cstheme="minorBidi"/>
          <w:sz w:val="22"/>
          <w:lang w:eastAsia="de-DE"/>
        </w:rPr>
      </w:pPr>
      <w:hyperlink w:anchor="_Toc106258613" w:history="1">
        <w:r w:rsidR="00946DE8" w:rsidRPr="00F40897">
          <w:rPr>
            <w:rStyle w:val="Hyperlink"/>
          </w:rPr>
          <w:t>12.4</w:t>
        </w:r>
        <w:r w:rsidR="00946DE8">
          <w:rPr>
            <w:rFonts w:asciiTheme="minorHAnsi" w:eastAsiaTheme="minorEastAsia" w:hAnsiTheme="minorHAnsi" w:cstheme="minorBidi"/>
            <w:sz w:val="22"/>
            <w:lang w:eastAsia="de-DE"/>
          </w:rPr>
          <w:tab/>
        </w:r>
        <w:r w:rsidR="00946DE8" w:rsidRPr="00F40897">
          <w:rPr>
            <w:rStyle w:val="Hyperlink"/>
          </w:rPr>
          <w:t>Soziale Rehabilitation: Zurück in den Beruf?</w:t>
        </w:r>
        <w:r w:rsidR="00946DE8">
          <w:rPr>
            <w:webHidden/>
          </w:rPr>
          <w:tab/>
        </w:r>
        <w:r w:rsidR="00946DE8">
          <w:rPr>
            <w:webHidden/>
          </w:rPr>
          <w:fldChar w:fldCharType="begin"/>
        </w:r>
        <w:r w:rsidR="00946DE8">
          <w:rPr>
            <w:webHidden/>
          </w:rPr>
          <w:instrText xml:space="preserve"> PAGEREF _Toc106258613 \h </w:instrText>
        </w:r>
        <w:r w:rsidR="00946DE8">
          <w:rPr>
            <w:webHidden/>
          </w:rPr>
        </w:r>
        <w:r w:rsidR="00946DE8">
          <w:rPr>
            <w:webHidden/>
          </w:rPr>
          <w:fldChar w:fldCharType="separate"/>
        </w:r>
        <w:r w:rsidR="00946DE8">
          <w:rPr>
            <w:webHidden/>
          </w:rPr>
          <w:t>57</w:t>
        </w:r>
        <w:r w:rsidR="00946DE8">
          <w:rPr>
            <w:webHidden/>
          </w:rPr>
          <w:fldChar w:fldCharType="end"/>
        </w:r>
      </w:hyperlink>
    </w:p>
    <w:p w14:paraId="4977E012" w14:textId="495DD22E" w:rsidR="00946DE8" w:rsidRDefault="00000000">
      <w:pPr>
        <w:pStyle w:val="Verzeichnis2"/>
        <w:rPr>
          <w:rFonts w:asciiTheme="minorHAnsi" w:eastAsiaTheme="minorEastAsia" w:hAnsiTheme="minorHAnsi" w:cstheme="minorBidi"/>
          <w:sz w:val="22"/>
          <w:lang w:eastAsia="de-DE"/>
        </w:rPr>
      </w:pPr>
      <w:hyperlink w:anchor="_Toc106258614" w:history="1">
        <w:r w:rsidR="00946DE8" w:rsidRPr="00F40897">
          <w:rPr>
            <w:rStyle w:val="Hyperlink"/>
          </w:rPr>
          <w:t>12.5</w:t>
        </w:r>
        <w:r w:rsidR="00946DE8">
          <w:rPr>
            <w:rFonts w:asciiTheme="minorHAnsi" w:eastAsiaTheme="minorEastAsia" w:hAnsiTheme="minorHAnsi" w:cstheme="minorBidi"/>
            <w:sz w:val="22"/>
            <w:lang w:eastAsia="de-DE"/>
          </w:rPr>
          <w:tab/>
        </w:r>
        <w:r w:rsidR="00946DE8" w:rsidRPr="00F40897">
          <w:rPr>
            <w:rStyle w:val="Hyperlink"/>
          </w:rPr>
          <w:t>Bewegungstraining und Physiotherapie</w:t>
        </w:r>
        <w:r w:rsidR="00946DE8">
          <w:rPr>
            <w:webHidden/>
          </w:rPr>
          <w:tab/>
        </w:r>
        <w:r w:rsidR="00946DE8">
          <w:rPr>
            <w:webHidden/>
          </w:rPr>
          <w:fldChar w:fldCharType="begin"/>
        </w:r>
        <w:r w:rsidR="00946DE8">
          <w:rPr>
            <w:webHidden/>
          </w:rPr>
          <w:instrText xml:space="preserve"> PAGEREF _Toc106258614 \h </w:instrText>
        </w:r>
        <w:r w:rsidR="00946DE8">
          <w:rPr>
            <w:webHidden/>
          </w:rPr>
        </w:r>
        <w:r w:rsidR="00946DE8">
          <w:rPr>
            <w:webHidden/>
          </w:rPr>
          <w:fldChar w:fldCharType="separate"/>
        </w:r>
        <w:r w:rsidR="00946DE8">
          <w:rPr>
            <w:webHidden/>
          </w:rPr>
          <w:t>57</w:t>
        </w:r>
        <w:r w:rsidR="00946DE8">
          <w:rPr>
            <w:webHidden/>
          </w:rPr>
          <w:fldChar w:fldCharType="end"/>
        </w:r>
      </w:hyperlink>
    </w:p>
    <w:p w14:paraId="16DBF812" w14:textId="1D2666CD" w:rsidR="00946DE8" w:rsidRDefault="00000000">
      <w:pPr>
        <w:pStyle w:val="Verzeichnis2"/>
        <w:rPr>
          <w:rFonts w:asciiTheme="minorHAnsi" w:eastAsiaTheme="minorEastAsia" w:hAnsiTheme="minorHAnsi" w:cstheme="minorBidi"/>
          <w:sz w:val="22"/>
          <w:lang w:eastAsia="de-DE"/>
        </w:rPr>
      </w:pPr>
      <w:hyperlink w:anchor="_Toc106258615" w:history="1">
        <w:r w:rsidR="00946DE8" w:rsidRPr="00F40897">
          <w:rPr>
            <w:rStyle w:val="Hyperlink"/>
          </w:rPr>
          <w:t>12.6</w:t>
        </w:r>
        <w:r w:rsidR="00946DE8">
          <w:rPr>
            <w:rFonts w:asciiTheme="minorHAnsi" w:eastAsiaTheme="minorEastAsia" w:hAnsiTheme="minorHAnsi" w:cstheme="minorBidi"/>
            <w:sz w:val="22"/>
            <w:lang w:eastAsia="de-DE"/>
          </w:rPr>
          <w:tab/>
        </w:r>
        <w:r w:rsidR="00946DE8" w:rsidRPr="00F40897">
          <w:rPr>
            <w:rStyle w:val="Hyperlink"/>
          </w:rPr>
          <w:t>Unterstützung bei seelischen Belastungen</w:t>
        </w:r>
        <w:r w:rsidR="00946DE8">
          <w:rPr>
            <w:webHidden/>
          </w:rPr>
          <w:tab/>
        </w:r>
        <w:r w:rsidR="00946DE8">
          <w:rPr>
            <w:webHidden/>
          </w:rPr>
          <w:fldChar w:fldCharType="begin"/>
        </w:r>
        <w:r w:rsidR="00946DE8">
          <w:rPr>
            <w:webHidden/>
          </w:rPr>
          <w:instrText xml:space="preserve"> PAGEREF _Toc106258615 \h </w:instrText>
        </w:r>
        <w:r w:rsidR="00946DE8">
          <w:rPr>
            <w:webHidden/>
          </w:rPr>
        </w:r>
        <w:r w:rsidR="00946DE8">
          <w:rPr>
            <w:webHidden/>
          </w:rPr>
          <w:fldChar w:fldCharType="separate"/>
        </w:r>
        <w:r w:rsidR="00946DE8">
          <w:rPr>
            <w:webHidden/>
          </w:rPr>
          <w:t>57</w:t>
        </w:r>
        <w:r w:rsidR="00946DE8">
          <w:rPr>
            <w:webHidden/>
          </w:rPr>
          <w:fldChar w:fldCharType="end"/>
        </w:r>
      </w:hyperlink>
    </w:p>
    <w:p w14:paraId="0FC882BD" w14:textId="047E8C24" w:rsidR="00946DE8" w:rsidRDefault="00000000">
      <w:pPr>
        <w:pStyle w:val="Verzeichnis1"/>
        <w:rPr>
          <w:rFonts w:asciiTheme="minorHAnsi" w:eastAsiaTheme="minorEastAsia" w:hAnsiTheme="minorHAnsi" w:cstheme="minorBidi"/>
          <w:b w:val="0"/>
          <w:noProof/>
          <w:sz w:val="22"/>
          <w:lang w:eastAsia="de-DE"/>
        </w:rPr>
      </w:pPr>
      <w:hyperlink w:anchor="_Toc106258616" w:history="1">
        <w:r w:rsidR="00946DE8" w:rsidRPr="00F40897">
          <w:rPr>
            <w:rStyle w:val="Hyperlink"/>
            <w:noProof/>
          </w:rPr>
          <w:t>13</w:t>
        </w:r>
        <w:r w:rsidR="00946DE8">
          <w:rPr>
            <w:rFonts w:asciiTheme="minorHAnsi" w:eastAsiaTheme="minorEastAsia" w:hAnsiTheme="minorHAnsi" w:cstheme="minorBidi"/>
            <w:b w:val="0"/>
            <w:noProof/>
            <w:sz w:val="22"/>
            <w:lang w:eastAsia="de-DE"/>
          </w:rPr>
          <w:tab/>
        </w:r>
        <w:r w:rsidR="00946DE8" w:rsidRPr="00F40897">
          <w:rPr>
            <w:rStyle w:val="Hyperlink"/>
            <w:rFonts w:cs="Lucida Sans Unicode"/>
            <w:noProof/>
          </w:rPr>
          <w:t>Nachsorge – Wie geht es nach der Behandlung weiter?</w:t>
        </w:r>
        <w:r w:rsidR="00946DE8">
          <w:rPr>
            <w:noProof/>
            <w:webHidden/>
          </w:rPr>
          <w:tab/>
        </w:r>
        <w:r w:rsidR="00946DE8">
          <w:rPr>
            <w:noProof/>
            <w:webHidden/>
          </w:rPr>
          <w:fldChar w:fldCharType="begin"/>
        </w:r>
        <w:r w:rsidR="00946DE8">
          <w:rPr>
            <w:noProof/>
            <w:webHidden/>
          </w:rPr>
          <w:instrText xml:space="preserve"> PAGEREF _Toc106258616 \h </w:instrText>
        </w:r>
        <w:r w:rsidR="00946DE8">
          <w:rPr>
            <w:noProof/>
            <w:webHidden/>
          </w:rPr>
        </w:r>
        <w:r w:rsidR="00946DE8">
          <w:rPr>
            <w:noProof/>
            <w:webHidden/>
          </w:rPr>
          <w:fldChar w:fldCharType="separate"/>
        </w:r>
        <w:r w:rsidR="00946DE8">
          <w:rPr>
            <w:noProof/>
            <w:webHidden/>
          </w:rPr>
          <w:t>59</w:t>
        </w:r>
        <w:r w:rsidR="00946DE8">
          <w:rPr>
            <w:noProof/>
            <w:webHidden/>
          </w:rPr>
          <w:fldChar w:fldCharType="end"/>
        </w:r>
      </w:hyperlink>
    </w:p>
    <w:p w14:paraId="1A4C48FB" w14:textId="2AEB7E54" w:rsidR="00946DE8" w:rsidRDefault="00000000">
      <w:pPr>
        <w:pStyle w:val="Verzeichnis1"/>
        <w:rPr>
          <w:rFonts w:asciiTheme="minorHAnsi" w:eastAsiaTheme="minorEastAsia" w:hAnsiTheme="minorHAnsi" w:cstheme="minorBidi"/>
          <w:b w:val="0"/>
          <w:noProof/>
          <w:sz w:val="22"/>
          <w:lang w:eastAsia="de-DE"/>
        </w:rPr>
      </w:pPr>
      <w:hyperlink w:anchor="_Toc106258617" w:history="1">
        <w:r w:rsidR="00946DE8" w:rsidRPr="00F40897">
          <w:rPr>
            <w:rStyle w:val="Hyperlink"/>
            <w:noProof/>
          </w:rPr>
          <w:t>14</w:t>
        </w:r>
        <w:r w:rsidR="00946DE8">
          <w:rPr>
            <w:rFonts w:asciiTheme="minorHAnsi" w:eastAsiaTheme="minorEastAsia" w:hAnsiTheme="minorHAnsi" w:cstheme="minorBidi"/>
            <w:b w:val="0"/>
            <w:noProof/>
            <w:sz w:val="22"/>
            <w:lang w:eastAsia="de-DE"/>
          </w:rPr>
          <w:tab/>
        </w:r>
        <w:r w:rsidR="00946DE8" w:rsidRPr="00F40897">
          <w:rPr>
            <w:rStyle w:val="Hyperlink"/>
            <w:rFonts w:cs="Lucida Sans Unicode"/>
            <w:noProof/>
          </w:rPr>
          <w:t>Beratung suchen – Hilfe annehmen</w:t>
        </w:r>
        <w:r w:rsidR="00946DE8">
          <w:rPr>
            <w:noProof/>
            <w:webHidden/>
          </w:rPr>
          <w:tab/>
        </w:r>
        <w:r w:rsidR="00946DE8">
          <w:rPr>
            <w:noProof/>
            <w:webHidden/>
          </w:rPr>
          <w:fldChar w:fldCharType="begin"/>
        </w:r>
        <w:r w:rsidR="00946DE8">
          <w:rPr>
            <w:noProof/>
            <w:webHidden/>
          </w:rPr>
          <w:instrText xml:space="preserve"> PAGEREF _Toc106258617 \h </w:instrText>
        </w:r>
        <w:r w:rsidR="00946DE8">
          <w:rPr>
            <w:noProof/>
            <w:webHidden/>
          </w:rPr>
        </w:r>
        <w:r w:rsidR="00946DE8">
          <w:rPr>
            <w:noProof/>
            <w:webHidden/>
          </w:rPr>
          <w:fldChar w:fldCharType="separate"/>
        </w:r>
        <w:r w:rsidR="00946DE8">
          <w:rPr>
            <w:noProof/>
            <w:webHidden/>
          </w:rPr>
          <w:t>60</w:t>
        </w:r>
        <w:r w:rsidR="00946DE8">
          <w:rPr>
            <w:noProof/>
            <w:webHidden/>
          </w:rPr>
          <w:fldChar w:fldCharType="end"/>
        </w:r>
      </w:hyperlink>
    </w:p>
    <w:p w14:paraId="7B98811F" w14:textId="61D437CC" w:rsidR="00946DE8" w:rsidRDefault="00000000">
      <w:pPr>
        <w:pStyle w:val="Verzeichnis2"/>
        <w:rPr>
          <w:rFonts w:asciiTheme="minorHAnsi" w:eastAsiaTheme="minorEastAsia" w:hAnsiTheme="minorHAnsi" w:cstheme="minorBidi"/>
          <w:sz w:val="22"/>
          <w:lang w:eastAsia="de-DE"/>
        </w:rPr>
      </w:pPr>
      <w:hyperlink w:anchor="_Toc106258618" w:history="1">
        <w:r w:rsidR="00946DE8" w:rsidRPr="00F40897">
          <w:rPr>
            <w:rStyle w:val="Hyperlink"/>
          </w:rPr>
          <w:t>14.1</w:t>
        </w:r>
        <w:r w:rsidR="00946DE8">
          <w:rPr>
            <w:rFonts w:asciiTheme="minorHAnsi" w:eastAsiaTheme="minorEastAsia" w:hAnsiTheme="minorHAnsi" w:cstheme="minorBidi"/>
            <w:sz w:val="22"/>
            <w:lang w:eastAsia="de-DE"/>
          </w:rPr>
          <w:tab/>
        </w:r>
        <w:r w:rsidR="00946DE8" w:rsidRPr="00F40897">
          <w:rPr>
            <w:rStyle w:val="Hyperlink"/>
          </w:rPr>
          <w:t>Psychoonkologie – psychosoziale Unterstützung</w:t>
        </w:r>
        <w:r w:rsidR="00946DE8">
          <w:rPr>
            <w:webHidden/>
          </w:rPr>
          <w:tab/>
        </w:r>
        <w:r w:rsidR="00946DE8">
          <w:rPr>
            <w:webHidden/>
          </w:rPr>
          <w:fldChar w:fldCharType="begin"/>
        </w:r>
        <w:r w:rsidR="00946DE8">
          <w:rPr>
            <w:webHidden/>
          </w:rPr>
          <w:instrText xml:space="preserve"> PAGEREF _Toc106258618 \h </w:instrText>
        </w:r>
        <w:r w:rsidR="00946DE8">
          <w:rPr>
            <w:webHidden/>
          </w:rPr>
        </w:r>
        <w:r w:rsidR="00946DE8">
          <w:rPr>
            <w:webHidden/>
          </w:rPr>
          <w:fldChar w:fldCharType="separate"/>
        </w:r>
        <w:r w:rsidR="00946DE8">
          <w:rPr>
            <w:webHidden/>
          </w:rPr>
          <w:t>60</w:t>
        </w:r>
        <w:r w:rsidR="00946DE8">
          <w:rPr>
            <w:webHidden/>
          </w:rPr>
          <w:fldChar w:fldCharType="end"/>
        </w:r>
      </w:hyperlink>
    </w:p>
    <w:p w14:paraId="249E8E74" w14:textId="4E137652" w:rsidR="00946DE8" w:rsidRDefault="00000000">
      <w:pPr>
        <w:pStyle w:val="Verzeichnis2"/>
        <w:rPr>
          <w:rFonts w:asciiTheme="minorHAnsi" w:eastAsiaTheme="minorEastAsia" w:hAnsiTheme="minorHAnsi" w:cstheme="minorBidi"/>
          <w:sz w:val="22"/>
          <w:lang w:eastAsia="de-DE"/>
        </w:rPr>
      </w:pPr>
      <w:hyperlink w:anchor="_Toc106258619" w:history="1">
        <w:r w:rsidR="00946DE8" w:rsidRPr="00F40897">
          <w:rPr>
            <w:rStyle w:val="Hyperlink"/>
          </w:rPr>
          <w:t>14.2</w:t>
        </w:r>
        <w:r w:rsidR="00946DE8">
          <w:rPr>
            <w:rFonts w:asciiTheme="minorHAnsi" w:eastAsiaTheme="minorEastAsia" w:hAnsiTheme="minorHAnsi" w:cstheme="minorBidi"/>
            <w:sz w:val="22"/>
            <w:lang w:eastAsia="de-DE"/>
          </w:rPr>
          <w:tab/>
        </w:r>
        <w:r w:rsidR="00946DE8" w:rsidRPr="00F40897">
          <w:rPr>
            <w:rStyle w:val="Hyperlink"/>
          </w:rPr>
          <w:t>Sozialrechtliche Unterstützung</w:t>
        </w:r>
        <w:r w:rsidR="00946DE8">
          <w:rPr>
            <w:webHidden/>
          </w:rPr>
          <w:tab/>
        </w:r>
        <w:r w:rsidR="00946DE8">
          <w:rPr>
            <w:webHidden/>
          </w:rPr>
          <w:fldChar w:fldCharType="begin"/>
        </w:r>
        <w:r w:rsidR="00946DE8">
          <w:rPr>
            <w:webHidden/>
          </w:rPr>
          <w:instrText xml:space="preserve"> PAGEREF _Toc106258619 \h </w:instrText>
        </w:r>
        <w:r w:rsidR="00946DE8">
          <w:rPr>
            <w:webHidden/>
          </w:rPr>
        </w:r>
        <w:r w:rsidR="00946DE8">
          <w:rPr>
            <w:webHidden/>
          </w:rPr>
          <w:fldChar w:fldCharType="separate"/>
        </w:r>
        <w:r w:rsidR="00946DE8">
          <w:rPr>
            <w:webHidden/>
          </w:rPr>
          <w:t>61</w:t>
        </w:r>
        <w:r w:rsidR="00946DE8">
          <w:rPr>
            <w:webHidden/>
          </w:rPr>
          <w:fldChar w:fldCharType="end"/>
        </w:r>
      </w:hyperlink>
    </w:p>
    <w:p w14:paraId="7D404A67" w14:textId="205C8816" w:rsidR="00946DE8" w:rsidRDefault="00000000">
      <w:pPr>
        <w:pStyle w:val="Verzeichnis2"/>
        <w:rPr>
          <w:rFonts w:asciiTheme="minorHAnsi" w:eastAsiaTheme="minorEastAsia" w:hAnsiTheme="minorHAnsi" w:cstheme="minorBidi"/>
          <w:sz w:val="22"/>
          <w:lang w:eastAsia="de-DE"/>
        </w:rPr>
      </w:pPr>
      <w:hyperlink w:anchor="_Toc106258622" w:history="1">
        <w:r w:rsidR="00946DE8" w:rsidRPr="00F40897">
          <w:rPr>
            <w:rStyle w:val="Hyperlink"/>
          </w:rPr>
          <w:t>14.3</w:t>
        </w:r>
        <w:r w:rsidR="00946DE8">
          <w:rPr>
            <w:rFonts w:asciiTheme="minorHAnsi" w:eastAsiaTheme="minorEastAsia" w:hAnsiTheme="minorHAnsi" w:cstheme="minorBidi"/>
            <w:sz w:val="22"/>
            <w:lang w:eastAsia="de-DE"/>
          </w:rPr>
          <w:tab/>
        </w:r>
        <w:r w:rsidR="00946DE8" w:rsidRPr="00F40897">
          <w:rPr>
            <w:rStyle w:val="Hyperlink"/>
          </w:rPr>
          <w:t>Selbsthilfe</w:t>
        </w:r>
        <w:r w:rsidR="00946DE8">
          <w:rPr>
            <w:webHidden/>
          </w:rPr>
          <w:tab/>
        </w:r>
        <w:r w:rsidR="006C1F88">
          <w:rPr>
            <w:webHidden/>
          </w:rPr>
          <w:tab/>
        </w:r>
        <w:r w:rsidR="00946DE8">
          <w:rPr>
            <w:webHidden/>
          </w:rPr>
          <w:fldChar w:fldCharType="begin"/>
        </w:r>
        <w:r w:rsidR="00946DE8">
          <w:rPr>
            <w:webHidden/>
          </w:rPr>
          <w:instrText xml:space="preserve"> PAGEREF _Toc106258622 \h </w:instrText>
        </w:r>
        <w:r w:rsidR="00946DE8">
          <w:rPr>
            <w:webHidden/>
          </w:rPr>
        </w:r>
        <w:r w:rsidR="00946DE8">
          <w:rPr>
            <w:webHidden/>
          </w:rPr>
          <w:fldChar w:fldCharType="separate"/>
        </w:r>
        <w:r w:rsidR="00946DE8">
          <w:rPr>
            <w:webHidden/>
          </w:rPr>
          <w:t>63</w:t>
        </w:r>
        <w:r w:rsidR="00946DE8">
          <w:rPr>
            <w:webHidden/>
          </w:rPr>
          <w:fldChar w:fldCharType="end"/>
        </w:r>
      </w:hyperlink>
    </w:p>
    <w:p w14:paraId="26735DD6" w14:textId="0A172432" w:rsidR="00946DE8" w:rsidRDefault="00000000">
      <w:pPr>
        <w:pStyle w:val="Verzeichnis1"/>
        <w:rPr>
          <w:rFonts w:asciiTheme="minorHAnsi" w:eastAsiaTheme="minorEastAsia" w:hAnsiTheme="minorHAnsi" w:cstheme="minorBidi"/>
          <w:b w:val="0"/>
          <w:noProof/>
          <w:sz w:val="22"/>
          <w:lang w:eastAsia="de-DE"/>
        </w:rPr>
      </w:pPr>
      <w:hyperlink w:anchor="_Toc106258623" w:history="1">
        <w:r w:rsidR="00946DE8" w:rsidRPr="00F40897">
          <w:rPr>
            <w:rStyle w:val="Hyperlink"/>
            <w:noProof/>
          </w:rPr>
          <w:t>15</w:t>
        </w:r>
        <w:r w:rsidR="00946DE8">
          <w:rPr>
            <w:rFonts w:asciiTheme="minorHAnsi" w:eastAsiaTheme="minorEastAsia" w:hAnsiTheme="minorHAnsi" w:cstheme="minorBidi"/>
            <w:b w:val="0"/>
            <w:noProof/>
            <w:sz w:val="22"/>
            <w:lang w:eastAsia="de-DE"/>
          </w:rPr>
          <w:tab/>
        </w:r>
        <w:r w:rsidR="00946DE8" w:rsidRPr="00F40897">
          <w:rPr>
            <w:rStyle w:val="Hyperlink"/>
            <w:rFonts w:cs="Lucida Sans Unicode"/>
            <w:noProof/>
          </w:rPr>
          <w:t xml:space="preserve">Leben mit </w:t>
        </w:r>
        <w:r w:rsidR="00946DE8" w:rsidRPr="00F40897">
          <w:rPr>
            <w:rStyle w:val="Hyperlink"/>
            <w:rFonts w:cs="Lucida Sans Unicode"/>
            <w:noProof/>
            <w:highlight w:val="yellow"/>
          </w:rPr>
          <w:t>XXXkrebs</w:t>
        </w:r>
        <w:r w:rsidR="00946DE8" w:rsidRPr="00F40897">
          <w:rPr>
            <w:rStyle w:val="Hyperlink"/>
            <w:rFonts w:cs="Lucida Sans Unicode"/>
            <w:noProof/>
          </w:rPr>
          <w:t xml:space="preserve"> – den Alltag bewältigen</w:t>
        </w:r>
        <w:r w:rsidR="00946DE8">
          <w:rPr>
            <w:noProof/>
            <w:webHidden/>
          </w:rPr>
          <w:tab/>
        </w:r>
        <w:r w:rsidR="00946DE8">
          <w:rPr>
            <w:noProof/>
            <w:webHidden/>
          </w:rPr>
          <w:fldChar w:fldCharType="begin"/>
        </w:r>
        <w:r w:rsidR="00946DE8">
          <w:rPr>
            <w:noProof/>
            <w:webHidden/>
          </w:rPr>
          <w:instrText xml:space="preserve"> PAGEREF _Toc106258623 \h </w:instrText>
        </w:r>
        <w:r w:rsidR="00946DE8">
          <w:rPr>
            <w:noProof/>
            <w:webHidden/>
          </w:rPr>
        </w:r>
        <w:r w:rsidR="00946DE8">
          <w:rPr>
            <w:noProof/>
            <w:webHidden/>
          </w:rPr>
          <w:fldChar w:fldCharType="separate"/>
        </w:r>
        <w:r w:rsidR="00946DE8">
          <w:rPr>
            <w:noProof/>
            <w:webHidden/>
          </w:rPr>
          <w:t>64</w:t>
        </w:r>
        <w:r w:rsidR="00946DE8">
          <w:rPr>
            <w:noProof/>
            <w:webHidden/>
          </w:rPr>
          <w:fldChar w:fldCharType="end"/>
        </w:r>
      </w:hyperlink>
    </w:p>
    <w:p w14:paraId="32E39D81" w14:textId="7F353A45" w:rsidR="00946DE8" w:rsidRDefault="00000000">
      <w:pPr>
        <w:pStyle w:val="Verzeichnis2"/>
        <w:rPr>
          <w:rFonts w:asciiTheme="minorHAnsi" w:eastAsiaTheme="minorEastAsia" w:hAnsiTheme="minorHAnsi" w:cstheme="minorBidi"/>
          <w:sz w:val="22"/>
          <w:lang w:eastAsia="de-DE"/>
        </w:rPr>
      </w:pPr>
      <w:hyperlink w:anchor="_Toc106258624" w:history="1">
        <w:r w:rsidR="00946DE8" w:rsidRPr="00F40897">
          <w:rPr>
            <w:rStyle w:val="Hyperlink"/>
          </w:rPr>
          <w:t>15.1</w:t>
        </w:r>
        <w:r w:rsidR="00946DE8">
          <w:rPr>
            <w:rFonts w:asciiTheme="minorHAnsi" w:eastAsiaTheme="minorEastAsia" w:hAnsiTheme="minorHAnsi" w:cstheme="minorBidi"/>
            <w:sz w:val="22"/>
            <w:lang w:eastAsia="de-DE"/>
          </w:rPr>
          <w:tab/>
        </w:r>
        <w:r w:rsidR="00946DE8" w:rsidRPr="00F40897">
          <w:rPr>
            <w:rStyle w:val="Hyperlink"/>
          </w:rPr>
          <w:t>Warum ich?</w:t>
        </w:r>
        <w:r w:rsidR="00946DE8">
          <w:rPr>
            <w:webHidden/>
          </w:rPr>
          <w:tab/>
        </w:r>
        <w:r w:rsidR="00946DE8">
          <w:rPr>
            <w:webHidden/>
          </w:rPr>
          <w:fldChar w:fldCharType="begin"/>
        </w:r>
        <w:r w:rsidR="00946DE8">
          <w:rPr>
            <w:webHidden/>
          </w:rPr>
          <w:instrText xml:space="preserve"> PAGEREF _Toc106258624 \h </w:instrText>
        </w:r>
        <w:r w:rsidR="00946DE8">
          <w:rPr>
            <w:webHidden/>
          </w:rPr>
        </w:r>
        <w:r w:rsidR="00946DE8">
          <w:rPr>
            <w:webHidden/>
          </w:rPr>
          <w:fldChar w:fldCharType="separate"/>
        </w:r>
        <w:r w:rsidR="00946DE8">
          <w:rPr>
            <w:webHidden/>
          </w:rPr>
          <w:t>64</w:t>
        </w:r>
        <w:r w:rsidR="00946DE8">
          <w:rPr>
            <w:webHidden/>
          </w:rPr>
          <w:fldChar w:fldCharType="end"/>
        </w:r>
      </w:hyperlink>
    </w:p>
    <w:p w14:paraId="611E31A2" w14:textId="66C709AB" w:rsidR="00946DE8" w:rsidRDefault="00000000">
      <w:pPr>
        <w:pStyle w:val="Verzeichnis2"/>
        <w:rPr>
          <w:rFonts w:asciiTheme="minorHAnsi" w:eastAsiaTheme="minorEastAsia" w:hAnsiTheme="minorHAnsi" w:cstheme="minorBidi"/>
          <w:sz w:val="22"/>
          <w:lang w:eastAsia="de-DE"/>
        </w:rPr>
      </w:pPr>
      <w:hyperlink w:anchor="_Toc106258625" w:history="1">
        <w:r w:rsidR="00946DE8" w:rsidRPr="00F40897">
          <w:rPr>
            <w:rStyle w:val="Hyperlink"/>
          </w:rPr>
          <w:t>15.2</w:t>
        </w:r>
        <w:r w:rsidR="00946DE8">
          <w:rPr>
            <w:rFonts w:asciiTheme="minorHAnsi" w:eastAsiaTheme="minorEastAsia" w:hAnsiTheme="minorHAnsi" w:cstheme="minorBidi"/>
            <w:sz w:val="22"/>
            <w:lang w:eastAsia="de-DE"/>
          </w:rPr>
          <w:tab/>
        </w:r>
        <w:r w:rsidR="00946DE8" w:rsidRPr="00F40897">
          <w:rPr>
            <w:rStyle w:val="Hyperlink"/>
          </w:rPr>
          <w:t>Geduld mit sich selbst haben</w:t>
        </w:r>
        <w:r w:rsidR="00946DE8">
          <w:rPr>
            <w:webHidden/>
          </w:rPr>
          <w:tab/>
        </w:r>
        <w:r w:rsidR="00946DE8">
          <w:rPr>
            <w:webHidden/>
          </w:rPr>
          <w:fldChar w:fldCharType="begin"/>
        </w:r>
        <w:r w:rsidR="00946DE8">
          <w:rPr>
            <w:webHidden/>
          </w:rPr>
          <w:instrText xml:space="preserve"> PAGEREF _Toc106258625 \h </w:instrText>
        </w:r>
        <w:r w:rsidR="00946DE8">
          <w:rPr>
            <w:webHidden/>
          </w:rPr>
        </w:r>
        <w:r w:rsidR="00946DE8">
          <w:rPr>
            <w:webHidden/>
          </w:rPr>
          <w:fldChar w:fldCharType="separate"/>
        </w:r>
        <w:r w:rsidR="00946DE8">
          <w:rPr>
            <w:webHidden/>
          </w:rPr>
          <w:t>64</w:t>
        </w:r>
        <w:r w:rsidR="00946DE8">
          <w:rPr>
            <w:webHidden/>
          </w:rPr>
          <w:fldChar w:fldCharType="end"/>
        </w:r>
      </w:hyperlink>
    </w:p>
    <w:p w14:paraId="5E62F089" w14:textId="68ED70D6" w:rsidR="00946DE8" w:rsidRDefault="00000000">
      <w:pPr>
        <w:pStyle w:val="Verzeichnis2"/>
        <w:rPr>
          <w:rFonts w:asciiTheme="minorHAnsi" w:eastAsiaTheme="minorEastAsia" w:hAnsiTheme="minorHAnsi" w:cstheme="minorBidi"/>
          <w:sz w:val="22"/>
          <w:lang w:eastAsia="de-DE"/>
        </w:rPr>
      </w:pPr>
      <w:hyperlink w:anchor="_Toc106258626" w:history="1">
        <w:r w:rsidR="00946DE8" w:rsidRPr="00F40897">
          <w:rPr>
            <w:rStyle w:val="Hyperlink"/>
          </w:rPr>
          <w:t>15.3</w:t>
        </w:r>
        <w:r w:rsidR="00946DE8">
          <w:rPr>
            <w:rFonts w:asciiTheme="minorHAnsi" w:eastAsiaTheme="minorEastAsia" w:hAnsiTheme="minorHAnsi" w:cstheme="minorBidi"/>
            <w:sz w:val="22"/>
            <w:lang w:eastAsia="de-DE"/>
          </w:rPr>
          <w:tab/>
        </w:r>
        <w:r w:rsidR="00946DE8" w:rsidRPr="00F40897">
          <w:rPr>
            <w:rStyle w:val="Hyperlink"/>
          </w:rPr>
          <w:t>Mit Stimmungsschwankungen umgehen</w:t>
        </w:r>
        <w:r w:rsidR="00946DE8">
          <w:rPr>
            <w:webHidden/>
          </w:rPr>
          <w:tab/>
        </w:r>
        <w:r w:rsidR="00946DE8">
          <w:rPr>
            <w:webHidden/>
          </w:rPr>
          <w:fldChar w:fldCharType="begin"/>
        </w:r>
        <w:r w:rsidR="00946DE8">
          <w:rPr>
            <w:webHidden/>
          </w:rPr>
          <w:instrText xml:space="preserve"> PAGEREF _Toc106258626 \h </w:instrText>
        </w:r>
        <w:r w:rsidR="00946DE8">
          <w:rPr>
            <w:webHidden/>
          </w:rPr>
        </w:r>
        <w:r w:rsidR="00946DE8">
          <w:rPr>
            <w:webHidden/>
          </w:rPr>
          <w:fldChar w:fldCharType="separate"/>
        </w:r>
        <w:r w:rsidR="00946DE8">
          <w:rPr>
            <w:webHidden/>
          </w:rPr>
          <w:t>64</w:t>
        </w:r>
        <w:r w:rsidR="00946DE8">
          <w:rPr>
            <w:webHidden/>
          </w:rPr>
          <w:fldChar w:fldCharType="end"/>
        </w:r>
      </w:hyperlink>
    </w:p>
    <w:p w14:paraId="14B2AC10" w14:textId="7D6127DC" w:rsidR="00946DE8" w:rsidRDefault="00000000">
      <w:pPr>
        <w:pStyle w:val="Verzeichnis2"/>
        <w:rPr>
          <w:rFonts w:asciiTheme="minorHAnsi" w:eastAsiaTheme="minorEastAsia" w:hAnsiTheme="minorHAnsi" w:cstheme="minorBidi"/>
          <w:sz w:val="22"/>
          <w:lang w:eastAsia="de-DE"/>
        </w:rPr>
      </w:pPr>
      <w:hyperlink w:anchor="_Toc106258627" w:history="1">
        <w:r w:rsidR="00946DE8" w:rsidRPr="00F40897">
          <w:rPr>
            <w:rStyle w:val="Hyperlink"/>
          </w:rPr>
          <w:t>15.4</w:t>
        </w:r>
        <w:r w:rsidR="00946DE8">
          <w:rPr>
            <w:rFonts w:asciiTheme="minorHAnsi" w:eastAsiaTheme="minorEastAsia" w:hAnsiTheme="minorHAnsi" w:cstheme="minorBidi"/>
            <w:sz w:val="22"/>
            <w:lang w:eastAsia="de-DE"/>
          </w:rPr>
          <w:tab/>
        </w:r>
        <w:r w:rsidR="00946DE8" w:rsidRPr="00F40897">
          <w:rPr>
            <w:rStyle w:val="Hyperlink"/>
          </w:rPr>
          <w:t>Bewusst leben</w:t>
        </w:r>
        <w:r w:rsidR="00946DE8">
          <w:rPr>
            <w:webHidden/>
          </w:rPr>
          <w:tab/>
        </w:r>
        <w:r w:rsidR="00946DE8">
          <w:rPr>
            <w:webHidden/>
          </w:rPr>
          <w:fldChar w:fldCharType="begin"/>
        </w:r>
        <w:r w:rsidR="00946DE8">
          <w:rPr>
            <w:webHidden/>
          </w:rPr>
          <w:instrText xml:space="preserve"> PAGEREF _Toc106258627 \h </w:instrText>
        </w:r>
        <w:r w:rsidR="00946DE8">
          <w:rPr>
            <w:webHidden/>
          </w:rPr>
        </w:r>
        <w:r w:rsidR="00946DE8">
          <w:rPr>
            <w:webHidden/>
          </w:rPr>
          <w:fldChar w:fldCharType="separate"/>
        </w:r>
        <w:r w:rsidR="00946DE8">
          <w:rPr>
            <w:webHidden/>
          </w:rPr>
          <w:t>64</w:t>
        </w:r>
        <w:r w:rsidR="00946DE8">
          <w:rPr>
            <w:webHidden/>
          </w:rPr>
          <w:fldChar w:fldCharType="end"/>
        </w:r>
      </w:hyperlink>
    </w:p>
    <w:p w14:paraId="257F91B2" w14:textId="5437769D" w:rsidR="00946DE8" w:rsidRDefault="00000000">
      <w:pPr>
        <w:pStyle w:val="Verzeichnis2"/>
        <w:rPr>
          <w:rFonts w:asciiTheme="minorHAnsi" w:eastAsiaTheme="minorEastAsia" w:hAnsiTheme="minorHAnsi" w:cstheme="minorBidi"/>
          <w:sz w:val="22"/>
          <w:lang w:eastAsia="de-DE"/>
        </w:rPr>
      </w:pPr>
      <w:hyperlink w:anchor="_Toc106258628" w:history="1">
        <w:r w:rsidR="00946DE8" w:rsidRPr="00F40897">
          <w:rPr>
            <w:rStyle w:val="Hyperlink"/>
          </w:rPr>
          <w:t>15.5</w:t>
        </w:r>
        <w:r w:rsidR="00946DE8">
          <w:rPr>
            <w:rFonts w:asciiTheme="minorHAnsi" w:eastAsiaTheme="minorEastAsia" w:hAnsiTheme="minorHAnsi" w:cstheme="minorBidi"/>
            <w:sz w:val="22"/>
            <w:lang w:eastAsia="de-DE"/>
          </w:rPr>
          <w:tab/>
        </w:r>
        <w:r w:rsidR="00946DE8" w:rsidRPr="00F40897">
          <w:rPr>
            <w:rStyle w:val="Hyperlink"/>
          </w:rPr>
          <w:t>In Kontakt bleiben: Familie, Freunde und Kollegen</w:t>
        </w:r>
        <w:r w:rsidR="00946DE8">
          <w:rPr>
            <w:webHidden/>
          </w:rPr>
          <w:tab/>
        </w:r>
        <w:r w:rsidR="00946DE8">
          <w:rPr>
            <w:webHidden/>
          </w:rPr>
          <w:fldChar w:fldCharType="begin"/>
        </w:r>
        <w:r w:rsidR="00946DE8">
          <w:rPr>
            <w:webHidden/>
          </w:rPr>
          <w:instrText xml:space="preserve"> PAGEREF _Toc106258628 \h </w:instrText>
        </w:r>
        <w:r w:rsidR="00946DE8">
          <w:rPr>
            <w:webHidden/>
          </w:rPr>
        </w:r>
        <w:r w:rsidR="00946DE8">
          <w:rPr>
            <w:webHidden/>
          </w:rPr>
          <w:fldChar w:fldCharType="separate"/>
        </w:r>
        <w:r w:rsidR="00946DE8">
          <w:rPr>
            <w:webHidden/>
          </w:rPr>
          <w:t>65</w:t>
        </w:r>
        <w:r w:rsidR="00946DE8">
          <w:rPr>
            <w:webHidden/>
          </w:rPr>
          <w:fldChar w:fldCharType="end"/>
        </w:r>
      </w:hyperlink>
    </w:p>
    <w:p w14:paraId="753AF700" w14:textId="428DCA07" w:rsidR="00946DE8" w:rsidRDefault="00000000">
      <w:pPr>
        <w:pStyle w:val="Verzeichnis2"/>
        <w:rPr>
          <w:rFonts w:asciiTheme="minorHAnsi" w:eastAsiaTheme="minorEastAsia" w:hAnsiTheme="minorHAnsi" w:cstheme="minorBidi"/>
          <w:sz w:val="22"/>
          <w:lang w:eastAsia="de-DE"/>
        </w:rPr>
      </w:pPr>
      <w:hyperlink w:anchor="_Toc106258633" w:history="1">
        <w:r w:rsidR="00946DE8" w:rsidRPr="00F40897">
          <w:rPr>
            <w:rStyle w:val="Hyperlink"/>
          </w:rPr>
          <w:t>15.6</w:t>
        </w:r>
        <w:r w:rsidR="00946DE8">
          <w:rPr>
            <w:rFonts w:asciiTheme="minorHAnsi" w:eastAsiaTheme="minorEastAsia" w:hAnsiTheme="minorHAnsi" w:cstheme="minorBidi"/>
            <w:sz w:val="22"/>
            <w:lang w:eastAsia="de-DE"/>
          </w:rPr>
          <w:tab/>
        </w:r>
        <w:r w:rsidR="00946DE8" w:rsidRPr="00F40897">
          <w:rPr>
            <w:rStyle w:val="Hyperlink"/>
          </w:rPr>
          <w:t>Lebensstil anpassen</w:t>
        </w:r>
        <w:r w:rsidR="00946DE8">
          <w:rPr>
            <w:webHidden/>
          </w:rPr>
          <w:tab/>
        </w:r>
        <w:r w:rsidR="00946DE8">
          <w:rPr>
            <w:webHidden/>
          </w:rPr>
          <w:fldChar w:fldCharType="begin"/>
        </w:r>
        <w:r w:rsidR="00946DE8">
          <w:rPr>
            <w:webHidden/>
          </w:rPr>
          <w:instrText xml:space="preserve"> PAGEREF _Toc106258633 \h </w:instrText>
        </w:r>
        <w:r w:rsidR="00946DE8">
          <w:rPr>
            <w:webHidden/>
          </w:rPr>
        </w:r>
        <w:r w:rsidR="00946DE8">
          <w:rPr>
            <w:webHidden/>
          </w:rPr>
          <w:fldChar w:fldCharType="separate"/>
        </w:r>
        <w:r w:rsidR="00946DE8">
          <w:rPr>
            <w:webHidden/>
          </w:rPr>
          <w:t>67</w:t>
        </w:r>
        <w:r w:rsidR="00946DE8">
          <w:rPr>
            <w:webHidden/>
          </w:rPr>
          <w:fldChar w:fldCharType="end"/>
        </w:r>
      </w:hyperlink>
    </w:p>
    <w:p w14:paraId="4ECF1CC0" w14:textId="0FBBC36D" w:rsidR="00946DE8" w:rsidRDefault="00000000">
      <w:pPr>
        <w:pStyle w:val="Verzeichnis1"/>
        <w:rPr>
          <w:rFonts w:asciiTheme="minorHAnsi" w:eastAsiaTheme="minorEastAsia" w:hAnsiTheme="minorHAnsi" w:cstheme="minorBidi"/>
          <w:b w:val="0"/>
          <w:noProof/>
          <w:sz w:val="22"/>
          <w:lang w:eastAsia="de-DE"/>
        </w:rPr>
      </w:pPr>
      <w:hyperlink w:anchor="_Toc106258637" w:history="1">
        <w:r w:rsidR="00946DE8" w:rsidRPr="00F40897">
          <w:rPr>
            <w:rStyle w:val="Hyperlink"/>
            <w:noProof/>
          </w:rPr>
          <w:t>16</w:t>
        </w:r>
        <w:r w:rsidR="00946DE8">
          <w:rPr>
            <w:rFonts w:asciiTheme="minorHAnsi" w:eastAsiaTheme="minorEastAsia" w:hAnsiTheme="minorHAnsi" w:cstheme="minorBidi"/>
            <w:b w:val="0"/>
            <w:noProof/>
            <w:sz w:val="22"/>
            <w:lang w:eastAsia="de-DE"/>
          </w:rPr>
          <w:tab/>
        </w:r>
        <w:r w:rsidR="00946DE8" w:rsidRPr="00F40897">
          <w:rPr>
            <w:rStyle w:val="Hyperlink"/>
            <w:rFonts w:cs="Lucida Sans Unicode"/>
            <w:noProof/>
          </w:rPr>
          <w:t>Hinweise für Angehörige und Freunde</w:t>
        </w:r>
        <w:r w:rsidR="00946DE8">
          <w:rPr>
            <w:noProof/>
            <w:webHidden/>
          </w:rPr>
          <w:tab/>
        </w:r>
        <w:r w:rsidR="00946DE8">
          <w:rPr>
            <w:noProof/>
            <w:webHidden/>
          </w:rPr>
          <w:fldChar w:fldCharType="begin"/>
        </w:r>
        <w:r w:rsidR="00946DE8">
          <w:rPr>
            <w:noProof/>
            <w:webHidden/>
          </w:rPr>
          <w:instrText xml:space="preserve"> PAGEREF _Toc106258637 \h </w:instrText>
        </w:r>
        <w:r w:rsidR="00946DE8">
          <w:rPr>
            <w:noProof/>
            <w:webHidden/>
          </w:rPr>
        </w:r>
        <w:r w:rsidR="00946DE8">
          <w:rPr>
            <w:noProof/>
            <w:webHidden/>
          </w:rPr>
          <w:fldChar w:fldCharType="separate"/>
        </w:r>
        <w:r w:rsidR="00946DE8">
          <w:rPr>
            <w:noProof/>
            <w:webHidden/>
          </w:rPr>
          <w:t>69</w:t>
        </w:r>
        <w:r w:rsidR="00946DE8">
          <w:rPr>
            <w:noProof/>
            <w:webHidden/>
          </w:rPr>
          <w:fldChar w:fldCharType="end"/>
        </w:r>
      </w:hyperlink>
    </w:p>
    <w:p w14:paraId="7A8ECDFC" w14:textId="2101A324" w:rsidR="00946DE8" w:rsidRDefault="00000000">
      <w:pPr>
        <w:pStyle w:val="Verzeichnis1"/>
        <w:rPr>
          <w:rFonts w:asciiTheme="minorHAnsi" w:eastAsiaTheme="minorEastAsia" w:hAnsiTheme="minorHAnsi" w:cstheme="minorBidi"/>
          <w:b w:val="0"/>
          <w:noProof/>
          <w:sz w:val="22"/>
          <w:lang w:eastAsia="de-DE"/>
        </w:rPr>
      </w:pPr>
      <w:hyperlink w:anchor="_Toc106258638" w:history="1">
        <w:r w:rsidR="00946DE8" w:rsidRPr="00F40897">
          <w:rPr>
            <w:rStyle w:val="Hyperlink"/>
            <w:noProof/>
          </w:rPr>
          <w:t>17</w:t>
        </w:r>
        <w:r w:rsidR="00946DE8">
          <w:rPr>
            <w:rFonts w:asciiTheme="minorHAnsi" w:eastAsiaTheme="minorEastAsia" w:hAnsiTheme="minorHAnsi" w:cstheme="minorBidi"/>
            <w:b w:val="0"/>
            <w:noProof/>
            <w:sz w:val="22"/>
            <w:lang w:eastAsia="de-DE"/>
          </w:rPr>
          <w:tab/>
        </w:r>
        <w:r w:rsidR="00946DE8" w:rsidRPr="00F40897">
          <w:rPr>
            <w:rStyle w:val="Hyperlink"/>
            <w:rFonts w:cs="Lucida Sans Unicode"/>
            <w:noProof/>
          </w:rPr>
          <w:t>Ihr gutes Recht</w:t>
        </w:r>
        <w:r w:rsidR="00946DE8">
          <w:rPr>
            <w:noProof/>
            <w:webHidden/>
          </w:rPr>
          <w:tab/>
        </w:r>
        <w:r w:rsidR="00946DE8">
          <w:rPr>
            <w:noProof/>
            <w:webHidden/>
          </w:rPr>
          <w:fldChar w:fldCharType="begin"/>
        </w:r>
        <w:r w:rsidR="00946DE8">
          <w:rPr>
            <w:noProof/>
            <w:webHidden/>
          </w:rPr>
          <w:instrText xml:space="preserve"> PAGEREF _Toc106258638 \h </w:instrText>
        </w:r>
        <w:r w:rsidR="00946DE8">
          <w:rPr>
            <w:noProof/>
            <w:webHidden/>
          </w:rPr>
        </w:r>
        <w:r w:rsidR="00946DE8">
          <w:rPr>
            <w:noProof/>
            <w:webHidden/>
          </w:rPr>
          <w:fldChar w:fldCharType="separate"/>
        </w:r>
        <w:r w:rsidR="00946DE8">
          <w:rPr>
            <w:noProof/>
            <w:webHidden/>
          </w:rPr>
          <w:t>70</w:t>
        </w:r>
        <w:r w:rsidR="00946DE8">
          <w:rPr>
            <w:noProof/>
            <w:webHidden/>
          </w:rPr>
          <w:fldChar w:fldCharType="end"/>
        </w:r>
      </w:hyperlink>
    </w:p>
    <w:p w14:paraId="53812D63" w14:textId="4DC78487" w:rsidR="00946DE8" w:rsidRDefault="00000000">
      <w:pPr>
        <w:pStyle w:val="Verzeichnis2"/>
        <w:rPr>
          <w:rFonts w:asciiTheme="minorHAnsi" w:eastAsiaTheme="minorEastAsia" w:hAnsiTheme="minorHAnsi" w:cstheme="minorBidi"/>
          <w:sz w:val="22"/>
          <w:lang w:eastAsia="de-DE"/>
        </w:rPr>
      </w:pPr>
      <w:hyperlink w:anchor="_Toc106258639" w:history="1">
        <w:r w:rsidR="00946DE8" w:rsidRPr="00F40897">
          <w:rPr>
            <w:rStyle w:val="Hyperlink"/>
          </w:rPr>
          <w:t>17.1</w:t>
        </w:r>
        <w:r w:rsidR="00946DE8">
          <w:rPr>
            <w:rFonts w:asciiTheme="minorHAnsi" w:eastAsiaTheme="minorEastAsia" w:hAnsiTheme="minorHAnsi" w:cstheme="minorBidi"/>
            <w:sz w:val="22"/>
            <w:lang w:eastAsia="de-DE"/>
          </w:rPr>
          <w:tab/>
        </w:r>
        <w:r w:rsidR="00946DE8" w:rsidRPr="00F40897">
          <w:rPr>
            <w:rStyle w:val="Hyperlink"/>
          </w:rPr>
          <w:t>Recht auf Widerspruch</w:t>
        </w:r>
        <w:r w:rsidR="00946DE8">
          <w:rPr>
            <w:webHidden/>
          </w:rPr>
          <w:tab/>
        </w:r>
        <w:r w:rsidR="00946DE8">
          <w:rPr>
            <w:webHidden/>
          </w:rPr>
          <w:fldChar w:fldCharType="begin"/>
        </w:r>
        <w:r w:rsidR="00946DE8">
          <w:rPr>
            <w:webHidden/>
          </w:rPr>
          <w:instrText xml:space="preserve"> PAGEREF _Toc106258639 \h </w:instrText>
        </w:r>
        <w:r w:rsidR="00946DE8">
          <w:rPr>
            <w:webHidden/>
          </w:rPr>
        </w:r>
        <w:r w:rsidR="00946DE8">
          <w:rPr>
            <w:webHidden/>
          </w:rPr>
          <w:fldChar w:fldCharType="separate"/>
        </w:r>
        <w:r w:rsidR="00946DE8">
          <w:rPr>
            <w:webHidden/>
          </w:rPr>
          <w:t>71</w:t>
        </w:r>
        <w:r w:rsidR="00946DE8">
          <w:rPr>
            <w:webHidden/>
          </w:rPr>
          <w:fldChar w:fldCharType="end"/>
        </w:r>
      </w:hyperlink>
    </w:p>
    <w:p w14:paraId="1DB71E16" w14:textId="0AA9C672" w:rsidR="00946DE8" w:rsidRDefault="00000000">
      <w:pPr>
        <w:pStyle w:val="Verzeichnis2"/>
        <w:rPr>
          <w:rFonts w:asciiTheme="minorHAnsi" w:eastAsiaTheme="minorEastAsia" w:hAnsiTheme="minorHAnsi" w:cstheme="minorBidi"/>
          <w:sz w:val="22"/>
          <w:lang w:eastAsia="de-DE"/>
        </w:rPr>
      </w:pPr>
      <w:hyperlink w:anchor="_Toc106258640" w:history="1">
        <w:r w:rsidR="00946DE8" w:rsidRPr="00F40897">
          <w:rPr>
            <w:rStyle w:val="Hyperlink"/>
          </w:rPr>
          <w:t>17.2</w:t>
        </w:r>
        <w:r w:rsidR="00946DE8">
          <w:rPr>
            <w:rFonts w:asciiTheme="minorHAnsi" w:eastAsiaTheme="minorEastAsia" w:hAnsiTheme="minorHAnsi" w:cstheme="minorBidi"/>
            <w:sz w:val="22"/>
            <w:lang w:eastAsia="de-DE"/>
          </w:rPr>
          <w:tab/>
        </w:r>
        <w:r w:rsidR="00946DE8" w:rsidRPr="00F40897">
          <w:rPr>
            <w:rStyle w:val="Hyperlink"/>
          </w:rPr>
          <w:t>Ärztliche Zweitmeinung</w:t>
        </w:r>
        <w:r w:rsidR="00946DE8">
          <w:rPr>
            <w:webHidden/>
          </w:rPr>
          <w:tab/>
        </w:r>
        <w:r w:rsidR="00946DE8">
          <w:rPr>
            <w:webHidden/>
          </w:rPr>
          <w:fldChar w:fldCharType="begin"/>
        </w:r>
        <w:r w:rsidR="00946DE8">
          <w:rPr>
            <w:webHidden/>
          </w:rPr>
          <w:instrText xml:space="preserve"> PAGEREF _Toc106258640 \h </w:instrText>
        </w:r>
        <w:r w:rsidR="00946DE8">
          <w:rPr>
            <w:webHidden/>
          </w:rPr>
        </w:r>
        <w:r w:rsidR="00946DE8">
          <w:rPr>
            <w:webHidden/>
          </w:rPr>
          <w:fldChar w:fldCharType="separate"/>
        </w:r>
        <w:r w:rsidR="00946DE8">
          <w:rPr>
            <w:webHidden/>
          </w:rPr>
          <w:t>71</w:t>
        </w:r>
        <w:r w:rsidR="00946DE8">
          <w:rPr>
            <w:webHidden/>
          </w:rPr>
          <w:fldChar w:fldCharType="end"/>
        </w:r>
      </w:hyperlink>
    </w:p>
    <w:p w14:paraId="1509F3C8" w14:textId="384DFA5D" w:rsidR="00946DE8" w:rsidRDefault="00000000">
      <w:pPr>
        <w:pStyle w:val="Verzeichnis2"/>
        <w:rPr>
          <w:rFonts w:asciiTheme="minorHAnsi" w:eastAsiaTheme="minorEastAsia" w:hAnsiTheme="minorHAnsi" w:cstheme="minorBidi"/>
          <w:sz w:val="22"/>
          <w:lang w:eastAsia="de-DE"/>
        </w:rPr>
      </w:pPr>
      <w:hyperlink w:anchor="_Toc106258641" w:history="1">
        <w:r w:rsidR="00946DE8" w:rsidRPr="00F40897">
          <w:rPr>
            <w:rStyle w:val="Hyperlink"/>
            <w:lang w:eastAsia="zh-TW"/>
          </w:rPr>
          <w:t>17.3</w:t>
        </w:r>
        <w:r w:rsidR="00946DE8">
          <w:rPr>
            <w:rFonts w:asciiTheme="minorHAnsi" w:eastAsiaTheme="minorEastAsia" w:hAnsiTheme="minorHAnsi" w:cstheme="minorBidi"/>
            <w:sz w:val="22"/>
            <w:lang w:eastAsia="de-DE"/>
          </w:rPr>
          <w:tab/>
        </w:r>
        <w:r w:rsidR="00946DE8" w:rsidRPr="00F40897">
          <w:rPr>
            <w:rStyle w:val="Hyperlink"/>
            <w:lang w:eastAsia="zh-TW"/>
          </w:rPr>
          <w:t>Datenschutz im Krankenhaus</w:t>
        </w:r>
        <w:r w:rsidR="00946DE8">
          <w:rPr>
            <w:webHidden/>
          </w:rPr>
          <w:tab/>
        </w:r>
        <w:r w:rsidR="00946DE8">
          <w:rPr>
            <w:webHidden/>
          </w:rPr>
          <w:fldChar w:fldCharType="begin"/>
        </w:r>
        <w:r w:rsidR="00946DE8">
          <w:rPr>
            <w:webHidden/>
          </w:rPr>
          <w:instrText xml:space="preserve"> PAGEREF _Toc106258641 \h </w:instrText>
        </w:r>
        <w:r w:rsidR="00946DE8">
          <w:rPr>
            <w:webHidden/>
          </w:rPr>
        </w:r>
        <w:r w:rsidR="00946DE8">
          <w:rPr>
            <w:webHidden/>
          </w:rPr>
          <w:fldChar w:fldCharType="separate"/>
        </w:r>
        <w:r w:rsidR="00946DE8">
          <w:rPr>
            <w:webHidden/>
          </w:rPr>
          <w:t>72</w:t>
        </w:r>
        <w:r w:rsidR="00946DE8">
          <w:rPr>
            <w:webHidden/>
          </w:rPr>
          <w:fldChar w:fldCharType="end"/>
        </w:r>
      </w:hyperlink>
    </w:p>
    <w:p w14:paraId="39DA0591" w14:textId="63A69054" w:rsidR="00946DE8" w:rsidRDefault="00000000">
      <w:pPr>
        <w:pStyle w:val="Verzeichnis2"/>
        <w:rPr>
          <w:rFonts w:asciiTheme="minorHAnsi" w:eastAsiaTheme="minorEastAsia" w:hAnsiTheme="minorHAnsi" w:cstheme="minorBidi"/>
          <w:sz w:val="22"/>
          <w:lang w:eastAsia="de-DE"/>
        </w:rPr>
      </w:pPr>
      <w:hyperlink w:anchor="_Toc106258642" w:history="1">
        <w:r w:rsidR="00946DE8" w:rsidRPr="00F40897">
          <w:rPr>
            <w:rStyle w:val="Hyperlink"/>
          </w:rPr>
          <w:t>17.4</w:t>
        </w:r>
        <w:r w:rsidR="00946DE8">
          <w:rPr>
            <w:rFonts w:asciiTheme="minorHAnsi" w:eastAsiaTheme="minorEastAsia" w:hAnsiTheme="minorHAnsi" w:cstheme="minorBidi"/>
            <w:sz w:val="22"/>
            <w:lang w:eastAsia="de-DE"/>
          </w:rPr>
          <w:tab/>
        </w:r>
        <w:r w:rsidR="00946DE8" w:rsidRPr="00F40897">
          <w:rPr>
            <w:rStyle w:val="Hyperlink"/>
            <w:rFonts w:cs="Lucida Sans Unicode"/>
          </w:rPr>
          <w:t>Vorsorge treffen</w:t>
        </w:r>
        <w:r w:rsidR="00946DE8">
          <w:rPr>
            <w:webHidden/>
          </w:rPr>
          <w:tab/>
        </w:r>
        <w:r w:rsidR="00946DE8">
          <w:rPr>
            <w:webHidden/>
          </w:rPr>
          <w:fldChar w:fldCharType="begin"/>
        </w:r>
        <w:r w:rsidR="00946DE8">
          <w:rPr>
            <w:webHidden/>
          </w:rPr>
          <w:instrText xml:space="preserve"> PAGEREF _Toc106258642 \h </w:instrText>
        </w:r>
        <w:r w:rsidR="00946DE8">
          <w:rPr>
            <w:webHidden/>
          </w:rPr>
        </w:r>
        <w:r w:rsidR="00946DE8">
          <w:rPr>
            <w:webHidden/>
          </w:rPr>
          <w:fldChar w:fldCharType="separate"/>
        </w:r>
        <w:r w:rsidR="00946DE8">
          <w:rPr>
            <w:webHidden/>
          </w:rPr>
          <w:t>73</w:t>
        </w:r>
        <w:r w:rsidR="00946DE8">
          <w:rPr>
            <w:webHidden/>
          </w:rPr>
          <w:fldChar w:fldCharType="end"/>
        </w:r>
      </w:hyperlink>
    </w:p>
    <w:p w14:paraId="65BC9D38" w14:textId="1842FC39" w:rsidR="00946DE8" w:rsidRDefault="00000000">
      <w:pPr>
        <w:pStyle w:val="Verzeichnis1"/>
        <w:rPr>
          <w:rFonts w:asciiTheme="minorHAnsi" w:eastAsiaTheme="minorEastAsia" w:hAnsiTheme="minorHAnsi" w:cstheme="minorBidi"/>
          <w:b w:val="0"/>
          <w:noProof/>
          <w:sz w:val="22"/>
          <w:lang w:eastAsia="de-DE"/>
        </w:rPr>
      </w:pPr>
      <w:hyperlink w:anchor="_Toc106258645" w:history="1">
        <w:r w:rsidR="00946DE8" w:rsidRPr="00F40897">
          <w:rPr>
            <w:rStyle w:val="Hyperlink"/>
            <w:noProof/>
          </w:rPr>
          <w:t>18</w:t>
        </w:r>
        <w:r w:rsidR="00946DE8">
          <w:rPr>
            <w:rFonts w:asciiTheme="minorHAnsi" w:eastAsiaTheme="minorEastAsia" w:hAnsiTheme="minorHAnsi" w:cstheme="minorBidi"/>
            <w:b w:val="0"/>
            <w:noProof/>
            <w:sz w:val="22"/>
            <w:lang w:eastAsia="de-DE"/>
          </w:rPr>
          <w:tab/>
        </w:r>
        <w:r w:rsidR="00946DE8" w:rsidRPr="00F40897">
          <w:rPr>
            <w:rStyle w:val="Hyperlink"/>
            <w:noProof/>
          </w:rPr>
          <w:t>Adressen und Anlaufstellen</w:t>
        </w:r>
        <w:r w:rsidR="00946DE8">
          <w:rPr>
            <w:noProof/>
            <w:webHidden/>
          </w:rPr>
          <w:tab/>
        </w:r>
        <w:r w:rsidR="00946DE8">
          <w:rPr>
            <w:noProof/>
            <w:webHidden/>
          </w:rPr>
          <w:fldChar w:fldCharType="begin"/>
        </w:r>
        <w:r w:rsidR="00946DE8">
          <w:rPr>
            <w:noProof/>
            <w:webHidden/>
          </w:rPr>
          <w:instrText xml:space="preserve"> PAGEREF _Toc106258645 \h </w:instrText>
        </w:r>
        <w:r w:rsidR="00946DE8">
          <w:rPr>
            <w:noProof/>
            <w:webHidden/>
          </w:rPr>
        </w:r>
        <w:r w:rsidR="00946DE8">
          <w:rPr>
            <w:noProof/>
            <w:webHidden/>
          </w:rPr>
          <w:fldChar w:fldCharType="separate"/>
        </w:r>
        <w:r w:rsidR="00946DE8">
          <w:rPr>
            <w:noProof/>
            <w:webHidden/>
          </w:rPr>
          <w:t>76</w:t>
        </w:r>
        <w:r w:rsidR="00946DE8">
          <w:rPr>
            <w:noProof/>
            <w:webHidden/>
          </w:rPr>
          <w:fldChar w:fldCharType="end"/>
        </w:r>
      </w:hyperlink>
    </w:p>
    <w:p w14:paraId="0FE8501A" w14:textId="75A963CC" w:rsidR="00946DE8" w:rsidRDefault="00000000">
      <w:pPr>
        <w:pStyle w:val="Verzeichnis2"/>
        <w:rPr>
          <w:rFonts w:asciiTheme="minorHAnsi" w:eastAsiaTheme="minorEastAsia" w:hAnsiTheme="minorHAnsi" w:cstheme="minorBidi"/>
          <w:sz w:val="22"/>
          <w:lang w:eastAsia="de-DE"/>
        </w:rPr>
      </w:pPr>
      <w:hyperlink w:anchor="_Toc106258646" w:history="1">
        <w:r w:rsidR="00946DE8" w:rsidRPr="00F40897">
          <w:rPr>
            <w:rStyle w:val="Hyperlink"/>
          </w:rPr>
          <w:t>18.1</w:t>
        </w:r>
        <w:r w:rsidR="00946DE8">
          <w:rPr>
            <w:rFonts w:asciiTheme="minorHAnsi" w:eastAsiaTheme="minorEastAsia" w:hAnsiTheme="minorHAnsi" w:cstheme="minorBidi"/>
            <w:sz w:val="22"/>
            <w:lang w:eastAsia="de-DE"/>
          </w:rPr>
          <w:tab/>
        </w:r>
        <w:r w:rsidR="00946DE8" w:rsidRPr="00F40897">
          <w:rPr>
            <w:rStyle w:val="Hyperlink"/>
          </w:rPr>
          <w:t>Selbsthilfe</w:t>
        </w:r>
        <w:r w:rsidR="00946DE8">
          <w:rPr>
            <w:webHidden/>
          </w:rPr>
          <w:tab/>
        </w:r>
        <w:r w:rsidR="006C1F88">
          <w:rPr>
            <w:webHidden/>
          </w:rPr>
          <w:tab/>
        </w:r>
        <w:r w:rsidR="00946DE8">
          <w:rPr>
            <w:webHidden/>
          </w:rPr>
          <w:fldChar w:fldCharType="begin"/>
        </w:r>
        <w:r w:rsidR="00946DE8">
          <w:rPr>
            <w:webHidden/>
          </w:rPr>
          <w:instrText xml:space="preserve"> PAGEREF _Toc106258646 \h </w:instrText>
        </w:r>
        <w:r w:rsidR="00946DE8">
          <w:rPr>
            <w:webHidden/>
          </w:rPr>
        </w:r>
        <w:r w:rsidR="00946DE8">
          <w:rPr>
            <w:webHidden/>
          </w:rPr>
          <w:fldChar w:fldCharType="separate"/>
        </w:r>
        <w:r w:rsidR="00946DE8">
          <w:rPr>
            <w:webHidden/>
          </w:rPr>
          <w:t>76</w:t>
        </w:r>
        <w:r w:rsidR="00946DE8">
          <w:rPr>
            <w:webHidden/>
          </w:rPr>
          <w:fldChar w:fldCharType="end"/>
        </w:r>
      </w:hyperlink>
    </w:p>
    <w:p w14:paraId="5E55B85B" w14:textId="139F413D" w:rsidR="00946DE8" w:rsidRDefault="00000000">
      <w:pPr>
        <w:pStyle w:val="Verzeichnis2"/>
        <w:rPr>
          <w:rFonts w:asciiTheme="minorHAnsi" w:eastAsiaTheme="minorEastAsia" w:hAnsiTheme="minorHAnsi" w:cstheme="minorBidi"/>
          <w:sz w:val="22"/>
          <w:lang w:eastAsia="de-DE"/>
        </w:rPr>
      </w:pPr>
      <w:hyperlink w:anchor="_Toc106258647" w:history="1">
        <w:r w:rsidR="00946DE8" w:rsidRPr="00F40897">
          <w:rPr>
            <w:rStyle w:val="Hyperlink"/>
          </w:rPr>
          <w:t>18.2</w:t>
        </w:r>
        <w:r w:rsidR="00946DE8">
          <w:rPr>
            <w:rFonts w:asciiTheme="minorHAnsi" w:eastAsiaTheme="minorEastAsia" w:hAnsiTheme="minorHAnsi" w:cstheme="minorBidi"/>
            <w:sz w:val="22"/>
            <w:lang w:eastAsia="de-DE"/>
          </w:rPr>
          <w:tab/>
        </w:r>
        <w:r w:rsidR="00946DE8" w:rsidRPr="00F40897">
          <w:rPr>
            <w:rStyle w:val="Hyperlink"/>
          </w:rPr>
          <w:t>Beratungsstellen</w:t>
        </w:r>
        <w:r w:rsidR="00946DE8">
          <w:rPr>
            <w:webHidden/>
          </w:rPr>
          <w:tab/>
        </w:r>
        <w:r w:rsidR="00946DE8">
          <w:rPr>
            <w:webHidden/>
          </w:rPr>
          <w:fldChar w:fldCharType="begin"/>
        </w:r>
        <w:r w:rsidR="00946DE8">
          <w:rPr>
            <w:webHidden/>
          </w:rPr>
          <w:instrText xml:space="preserve"> PAGEREF _Toc106258647 \h </w:instrText>
        </w:r>
        <w:r w:rsidR="00946DE8">
          <w:rPr>
            <w:webHidden/>
          </w:rPr>
        </w:r>
        <w:r w:rsidR="00946DE8">
          <w:rPr>
            <w:webHidden/>
          </w:rPr>
          <w:fldChar w:fldCharType="separate"/>
        </w:r>
        <w:r w:rsidR="00946DE8">
          <w:rPr>
            <w:webHidden/>
          </w:rPr>
          <w:t>76</w:t>
        </w:r>
        <w:r w:rsidR="00946DE8">
          <w:rPr>
            <w:webHidden/>
          </w:rPr>
          <w:fldChar w:fldCharType="end"/>
        </w:r>
      </w:hyperlink>
    </w:p>
    <w:p w14:paraId="198E5CC5" w14:textId="672728BD" w:rsidR="00946DE8" w:rsidRDefault="00000000">
      <w:pPr>
        <w:pStyle w:val="Verzeichnis2"/>
        <w:rPr>
          <w:rFonts w:asciiTheme="minorHAnsi" w:eastAsiaTheme="minorEastAsia" w:hAnsiTheme="minorHAnsi" w:cstheme="minorBidi"/>
          <w:sz w:val="22"/>
          <w:lang w:eastAsia="de-DE"/>
        </w:rPr>
      </w:pPr>
      <w:hyperlink w:anchor="_Toc106258648" w:history="1">
        <w:r w:rsidR="00946DE8" w:rsidRPr="00F40897">
          <w:rPr>
            <w:rStyle w:val="Hyperlink"/>
          </w:rPr>
          <w:t>18.3</w:t>
        </w:r>
        <w:r w:rsidR="00946DE8">
          <w:rPr>
            <w:rFonts w:asciiTheme="minorHAnsi" w:eastAsiaTheme="minorEastAsia" w:hAnsiTheme="minorHAnsi" w:cstheme="minorBidi"/>
            <w:sz w:val="22"/>
            <w:lang w:eastAsia="de-DE"/>
          </w:rPr>
          <w:tab/>
        </w:r>
        <w:r w:rsidR="00946DE8" w:rsidRPr="00F40897">
          <w:rPr>
            <w:rStyle w:val="Hyperlink"/>
          </w:rPr>
          <w:t>Für Familien mit Kindern</w:t>
        </w:r>
        <w:r w:rsidR="00946DE8">
          <w:rPr>
            <w:webHidden/>
          </w:rPr>
          <w:tab/>
        </w:r>
        <w:r w:rsidR="00946DE8">
          <w:rPr>
            <w:webHidden/>
          </w:rPr>
          <w:fldChar w:fldCharType="begin"/>
        </w:r>
        <w:r w:rsidR="00946DE8">
          <w:rPr>
            <w:webHidden/>
          </w:rPr>
          <w:instrText xml:space="preserve"> PAGEREF _Toc106258648 \h </w:instrText>
        </w:r>
        <w:r w:rsidR="00946DE8">
          <w:rPr>
            <w:webHidden/>
          </w:rPr>
        </w:r>
        <w:r w:rsidR="00946DE8">
          <w:rPr>
            <w:webHidden/>
          </w:rPr>
          <w:fldChar w:fldCharType="separate"/>
        </w:r>
        <w:r w:rsidR="00946DE8">
          <w:rPr>
            <w:webHidden/>
          </w:rPr>
          <w:t>80</w:t>
        </w:r>
        <w:r w:rsidR="00946DE8">
          <w:rPr>
            <w:webHidden/>
          </w:rPr>
          <w:fldChar w:fldCharType="end"/>
        </w:r>
      </w:hyperlink>
    </w:p>
    <w:p w14:paraId="05899FA7" w14:textId="7C26892A" w:rsidR="00946DE8" w:rsidRDefault="00000000">
      <w:pPr>
        <w:pStyle w:val="Verzeichnis2"/>
        <w:rPr>
          <w:rFonts w:asciiTheme="minorHAnsi" w:eastAsiaTheme="minorEastAsia" w:hAnsiTheme="minorHAnsi" w:cstheme="minorBidi"/>
          <w:sz w:val="22"/>
          <w:lang w:eastAsia="de-DE"/>
        </w:rPr>
      </w:pPr>
      <w:hyperlink w:anchor="_Toc106258649" w:history="1">
        <w:r w:rsidR="00946DE8" w:rsidRPr="00F40897">
          <w:rPr>
            <w:rStyle w:val="Hyperlink"/>
          </w:rPr>
          <w:t>18.4</w:t>
        </w:r>
        <w:r w:rsidR="00946DE8">
          <w:rPr>
            <w:rFonts w:asciiTheme="minorHAnsi" w:eastAsiaTheme="minorEastAsia" w:hAnsiTheme="minorHAnsi" w:cstheme="minorBidi"/>
            <w:sz w:val="22"/>
            <w:lang w:eastAsia="de-DE"/>
          </w:rPr>
          <w:tab/>
        </w:r>
        <w:r w:rsidR="00946DE8" w:rsidRPr="00F40897">
          <w:rPr>
            <w:rStyle w:val="Hyperlink"/>
          </w:rPr>
          <w:t>Weitere Adressen</w:t>
        </w:r>
        <w:r w:rsidR="00946DE8">
          <w:rPr>
            <w:webHidden/>
          </w:rPr>
          <w:tab/>
        </w:r>
        <w:r w:rsidR="00946DE8">
          <w:rPr>
            <w:webHidden/>
          </w:rPr>
          <w:fldChar w:fldCharType="begin"/>
        </w:r>
        <w:r w:rsidR="00946DE8">
          <w:rPr>
            <w:webHidden/>
          </w:rPr>
          <w:instrText xml:space="preserve"> PAGEREF _Toc106258649 \h </w:instrText>
        </w:r>
        <w:r w:rsidR="00946DE8">
          <w:rPr>
            <w:webHidden/>
          </w:rPr>
        </w:r>
        <w:r w:rsidR="00946DE8">
          <w:rPr>
            <w:webHidden/>
          </w:rPr>
          <w:fldChar w:fldCharType="separate"/>
        </w:r>
        <w:r w:rsidR="00946DE8">
          <w:rPr>
            <w:webHidden/>
          </w:rPr>
          <w:t>80</w:t>
        </w:r>
        <w:r w:rsidR="00946DE8">
          <w:rPr>
            <w:webHidden/>
          </w:rPr>
          <w:fldChar w:fldCharType="end"/>
        </w:r>
      </w:hyperlink>
    </w:p>
    <w:p w14:paraId="0BBE71FC" w14:textId="0B1396D2" w:rsidR="00946DE8" w:rsidRDefault="00000000">
      <w:pPr>
        <w:pStyle w:val="Verzeichnis1"/>
        <w:rPr>
          <w:rFonts w:asciiTheme="minorHAnsi" w:eastAsiaTheme="minorEastAsia" w:hAnsiTheme="minorHAnsi" w:cstheme="minorBidi"/>
          <w:b w:val="0"/>
          <w:noProof/>
          <w:sz w:val="22"/>
          <w:lang w:eastAsia="de-DE"/>
        </w:rPr>
      </w:pPr>
      <w:hyperlink w:anchor="_Toc106258650" w:history="1">
        <w:r w:rsidR="00946DE8" w:rsidRPr="00F40897">
          <w:rPr>
            <w:rStyle w:val="Hyperlink"/>
            <w:noProof/>
          </w:rPr>
          <w:t>19</w:t>
        </w:r>
        <w:r w:rsidR="00946DE8">
          <w:rPr>
            <w:rFonts w:asciiTheme="minorHAnsi" w:eastAsiaTheme="minorEastAsia" w:hAnsiTheme="minorHAnsi" w:cstheme="minorBidi"/>
            <w:b w:val="0"/>
            <w:noProof/>
            <w:sz w:val="22"/>
            <w:lang w:eastAsia="de-DE"/>
          </w:rPr>
          <w:tab/>
        </w:r>
        <w:r w:rsidR="00946DE8" w:rsidRPr="00F40897">
          <w:rPr>
            <w:rStyle w:val="Hyperlink"/>
            <w:noProof/>
          </w:rPr>
          <w:t>Wenn Sie mehr zum Thema lesen möchten</w:t>
        </w:r>
        <w:r w:rsidR="00946DE8">
          <w:rPr>
            <w:noProof/>
            <w:webHidden/>
          </w:rPr>
          <w:tab/>
        </w:r>
        <w:r w:rsidR="00946DE8">
          <w:rPr>
            <w:noProof/>
            <w:webHidden/>
          </w:rPr>
          <w:fldChar w:fldCharType="begin"/>
        </w:r>
        <w:r w:rsidR="00946DE8">
          <w:rPr>
            <w:noProof/>
            <w:webHidden/>
          </w:rPr>
          <w:instrText xml:space="preserve"> PAGEREF _Toc106258650 \h </w:instrText>
        </w:r>
        <w:r w:rsidR="00946DE8">
          <w:rPr>
            <w:noProof/>
            <w:webHidden/>
          </w:rPr>
        </w:r>
        <w:r w:rsidR="00946DE8">
          <w:rPr>
            <w:noProof/>
            <w:webHidden/>
          </w:rPr>
          <w:fldChar w:fldCharType="separate"/>
        </w:r>
        <w:r w:rsidR="00946DE8">
          <w:rPr>
            <w:noProof/>
            <w:webHidden/>
          </w:rPr>
          <w:t>83</w:t>
        </w:r>
        <w:r w:rsidR="00946DE8">
          <w:rPr>
            <w:noProof/>
            <w:webHidden/>
          </w:rPr>
          <w:fldChar w:fldCharType="end"/>
        </w:r>
      </w:hyperlink>
    </w:p>
    <w:p w14:paraId="24277963" w14:textId="165E147C" w:rsidR="00946DE8" w:rsidRDefault="00000000">
      <w:pPr>
        <w:pStyle w:val="Verzeichnis1"/>
        <w:rPr>
          <w:rFonts w:asciiTheme="minorHAnsi" w:eastAsiaTheme="minorEastAsia" w:hAnsiTheme="minorHAnsi" w:cstheme="minorBidi"/>
          <w:b w:val="0"/>
          <w:noProof/>
          <w:sz w:val="22"/>
          <w:lang w:eastAsia="de-DE"/>
        </w:rPr>
      </w:pPr>
      <w:hyperlink w:anchor="_Toc106258651" w:history="1">
        <w:r w:rsidR="00946DE8" w:rsidRPr="00F40897">
          <w:rPr>
            <w:rStyle w:val="Hyperlink"/>
            <w:noProof/>
          </w:rPr>
          <w:t>20</w:t>
        </w:r>
        <w:r w:rsidR="00946DE8">
          <w:rPr>
            <w:rFonts w:asciiTheme="minorHAnsi" w:eastAsiaTheme="minorEastAsia" w:hAnsiTheme="minorHAnsi" w:cstheme="minorBidi"/>
            <w:b w:val="0"/>
            <w:noProof/>
            <w:sz w:val="22"/>
            <w:lang w:eastAsia="de-DE"/>
          </w:rPr>
          <w:tab/>
        </w:r>
        <w:r w:rsidR="00946DE8" w:rsidRPr="00F40897">
          <w:rPr>
            <w:rStyle w:val="Hyperlink"/>
            <w:rFonts w:cs="Lucida Sans Unicode"/>
            <w:noProof/>
          </w:rPr>
          <w:t>Wörterbuch</w:t>
        </w:r>
        <w:r w:rsidR="00946DE8">
          <w:rPr>
            <w:noProof/>
            <w:webHidden/>
          </w:rPr>
          <w:tab/>
        </w:r>
        <w:r w:rsidR="00946DE8">
          <w:rPr>
            <w:noProof/>
            <w:webHidden/>
          </w:rPr>
          <w:fldChar w:fldCharType="begin"/>
        </w:r>
        <w:r w:rsidR="00946DE8">
          <w:rPr>
            <w:noProof/>
            <w:webHidden/>
          </w:rPr>
          <w:instrText xml:space="preserve"> PAGEREF _Toc106258651 \h </w:instrText>
        </w:r>
        <w:r w:rsidR="00946DE8">
          <w:rPr>
            <w:noProof/>
            <w:webHidden/>
          </w:rPr>
        </w:r>
        <w:r w:rsidR="00946DE8">
          <w:rPr>
            <w:noProof/>
            <w:webHidden/>
          </w:rPr>
          <w:fldChar w:fldCharType="separate"/>
        </w:r>
        <w:r w:rsidR="00946DE8">
          <w:rPr>
            <w:noProof/>
            <w:webHidden/>
          </w:rPr>
          <w:t>85</w:t>
        </w:r>
        <w:r w:rsidR="00946DE8">
          <w:rPr>
            <w:noProof/>
            <w:webHidden/>
          </w:rPr>
          <w:fldChar w:fldCharType="end"/>
        </w:r>
      </w:hyperlink>
    </w:p>
    <w:p w14:paraId="19687E38" w14:textId="499C5C87" w:rsidR="00946DE8" w:rsidRDefault="00000000">
      <w:pPr>
        <w:pStyle w:val="Verzeichnis1"/>
        <w:rPr>
          <w:rFonts w:asciiTheme="minorHAnsi" w:eastAsiaTheme="minorEastAsia" w:hAnsiTheme="minorHAnsi" w:cstheme="minorBidi"/>
          <w:b w:val="0"/>
          <w:noProof/>
          <w:sz w:val="22"/>
          <w:lang w:eastAsia="de-DE"/>
        </w:rPr>
      </w:pPr>
      <w:hyperlink w:anchor="_Toc106258652" w:history="1">
        <w:r w:rsidR="00946DE8" w:rsidRPr="00F40897">
          <w:rPr>
            <w:rStyle w:val="Hyperlink"/>
            <w:noProof/>
          </w:rPr>
          <w:t>21</w:t>
        </w:r>
        <w:r w:rsidR="00946DE8">
          <w:rPr>
            <w:rFonts w:asciiTheme="minorHAnsi" w:eastAsiaTheme="minorEastAsia" w:hAnsiTheme="minorHAnsi" w:cstheme="minorBidi"/>
            <w:b w:val="0"/>
            <w:noProof/>
            <w:sz w:val="22"/>
            <w:lang w:eastAsia="de-DE"/>
          </w:rPr>
          <w:tab/>
        </w:r>
        <w:r w:rsidR="00946DE8" w:rsidRPr="00F40897">
          <w:rPr>
            <w:rStyle w:val="Hyperlink"/>
            <w:rFonts w:cs="Lucida Sans Unicode"/>
            <w:noProof/>
          </w:rPr>
          <w:t>Verwendete Literatur</w:t>
        </w:r>
        <w:r w:rsidR="00946DE8">
          <w:rPr>
            <w:noProof/>
            <w:webHidden/>
          </w:rPr>
          <w:tab/>
        </w:r>
        <w:r w:rsidR="00946DE8">
          <w:rPr>
            <w:noProof/>
            <w:webHidden/>
          </w:rPr>
          <w:fldChar w:fldCharType="begin"/>
        </w:r>
        <w:r w:rsidR="00946DE8">
          <w:rPr>
            <w:noProof/>
            <w:webHidden/>
          </w:rPr>
          <w:instrText xml:space="preserve"> PAGEREF _Toc106258652 \h </w:instrText>
        </w:r>
        <w:r w:rsidR="00946DE8">
          <w:rPr>
            <w:noProof/>
            <w:webHidden/>
          </w:rPr>
        </w:r>
        <w:r w:rsidR="00946DE8">
          <w:rPr>
            <w:noProof/>
            <w:webHidden/>
          </w:rPr>
          <w:fldChar w:fldCharType="separate"/>
        </w:r>
        <w:r w:rsidR="00946DE8">
          <w:rPr>
            <w:noProof/>
            <w:webHidden/>
          </w:rPr>
          <w:t>101</w:t>
        </w:r>
        <w:r w:rsidR="00946DE8">
          <w:rPr>
            <w:noProof/>
            <w:webHidden/>
          </w:rPr>
          <w:fldChar w:fldCharType="end"/>
        </w:r>
      </w:hyperlink>
    </w:p>
    <w:p w14:paraId="713E0B32" w14:textId="13CE67A1" w:rsidR="00946DE8" w:rsidRDefault="00000000">
      <w:pPr>
        <w:pStyle w:val="Verzeichnis1"/>
        <w:rPr>
          <w:rFonts w:asciiTheme="minorHAnsi" w:eastAsiaTheme="minorEastAsia" w:hAnsiTheme="minorHAnsi" w:cstheme="minorBidi"/>
          <w:b w:val="0"/>
          <w:noProof/>
          <w:sz w:val="22"/>
          <w:lang w:eastAsia="de-DE"/>
        </w:rPr>
      </w:pPr>
      <w:hyperlink w:anchor="_Toc106258655" w:history="1">
        <w:r w:rsidR="00946DE8" w:rsidRPr="00F40897">
          <w:rPr>
            <w:rStyle w:val="Hyperlink"/>
            <w:noProof/>
            <w:spacing w:val="-4"/>
          </w:rPr>
          <w:t>22</w:t>
        </w:r>
        <w:r w:rsidR="00946DE8">
          <w:rPr>
            <w:rFonts w:asciiTheme="minorHAnsi" w:eastAsiaTheme="minorEastAsia" w:hAnsiTheme="minorHAnsi" w:cstheme="minorBidi"/>
            <w:b w:val="0"/>
            <w:noProof/>
            <w:sz w:val="22"/>
            <w:lang w:eastAsia="de-DE"/>
          </w:rPr>
          <w:tab/>
        </w:r>
        <w:r w:rsidR="00946DE8" w:rsidRPr="00F40897">
          <w:rPr>
            <w:rStyle w:val="Hyperlink"/>
            <w:rFonts w:cs="Lucida Sans Unicode"/>
            <w:noProof/>
            <w:spacing w:val="-4"/>
          </w:rPr>
          <w:t>Ihre Anregungen zu dieser Patientenleitlinie</w:t>
        </w:r>
        <w:r w:rsidR="00946DE8">
          <w:rPr>
            <w:noProof/>
            <w:webHidden/>
          </w:rPr>
          <w:tab/>
        </w:r>
        <w:r w:rsidR="00946DE8">
          <w:rPr>
            <w:noProof/>
            <w:webHidden/>
          </w:rPr>
          <w:fldChar w:fldCharType="begin"/>
        </w:r>
        <w:r w:rsidR="00946DE8">
          <w:rPr>
            <w:noProof/>
            <w:webHidden/>
          </w:rPr>
          <w:instrText xml:space="preserve"> PAGEREF _Toc106258655 \h </w:instrText>
        </w:r>
        <w:r w:rsidR="00946DE8">
          <w:rPr>
            <w:noProof/>
            <w:webHidden/>
          </w:rPr>
        </w:r>
        <w:r w:rsidR="00946DE8">
          <w:rPr>
            <w:noProof/>
            <w:webHidden/>
          </w:rPr>
          <w:fldChar w:fldCharType="separate"/>
        </w:r>
        <w:r w:rsidR="00946DE8">
          <w:rPr>
            <w:noProof/>
            <w:webHidden/>
          </w:rPr>
          <w:t>102</w:t>
        </w:r>
        <w:r w:rsidR="00946DE8">
          <w:rPr>
            <w:noProof/>
            <w:webHidden/>
          </w:rPr>
          <w:fldChar w:fldCharType="end"/>
        </w:r>
      </w:hyperlink>
    </w:p>
    <w:p w14:paraId="6C9645D9" w14:textId="744079D8" w:rsidR="00845124" w:rsidRPr="00ED0BB0" w:rsidRDefault="004C545B" w:rsidP="006C7273">
      <w:pPr>
        <w:rPr>
          <w:rFonts w:ascii="Lucida Sans Unicode" w:hAnsi="Lucida Sans Unicode" w:cs="Lucida Sans Unicode"/>
        </w:rPr>
      </w:pPr>
      <w:r w:rsidRPr="00ED0BB0">
        <w:rPr>
          <w:rFonts w:ascii="Lucida Sans Unicode" w:hAnsi="Lucida Sans Unicode" w:cs="Lucida Sans Unicode"/>
        </w:rPr>
        <w:fldChar w:fldCharType="end"/>
      </w:r>
    </w:p>
    <w:p w14:paraId="5C02773D" w14:textId="77777777" w:rsidR="00794B87" w:rsidRPr="00ED0BB0" w:rsidRDefault="00794B87" w:rsidP="006C7273">
      <w:pPr>
        <w:rPr>
          <w:rFonts w:ascii="Lucida Sans Unicode" w:hAnsi="Lucida Sans Unicode" w:cs="Lucida Sans Unicode"/>
        </w:rPr>
        <w:sectPr w:rsidR="00794B87" w:rsidRPr="00ED0BB0" w:rsidSect="00EC74A6">
          <w:headerReference w:type="default" r:id="rId9"/>
          <w:footerReference w:type="default" r:id="rId10"/>
          <w:pgSz w:w="11899" w:h="16838"/>
          <w:pgMar w:top="1985" w:right="1134" w:bottom="1418" w:left="1701" w:header="964" w:footer="567" w:gutter="0"/>
          <w:cols w:space="708"/>
          <w:titlePg/>
          <w:docGrid w:linePitch="245"/>
        </w:sectPr>
      </w:pPr>
    </w:p>
    <w:p w14:paraId="65A53E18" w14:textId="77777777" w:rsidR="00550579" w:rsidRPr="00ED0BB0" w:rsidRDefault="00550579" w:rsidP="006C7273">
      <w:pPr>
        <w:pStyle w:val="berschrift1"/>
        <w:numPr>
          <w:ilvl w:val="0"/>
          <w:numId w:val="0"/>
        </w:numPr>
        <w:spacing w:line="240" w:lineRule="auto"/>
        <w:rPr>
          <w:rFonts w:ascii="Lucida Sans Unicode" w:hAnsi="Lucida Sans Unicode" w:cs="Lucida Sans Unicode"/>
          <w:sz w:val="28"/>
          <w:szCs w:val="28"/>
        </w:rPr>
      </w:pPr>
      <w:bookmarkStart w:id="0" w:name="_Ref427572342"/>
      <w:bookmarkStart w:id="1" w:name="_Toc106258539"/>
      <w:r w:rsidRPr="00ED0BB0">
        <w:rPr>
          <w:rFonts w:ascii="Lucida Sans Unicode" w:hAnsi="Lucida Sans Unicode" w:cs="Lucida Sans Unicode"/>
          <w:sz w:val="28"/>
          <w:szCs w:val="28"/>
        </w:rPr>
        <w:lastRenderedPageBreak/>
        <w:t>Impressum</w:t>
      </w:r>
      <w:bookmarkEnd w:id="0"/>
      <w:bookmarkEnd w:id="1"/>
    </w:p>
    <w:p w14:paraId="0F4BFDE2" w14:textId="77777777" w:rsidR="00550579" w:rsidRPr="00ED0BB0" w:rsidRDefault="00550579" w:rsidP="006C7273">
      <w:pPr>
        <w:keepNext/>
        <w:keepLines/>
        <w:tabs>
          <w:tab w:val="left" w:pos="1418"/>
        </w:tabs>
        <w:spacing w:before="120" w:after="40" w:line="240" w:lineRule="auto"/>
        <w:ind w:left="0"/>
        <w:outlineLvl w:val="1"/>
        <w:rPr>
          <w:rFonts w:ascii="Lucida Sans Unicode" w:hAnsi="Lucida Sans Unicode" w:cs="Lucida Sans Unicode"/>
          <w:sz w:val="20"/>
          <w:szCs w:val="20"/>
        </w:rPr>
      </w:pPr>
      <w:bookmarkStart w:id="2" w:name="_Toc388356306"/>
      <w:r w:rsidRPr="00ED0BB0">
        <w:rPr>
          <w:rFonts w:ascii="Lucida Sans Unicode" w:eastAsia="Times New Roman" w:hAnsi="Lucida Sans Unicode" w:cs="Lucida Sans Unicode"/>
          <w:b/>
          <w:bCs/>
          <w:kern w:val="32"/>
          <w:sz w:val="20"/>
          <w:szCs w:val="20"/>
        </w:rPr>
        <w:t>Herausgeber</w:t>
      </w:r>
      <w:bookmarkEnd w:id="2"/>
    </w:p>
    <w:p w14:paraId="4234A663" w14:textId="608E8749" w:rsidR="000F11A9" w:rsidRPr="00ED0BB0" w:rsidRDefault="0066171C" w:rsidP="006C7273">
      <w:pPr>
        <w:keepNext/>
        <w:keepLines/>
        <w:tabs>
          <w:tab w:val="left" w:pos="1418"/>
        </w:tabs>
        <w:spacing w:before="120" w:after="40" w:line="240" w:lineRule="auto"/>
        <w:ind w:left="0"/>
        <w:outlineLvl w:val="1"/>
        <w:rPr>
          <w:rFonts w:ascii="Lucida Sans Unicode" w:hAnsi="Lucida Sans Unicode" w:cs="Lucida Sans Unicode"/>
          <w:sz w:val="22"/>
          <w:szCs w:val="22"/>
        </w:rPr>
      </w:pPr>
      <w:bookmarkStart w:id="3" w:name="_Toc388356307"/>
      <w:r>
        <w:rPr>
          <w:rFonts w:ascii="Lucida Sans Unicode" w:eastAsia="Times New Roman" w:hAnsi="Lucida Sans Unicode" w:cs="Lucida Sans Unicode"/>
          <w:b/>
          <w:bCs/>
          <w:kern w:val="32"/>
          <w:sz w:val="20"/>
          <w:szCs w:val="20"/>
        </w:rPr>
        <w:t>Autorengremium</w:t>
      </w:r>
    </w:p>
    <w:p w14:paraId="333761AD" w14:textId="77777777" w:rsidR="000E636B" w:rsidRPr="00ED0BB0" w:rsidRDefault="000E636B" w:rsidP="006C7273">
      <w:pPr>
        <w:keepNext/>
        <w:keepLines/>
        <w:tabs>
          <w:tab w:val="left" w:pos="1418"/>
        </w:tabs>
        <w:spacing w:before="120" w:after="40" w:line="240" w:lineRule="auto"/>
        <w:ind w:left="0"/>
        <w:outlineLvl w:val="1"/>
        <w:rPr>
          <w:rFonts w:ascii="Lucida Sans Unicode" w:eastAsia="Times New Roman" w:hAnsi="Lucida Sans Unicode" w:cs="Lucida Sans Unicode"/>
          <w:b/>
          <w:bCs/>
          <w:kern w:val="32"/>
          <w:sz w:val="20"/>
          <w:szCs w:val="20"/>
        </w:rPr>
      </w:pPr>
      <w:bookmarkStart w:id="4" w:name="_Toc331606405"/>
      <w:bookmarkStart w:id="5" w:name="_Toc383088876"/>
      <w:bookmarkStart w:id="6" w:name="_Toc388356308"/>
      <w:bookmarkEnd w:id="3"/>
      <w:r w:rsidRPr="00ED0BB0">
        <w:rPr>
          <w:rFonts w:ascii="Lucida Sans Unicode" w:eastAsia="Times New Roman" w:hAnsi="Lucida Sans Unicode" w:cs="Lucida Sans Unicode"/>
          <w:b/>
          <w:bCs/>
          <w:kern w:val="32"/>
          <w:sz w:val="20"/>
          <w:szCs w:val="20"/>
        </w:rPr>
        <w:t>Redaktion und Koordination</w:t>
      </w:r>
      <w:bookmarkEnd w:id="4"/>
      <w:bookmarkEnd w:id="5"/>
      <w:r w:rsidR="007A2AFC" w:rsidRPr="00ED0BB0">
        <w:rPr>
          <w:rFonts w:ascii="Lucida Sans Unicode" w:eastAsia="Times New Roman" w:hAnsi="Lucida Sans Unicode" w:cs="Lucida Sans Unicode"/>
          <w:b/>
          <w:bCs/>
          <w:kern w:val="32"/>
          <w:sz w:val="20"/>
          <w:szCs w:val="20"/>
        </w:rPr>
        <w:t xml:space="preserve"> </w:t>
      </w:r>
      <w:bookmarkEnd w:id="6"/>
    </w:p>
    <w:p w14:paraId="2C80B975" w14:textId="32D1AE06" w:rsidR="000E636B" w:rsidRPr="00ED0BB0" w:rsidRDefault="00E664F7" w:rsidP="006C7273">
      <w:pPr>
        <w:keepNext/>
        <w:keepLines/>
        <w:tabs>
          <w:tab w:val="left" w:pos="1418"/>
        </w:tabs>
        <w:spacing w:before="120" w:after="40" w:line="240" w:lineRule="auto"/>
        <w:ind w:left="0"/>
        <w:outlineLvl w:val="1"/>
        <w:rPr>
          <w:rFonts w:ascii="Lucida Sans Unicode" w:eastAsia="Times New Roman" w:hAnsi="Lucida Sans Unicode" w:cs="Lucida Sans Unicode"/>
          <w:b/>
          <w:bCs/>
          <w:kern w:val="32"/>
          <w:sz w:val="20"/>
          <w:szCs w:val="20"/>
        </w:rPr>
      </w:pPr>
      <w:bookmarkStart w:id="7" w:name="_Toc383088877"/>
      <w:bookmarkStart w:id="8" w:name="_Toc331606406"/>
      <w:r>
        <w:rPr>
          <w:rFonts w:ascii="Lucida Sans Unicode" w:eastAsia="Times New Roman" w:hAnsi="Lucida Sans Unicode" w:cs="Lucida Sans Unicode"/>
          <w:b/>
          <w:bCs/>
          <w:kern w:val="32"/>
          <w:sz w:val="20"/>
          <w:szCs w:val="20"/>
        </w:rPr>
        <w:t xml:space="preserve">Layout und </w:t>
      </w:r>
      <w:r w:rsidR="000E636B" w:rsidRPr="00ED0BB0">
        <w:rPr>
          <w:rFonts w:ascii="Lucida Sans Unicode" w:eastAsia="Times New Roman" w:hAnsi="Lucida Sans Unicode" w:cs="Lucida Sans Unicode"/>
          <w:b/>
          <w:bCs/>
          <w:kern w:val="32"/>
          <w:sz w:val="20"/>
          <w:szCs w:val="20"/>
        </w:rPr>
        <w:t>Grafik</w:t>
      </w:r>
      <w:bookmarkEnd w:id="7"/>
    </w:p>
    <w:p w14:paraId="78307E52" w14:textId="77777777" w:rsidR="000E636B" w:rsidRPr="00ED0BB0" w:rsidRDefault="000E636B" w:rsidP="006C7273">
      <w:pPr>
        <w:keepNext/>
        <w:keepLines/>
        <w:tabs>
          <w:tab w:val="left" w:pos="1418"/>
        </w:tabs>
        <w:spacing w:before="120" w:after="40" w:line="240" w:lineRule="auto"/>
        <w:ind w:left="0"/>
        <w:outlineLvl w:val="1"/>
        <w:rPr>
          <w:rFonts w:ascii="Lucida Sans Unicode" w:eastAsia="Times New Roman" w:hAnsi="Lucida Sans Unicode" w:cs="Lucida Sans Unicode"/>
          <w:b/>
          <w:bCs/>
          <w:kern w:val="32"/>
          <w:sz w:val="20"/>
          <w:szCs w:val="20"/>
        </w:rPr>
      </w:pPr>
      <w:bookmarkStart w:id="9" w:name="_Toc383088878"/>
      <w:r w:rsidRPr="00ED0BB0">
        <w:rPr>
          <w:rFonts w:ascii="Lucida Sans Unicode" w:eastAsia="Times New Roman" w:hAnsi="Lucida Sans Unicode" w:cs="Lucida Sans Unicode"/>
          <w:b/>
          <w:bCs/>
          <w:kern w:val="32"/>
          <w:sz w:val="20"/>
          <w:szCs w:val="20"/>
        </w:rPr>
        <w:t>Finanzierung der Patientenleitlinie</w:t>
      </w:r>
      <w:bookmarkEnd w:id="8"/>
      <w:bookmarkEnd w:id="9"/>
    </w:p>
    <w:p w14:paraId="366CD2EF" w14:textId="77777777" w:rsidR="00DB1345" w:rsidRPr="002571DE" w:rsidRDefault="00DB1345" w:rsidP="00DB1345">
      <w:pPr>
        <w:keepNext/>
        <w:keepLines/>
        <w:tabs>
          <w:tab w:val="left" w:pos="1418"/>
        </w:tabs>
        <w:spacing w:before="120" w:after="40" w:line="240" w:lineRule="auto"/>
        <w:ind w:left="0"/>
        <w:outlineLvl w:val="1"/>
        <w:rPr>
          <w:rFonts w:ascii="Lucida Sans Unicode" w:eastAsia="Times New Roman" w:hAnsi="Lucida Sans Unicode" w:cs="Lucida Sans Unicode"/>
          <w:b/>
          <w:bCs/>
          <w:kern w:val="32"/>
          <w:sz w:val="20"/>
          <w:szCs w:val="20"/>
        </w:rPr>
      </w:pPr>
      <w:bookmarkStart w:id="10" w:name="_Toc331606407"/>
      <w:bookmarkStart w:id="11" w:name="_Toc383088879"/>
      <w:bookmarkStart w:id="12" w:name="_Hlk96929169"/>
      <w:r>
        <w:rPr>
          <w:rFonts w:ascii="Lucida Sans Unicode" w:eastAsia="Times New Roman" w:hAnsi="Lucida Sans Unicode" w:cs="Lucida Sans Unicode"/>
          <w:b/>
          <w:bCs/>
          <w:kern w:val="32"/>
          <w:sz w:val="20"/>
          <w:szCs w:val="20"/>
        </w:rPr>
        <w:t xml:space="preserve">Aktualität, </w:t>
      </w:r>
      <w:r w:rsidRPr="002571DE">
        <w:rPr>
          <w:rFonts w:ascii="Lucida Sans Unicode" w:eastAsia="Times New Roman" w:hAnsi="Lucida Sans Unicode" w:cs="Lucida Sans Unicode"/>
          <w:b/>
          <w:bCs/>
          <w:kern w:val="32"/>
          <w:sz w:val="20"/>
          <w:szCs w:val="20"/>
        </w:rPr>
        <w:t>Gültigkeitsdauer und Fortschreibung</w:t>
      </w:r>
      <w:bookmarkEnd w:id="10"/>
      <w:bookmarkEnd w:id="11"/>
    </w:p>
    <w:p w14:paraId="57392B8F" w14:textId="77777777" w:rsidR="004E5552" w:rsidRPr="00D0213D" w:rsidRDefault="004E5552" w:rsidP="00D0213D">
      <w:pPr>
        <w:keepNext/>
        <w:keepLines/>
        <w:tabs>
          <w:tab w:val="left" w:pos="1418"/>
        </w:tabs>
        <w:spacing w:before="120" w:after="40" w:line="240" w:lineRule="auto"/>
        <w:ind w:left="0"/>
        <w:outlineLvl w:val="1"/>
        <w:rPr>
          <w:rFonts w:ascii="Lucida Sans Unicode" w:eastAsia="Times New Roman" w:hAnsi="Lucida Sans Unicode" w:cs="Lucida Sans Unicode"/>
          <w:b/>
          <w:bCs/>
          <w:kern w:val="32"/>
          <w:sz w:val="20"/>
          <w:szCs w:val="20"/>
        </w:rPr>
      </w:pPr>
      <w:bookmarkStart w:id="13" w:name="_Toc771259"/>
      <w:bookmarkEnd w:id="12"/>
      <w:r w:rsidRPr="00D0213D">
        <w:rPr>
          <w:rFonts w:ascii="Lucida Sans Unicode" w:eastAsia="Times New Roman" w:hAnsi="Lucida Sans Unicode" w:cs="Lucida Sans Unicode"/>
          <w:b/>
          <w:bCs/>
          <w:kern w:val="32"/>
          <w:sz w:val="20"/>
          <w:szCs w:val="20"/>
        </w:rPr>
        <w:t>Stand</w:t>
      </w:r>
      <w:bookmarkEnd w:id="13"/>
    </w:p>
    <w:p w14:paraId="555447D3" w14:textId="77777777" w:rsidR="004E5552" w:rsidRDefault="004E5552" w:rsidP="006C7273">
      <w:pPr>
        <w:spacing w:line="240" w:lineRule="auto"/>
        <w:rPr>
          <w:rFonts w:ascii="Lucida Sans Unicode" w:hAnsi="Lucida Sans Unicode" w:cs="Lucida Sans Unicode"/>
        </w:rPr>
      </w:pPr>
    </w:p>
    <w:p w14:paraId="1D545EC5" w14:textId="77777777" w:rsidR="004E5552" w:rsidRPr="00ED0BB0" w:rsidRDefault="004E5552" w:rsidP="006C7273">
      <w:pPr>
        <w:spacing w:line="240" w:lineRule="auto"/>
        <w:rPr>
          <w:rFonts w:ascii="Lucida Sans Unicode" w:hAnsi="Lucida Sans Unicode" w:cs="Lucida Sans Unicode"/>
        </w:rPr>
        <w:sectPr w:rsidR="004E5552" w:rsidRPr="00ED0BB0" w:rsidSect="00BC64CF">
          <w:headerReference w:type="even" r:id="rId11"/>
          <w:headerReference w:type="default" r:id="rId12"/>
          <w:headerReference w:type="first" r:id="rId13"/>
          <w:pgSz w:w="11899" w:h="16838"/>
          <w:pgMar w:top="1985" w:right="1134" w:bottom="1418" w:left="1701" w:header="964" w:footer="567" w:gutter="0"/>
          <w:cols w:space="708"/>
          <w:docGrid w:linePitch="245"/>
        </w:sectPr>
      </w:pPr>
    </w:p>
    <w:p w14:paraId="48C45B5F" w14:textId="77777777" w:rsidR="006D6016" w:rsidRDefault="000F357B" w:rsidP="006D6016">
      <w:pPr>
        <w:pStyle w:val="berschrift1"/>
        <w:numPr>
          <w:ilvl w:val="0"/>
          <w:numId w:val="0"/>
        </w:numPr>
        <w:ind w:left="1418"/>
        <w:rPr>
          <w:rFonts w:ascii="Lucida Sans Unicode" w:hAnsi="Lucida Sans Unicode" w:cs="Lucida Sans Unicode"/>
        </w:rPr>
      </w:pPr>
      <w:bookmarkStart w:id="14" w:name="_Toc106258540"/>
      <w:bookmarkStart w:id="15" w:name="_Ref441063230"/>
      <w:r>
        <w:rPr>
          <w:rFonts w:ascii="Lucida Sans Unicode" w:hAnsi="Lucida Sans Unicode" w:cs="Lucida Sans Unicode"/>
        </w:rPr>
        <w:lastRenderedPageBreak/>
        <w:t>((Schmutztitel))</w:t>
      </w:r>
      <w:bookmarkEnd w:id="14"/>
    </w:p>
    <w:p w14:paraId="2FF22102" w14:textId="77777777" w:rsidR="006D6016" w:rsidRDefault="006D6016" w:rsidP="006D6016"/>
    <w:p w14:paraId="76E906DD" w14:textId="77777777" w:rsidR="006D6016" w:rsidRDefault="006D6016" w:rsidP="006D6016"/>
    <w:p w14:paraId="64B954E1" w14:textId="77777777" w:rsidR="006D6016" w:rsidRDefault="006D6016" w:rsidP="006D6016"/>
    <w:p w14:paraId="6F144366" w14:textId="77777777" w:rsidR="006D6016" w:rsidRDefault="006D6016" w:rsidP="006D6016"/>
    <w:p w14:paraId="776AA234" w14:textId="77777777" w:rsidR="006D6016" w:rsidRDefault="006D6016" w:rsidP="006D6016"/>
    <w:p w14:paraId="50DD925C" w14:textId="77777777" w:rsidR="006D6016" w:rsidRDefault="006D6016" w:rsidP="006D6016"/>
    <w:p w14:paraId="5F44BBCC" w14:textId="77777777" w:rsidR="006D6016" w:rsidRDefault="006D6016" w:rsidP="00B31427">
      <w:pPr>
        <w:ind w:left="0"/>
      </w:pPr>
    </w:p>
    <w:p w14:paraId="20E1CCEE" w14:textId="77777777" w:rsidR="00550579" w:rsidRPr="00ED0BB0" w:rsidRDefault="00BF0D38" w:rsidP="006C7273">
      <w:pPr>
        <w:pStyle w:val="berschrift1"/>
        <w:ind w:left="1418" w:hanging="1418"/>
        <w:rPr>
          <w:rFonts w:ascii="Lucida Sans Unicode" w:hAnsi="Lucida Sans Unicode" w:cs="Lucida Sans Unicode"/>
        </w:rPr>
      </w:pPr>
      <w:bookmarkStart w:id="16" w:name="_Toc106258541"/>
      <w:r w:rsidRPr="00ED0BB0">
        <w:rPr>
          <w:rFonts w:ascii="Lucida Sans Unicode" w:hAnsi="Lucida Sans Unicode" w:cs="Lucida Sans Unicode"/>
        </w:rPr>
        <w:lastRenderedPageBreak/>
        <w:t>Was diese Patientenleitlinie</w:t>
      </w:r>
      <w:r w:rsidR="00550579" w:rsidRPr="00ED0BB0">
        <w:rPr>
          <w:rFonts w:ascii="Lucida Sans Unicode" w:hAnsi="Lucida Sans Unicode" w:cs="Lucida Sans Unicode"/>
        </w:rPr>
        <w:t xml:space="preserve"> bietet</w:t>
      </w:r>
      <w:bookmarkEnd w:id="15"/>
      <w:bookmarkEnd w:id="16"/>
    </w:p>
    <w:p w14:paraId="40C0BF6D" w14:textId="7A2FAC50" w:rsidR="00B3450C" w:rsidRPr="00ED0BB0" w:rsidRDefault="00B3450C" w:rsidP="006C7273">
      <w:pPr>
        <w:pStyle w:val="berschrift2"/>
        <w:tabs>
          <w:tab w:val="clear" w:pos="1843"/>
          <w:tab w:val="num" w:pos="1418"/>
        </w:tabs>
        <w:ind w:left="1418" w:hanging="1418"/>
        <w:rPr>
          <w:rFonts w:ascii="Lucida Sans Unicode" w:hAnsi="Lucida Sans Unicode" w:cs="Lucida Sans Unicode"/>
        </w:rPr>
      </w:pPr>
      <w:bookmarkStart w:id="17" w:name="_Toc331606409"/>
      <w:bookmarkStart w:id="18" w:name="_Toc383088881"/>
      <w:bookmarkStart w:id="19" w:name="_Toc106258542"/>
      <w:r w:rsidRPr="00ED0BB0">
        <w:rPr>
          <w:rFonts w:ascii="Lucida Sans Unicode" w:hAnsi="Lucida Sans Unicode" w:cs="Lucida Sans Unicode"/>
        </w:rPr>
        <w:t xml:space="preserve">Warum Sie sich auf die Aussagen in dieser </w:t>
      </w:r>
      <w:r w:rsidRPr="00ED0BB0">
        <w:rPr>
          <w:rFonts w:ascii="Lucida Sans Unicode" w:hAnsi="Lucida Sans Unicode" w:cs="Lucida Sans Unicode"/>
          <w:noProof/>
        </w:rPr>
        <w:t>Broschüre</w:t>
      </w:r>
      <w:r w:rsidRPr="00ED0BB0">
        <w:rPr>
          <w:rFonts w:ascii="Lucida Sans Unicode" w:hAnsi="Lucida Sans Unicode" w:cs="Lucida Sans Unicode"/>
        </w:rPr>
        <w:t xml:space="preserve"> verlassen können</w:t>
      </w:r>
      <w:bookmarkEnd w:id="17"/>
      <w:bookmarkEnd w:id="18"/>
      <w:bookmarkEnd w:id="19"/>
    </w:p>
    <w:p w14:paraId="4E7ED086" w14:textId="77777777" w:rsidR="00687AC1" w:rsidRPr="00ED0BB0" w:rsidRDefault="00912026" w:rsidP="006C7273">
      <w:pPr>
        <w:pStyle w:val="berschrift2"/>
        <w:tabs>
          <w:tab w:val="clear" w:pos="1843"/>
          <w:tab w:val="num" w:pos="1418"/>
        </w:tabs>
        <w:ind w:left="1418" w:hanging="1418"/>
        <w:rPr>
          <w:rFonts w:ascii="Lucida Sans Unicode" w:hAnsi="Lucida Sans Unicode" w:cs="Lucida Sans Unicode"/>
        </w:rPr>
      </w:pPr>
      <w:bookmarkStart w:id="20" w:name="_Toc519175709"/>
      <w:bookmarkStart w:id="21" w:name="_Toc530488424"/>
      <w:bookmarkStart w:id="22" w:name="_Toc771262"/>
      <w:bookmarkStart w:id="23" w:name="_Toc106258543"/>
      <w:r w:rsidRPr="00B32F71">
        <w:t>Soll-, Sollte-, Kann-Empfehlungen – was heißt das?</w:t>
      </w:r>
      <w:bookmarkEnd w:id="20"/>
      <w:bookmarkEnd w:id="21"/>
      <w:bookmarkEnd w:id="22"/>
      <w:bookmarkEnd w:id="23"/>
    </w:p>
    <w:p w14:paraId="2B209068" w14:textId="77777777" w:rsidR="005F3582" w:rsidRPr="005F3582" w:rsidRDefault="005F3582" w:rsidP="005F3582">
      <w:pPr>
        <w:pStyle w:val="berschrift2"/>
        <w:tabs>
          <w:tab w:val="num" w:pos="1418"/>
        </w:tabs>
        <w:rPr>
          <w:rFonts w:ascii="Lucida Sans Unicode" w:hAnsi="Lucida Sans Unicode" w:cs="Lucida Sans Unicode"/>
        </w:rPr>
      </w:pPr>
      <w:bookmarkStart w:id="24" w:name="_Ref67040687"/>
      <w:bookmarkStart w:id="25" w:name="_Toc106258544"/>
      <w:r w:rsidRPr="005F3582">
        <w:rPr>
          <w:rFonts w:ascii="Lucida Sans Unicode" w:hAnsi="Lucida Sans Unicode" w:cs="Lucida Sans Unicode"/>
        </w:rPr>
        <w:t>Unterstützungs- und Informationsbedarf</w:t>
      </w:r>
      <w:bookmarkEnd w:id="24"/>
      <w:bookmarkEnd w:id="25"/>
      <w:r w:rsidRPr="005F3582">
        <w:rPr>
          <w:rFonts w:ascii="Lucida Sans Unicode" w:hAnsi="Lucida Sans Unicode" w:cs="Lucida Sans Unicode"/>
        </w:rPr>
        <w:t xml:space="preserve"> </w:t>
      </w:r>
    </w:p>
    <w:p w14:paraId="0CB390DA" w14:textId="01806DFD" w:rsidR="0004697C" w:rsidRDefault="0004697C" w:rsidP="006C7273">
      <w:pPr>
        <w:pStyle w:val="berschrift2"/>
        <w:tabs>
          <w:tab w:val="clear" w:pos="1843"/>
          <w:tab w:val="num" w:pos="1418"/>
        </w:tabs>
        <w:ind w:left="1418" w:hanging="1418"/>
        <w:rPr>
          <w:rFonts w:ascii="Lucida Sans Unicode" w:hAnsi="Lucida Sans Unicode" w:cs="Lucida Sans Unicode"/>
        </w:rPr>
      </w:pPr>
      <w:bookmarkStart w:id="26" w:name="_Toc106258548"/>
      <w:bookmarkStart w:id="27" w:name="_Toc383088891"/>
      <w:bookmarkStart w:id="28" w:name="_Ref491162316"/>
      <w:r>
        <w:rPr>
          <w:rFonts w:ascii="Lucida Sans Unicode" w:hAnsi="Lucida Sans Unicode" w:cs="Lucida Sans Unicode"/>
        </w:rPr>
        <w:t xml:space="preserve">Was ist </w:t>
      </w:r>
      <w:proofErr w:type="gramStart"/>
      <w:r>
        <w:rPr>
          <w:rFonts w:ascii="Lucida Sans Unicode" w:hAnsi="Lucida Sans Unicode" w:cs="Lucida Sans Unicode"/>
        </w:rPr>
        <w:t>Krebs überhaupt</w:t>
      </w:r>
      <w:proofErr w:type="gramEnd"/>
      <w:r>
        <w:rPr>
          <w:rFonts w:ascii="Lucida Sans Unicode" w:hAnsi="Lucida Sans Unicode" w:cs="Lucida Sans Unicode"/>
        </w:rPr>
        <w:t>?</w:t>
      </w:r>
      <w:bookmarkEnd w:id="26"/>
    </w:p>
    <w:p w14:paraId="60FC62B7" w14:textId="77777777" w:rsidR="00A036B5" w:rsidRPr="00ED0BB0" w:rsidRDefault="00A036B5" w:rsidP="006C7273">
      <w:pPr>
        <w:pStyle w:val="berschrift2"/>
        <w:tabs>
          <w:tab w:val="clear" w:pos="1843"/>
          <w:tab w:val="num" w:pos="1418"/>
        </w:tabs>
        <w:ind w:left="1418" w:hanging="1418"/>
        <w:rPr>
          <w:rFonts w:ascii="Lucida Sans Unicode" w:hAnsi="Lucida Sans Unicode" w:cs="Lucida Sans Unicode"/>
        </w:rPr>
      </w:pPr>
      <w:bookmarkStart w:id="29" w:name="_Toc388356332"/>
      <w:bookmarkStart w:id="30" w:name="_Ref512502915"/>
      <w:bookmarkStart w:id="31" w:name="_Ref512502930"/>
      <w:bookmarkStart w:id="32" w:name="_Toc106258553"/>
      <w:bookmarkEnd w:id="27"/>
      <w:bookmarkEnd w:id="28"/>
      <w:r w:rsidRPr="00ED0BB0">
        <w:rPr>
          <w:rFonts w:ascii="Lucida Sans Unicode" w:hAnsi="Lucida Sans Unicode" w:cs="Lucida Sans Unicode"/>
        </w:rPr>
        <w:t>Nachfragen und verstehen</w:t>
      </w:r>
      <w:bookmarkEnd w:id="29"/>
      <w:bookmarkEnd w:id="30"/>
      <w:bookmarkEnd w:id="31"/>
      <w:bookmarkEnd w:id="32"/>
    </w:p>
    <w:p w14:paraId="3FF95093" w14:textId="77777777" w:rsidR="0004697C" w:rsidRPr="0004697C" w:rsidRDefault="0004697C" w:rsidP="0004697C">
      <w:pPr>
        <w:pStyle w:val="berschrift2"/>
        <w:tabs>
          <w:tab w:val="clear" w:pos="1843"/>
          <w:tab w:val="num" w:pos="1418"/>
        </w:tabs>
        <w:ind w:left="1418" w:hanging="1418"/>
        <w:rPr>
          <w:rFonts w:ascii="Lucida Sans Unicode" w:hAnsi="Lucida Sans Unicode" w:cs="Lucida Sans Unicode"/>
        </w:rPr>
      </w:pPr>
      <w:bookmarkStart w:id="33" w:name="_Ref1484383"/>
      <w:bookmarkStart w:id="34" w:name="_Ref516835045"/>
      <w:bookmarkStart w:id="35" w:name="_Toc519175731"/>
      <w:bookmarkStart w:id="36" w:name="_Toc106258555"/>
      <w:bookmarkStart w:id="37" w:name="_Hlk64561605"/>
      <w:r w:rsidRPr="0004697C">
        <w:rPr>
          <w:rFonts w:ascii="Lucida Sans Unicode" w:hAnsi="Lucida Sans Unicode" w:cs="Lucida Sans Unicode"/>
        </w:rPr>
        <w:t>Die körperliche Untersuchung</w:t>
      </w:r>
      <w:bookmarkEnd w:id="35"/>
      <w:bookmarkEnd w:id="36"/>
    </w:p>
    <w:p w14:paraId="1C207562" w14:textId="77777777" w:rsidR="0004697C" w:rsidRPr="0004697C" w:rsidRDefault="0004697C" w:rsidP="0004697C">
      <w:pPr>
        <w:pStyle w:val="berschrift2"/>
        <w:tabs>
          <w:tab w:val="clear" w:pos="1843"/>
          <w:tab w:val="num" w:pos="1418"/>
        </w:tabs>
        <w:ind w:left="1418" w:hanging="1418"/>
        <w:rPr>
          <w:rFonts w:ascii="Lucida Sans Unicode" w:hAnsi="Lucida Sans Unicode" w:cs="Lucida Sans Unicode"/>
        </w:rPr>
      </w:pPr>
      <w:bookmarkStart w:id="38" w:name="_Ref518486518"/>
      <w:bookmarkStart w:id="39" w:name="_Ref67040536"/>
      <w:bookmarkStart w:id="40" w:name="_Toc106258556"/>
      <w:r w:rsidRPr="0004697C">
        <w:rPr>
          <w:rFonts w:ascii="Lucida Sans Unicode" w:hAnsi="Lucida Sans Unicode" w:cs="Lucida Sans Unicode"/>
        </w:rPr>
        <w:t>Die Gewebeprobe</w:t>
      </w:r>
      <w:bookmarkEnd w:id="38"/>
      <w:r w:rsidRPr="0004697C">
        <w:rPr>
          <w:rFonts w:ascii="Lucida Sans Unicode" w:hAnsi="Lucida Sans Unicode" w:cs="Lucida Sans Unicode"/>
        </w:rPr>
        <w:t xml:space="preserve"> (Biopsie)</w:t>
      </w:r>
      <w:bookmarkEnd w:id="39"/>
      <w:bookmarkEnd w:id="40"/>
    </w:p>
    <w:p w14:paraId="5B5267C8" w14:textId="77777777" w:rsidR="0004697C" w:rsidRPr="0004697C" w:rsidRDefault="0004697C" w:rsidP="0004697C">
      <w:pPr>
        <w:pStyle w:val="berschrift2"/>
        <w:tabs>
          <w:tab w:val="clear" w:pos="1843"/>
          <w:tab w:val="num" w:pos="1418"/>
        </w:tabs>
        <w:ind w:left="1418" w:hanging="1418"/>
        <w:rPr>
          <w:rFonts w:ascii="Lucida Sans Unicode" w:hAnsi="Lucida Sans Unicode" w:cs="Lucida Sans Unicode"/>
        </w:rPr>
      </w:pPr>
      <w:bookmarkStart w:id="41" w:name="_Toc106258557"/>
      <w:bookmarkEnd w:id="37"/>
      <w:r w:rsidRPr="0004697C">
        <w:rPr>
          <w:rFonts w:ascii="Lucida Sans Unicode" w:hAnsi="Lucida Sans Unicode" w:cs="Lucida Sans Unicode"/>
        </w:rPr>
        <w:t>Untersuchung im Labor</w:t>
      </w:r>
      <w:bookmarkEnd w:id="41"/>
    </w:p>
    <w:p w14:paraId="24265574" w14:textId="4A6D2BFC" w:rsidR="0004697C" w:rsidRPr="005F3582" w:rsidRDefault="0004697C" w:rsidP="0004697C">
      <w:pPr>
        <w:pStyle w:val="berschrift2"/>
        <w:tabs>
          <w:tab w:val="clear" w:pos="1843"/>
          <w:tab w:val="num" w:pos="1418"/>
        </w:tabs>
        <w:ind w:left="1418" w:hanging="1418"/>
        <w:rPr>
          <w:rFonts w:ascii="Lucida Sans Unicode" w:hAnsi="Lucida Sans Unicode" w:cs="Lucida Sans Unicode"/>
          <w:highlight w:val="yellow"/>
        </w:rPr>
      </w:pPr>
      <w:bookmarkStart w:id="42" w:name="_Toc62733611"/>
      <w:bookmarkStart w:id="43" w:name="_Toc106258558"/>
      <w:bookmarkStart w:id="44" w:name="_Hlk64561618"/>
      <w:r w:rsidRPr="005F3582">
        <w:rPr>
          <w:rFonts w:ascii="Lucida Sans Unicode" w:hAnsi="Lucida Sans Unicode" w:cs="Lucida Sans Unicode"/>
          <w:highlight w:val="yellow"/>
        </w:rPr>
        <w:t>Untersuchung des Wächterlymphknotens</w:t>
      </w:r>
      <w:bookmarkEnd w:id="42"/>
      <w:bookmarkEnd w:id="43"/>
    </w:p>
    <w:p w14:paraId="08F4DCAA" w14:textId="77777777" w:rsidR="0004697C" w:rsidRPr="0004697C" w:rsidRDefault="0004697C" w:rsidP="0004697C">
      <w:pPr>
        <w:pStyle w:val="berschrift2"/>
        <w:tabs>
          <w:tab w:val="clear" w:pos="1843"/>
          <w:tab w:val="num" w:pos="1418"/>
        </w:tabs>
        <w:ind w:left="1418" w:hanging="1418"/>
        <w:rPr>
          <w:rFonts w:ascii="Lucida Sans Unicode" w:hAnsi="Lucida Sans Unicode" w:cs="Lucida Sans Unicode"/>
        </w:rPr>
      </w:pPr>
      <w:bookmarkStart w:id="45" w:name="_Toc106258559"/>
      <w:bookmarkStart w:id="46" w:name="_Hlk64561626"/>
      <w:bookmarkEnd w:id="44"/>
      <w:r w:rsidRPr="0004697C">
        <w:rPr>
          <w:rFonts w:ascii="Lucida Sans Unicode" w:hAnsi="Lucida Sans Unicode" w:cs="Lucida Sans Unicode"/>
        </w:rPr>
        <w:t>Bildgebende Verfahren</w:t>
      </w:r>
      <w:bookmarkEnd w:id="45"/>
      <w:r w:rsidRPr="0004697C">
        <w:rPr>
          <w:rFonts w:ascii="Lucida Sans Unicode" w:hAnsi="Lucida Sans Unicode" w:cs="Lucida Sans Unicode"/>
        </w:rPr>
        <w:t xml:space="preserve"> </w:t>
      </w:r>
    </w:p>
    <w:p w14:paraId="5547C735" w14:textId="77777777" w:rsidR="0004697C" w:rsidRPr="0004697C" w:rsidRDefault="0004697C" w:rsidP="00570068">
      <w:pPr>
        <w:pStyle w:val="berschrift3"/>
        <w:numPr>
          <w:ilvl w:val="2"/>
          <w:numId w:val="6"/>
        </w:numPr>
        <w:tabs>
          <w:tab w:val="num" w:pos="1418"/>
        </w:tabs>
        <w:rPr>
          <w:rFonts w:ascii="Lucida Sans Unicode" w:hAnsi="Lucida Sans Unicode" w:cs="Lucida Sans Unicode"/>
        </w:rPr>
      </w:pPr>
      <w:bookmarkStart w:id="47" w:name="_Toc106258560"/>
      <w:bookmarkStart w:id="48" w:name="_Hlk64561631"/>
      <w:bookmarkEnd w:id="46"/>
      <w:r w:rsidRPr="0004697C">
        <w:rPr>
          <w:rFonts w:ascii="Lucida Sans Unicode" w:hAnsi="Lucida Sans Unicode" w:cs="Lucida Sans Unicode"/>
        </w:rPr>
        <w:t>Ultraschalluntersuchung (Sonographie)</w:t>
      </w:r>
      <w:bookmarkEnd w:id="47"/>
    </w:p>
    <w:p w14:paraId="0E99B300" w14:textId="77777777" w:rsidR="0004697C" w:rsidRPr="0004697C" w:rsidRDefault="0004697C" w:rsidP="00570068">
      <w:pPr>
        <w:pStyle w:val="berschrift3"/>
        <w:numPr>
          <w:ilvl w:val="2"/>
          <w:numId w:val="6"/>
        </w:numPr>
        <w:tabs>
          <w:tab w:val="num" w:pos="1418"/>
        </w:tabs>
        <w:rPr>
          <w:rFonts w:ascii="Lucida Sans Unicode" w:hAnsi="Lucida Sans Unicode" w:cs="Lucida Sans Unicode"/>
        </w:rPr>
      </w:pPr>
      <w:bookmarkStart w:id="49" w:name="_Toc106258561"/>
      <w:bookmarkStart w:id="50" w:name="_Hlk64561641"/>
      <w:bookmarkEnd w:id="48"/>
      <w:r w:rsidRPr="0004697C">
        <w:rPr>
          <w:rFonts w:ascii="Lucida Sans Unicode" w:hAnsi="Lucida Sans Unicode" w:cs="Lucida Sans Unicode"/>
        </w:rPr>
        <w:t xml:space="preserve">Computertomographie (CT) </w:t>
      </w:r>
      <w:bookmarkEnd w:id="49"/>
    </w:p>
    <w:p w14:paraId="68878C68" w14:textId="77777777" w:rsidR="0004697C" w:rsidRPr="0004697C" w:rsidRDefault="0004697C" w:rsidP="00570068">
      <w:pPr>
        <w:pStyle w:val="berschrift3"/>
        <w:numPr>
          <w:ilvl w:val="2"/>
          <w:numId w:val="6"/>
        </w:numPr>
        <w:tabs>
          <w:tab w:val="num" w:pos="1418"/>
        </w:tabs>
        <w:rPr>
          <w:rFonts w:ascii="Lucida Sans Unicode" w:hAnsi="Lucida Sans Unicode" w:cs="Lucida Sans Unicode"/>
        </w:rPr>
      </w:pPr>
      <w:bookmarkStart w:id="51" w:name="_Toc106258562"/>
      <w:bookmarkStart w:id="52" w:name="_Hlk64561647"/>
      <w:bookmarkEnd w:id="50"/>
      <w:r w:rsidRPr="0004697C">
        <w:rPr>
          <w:rFonts w:ascii="Lucida Sans Unicode" w:hAnsi="Lucida Sans Unicode" w:cs="Lucida Sans Unicode"/>
        </w:rPr>
        <w:t xml:space="preserve">Magnetresonanztomographie (MRT) </w:t>
      </w:r>
      <w:bookmarkEnd w:id="51"/>
    </w:p>
    <w:p w14:paraId="119269A8" w14:textId="6C1C3C9C" w:rsidR="0004697C" w:rsidRPr="0004697C" w:rsidRDefault="0004697C" w:rsidP="00570068">
      <w:pPr>
        <w:pStyle w:val="berschrift3"/>
        <w:numPr>
          <w:ilvl w:val="2"/>
          <w:numId w:val="6"/>
        </w:numPr>
        <w:tabs>
          <w:tab w:val="num" w:pos="1418"/>
        </w:tabs>
        <w:rPr>
          <w:rFonts w:ascii="Lucida Sans Unicode" w:hAnsi="Lucida Sans Unicode" w:cs="Lucida Sans Unicode"/>
        </w:rPr>
      </w:pPr>
      <w:bookmarkStart w:id="53" w:name="_Toc106258563"/>
      <w:bookmarkStart w:id="54" w:name="_Hlk64561653"/>
      <w:bookmarkEnd w:id="52"/>
      <w:r w:rsidRPr="0004697C">
        <w:rPr>
          <w:rFonts w:ascii="Lucida Sans Unicode" w:hAnsi="Lucida Sans Unicode" w:cs="Lucida Sans Unicode"/>
        </w:rPr>
        <w:t xml:space="preserve">Positronenemissionstomographie (PET) mit oder ohne CT </w:t>
      </w:r>
      <w:bookmarkEnd w:id="53"/>
    </w:p>
    <w:p w14:paraId="5F7DDAC4" w14:textId="77777777" w:rsidR="00BD0727" w:rsidRPr="00BD0727" w:rsidRDefault="00BD0727" w:rsidP="00BD0727">
      <w:pPr>
        <w:spacing w:before="240"/>
        <w:rPr>
          <w:rFonts w:ascii="Lucida Sans Unicode" w:hAnsi="Lucida Sans Unicode" w:cs="Lucida Sans Unicode"/>
          <w:highlight w:val="yellow"/>
        </w:rPr>
      </w:pPr>
      <w:bookmarkStart w:id="55" w:name="_Hlk64561684"/>
      <w:bookmarkEnd w:id="54"/>
    </w:p>
    <w:p w14:paraId="1D71E990" w14:textId="5E9DC827" w:rsidR="00B648FB" w:rsidRDefault="00B648FB" w:rsidP="006C7273">
      <w:pPr>
        <w:pStyle w:val="berschrift1"/>
        <w:spacing w:line="240" w:lineRule="auto"/>
        <w:ind w:left="1418" w:hanging="1418"/>
        <w:rPr>
          <w:rFonts w:ascii="Lucida Sans Unicode" w:hAnsi="Lucida Sans Unicode" w:cs="Lucida Sans Unicode"/>
        </w:rPr>
      </w:pPr>
      <w:bookmarkStart w:id="56" w:name="_Toc106258570"/>
      <w:bookmarkStart w:id="57" w:name="_Toc514346632"/>
      <w:bookmarkStart w:id="58" w:name="_Ref517446706"/>
      <w:bookmarkEnd w:id="33"/>
      <w:bookmarkEnd w:id="34"/>
      <w:bookmarkEnd w:id="55"/>
      <w:r>
        <w:rPr>
          <w:rFonts w:ascii="Lucida Sans Unicode" w:hAnsi="Lucida Sans Unicode" w:cs="Lucida Sans Unicode"/>
        </w:rPr>
        <w:lastRenderedPageBreak/>
        <w:t xml:space="preserve">Die Behandlung </w:t>
      </w:r>
      <w:r w:rsidR="00BC17B6">
        <w:rPr>
          <w:rFonts w:ascii="Lucida Sans Unicode" w:hAnsi="Lucida Sans Unicode" w:cs="Lucida Sans Unicode"/>
        </w:rPr>
        <w:t>p</w:t>
      </w:r>
      <w:r>
        <w:rPr>
          <w:rFonts w:ascii="Lucida Sans Unicode" w:hAnsi="Lucida Sans Unicode" w:cs="Lucida Sans Unicode"/>
        </w:rPr>
        <w:t>lanen</w:t>
      </w:r>
      <w:bookmarkEnd w:id="56"/>
    </w:p>
    <w:p w14:paraId="2E6975A0" w14:textId="77777777" w:rsidR="00B648FB" w:rsidRPr="00934606" w:rsidRDefault="00B648FB" w:rsidP="00B648FB">
      <w:pPr>
        <w:pStyle w:val="berschrift2"/>
      </w:pPr>
      <w:bookmarkStart w:id="59" w:name="_Toc106258571"/>
      <w:bookmarkStart w:id="60" w:name="_Hlk64561932"/>
      <w:r w:rsidRPr="00934606">
        <w:t>Aufklärung und Information</w:t>
      </w:r>
      <w:bookmarkEnd w:id="59"/>
      <w:r w:rsidRPr="00934606">
        <w:t xml:space="preserve"> </w:t>
      </w:r>
    </w:p>
    <w:p w14:paraId="555D1B48" w14:textId="77777777" w:rsidR="00B648FB" w:rsidRPr="00934606" w:rsidRDefault="00B648FB" w:rsidP="00B648FB">
      <w:pPr>
        <w:pStyle w:val="berschrift2"/>
      </w:pPr>
      <w:bookmarkStart w:id="61" w:name="_Toc106258572"/>
      <w:bookmarkStart w:id="62" w:name="_Hlk64561938"/>
      <w:bookmarkEnd w:id="60"/>
      <w:r w:rsidRPr="00934606">
        <w:t>Die Behandlung wählen – eine gemeinsame Entscheidung</w:t>
      </w:r>
      <w:bookmarkEnd w:id="61"/>
    </w:p>
    <w:p w14:paraId="63664EB3" w14:textId="77777777" w:rsidR="00641E45" w:rsidRPr="00934606" w:rsidRDefault="00641E45" w:rsidP="00570068">
      <w:pPr>
        <w:pStyle w:val="berschrift3"/>
        <w:numPr>
          <w:ilvl w:val="2"/>
          <w:numId w:val="6"/>
        </w:numPr>
      </w:pPr>
      <w:bookmarkStart w:id="63" w:name="_Toc106258573"/>
      <w:bookmarkStart w:id="64" w:name="_Hlk64561969"/>
      <w:bookmarkEnd w:id="62"/>
      <w:r w:rsidRPr="00934606">
        <w:t>Ärztliche Zweitmeinung</w:t>
      </w:r>
      <w:bookmarkEnd w:id="63"/>
      <w:r w:rsidRPr="00934606">
        <w:t xml:space="preserve"> </w:t>
      </w:r>
    </w:p>
    <w:p w14:paraId="5D073AB0" w14:textId="77777777" w:rsidR="00641E45" w:rsidRPr="00934606" w:rsidRDefault="00641E45" w:rsidP="00641E45">
      <w:pPr>
        <w:pStyle w:val="berschrift2"/>
      </w:pPr>
      <w:bookmarkStart w:id="65" w:name="_Toc106258574"/>
      <w:bookmarkStart w:id="66" w:name="_Hlk64561976"/>
      <w:bookmarkEnd w:id="64"/>
      <w:r w:rsidRPr="00934606">
        <w:t>Ein Wort zu klinischen Studien</w:t>
      </w:r>
      <w:bookmarkEnd w:id="65"/>
    </w:p>
    <w:p w14:paraId="19B9FF30" w14:textId="77777777" w:rsidR="00641E45" w:rsidRPr="00934606" w:rsidRDefault="00641E45" w:rsidP="00641E45">
      <w:pPr>
        <w:pStyle w:val="berschrift3"/>
      </w:pPr>
      <w:bookmarkStart w:id="67" w:name="_Toc106258575"/>
      <w:bookmarkStart w:id="68" w:name="_Hlk64561986"/>
      <w:bookmarkEnd w:id="66"/>
      <w:r w:rsidRPr="00934606">
        <w:t>Woran erkenne ich eine gute klinische Studie?</w:t>
      </w:r>
      <w:bookmarkEnd w:id="67"/>
      <w:r w:rsidRPr="00934606">
        <w:t xml:space="preserve"> </w:t>
      </w:r>
    </w:p>
    <w:p w14:paraId="6C4C428E" w14:textId="418A0F49" w:rsidR="00873769" w:rsidRDefault="00873769" w:rsidP="006C7273">
      <w:pPr>
        <w:pStyle w:val="berschrift1"/>
        <w:spacing w:line="240" w:lineRule="auto"/>
        <w:ind w:left="1418" w:hanging="1418"/>
        <w:rPr>
          <w:rFonts w:ascii="Lucida Sans Unicode" w:hAnsi="Lucida Sans Unicode" w:cs="Lucida Sans Unicode"/>
        </w:rPr>
      </w:pPr>
      <w:bookmarkStart w:id="69" w:name="_Ref67040764"/>
      <w:bookmarkStart w:id="70" w:name="_Toc106258587"/>
      <w:bookmarkEnd w:id="68"/>
      <w:r>
        <w:rPr>
          <w:rFonts w:ascii="Lucida Sans Unicode" w:hAnsi="Lucida Sans Unicode" w:cs="Lucida Sans Unicode"/>
        </w:rPr>
        <w:lastRenderedPageBreak/>
        <w:t>Unterstützende Behandlung (Supportivtherapie)</w:t>
      </w:r>
      <w:bookmarkEnd w:id="69"/>
      <w:bookmarkEnd w:id="70"/>
    </w:p>
    <w:p w14:paraId="22DB6B80" w14:textId="77777777" w:rsidR="00694195" w:rsidRPr="00694195" w:rsidRDefault="00694195" w:rsidP="00694195">
      <w:pPr>
        <w:pStyle w:val="berschrift2"/>
      </w:pPr>
      <w:bookmarkStart w:id="71" w:name="_Toc106258588"/>
      <w:r w:rsidRPr="00694195">
        <w:t>Veränderungen des Blutbildes</w:t>
      </w:r>
      <w:bookmarkEnd w:id="71"/>
    </w:p>
    <w:p w14:paraId="66165E97" w14:textId="77777777" w:rsidR="00694195" w:rsidRPr="00694195" w:rsidRDefault="00694195" w:rsidP="00694195">
      <w:pPr>
        <w:pStyle w:val="berschrift3"/>
        <w:numPr>
          <w:ilvl w:val="2"/>
          <w:numId w:val="6"/>
        </w:numPr>
      </w:pPr>
      <w:bookmarkStart w:id="72" w:name="_Toc106258589"/>
      <w:r w:rsidRPr="00694195">
        <w:t>Mangel an roten Blutzellen (Anämie)</w:t>
      </w:r>
      <w:bookmarkEnd w:id="72"/>
    </w:p>
    <w:p w14:paraId="0F64032B" w14:textId="77777777" w:rsidR="00694195" w:rsidRPr="00694195" w:rsidRDefault="00694195" w:rsidP="00694195">
      <w:pPr>
        <w:pStyle w:val="berschrift3"/>
        <w:numPr>
          <w:ilvl w:val="2"/>
          <w:numId w:val="6"/>
        </w:numPr>
      </w:pPr>
      <w:bookmarkStart w:id="73" w:name="_Toc106258590"/>
      <w:r w:rsidRPr="00694195">
        <w:t>Mangel an weißen Blutzellen (Neutropenie) und Infektionen</w:t>
      </w:r>
      <w:bookmarkEnd w:id="73"/>
      <w:r w:rsidRPr="00694195">
        <w:t xml:space="preserve"> </w:t>
      </w:r>
    </w:p>
    <w:p w14:paraId="7E0ED3F2" w14:textId="77777777" w:rsidR="00694195" w:rsidRPr="00694195" w:rsidRDefault="00694195" w:rsidP="00694195">
      <w:pPr>
        <w:pStyle w:val="berschrift2"/>
      </w:pPr>
      <w:bookmarkStart w:id="74" w:name="_Toc106258591"/>
      <w:r w:rsidRPr="00694195">
        <w:t>Durchfälle</w:t>
      </w:r>
      <w:bookmarkEnd w:id="74"/>
      <w:r w:rsidRPr="00694195">
        <w:t xml:space="preserve"> </w:t>
      </w:r>
    </w:p>
    <w:p w14:paraId="2DD0FB73" w14:textId="77777777" w:rsidR="00694195" w:rsidRPr="00694195" w:rsidRDefault="00694195" w:rsidP="00694195">
      <w:pPr>
        <w:pStyle w:val="berschrift2"/>
      </w:pPr>
      <w:bookmarkStart w:id="75" w:name="_Toc106258592"/>
      <w:bookmarkStart w:id="76" w:name="_Hlk64562168"/>
      <w:r w:rsidRPr="00694195">
        <w:t>Haut- und Nagelveränderungen</w:t>
      </w:r>
      <w:bookmarkEnd w:id="75"/>
    </w:p>
    <w:p w14:paraId="09FAE6B4" w14:textId="77777777" w:rsidR="00694195" w:rsidRPr="00694195" w:rsidRDefault="00694195" w:rsidP="00694195">
      <w:pPr>
        <w:pStyle w:val="berschrift2"/>
      </w:pPr>
      <w:bookmarkStart w:id="77" w:name="_Toc106258593"/>
      <w:bookmarkStart w:id="78" w:name="_Hlk64562175"/>
      <w:bookmarkEnd w:id="76"/>
      <w:r w:rsidRPr="00694195">
        <w:t>Haarverlust</w:t>
      </w:r>
      <w:bookmarkEnd w:id="77"/>
      <w:r w:rsidRPr="00694195">
        <w:t xml:space="preserve"> </w:t>
      </w:r>
    </w:p>
    <w:p w14:paraId="07C03083" w14:textId="77777777" w:rsidR="00694195" w:rsidRPr="00694195" w:rsidRDefault="00694195" w:rsidP="00694195">
      <w:pPr>
        <w:pStyle w:val="berschrift2"/>
      </w:pPr>
      <w:bookmarkStart w:id="79" w:name="_Ref73948160"/>
      <w:bookmarkStart w:id="80" w:name="_Toc106258594"/>
      <w:bookmarkStart w:id="81" w:name="_Hlk64562183"/>
      <w:bookmarkEnd w:id="78"/>
      <w:r w:rsidRPr="00694195">
        <w:t>Schmerzen</w:t>
      </w:r>
      <w:bookmarkEnd w:id="79"/>
      <w:bookmarkEnd w:id="80"/>
      <w:r w:rsidRPr="00694195">
        <w:t xml:space="preserve"> </w:t>
      </w:r>
    </w:p>
    <w:p w14:paraId="2614EE13" w14:textId="77777777" w:rsidR="00DA29EE" w:rsidRPr="00DA29EE" w:rsidRDefault="00DA29EE" w:rsidP="00DA29EE">
      <w:pPr>
        <w:pStyle w:val="berschrift2"/>
      </w:pPr>
      <w:bookmarkStart w:id="82" w:name="_Toc106258595"/>
      <w:bookmarkStart w:id="83" w:name="_Hlk64562191"/>
      <w:bookmarkEnd w:id="81"/>
      <w:r w:rsidRPr="00DA29EE">
        <w:t>Herzrhythmusstörungen</w:t>
      </w:r>
      <w:bookmarkEnd w:id="82"/>
      <w:r w:rsidRPr="00DA29EE">
        <w:t xml:space="preserve"> </w:t>
      </w:r>
    </w:p>
    <w:p w14:paraId="653AFFD6" w14:textId="77777777" w:rsidR="00DA29EE" w:rsidRPr="00DA29EE" w:rsidRDefault="00DA29EE" w:rsidP="00DA29EE">
      <w:pPr>
        <w:pStyle w:val="berschrift2"/>
      </w:pPr>
      <w:bookmarkStart w:id="84" w:name="_Toc106258596"/>
      <w:bookmarkStart w:id="85" w:name="_Hlk64562199"/>
      <w:bookmarkEnd w:id="83"/>
      <w:r w:rsidRPr="00DA29EE">
        <w:t>Entzündung der Mundschleimhaut</w:t>
      </w:r>
      <w:bookmarkEnd w:id="84"/>
      <w:r w:rsidRPr="00DA29EE">
        <w:t xml:space="preserve"> </w:t>
      </w:r>
    </w:p>
    <w:p w14:paraId="4107A31C" w14:textId="77777777" w:rsidR="00DA29EE" w:rsidRPr="00DA29EE" w:rsidRDefault="00DA29EE" w:rsidP="00DA29EE">
      <w:pPr>
        <w:pStyle w:val="berschrift2"/>
      </w:pPr>
      <w:bookmarkStart w:id="86" w:name="_Toc106258597"/>
      <w:bookmarkStart w:id="87" w:name="_Hlk64562210"/>
      <w:bookmarkEnd w:id="85"/>
      <w:r w:rsidRPr="00DA29EE">
        <w:t>Nervenschäden (Neuropathie)</w:t>
      </w:r>
      <w:bookmarkEnd w:id="86"/>
      <w:r w:rsidRPr="00DA29EE">
        <w:t xml:space="preserve"> </w:t>
      </w:r>
    </w:p>
    <w:p w14:paraId="37F3C69B" w14:textId="77777777" w:rsidR="00DA29EE" w:rsidRPr="00610EB3" w:rsidRDefault="00DA29EE" w:rsidP="00DA29EE">
      <w:pPr>
        <w:pStyle w:val="berschrift2"/>
      </w:pPr>
      <w:bookmarkStart w:id="88" w:name="_Toc106258598"/>
      <w:bookmarkStart w:id="89" w:name="_Hlk64562219"/>
      <w:bookmarkEnd w:id="87"/>
      <w:r w:rsidRPr="00610EB3">
        <w:t>Lymphödem</w:t>
      </w:r>
      <w:bookmarkEnd w:id="88"/>
      <w:r w:rsidRPr="00610EB3">
        <w:t xml:space="preserve"> </w:t>
      </w:r>
    </w:p>
    <w:p w14:paraId="05FD07B7" w14:textId="77777777" w:rsidR="00DA29EE" w:rsidRPr="00DA29EE" w:rsidRDefault="00DA29EE" w:rsidP="00DA29EE">
      <w:pPr>
        <w:pStyle w:val="berschrift2"/>
      </w:pPr>
      <w:bookmarkStart w:id="90" w:name="_Toc106258599"/>
      <w:bookmarkStart w:id="91" w:name="_Hlk64562227"/>
      <w:bookmarkEnd w:id="89"/>
      <w:r w:rsidRPr="00DA29EE">
        <w:t>Erschöpfung (Fatigue)</w:t>
      </w:r>
      <w:bookmarkEnd w:id="90"/>
      <w:r w:rsidRPr="00DA29EE">
        <w:t xml:space="preserve"> </w:t>
      </w:r>
    </w:p>
    <w:p w14:paraId="40443784" w14:textId="77777777" w:rsidR="00DA29EE" w:rsidRPr="00DA29EE" w:rsidRDefault="00DA29EE" w:rsidP="00DA29EE">
      <w:pPr>
        <w:pStyle w:val="berschrift2"/>
      </w:pPr>
      <w:bookmarkStart w:id="92" w:name="_Toc106258600"/>
      <w:bookmarkStart w:id="93" w:name="_Hlk64562236"/>
      <w:bookmarkEnd w:id="91"/>
      <w:r w:rsidRPr="00DA29EE">
        <w:t>Knochen schützen</w:t>
      </w:r>
      <w:bookmarkEnd w:id="92"/>
      <w:r w:rsidRPr="00DA29EE">
        <w:t xml:space="preserve"> </w:t>
      </w:r>
    </w:p>
    <w:p w14:paraId="44045A0F" w14:textId="14F05461" w:rsidR="00647A2F" w:rsidRDefault="00647A2F" w:rsidP="00647A2F">
      <w:pPr>
        <w:pStyle w:val="berschrift1"/>
        <w:spacing w:line="240" w:lineRule="auto"/>
        <w:ind w:left="1418" w:hanging="1418"/>
        <w:rPr>
          <w:rFonts w:ascii="Lucida Sans Unicode" w:hAnsi="Lucida Sans Unicode" w:cs="Lucida Sans Unicode"/>
        </w:rPr>
      </w:pPr>
      <w:bookmarkStart w:id="94" w:name="_Toc106258601"/>
      <w:bookmarkEnd w:id="93"/>
      <w:r w:rsidRPr="00647A2F">
        <w:rPr>
          <w:rFonts w:ascii="Lucida Sans Unicode" w:hAnsi="Lucida Sans Unicode" w:cs="Lucida Sans Unicode"/>
        </w:rPr>
        <w:lastRenderedPageBreak/>
        <w:t>Komplementärmedizin</w:t>
      </w:r>
      <w:r>
        <w:rPr>
          <w:rFonts w:ascii="Lucida Sans Unicode" w:hAnsi="Lucida Sans Unicode" w:cs="Lucida Sans Unicode"/>
        </w:rPr>
        <w:t>ische</w:t>
      </w:r>
      <w:r w:rsidRPr="00647A2F">
        <w:rPr>
          <w:rFonts w:ascii="Lucida Sans Unicode" w:hAnsi="Lucida Sans Unicode" w:cs="Lucida Sans Unicode"/>
        </w:rPr>
        <w:t xml:space="preserve"> </w:t>
      </w:r>
      <w:r w:rsidRPr="00824561">
        <w:rPr>
          <w:rFonts w:ascii="Lucida Sans Unicode" w:hAnsi="Lucida Sans Unicode" w:cs="Lucida Sans Unicode"/>
        </w:rPr>
        <w:t>Behandlung</w:t>
      </w:r>
      <w:bookmarkEnd w:id="94"/>
    </w:p>
    <w:p w14:paraId="320506F8" w14:textId="77777777" w:rsidR="00647A2F" w:rsidRPr="00DE414B" w:rsidRDefault="00647A2F" w:rsidP="00F11C39">
      <w:pPr>
        <w:pStyle w:val="berschrift2"/>
        <w:rPr>
          <w:lang w:eastAsia="ar-SA"/>
        </w:rPr>
      </w:pPr>
      <w:bookmarkStart w:id="95" w:name="_Toc106258602"/>
      <w:r w:rsidRPr="00DE414B">
        <w:rPr>
          <w:lang w:eastAsia="ar-SA"/>
        </w:rPr>
        <w:t>Medizinische Systeme</w:t>
      </w:r>
      <w:bookmarkEnd w:id="95"/>
    </w:p>
    <w:p w14:paraId="5A6D5AB1" w14:textId="77777777" w:rsidR="00647A2F" w:rsidRPr="00F11C39" w:rsidRDefault="00647A2F" w:rsidP="00F11C39">
      <w:pPr>
        <w:pStyle w:val="berschrift2"/>
        <w:rPr>
          <w:lang w:eastAsia="ar-SA"/>
        </w:rPr>
      </w:pPr>
      <w:bookmarkStart w:id="96" w:name="_Toc106258603"/>
      <w:r w:rsidRPr="00F11C39">
        <w:rPr>
          <w:lang w:eastAsia="ar-SA"/>
        </w:rPr>
        <w:t>Mind-Body-Verfahren</w:t>
      </w:r>
      <w:bookmarkEnd w:id="96"/>
    </w:p>
    <w:p w14:paraId="312A498C" w14:textId="77777777" w:rsidR="00647A2F" w:rsidRPr="00F11C39" w:rsidRDefault="00647A2F" w:rsidP="00F11C39">
      <w:pPr>
        <w:pStyle w:val="berschrift2"/>
        <w:rPr>
          <w:lang w:eastAsia="ar-SA"/>
        </w:rPr>
      </w:pPr>
      <w:bookmarkStart w:id="97" w:name="_Toc106258604"/>
      <w:r w:rsidRPr="00F11C39">
        <w:rPr>
          <w:lang w:eastAsia="ar-SA"/>
        </w:rPr>
        <w:t>Manipulative Körpertherapien</w:t>
      </w:r>
      <w:bookmarkEnd w:id="97"/>
    </w:p>
    <w:p w14:paraId="1C866AB3" w14:textId="77777777" w:rsidR="00647A2F" w:rsidRPr="00F11C39" w:rsidRDefault="00647A2F" w:rsidP="00F11C39">
      <w:pPr>
        <w:pStyle w:val="berschrift2"/>
        <w:rPr>
          <w:lang w:eastAsia="ar-SA"/>
        </w:rPr>
      </w:pPr>
      <w:bookmarkStart w:id="98" w:name="_Toc106258605"/>
      <w:r w:rsidRPr="00F11C39">
        <w:rPr>
          <w:lang w:eastAsia="ar-SA"/>
        </w:rPr>
        <w:t>Biologische Therapien</w:t>
      </w:r>
      <w:bookmarkEnd w:id="98"/>
    </w:p>
    <w:p w14:paraId="08C76B8D" w14:textId="2BEE5A71" w:rsidR="00824561" w:rsidRDefault="00824561" w:rsidP="00D9720E">
      <w:pPr>
        <w:pStyle w:val="berschrift1"/>
        <w:spacing w:line="240" w:lineRule="auto"/>
        <w:ind w:left="1418" w:hanging="1418"/>
        <w:rPr>
          <w:rFonts w:ascii="Lucida Sans Unicode" w:hAnsi="Lucida Sans Unicode" w:cs="Lucida Sans Unicode"/>
        </w:rPr>
      </w:pPr>
      <w:bookmarkStart w:id="99" w:name="_Toc106258606"/>
      <w:r w:rsidRPr="00824561">
        <w:rPr>
          <w:rFonts w:ascii="Lucida Sans Unicode" w:hAnsi="Lucida Sans Unicode" w:cs="Lucida Sans Unicode"/>
        </w:rPr>
        <w:lastRenderedPageBreak/>
        <w:t>Palliative Behandlung</w:t>
      </w:r>
      <w:bookmarkEnd w:id="99"/>
    </w:p>
    <w:p w14:paraId="558BD2DB" w14:textId="6168A5F7" w:rsidR="00824561" w:rsidRDefault="00824561" w:rsidP="00580FDC">
      <w:pPr>
        <w:pStyle w:val="berschrift2"/>
      </w:pPr>
      <w:bookmarkStart w:id="100" w:name="_Toc106258608"/>
      <w:r>
        <w:t>Erhalt der Lebensqualität</w:t>
      </w:r>
      <w:bookmarkEnd w:id="100"/>
    </w:p>
    <w:p w14:paraId="00DDE27D" w14:textId="77777777" w:rsidR="009A6188" w:rsidRDefault="009A6188" w:rsidP="009A6188">
      <w:pPr>
        <w:pStyle w:val="berschrift1"/>
        <w:spacing w:line="240" w:lineRule="auto"/>
        <w:ind w:left="1418" w:hanging="1418"/>
        <w:rPr>
          <w:rFonts w:ascii="Lucida Sans Unicode" w:hAnsi="Lucida Sans Unicode" w:cs="Lucida Sans Unicode"/>
        </w:rPr>
      </w:pPr>
      <w:bookmarkStart w:id="101" w:name="_Toc106258609"/>
      <w:r>
        <w:rPr>
          <w:rFonts w:ascii="Lucida Sans Unicode" w:hAnsi="Lucida Sans Unicode" w:cs="Lucida Sans Unicode"/>
        </w:rPr>
        <w:lastRenderedPageBreak/>
        <w:t>Rehabilitation – der Weg zurück in den Alltag</w:t>
      </w:r>
      <w:bookmarkEnd w:id="101"/>
    </w:p>
    <w:p w14:paraId="2E8EBCCD" w14:textId="77777777" w:rsidR="009A6188" w:rsidRPr="001D33FF" w:rsidRDefault="009A6188" w:rsidP="009A6188">
      <w:pPr>
        <w:pStyle w:val="berschrift2"/>
      </w:pPr>
      <w:bookmarkStart w:id="102" w:name="_Toc106258610"/>
      <w:bookmarkStart w:id="103" w:name="_Hlk64562285"/>
      <w:r>
        <w:t>W</w:t>
      </w:r>
      <w:r w:rsidRPr="001D33FF">
        <w:t>as ist Rehabilitation?</w:t>
      </w:r>
      <w:bookmarkEnd w:id="102"/>
      <w:r w:rsidRPr="001D33FF">
        <w:t xml:space="preserve"> </w:t>
      </w:r>
    </w:p>
    <w:p w14:paraId="6E3BFB2C" w14:textId="77777777" w:rsidR="009A6188" w:rsidRPr="00A03109" w:rsidRDefault="009A6188" w:rsidP="009A6188">
      <w:pPr>
        <w:pStyle w:val="berschrift2"/>
      </w:pPr>
      <w:bookmarkStart w:id="104" w:name="_Toc106258611"/>
      <w:bookmarkStart w:id="105" w:name="_Hlk64562294"/>
      <w:bookmarkEnd w:id="103"/>
      <w:r w:rsidRPr="00A03109">
        <w:t>Wie beantrage ich eine Rehabilitation?</w:t>
      </w:r>
      <w:bookmarkEnd w:id="104"/>
      <w:r w:rsidRPr="00A03109">
        <w:t xml:space="preserve"> </w:t>
      </w:r>
    </w:p>
    <w:p w14:paraId="0CE34F19" w14:textId="77777777" w:rsidR="009A6188" w:rsidRPr="00A03109" w:rsidRDefault="009A6188" w:rsidP="009A6188">
      <w:pPr>
        <w:pStyle w:val="berschrift2"/>
      </w:pPr>
      <w:bookmarkStart w:id="106" w:name="_Toc106258612"/>
      <w:bookmarkStart w:id="107" w:name="_Hlk64562302"/>
      <w:bookmarkEnd w:id="105"/>
      <w:r w:rsidRPr="00A03109">
        <w:t>Stationäre oder ambulante Rehabilitation?</w:t>
      </w:r>
      <w:bookmarkEnd w:id="106"/>
      <w:r w:rsidRPr="00A03109">
        <w:t xml:space="preserve"> </w:t>
      </w:r>
    </w:p>
    <w:p w14:paraId="1C279A8B" w14:textId="77777777" w:rsidR="009A6188" w:rsidRPr="00570068" w:rsidRDefault="009A6188" w:rsidP="009A6188">
      <w:pPr>
        <w:pStyle w:val="berschrift2"/>
      </w:pPr>
      <w:bookmarkStart w:id="108" w:name="_Toc106258613"/>
      <w:bookmarkStart w:id="109" w:name="_Hlk64562309"/>
      <w:bookmarkEnd w:id="107"/>
      <w:r w:rsidRPr="00570068">
        <w:t>Soziale Rehabilitation: Zurück in den Beruf?</w:t>
      </w:r>
      <w:bookmarkEnd w:id="108"/>
      <w:r w:rsidRPr="00570068">
        <w:t xml:space="preserve"> </w:t>
      </w:r>
    </w:p>
    <w:p w14:paraId="44E153C4" w14:textId="77777777" w:rsidR="009A6188" w:rsidRPr="00570068" w:rsidRDefault="009A6188" w:rsidP="009A6188">
      <w:pPr>
        <w:pStyle w:val="berschrift2"/>
      </w:pPr>
      <w:bookmarkStart w:id="110" w:name="_Toc106258614"/>
      <w:bookmarkStart w:id="111" w:name="_Hlk64562315"/>
      <w:bookmarkEnd w:id="109"/>
      <w:r w:rsidRPr="00570068">
        <w:t>Bewegungstraining und Physiotherapie</w:t>
      </w:r>
      <w:bookmarkEnd w:id="110"/>
      <w:r w:rsidRPr="00570068">
        <w:t xml:space="preserve"> </w:t>
      </w:r>
    </w:p>
    <w:p w14:paraId="1C50FD8C" w14:textId="77777777" w:rsidR="009A6188" w:rsidRPr="00570068" w:rsidRDefault="009A6188" w:rsidP="009A6188">
      <w:pPr>
        <w:pStyle w:val="berschrift2"/>
      </w:pPr>
      <w:bookmarkStart w:id="112" w:name="_Ref67040982"/>
      <w:bookmarkStart w:id="113" w:name="_Toc106258615"/>
      <w:bookmarkStart w:id="114" w:name="_Hlk64562322"/>
      <w:bookmarkEnd w:id="111"/>
      <w:r w:rsidRPr="00570068">
        <w:t>Unterstützung bei seelischen Belastungen</w:t>
      </w:r>
      <w:bookmarkEnd w:id="112"/>
      <w:bookmarkEnd w:id="113"/>
    </w:p>
    <w:p w14:paraId="63A10C20" w14:textId="1F3A986C" w:rsidR="00570068" w:rsidRDefault="00570068" w:rsidP="006C7273">
      <w:pPr>
        <w:pStyle w:val="berschrift1"/>
        <w:spacing w:line="240" w:lineRule="auto"/>
        <w:ind w:left="1418" w:hanging="1418"/>
        <w:rPr>
          <w:rFonts w:ascii="Lucida Sans Unicode" w:hAnsi="Lucida Sans Unicode" w:cs="Lucida Sans Unicode"/>
        </w:rPr>
      </w:pPr>
      <w:bookmarkStart w:id="115" w:name="_Ref67040702"/>
      <w:bookmarkStart w:id="116" w:name="_Toc106258617"/>
      <w:bookmarkEnd w:id="114"/>
      <w:r>
        <w:rPr>
          <w:rFonts w:ascii="Lucida Sans Unicode" w:hAnsi="Lucida Sans Unicode" w:cs="Lucida Sans Unicode"/>
        </w:rPr>
        <w:lastRenderedPageBreak/>
        <w:t>Beratung suchen – Hilfe annehmen</w:t>
      </w:r>
      <w:bookmarkEnd w:id="115"/>
      <w:bookmarkEnd w:id="116"/>
    </w:p>
    <w:p w14:paraId="507D963D" w14:textId="6182F04C" w:rsidR="00570068" w:rsidRDefault="00570068" w:rsidP="00570068">
      <w:pPr>
        <w:pStyle w:val="berschrift2"/>
      </w:pPr>
      <w:bookmarkStart w:id="117" w:name="_Ref67040556"/>
      <w:bookmarkStart w:id="118" w:name="_Toc106258618"/>
      <w:r>
        <w:t>P</w:t>
      </w:r>
      <w:r w:rsidR="00510CA1">
        <w:t xml:space="preserve">sychoonkologie </w:t>
      </w:r>
      <w:r w:rsidR="00C46FF6">
        <w:t xml:space="preserve">– </w:t>
      </w:r>
      <w:r w:rsidR="00510CA1">
        <w:t>p</w:t>
      </w:r>
      <w:r>
        <w:t>sychosoziale Unterstützung</w:t>
      </w:r>
      <w:bookmarkEnd w:id="117"/>
      <w:bookmarkEnd w:id="118"/>
      <w:r>
        <w:t xml:space="preserve"> </w:t>
      </w:r>
    </w:p>
    <w:p w14:paraId="7466C826" w14:textId="77777777" w:rsidR="00570068" w:rsidRPr="00570068" w:rsidRDefault="00570068" w:rsidP="00570068">
      <w:pPr>
        <w:pStyle w:val="berschrift2"/>
      </w:pPr>
      <w:bookmarkStart w:id="119" w:name="_Ref67040858"/>
      <w:bookmarkStart w:id="120" w:name="_Toc106258619"/>
      <w:bookmarkStart w:id="121" w:name="_Hlk64562360"/>
      <w:r w:rsidRPr="00570068">
        <w:t>Sozialrechtliche Unterstützung</w:t>
      </w:r>
      <w:bookmarkEnd w:id="119"/>
      <w:bookmarkEnd w:id="120"/>
      <w:r w:rsidRPr="00570068">
        <w:t xml:space="preserve"> </w:t>
      </w:r>
    </w:p>
    <w:p w14:paraId="0BD14B32" w14:textId="77777777" w:rsidR="00570068" w:rsidRPr="00570068" w:rsidRDefault="00570068" w:rsidP="00570068">
      <w:pPr>
        <w:pStyle w:val="berschrift3"/>
        <w:numPr>
          <w:ilvl w:val="2"/>
          <w:numId w:val="6"/>
        </w:numPr>
      </w:pPr>
      <w:bookmarkStart w:id="122" w:name="_Toc106258620"/>
      <w:bookmarkStart w:id="123" w:name="_Hlk64562367"/>
      <w:bookmarkEnd w:id="121"/>
      <w:r w:rsidRPr="00570068">
        <w:t>Anlaufstellen bei sozialrechtlichen Fragestellungen</w:t>
      </w:r>
      <w:bookmarkEnd w:id="122"/>
      <w:r w:rsidRPr="00570068">
        <w:t xml:space="preserve"> </w:t>
      </w:r>
    </w:p>
    <w:p w14:paraId="0D57B724" w14:textId="77777777" w:rsidR="00570068" w:rsidRPr="00570068" w:rsidRDefault="00570068" w:rsidP="00570068">
      <w:pPr>
        <w:pStyle w:val="berschrift3"/>
        <w:numPr>
          <w:ilvl w:val="2"/>
          <w:numId w:val="6"/>
        </w:numPr>
      </w:pPr>
      <w:bookmarkStart w:id="124" w:name="_Ref67040799"/>
      <w:bookmarkStart w:id="125" w:name="_Toc106258621"/>
      <w:bookmarkStart w:id="126" w:name="_Hlk64562373"/>
      <w:bookmarkEnd w:id="123"/>
      <w:r w:rsidRPr="00570068">
        <w:t>Welche Sozialleistungen gibt es?</w:t>
      </w:r>
      <w:bookmarkEnd w:id="124"/>
      <w:bookmarkEnd w:id="125"/>
      <w:r w:rsidRPr="00570068">
        <w:t xml:space="preserve"> </w:t>
      </w:r>
    </w:p>
    <w:p w14:paraId="3E4992E3" w14:textId="77777777" w:rsidR="00570068" w:rsidRPr="00570068" w:rsidRDefault="00570068" w:rsidP="00570068">
      <w:pPr>
        <w:pStyle w:val="berschrift2"/>
      </w:pPr>
      <w:bookmarkStart w:id="127" w:name="_Ref67040920"/>
      <w:bookmarkStart w:id="128" w:name="_Toc106258622"/>
      <w:bookmarkStart w:id="129" w:name="_Hlk64562382"/>
      <w:bookmarkEnd w:id="126"/>
      <w:r w:rsidRPr="00570068">
        <w:t>Selbsthilfe</w:t>
      </w:r>
      <w:bookmarkEnd w:id="127"/>
      <w:bookmarkEnd w:id="128"/>
      <w:r w:rsidRPr="00570068">
        <w:t xml:space="preserve"> </w:t>
      </w:r>
    </w:p>
    <w:p w14:paraId="3BFDE882" w14:textId="57C796F9" w:rsidR="009769CD" w:rsidRDefault="009769CD" w:rsidP="006C7273">
      <w:pPr>
        <w:pStyle w:val="berschrift1"/>
        <w:spacing w:line="240" w:lineRule="auto"/>
        <w:ind w:left="1418" w:hanging="1418"/>
        <w:rPr>
          <w:rFonts w:ascii="Lucida Sans Unicode" w:hAnsi="Lucida Sans Unicode" w:cs="Lucida Sans Unicode"/>
        </w:rPr>
      </w:pPr>
      <w:bookmarkStart w:id="130" w:name="_Toc106258623"/>
      <w:bookmarkEnd w:id="129"/>
      <w:r>
        <w:rPr>
          <w:rFonts w:ascii="Lucida Sans Unicode" w:hAnsi="Lucida Sans Unicode" w:cs="Lucida Sans Unicode"/>
        </w:rPr>
        <w:lastRenderedPageBreak/>
        <w:t>Leben mit</w:t>
      </w:r>
      <w:bookmarkEnd w:id="130"/>
      <w:r w:rsidR="00797E26">
        <w:rPr>
          <w:rFonts w:ascii="Lucida Sans Unicode" w:hAnsi="Lucida Sans Unicode" w:cs="Lucida Sans Unicode"/>
        </w:rPr>
        <w:t xml:space="preserve"> </w:t>
      </w:r>
    </w:p>
    <w:p w14:paraId="53FA4C5B" w14:textId="77777777" w:rsidR="009769CD" w:rsidRDefault="009769CD" w:rsidP="009769CD">
      <w:pPr>
        <w:pStyle w:val="berschrift2"/>
      </w:pPr>
      <w:bookmarkStart w:id="131" w:name="_Toc106258624"/>
      <w:r>
        <w:t>Warum ich?</w:t>
      </w:r>
      <w:bookmarkEnd w:id="131"/>
      <w:r>
        <w:t xml:space="preserve"> </w:t>
      </w:r>
    </w:p>
    <w:p w14:paraId="61C18CAE" w14:textId="77777777" w:rsidR="009769CD" w:rsidRDefault="009769CD" w:rsidP="009769CD">
      <w:pPr>
        <w:pStyle w:val="berschrift2"/>
      </w:pPr>
      <w:bookmarkStart w:id="132" w:name="_Toc106258625"/>
      <w:r>
        <w:t>Geduld mit sich selbst haben</w:t>
      </w:r>
      <w:bookmarkEnd w:id="132"/>
      <w:r>
        <w:t xml:space="preserve"> </w:t>
      </w:r>
    </w:p>
    <w:p w14:paraId="48E41E22" w14:textId="77777777" w:rsidR="009769CD" w:rsidRDefault="009769CD" w:rsidP="009769CD">
      <w:pPr>
        <w:pStyle w:val="berschrift2"/>
      </w:pPr>
      <w:bookmarkStart w:id="133" w:name="_Toc106258626"/>
      <w:r>
        <w:t>Mit Stimmungsschwankungen umgehen</w:t>
      </w:r>
      <w:bookmarkEnd w:id="133"/>
      <w:r>
        <w:t xml:space="preserve"> </w:t>
      </w:r>
    </w:p>
    <w:p w14:paraId="76AC3555" w14:textId="77777777" w:rsidR="009769CD" w:rsidRDefault="009769CD" w:rsidP="009769CD">
      <w:pPr>
        <w:pStyle w:val="berschrift2"/>
      </w:pPr>
      <w:bookmarkStart w:id="134" w:name="_Toc106258627"/>
      <w:r>
        <w:t>Bewusst leben</w:t>
      </w:r>
      <w:bookmarkEnd w:id="134"/>
      <w:r>
        <w:t xml:space="preserve"> </w:t>
      </w:r>
    </w:p>
    <w:p w14:paraId="786D99CA" w14:textId="77777777" w:rsidR="009769CD" w:rsidRDefault="009769CD" w:rsidP="009769CD">
      <w:pPr>
        <w:pStyle w:val="berschrift2"/>
      </w:pPr>
      <w:bookmarkStart w:id="135" w:name="_Toc106258628"/>
      <w:r>
        <w:t>In Kontakt bleiben: Familie, Freunde und Kollegen</w:t>
      </w:r>
      <w:bookmarkEnd w:id="135"/>
      <w:r>
        <w:t xml:space="preserve"> </w:t>
      </w:r>
    </w:p>
    <w:p w14:paraId="4BF876C3" w14:textId="77777777" w:rsidR="009769CD" w:rsidRDefault="009769CD" w:rsidP="009769CD">
      <w:pPr>
        <w:pStyle w:val="berschrift3"/>
      </w:pPr>
      <w:bookmarkStart w:id="136" w:name="_Toc106258629"/>
      <w:r>
        <w:t>Familie und Freundschaften</w:t>
      </w:r>
      <w:bookmarkEnd w:id="136"/>
      <w:r>
        <w:t xml:space="preserve"> </w:t>
      </w:r>
    </w:p>
    <w:p w14:paraId="64E49078" w14:textId="77777777" w:rsidR="009769CD" w:rsidRDefault="009769CD" w:rsidP="00340779">
      <w:pPr>
        <w:pStyle w:val="berschrift3"/>
        <w:numPr>
          <w:ilvl w:val="2"/>
          <w:numId w:val="6"/>
        </w:numPr>
      </w:pPr>
      <w:bookmarkStart w:id="137" w:name="_Toc106258630"/>
      <w:r>
        <w:t>Kinder krebskranker Eltern</w:t>
      </w:r>
      <w:bookmarkEnd w:id="137"/>
    </w:p>
    <w:p w14:paraId="5D7045BF" w14:textId="77777777" w:rsidR="00340779" w:rsidRPr="00652CF0" w:rsidRDefault="00340779" w:rsidP="00340779">
      <w:pPr>
        <w:pStyle w:val="berschrift3"/>
      </w:pPr>
      <w:bookmarkStart w:id="138" w:name="_Toc106258631"/>
      <w:bookmarkStart w:id="139" w:name="_Hlk64562481"/>
      <w:r w:rsidRPr="00652CF0">
        <w:t>Arbeitsplatz</w:t>
      </w:r>
      <w:bookmarkEnd w:id="138"/>
      <w:r w:rsidRPr="00652CF0">
        <w:t xml:space="preserve"> </w:t>
      </w:r>
    </w:p>
    <w:p w14:paraId="54ECB261" w14:textId="77777777" w:rsidR="00340779" w:rsidRDefault="00340779" w:rsidP="00340779">
      <w:pPr>
        <w:pStyle w:val="berschrift3"/>
      </w:pPr>
      <w:bookmarkStart w:id="140" w:name="_Toc106258632"/>
      <w:bookmarkStart w:id="141" w:name="_Hlk64562487"/>
      <w:bookmarkEnd w:id="139"/>
      <w:r w:rsidRPr="00F85393">
        <w:t>Partnerschaft und Sexualität</w:t>
      </w:r>
      <w:bookmarkEnd w:id="140"/>
      <w:r w:rsidRPr="00934606">
        <w:t xml:space="preserve"> </w:t>
      </w:r>
    </w:p>
    <w:p w14:paraId="5775B8BE" w14:textId="77777777" w:rsidR="00340779" w:rsidRPr="00685CF9" w:rsidRDefault="00340779" w:rsidP="00340779">
      <w:pPr>
        <w:pStyle w:val="berschrift2"/>
      </w:pPr>
      <w:bookmarkStart w:id="142" w:name="_Toc106258633"/>
      <w:bookmarkStart w:id="143" w:name="_Hlk64570097"/>
      <w:bookmarkEnd w:id="141"/>
      <w:r w:rsidRPr="00685CF9">
        <w:t>Lebensstil anpassen</w:t>
      </w:r>
      <w:bookmarkEnd w:id="142"/>
    </w:p>
    <w:p w14:paraId="74EB4741" w14:textId="77777777" w:rsidR="00340779" w:rsidRPr="007E53FF" w:rsidRDefault="00340779" w:rsidP="00340779">
      <w:pPr>
        <w:pStyle w:val="berschrift3"/>
      </w:pPr>
      <w:bookmarkStart w:id="144" w:name="_Ref67040874"/>
      <w:bookmarkStart w:id="145" w:name="_Toc106258634"/>
      <w:bookmarkStart w:id="146" w:name="_Hlk64562508"/>
      <w:bookmarkStart w:id="147" w:name="_Hlk64562260"/>
      <w:bookmarkEnd w:id="143"/>
      <w:r w:rsidRPr="007E53FF">
        <w:t>Körperliche Bewegung und Sport</w:t>
      </w:r>
      <w:bookmarkEnd w:id="144"/>
      <w:bookmarkEnd w:id="145"/>
      <w:r w:rsidRPr="007E53FF">
        <w:t xml:space="preserve"> </w:t>
      </w:r>
    </w:p>
    <w:p w14:paraId="229344F2" w14:textId="77777777" w:rsidR="00340779" w:rsidRPr="007E53FF" w:rsidRDefault="00340779" w:rsidP="00340779">
      <w:pPr>
        <w:pStyle w:val="berschrift3"/>
      </w:pPr>
      <w:bookmarkStart w:id="148" w:name="_Toc106258635"/>
      <w:bookmarkStart w:id="149" w:name="_Hlk64562268"/>
      <w:bookmarkEnd w:id="146"/>
      <w:bookmarkEnd w:id="147"/>
      <w:r w:rsidRPr="007E53FF">
        <w:t>Ausgewogene Ernährung</w:t>
      </w:r>
      <w:bookmarkEnd w:id="148"/>
      <w:r w:rsidRPr="007E53FF">
        <w:t xml:space="preserve"> </w:t>
      </w:r>
    </w:p>
    <w:p w14:paraId="06363C75" w14:textId="0C029404" w:rsidR="00340779" w:rsidRDefault="00340779" w:rsidP="006C7273">
      <w:pPr>
        <w:pStyle w:val="berschrift1"/>
        <w:spacing w:line="240" w:lineRule="auto"/>
        <w:ind w:left="1418" w:hanging="1418"/>
        <w:rPr>
          <w:rFonts w:ascii="Lucida Sans Unicode" w:hAnsi="Lucida Sans Unicode" w:cs="Lucida Sans Unicode"/>
        </w:rPr>
      </w:pPr>
      <w:bookmarkStart w:id="150" w:name="_Ref67040436"/>
      <w:bookmarkStart w:id="151" w:name="_Toc106258637"/>
      <w:bookmarkEnd w:id="149"/>
      <w:r>
        <w:rPr>
          <w:rFonts w:ascii="Lucida Sans Unicode" w:hAnsi="Lucida Sans Unicode" w:cs="Lucida Sans Unicode"/>
        </w:rPr>
        <w:lastRenderedPageBreak/>
        <w:t>Hinweise für Angehörige und Freunde</w:t>
      </w:r>
      <w:bookmarkEnd w:id="150"/>
      <w:bookmarkEnd w:id="151"/>
    </w:p>
    <w:p w14:paraId="33CF185A" w14:textId="0A309E51" w:rsidR="0008105E" w:rsidRPr="00ED0BB0" w:rsidRDefault="0008105E" w:rsidP="006C7273">
      <w:pPr>
        <w:pStyle w:val="berschrift1"/>
        <w:spacing w:line="240" w:lineRule="auto"/>
        <w:ind w:left="1418" w:hanging="1418"/>
        <w:rPr>
          <w:rFonts w:ascii="Lucida Sans Unicode" w:hAnsi="Lucida Sans Unicode" w:cs="Lucida Sans Unicode"/>
        </w:rPr>
      </w:pPr>
      <w:bookmarkStart w:id="152" w:name="_Ref67040726"/>
      <w:bookmarkStart w:id="153" w:name="_Toc106258638"/>
      <w:r w:rsidRPr="00ED0BB0">
        <w:rPr>
          <w:rFonts w:ascii="Lucida Sans Unicode" w:hAnsi="Lucida Sans Unicode" w:cs="Lucida Sans Unicode"/>
        </w:rPr>
        <w:lastRenderedPageBreak/>
        <w:t>Ihr gutes Recht</w:t>
      </w:r>
      <w:bookmarkEnd w:id="57"/>
      <w:bookmarkEnd w:id="58"/>
      <w:bookmarkEnd w:id="152"/>
      <w:bookmarkEnd w:id="153"/>
    </w:p>
    <w:p w14:paraId="06B0F082" w14:textId="15C2EDDB" w:rsidR="00CB4700" w:rsidRPr="00CB4700" w:rsidRDefault="00CB4700" w:rsidP="00CB4700">
      <w:pPr>
        <w:pStyle w:val="berschrift2"/>
      </w:pPr>
      <w:bookmarkStart w:id="154" w:name="_Toc106258639"/>
      <w:r>
        <w:t>Recht auf Widerspruch</w:t>
      </w:r>
      <w:bookmarkEnd w:id="154"/>
    </w:p>
    <w:p w14:paraId="541FE1FB" w14:textId="1E3C3569" w:rsidR="0008105E" w:rsidRPr="00CB4700" w:rsidRDefault="0008105E" w:rsidP="00CB4700">
      <w:pPr>
        <w:pStyle w:val="berschrift2"/>
      </w:pPr>
      <w:bookmarkStart w:id="155" w:name="_Toc514346633"/>
      <w:bookmarkStart w:id="156" w:name="_Toc106258640"/>
      <w:r w:rsidRPr="00CB4700">
        <w:t>Ärztliche Zweitmeinung</w:t>
      </w:r>
      <w:bookmarkEnd w:id="155"/>
      <w:bookmarkEnd w:id="156"/>
    </w:p>
    <w:p w14:paraId="74F94268" w14:textId="749D70A5" w:rsidR="0008105E" w:rsidRPr="00340779" w:rsidRDefault="0008105E" w:rsidP="00340779">
      <w:pPr>
        <w:pStyle w:val="berschrift2"/>
        <w:rPr>
          <w:lang w:eastAsia="zh-TW"/>
        </w:rPr>
      </w:pPr>
      <w:bookmarkStart w:id="157" w:name="_Toc514346634"/>
      <w:bookmarkStart w:id="158" w:name="_Toc106258641"/>
      <w:r w:rsidRPr="00340779">
        <w:rPr>
          <w:lang w:eastAsia="zh-TW"/>
        </w:rPr>
        <w:t>Datenschutz im Krankenhaus</w:t>
      </w:r>
      <w:bookmarkEnd w:id="157"/>
      <w:bookmarkEnd w:id="158"/>
    </w:p>
    <w:p w14:paraId="4E6D10E0" w14:textId="092A37CB" w:rsidR="0008105E" w:rsidRPr="00ED0BB0" w:rsidRDefault="0008105E" w:rsidP="006C7273">
      <w:pPr>
        <w:pStyle w:val="berschrift2"/>
        <w:tabs>
          <w:tab w:val="clear" w:pos="1843"/>
          <w:tab w:val="num" w:pos="1418"/>
        </w:tabs>
        <w:spacing w:line="240" w:lineRule="auto"/>
        <w:ind w:left="1418" w:hanging="1418"/>
        <w:rPr>
          <w:rFonts w:ascii="Lucida Sans Unicode" w:hAnsi="Lucida Sans Unicode" w:cs="Lucida Sans Unicode"/>
        </w:rPr>
      </w:pPr>
      <w:bookmarkStart w:id="159" w:name="_Toc514346635"/>
      <w:bookmarkStart w:id="160" w:name="_Ref517447608"/>
      <w:bookmarkStart w:id="161" w:name="_Toc106258642"/>
      <w:r w:rsidRPr="00ED0BB0">
        <w:rPr>
          <w:rFonts w:ascii="Lucida Sans Unicode" w:hAnsi="Lucida Sans Unicode" w:cs="Lucida Sans Unicode"/>
        </w:rPr>
        <w:t>Vorsorge treffen</w:t>
      </w:r>
      <w:bookmarkEnd w:id="159"/>
      <w:bookmarkEnd w:id="160"/>
      <w:bookmarkEnd w:id="161"/>
    </w:p>
    <w:p w14:paraId="24A3385D" w14:textId="01FC0C9D" w:rsidR="00340779" w:rsidRPr="00797E26" w:rsidRDefault="00340779" w:rsidP="00797E26">
      <w:pPr>
        <w:pStyle w:val="berschrift3"/>
      </w:pPr>
      <w:bookmarkStart w:id="162" w:name="_Toc106258643"/>
      <w:bookmarkStart w:id="163" w:name="_Hlk64583694"/>
      <w:r w:rsidRPr="00031E39">
        <w:t>Vorsorgevollmacht und Betreuungsverfügung</w:t>
      </w:r>
      <w:bookmarkEnd w:id="162"/>
      <w:r w:rsidRPr="00031E39">
        <w:t xml:space="preserve"> </w:t>
      </w:r>
      <w:bookmarkEnd w:id="163"/>
    </w:p>
    <w:p w14:paraId="4A90AC44" w14:textId="77777777" w:rsidR="00340779" w:rsidRPr="00340779" w:rsidRDefault="00340779" w:rsidP="00340779">
      <w:pPr>
        <w:pStyle w:val="berschrift3"/>
      </w:pPr>
      <w:bookmarkStart w:id="164" w:name="_Toc106258644"/>
      <w:bookmarkStart w:id="165" w:name="_Hlk64583708"/>
      <w:r w:rsidRPr="00340779">
        <w:t>Patientenverfügung</w:t>
      </w:r>
      <w:bookmarkEnd w:id="164"/>
      <w:r w:rsidRPr="00340779">
        <w:t xml:space="preserve"> </w:t>
      </w:r>
    </w:p>
    <w:p w14:paraId="6D5F0643" w14:textId="77777777" w:rsidR="00E749DF" w:rsidRPr="00ED0BB0" w:rsidRDefault="00E749DF" w:rsidP="00E749DF">
      <w:pPr>
        <w:pStyle w:val="berschrift1"/>
        <w:ind w:left="1418" w:hanging="1418"/>
      </w:pPr>
      <w:bookmarkStart w:id="166" w:name="_Ref402945905"/>
      <w:bookmarkStart w:id="167" w:name="_Ref402946022"/>
      <w:bookmarkStart w:id="168" w:name="_Toc106258645"/>
      <w:bookmarkStart w:id="169" w:name="_Toc331606513"/>
      <w:bookmarkStart w:id="170" w:name="_Toc352935191"/>
      <w:bookmarkStart w:id="171" w:name="_Ref366509485"/>
      <w:bookmarkStart w:id="172" w:name="_Ref382910743"/>
      <w:bookmarkStart w:id="173" w:name="_Toc383088936"/>
      <w:bookmarkStart w:id="174" w:name="_Ref427926937"/>
      <w:bookmarkStart w:id="175" w:name="_Ref428954964"/>
      <w:bookmarkStart w:id="176" w:name="_Ref442355826"/>
      <w:bookmarkStart w:id="177" w:name="_Ref476574284"/>
      <w:bookmarkEnd w:id="165"/>
      <w:r w:rsidRPr="00ED0BB0">
        <w:lastRenderedPageBreak/>
        <w:t>Adressen und Anlaufstellen</w:t>
      </w:r>
      <w:bookmarkStart w:id="178" w:name="selbsthilfe"/>
      <w:bookmarkStart w:id="179" w:name="_Ref382910705"/>
      <w:bookmarkStart w:id="180" w:name="_Ref382910790"/>
      <w:bookmarkStart w:id="181" w:name="_Toc383088932"/>
      <w:bookmarkEnd w:id="166"/>
      <w:bookmarkEnd w:id="167"/>
      <w:bookmarkEnd w:id="168"/>
      <w:bookmarkEnd w:id="178"/>
    </w:p>
    <w:p w14:paraId="5F2B5C7C" w14:textId="77777777" w:rsidR="00E749DF" w:rsidRPr="00ED0BB0" w:rsidRDefault="00E749DF" w:rsidP="00E749DF">
      <w:pPr>
        <w:pStyle w:val="berschrift2"/>
        <w:numPr>
          <w:ilvl w:val="1"/>
          <w:numId w:val="31"/>
        </w:numPr>
        <w:tabs>
          <w:tab w:val="clear" w:pos="1843"/>
          <w:tab w:val="num" w:pos="1418"/>
        </w:tabs>
        <w:ind w:left="1418" w:hanging="1418"/>
      </w:pPr>
      <w:bookmarkStart w:id="182" w:name="_Toc245011564"/>
      <w:bookmarkStart w:id="183" w:name="_Toc271973395"/>
      <w:bookmarkStart w:id="184" w:name="_Toc276108833"/>
      <w:bookmarkStart w:id="185" w:name="_Toc331606508"/>
      <w:bookmarkStart w:id="186" w:name="_Toc352935186"/>
      <w:bookmarkStart w:id="187" w:name="_Ref366509362"/>
      <w:bookmarkStart w:id="188" w:name="_Ref402945998"/>
      <w:bookmarkStart w:id="189" w:name="_Ref403639153"/>
      <w:bookmarkStart w:id="190" w:name="_Ref476574316"/>
      <w:bookmarkStart w:id="191" w:name="_Ref517446819"/>
      <w:bookmarkStart w:id="192" w:name="_Toc106258646"/>
      <w:r w:rsidRPr="00ED0BB0">
        <w:t>Selbsthil</w:t>
      </w:r>
      <w:bookmarkEnd w:id="182"/>
      <w:bookmarkEnd w:id="183"/>
      <w:bookmarkEnd w:id="184"/>
      <w:bookmarkEnd w:id="185"/>
      <w:bookmarkEnd w:id="186"/>
      <w:bookmarkEnd w:id="187"/>
      <w:r w:rsidRPr="00ED0BB0">
        <w:t>fe</w:t>
      </w:r>
      <w:bookmarkEnd w:id="179"/>
      <w:bookmarkEnd w:id="180"/>
      <w:bookmarkEnd w:id="181"/>
      <w:bookmarkEnd w:id="188"/>
      <w:bookmarkEnd w:id="189"/>
      <w:bookmarkEnd w:id="190"/>
      <w:bookmarkEnd w:id="191"/>
      <w:bookmarkEnd w:id="192"/>
    </w:p>
    <w:p w14:paraId="6F6DCBFA" w14:textId="5570AC3B" w:rsidR="00E749DF" w:rsidRPr="00ED0BB0" w:rsidRDefault="00D84F59" w:rsidP="00E749DF">
      <w:pPr>
        <w:pStyle w:val="berschrift2"/>
        <w:widowControl w:val="0"/>
        <w:numPr>
          <w:ilvl w:val="1"/>
          <w:numId w:val="31"/>
        </w:numPr>
        <w:tabs>
          <w:tab w:val="clear" w:pos="1843"/>
          <w:tab w:val="num" w:pos="1418"/>
        </w:tabs>
        <w:ind w:left="1418" w:hanging="1418"/>
      </w:pPr>
      <w:bookmarkStart w:id="193" w:name="_Toc331606509"/>
      <w:bookmarkStart w:id="194" w:name="_Toc352935187"/>
      <w:bookmarkStart w:id="195" w:name="_Toc383088933"/>
      <w:bookmarkStart w:id="196" w:name="_Ref427926790"/>
      <w:bookmarkStart w:id="197" w:name="_Ref439939636"/>
      <w:bookmarkStart w:id="198" w:name="_Toc106258647"/>
      <w:r>
        <w:t>Psychosoziale Krebsb</w:t>
      </w:r>
      <w:r w:rsidR="00E749DF" w:rsidRPr="00ED0BB0">
        <w:t>eratungsstellen</w:t>
      </w:r>
      <w:bookmarkEnd w:id="193"/>
      <w:bookmarkEnd w:id="194"/>
      <w:bookmarkEnd w:id="195"/>
      <w:bookmarkEnd w:id="196"/>
      <w:bookmarkEnd w:id="197"/>
      <w:bookmarkEnd w:id="198"/>
    </w:p>
    <w:p w14:paraId="36A5EF44" w14:textId="77777777" w:rsidR="00E749DF" w:rsidRPr="004E1E65" w:rsidRDefault="00E749DF" w:rsidP="00E749DF">
      <w:pPr>
        <w:pStyle w:val="berschrift2"/>
        <w:numPr>
          <w:ilvl w:val="1"/>
          <w:numId w:val="31"/>
        </w:numPr>
      </w:pPr>
      <w:bookmarkStart w:id="199" w:name="_Ref67041010"/>
      <w:bookmarkStart w:id="200" w:name="_Toc106258648"/>
      <w:bookmarkStart w:id="201" w:name="_Toc245011567"/>
      <w:bookmarkStart w:id="202" w:name="_Toc271973399"/>
      <w:bookmarkStart w:id="203" w:name="_Toc276108837"/>
      <w:bookmarkStart w:id="204" w:name="_Toc331606511"/>
      <w:bookmarkStart w:id="205" w:name="_Toc352935189"/>
      <w:bookmarkStart w:id="206" w:name="_Ref366509464"/>
      <w:bookmarkStart w:id="207" w:name="_Ref382910727"/>
      <w:bookmarkStart w:id="208" w:name="_Toc383088934"/>
      <w:r w:rsidRPr="004E1E65">
        <w:t>Für Familien mit Kindern</w:t>
      </w:r>
      <w:bookmarkEnd w:id="199"/>
      <w:bookmarkEnd w:id="200"/>
      <w:r w:rsidRPr="004E1E65">
        <w:t xml:space="preserve"> </w:t>
      </w:r>
    </w:p>
    <w:p w14:paraId="456E0BBC" w14:textId="51DD3DD4" w:rsidR="00E749DF" w:rsidRPr="00ED0BB0" w:rsidRDefault="00E749DF" w:rsidP="00E749DF">
      <w:pPr>
        <w:pStyle w:val="berschrift2"/>
        <w:numPr>
          <w:ilvl w:val="1"/>
          <w:numId w:val="31"/>
        </w:numPr>
      </w:pPr>
      <w:bookmarkStart w:id="209" w:name="_Ref384288774"/>
      <w:bookmarkStart w:id="210" w:name="_Ref384288837"/>
      <w:bookmarkStart w:id="211" w:name="_Ref384288857"/>
      <w:bookmarkStart w:id="212" w:name="_Toc408556837"/>
      <w:bookmarkStart w:id="213" w:name="_Ref413672408"/>
      <w:bookmarkStart w:id="214" w:name="_Toc416426141"/>
      <w:bookmarkStart w:id="215" w:name="_Toc423420884"/>
      <w:bookmarkStart w:id="216" w:name="_Toc106258649"/>
      <w:bookmarkStart w:id="217" w:name="weiAdressen"/>
      <w:r w:rsidRPr="00A03D44">
        <w:t>Weitere Adressen</w:t>
      </w:r>
      <w:bookmarkEnd w:id="209"/>
      <w:bookmarkEnd w:id="210"/>
      <w:bookmarkEnd w:id="211"/>
      <w:bookmarkEnd w:id="212"/>
      <w:bookmarkEnd w:id="213"/>
      <w:bookmarkEnd w:id="214"/>
      <w:bookmarkEnd w:id="215"/>
      <w:bookmarkEnd w:id="216"/>
    </w:p>
    <w:p w14:paraId="3C1D36E2" w14:textId="77777777" w:rsidR="00E749DF" w:rsidRPr="00ED0BB0" w:rsidRDefault="00E749DF" w:rsidP="00E749DF">
      <w:pPr>
        <w:pStyle w:val="berschrift1"/>
        <w:ind w:left="1418" w:hanging="1418"/>
      </w:pPr>
      <w:bookmarkStart w:id="218" w:name="_Toc106258650"/>
      <w:bookmarkStart w:id="219" w:name="_Ref425856004"/>
      <w:bookmarkStart w:id="220" w:name="_Ref521669978"/>
      <w:bookmarkEnd w:id="169"/>
      <w:bookmarkEnd w:id="170"/>
      <w:bookmarkEnd w:id="171"/>
      <w:bookmarkEnd w:id="172"/>
      <w:bookmarkEnd w:id="173"/>
      <w:bookmarkEnd w:id="174"/>
      <w:bookmarkEnd w:id="175"/>
      <w:bookmarkEnd w:id="176"/>
      <w:bookmarkEnd w:id="177"/>
      <w:bookmarkEnd w:id="201"/>
      <w:bookmarkEnd w:id="202"/>
      <w:bookmarkEnd w:id="203"/>
      <w:bookmarkEnd w:id="204"/>
      <w:bookmarkEnd w:id="205"/>
      <w:bookmarkEnd w:id="206"/>
      <w:bookmarkEnd w:id="207"/>
      <w:bookmarkEnd w:id="208"/>
      <w:bookmarkEnd w:id="217"/>
      <w:r w:rsidRPr="00ED0BB0">
        <w:lastRenderedPageBreak/>
        <w:t xml:space="preserve">Wenn Sie mehr zum Thema </w:t>
      </w:r>
      <w:proofErr w:type="gramStart"/>
      <w:r w:rsidRPr="00ED0BB0">
        <w:t>lesen</w:t>
      </w:r>
      <w:proofErr w:type="gramEnd"/>
      <w:r w:rsidRPr="00ED0BB0">
        <w:t xml:space="preserve"> </w:t>
      </w:r>
      <w:r w:rsidRPr="00ED0BB0">
        <w:rPr>
          <w:noProof/>
        </w:rPr>
        <w:t>möchten</w:t>
      </w:r>
      <w:bookmarkEnd w:id="218"/>
    </w:p>
    <w:p w14:paraId="16D1E998" w14:textId="77777777" w:rsidR="007D3705" w:rsidRPr="00ED0BB0" w:rsidRDefault="00695344" w:rsidP="006C7273">
      <w:pPr>
        <w:pStyle w:val="berschrift1"/>
        <w:ind w:left="1418" w:hanging="1418"/>
        <w:rPr>
          <w:rFonts w:ascii="Lucida Sans Unicode" w:hAnsi="Lucida Sans Unicode" w:cs="Lucida Sans Unicode"/>
        </w:rPr>
      </w:pPr>
      <w:bookmarkStart w:id="221" w:name="_Toc106258651"/>
      <w:r w:rsidRPr="00ED0BB0">
        <w:rPr>
          <w:rFonts w:ascii="Lucida Sans Unicode" w:hAnsi="Lucida Sans Unicode" w:cs="Lucida Sans Unicode"/>
        </w:rPr>
        <w:lastRenderedPageBreak/>
        <w:t>Wörterbuch</w:t>
      </w:r>
      <w:bookmarkEnd w:id="219"/>
      <w:bookmarkEnd w:id="220"/>
      <w:bookmarkEnd w:id="221"/>
    </w:p>
    <w:p w14:paraId="552293BB" w14:textId="77777777" w:rsidR="00F83B07" w:rsidRPr="00ED0BB0" w:rsidRDefault="00F83B07" w:rsidP="006C7273">
      <w:pPr>
        <w:pStyle w:val="berschrift1"/>
        <w:ind w:left="1418" w:hanging="1418"/>
        <w:rPr>
          <w:rFonts w:ascii="Lucida Sans Unicode" w:hAnsi="Lucida Sans Unicode" w:cs="Lucida Sans Unicode"/>
        </w:rPr>
      </w:pPr>
      <w:bookmarkStart w:id="222" w:name="_Ref384284331"/>
      <w:bookmarkStart w:id="223" w:name="_Toc408556841"/>
      <w:bookmarkStart w:id="224" w:name="_Toc416426144"/>
      <w:bookmarkStart w:id="225" w:name="_Toc423420887"/>
      <w:bookmarkStart w:id="226" w:name="_Toc106258652"/>
      <w:r w:rsidRPr="00ED0BB0">
        <w:rPr>
          <w:rFonts w:ascii="Lucida Sans Unicode" w:hAnsi="Lucida Sans Unicode" w:cs="Lucida Sans Unicode"/>
        </w:rPr>
        <w:lastRenderedPageBreak/>
        <w:t>Verwendete Literatur</w:t>
      </w:r>
      <w:bookmarkEnd w:id="222"/>
      <w:bookmarkEnd w:id="223"/>
      <w:bookmarkEnd w:id="224"/>
      <w:bookmarkEnd w:id="225"/>
      <w:bookmarkEnd w:id="226"/>
    </w:p>
    <w:p w14:paraId="595D9827" w14:textId="29C36216" w:rsidR="00E729A6" w:rsidRPr="00ED741A" w:rsidRDefault="00E729A6" w:rsidP="006C7273">
      <w:pPr>
        <w:pStyle w:val="berschrift1"/>
        <w:ind w:left="1418" w:hanging="1418"/>
        <w:rPr>
          <w:rFonts w:ascii="Lucida Sans Unicode" w:hAnsi="Lucida Sans Unicode" w:cs="Lucida Sans Unicode"/>
          <w:spacing w:val="-4"/>
        </w:rPr>
      </w:pPr>
      <w:bookmarkStart w:id="227" w:name="_Toc377541411"/>
      <w:bookmarkStart w:id="228" w:name="_Toc106258655"/>
      <w:r w:rsidRPr="00ED741A">
        <w:rPr>
          <w:rFonts w:ascii="Lucida Sans Unicode" w:hAnsi="Lucida Sans Unicode" w:cs="Lucida Sans Unicode"/>
          <w:spacing w:val="-4"/>
        </w:rPr>
        <w:lastRenderedPageBreak/>
        <w:t>Ihre Anregungen zu dies</w:t>
      </w:r>
      <w:bookmarkEnd w:id="227"/>
      <w:r w:rsidR="00A5552F" w:rsidRPr="00ED741A">
        <w:rPr>
          <w:rFonts w:ascii="Lucida Sans Unicode" w:hAnsi="Lucida Sans Unicode" w:cs="Lucida Sans Unicode"/>
          <w:spacing w:val="-4"/>
        </w:rPr>
        <w:t xml:space="preserve">er </w:t>
      </w:r>
      <w:r w:rsidR="00A5552F" w:rsidRPr="00ED741A">
        <w:rPr>
          <w:rFonts w:ascii="Lucida Sans Unicode" w:hAnsi="Lucida Sans Unicode" w:cs="Lucida Sans Unicode"/>
          <w:noProof/>
          <w:spacing w:val="-4"/>
        </w:rPr>
        <w:t>Patientenleitlinie</w:t>
      </w:r>
      <w:bookmarkEnd w:id="228"/>
    </w:p>
    <w:sectPr w:rsidR="00E729A6" w:rsidRPr="00ED741A" w:rsidSect="00BC64CF">
      <w:headerReference w:type="even" r:id="rId14"/>
      <w:headerReference w:type="default" r:id="rId15"/>
      <w:footerReference w:type="default" r:id="rId16"/>
      <w:headerReference w:type="first" r:id="rId17"/>
      <w:pgSz w:w="11899" w:h="16838"/>
      <w:pgMar w:top="1985" w:right="1134" w:bottom="1418" w:left="1701" w:header="964" w:footer="567"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D3518" w14:textId="77777777" w:rsidR="003F107B" w:rsidRDefault="003F107B" w:rsidP="009F7106">
      <w:pPr>
        <w:spacing w:after="0" w:line="240" w:lineRule="auto"/>
      </w:pPr>
      <w:r>
        <w:separator/>
      </w:r>
    </w:p>
  </w:endnote>
  <w:endnote w:type="continuationSeparator" w:id="0">
    <w:p w14:paraId="7294CC7F" w14:textId="77777777" w:rsidR="003F107B" w:rsidRDefault="003F107B" w:rsidP="009F7106">
      <w:pPr>
        <w:spacing w:after="0" w:line="240" w:lineRule="auto"/>
      </w:pPr>
      <w:r>
        <w:continuationSeparator/>
      </w:r>
    </w:p>
  </w:endnote>
  <w:endnote w:type="continuationNotice" w:id="1">
    <w:p w14:paraId="3B62DA87" w14:textId="77777777" w:rsidR="003F107B" w:rsidRDefault="003F10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notTrueType/>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OCR A Extended">
    <w:panose1 w:val="02010509020102010303"/>
    <w:charset w:val="00"/>
    <w:family w:val="modern"/>
    <w:pitch w:val="variable"/>
    <w:sig w:usb0="00000003" w:usb1="00000000" w:usb2="00000000" w:usb3="00000000" w:csb0="00000001" w:csb1="00000000"/>
  </w:font>
  <w:font w:name="LucidaSan">
    <w:altName w:val="LucidaSan"/>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a Pro SemiBol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179A9" w14:textId="4E0A55A4" w:rsidR="00785AF1" w:rsidRDefault="00785AF1" w:rsidP="00E46404">
    <w:pPr>
      <w:pStyle w:val="Fuzeile"/>
      <w:ind w:left="0"/>
    </w:pPr>
    <w:r>
      <w:rPr>
        <w:noProof/>
        <w:lang w:eastAsia="de-DE"/>
      </w:rPr>
      <mc:AlternateContent>
        <mc:Choice Requires="wps">
          <w:drawing>
            <wp:anchor distT="4294967293" distB="4294967293" distL="114300" distR="114300" simplePos="0" relativeHeight="251655680" behindDoc="1" locked="0" layoutInCell="1" allowOverlap="1" wp14:anchorId="33C39237" wp14:editId="70CD1D79">
              <wp:simplePos x="0" y="0"/>
              <wp:positionH relativeFrom="column">
                <wp:posOffset>-1257300</wp:posOffset>
              </wp:positionH>
              <wp:positionV relativeFrom="paragraph">
                <wp:posOffset>-164466</wp:posOffset>
              </wp:positionV>
              <wp:extent cx="7772400" cy="0"/>
              <wp:effectExtent l="0" t="38100" r="0" b="3810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73025">
                        <a:solidFill>
                          <a:srgbClr val="F294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CAEA04" id="Line 4" o:spid="_x0000_s1026" style="position:absolute;z-index:-2516608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99pt,-12.95pt" to="513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" strokecolor="#f29400" strokeweight="5.75pt">
              <v:shadow opacity="22938f" offset="0"/>
            </v:line>
          </w:pict>
        </mc:Fallback>
      </mc:AlternateContent>
    </w:r>
    <w:r w:rsidRPr="00961E27">
      <w:t>©</w:t>
    </w:r>
    <w:r>
      <w:t xml:space="preserve"> Leitlinienprogramm Onkologie | Patientenleitlinie </w:t>
    </w:r>
    <w:r w:rsidR="009F2439" w:rsidRPr="00D06945">
      <w:rPr>
        <w:highlight w:val="yellow"/>
      </w:rPr>
      <w:t>XXXX</w:t>
    </w:r>
    <w:r w:rsidRPr="00D06945">
      <w:rPr>
        <w:highlight w:val="yellow"/>
      </w:rPr>
      <w:t xml:space="preserve">, </w:t>
    </w:r>
    <w:r w:rsidR="009F2439" w:rsidRPr="00D06945">
      <w:rPr>
        <w:highlight w:val="yellow"/>
      </w:rPr>
      <w:t>X</w:t>
    </w:r>
    <w:r w:rsidRPr="00D06945">
      <w:rPr>
        <w:highlight w:val="yellow"/>
      </w:rPr>
      <w:t xml:space="preserve">. Auflage | </w:t>
    </w:r>
    <w:r w:rsidR="009F2439" w:rsidRPr="00D06945">
      <w:rPr>
        <w:highlight w:val="yellow"/>
      </w:rPr>
      <w:t>TT.MM.YYYY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D97DE" w14:textId="3D3AEEB3" w:rsidR="00785AF1" w:rsidRDefault="00785AF1" w:rsidP="00E46404">
    <w:pPr>
      <w:pStyle w:val="Fuzeile"/>
      <w:ind w:left="0"/>
    </w:pPr>
    <w:r>
      <w:rPr>
        <w:noProof/>
        <w:lang w:eastAsia="de-DE"/>
      </w:rPr>
      <mc:AlternateContent>
        <mc:Choice Requires="wps">
          <w:drawing>
            <wp:anchor distT="4294967293" distB="4294967293" distL="114300" distR="114300" simplePos="0" relativeHeight="251673088" behindDoc="1" locked="0" layoutInCell="1" allowOverlap="1" wp14:anchorId="57AB53D8" wp14:editId="62BC6CCB">
              <wp:simplePos x="0" y="0"/>
              <wp:positionH relativeFrom="column">
                <wp:posOffset>-1257300</wp:posOffset>
              </wp:positionH>
              <wp:positionV relativeFrom="paragraph">
                <wp:posOffset>-164466</wp:posOffset>
              </wp:positionV>
              <wp:extent cx="7772400" cy="0"/>
              <wp:effectExtent l="0" t="38100" r="0" b="38100"/>
              <wp:wrapNone/>
              <wp:docPr id="5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73025">
                        <a:solidFill>
                          <a:srgbClr val="F294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96CA31" id="Line 4" o:spid="_x0000_s1026" style="position:absolute;z-index:-25164339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99pt,-12.95pt" to="513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" strokecolor="#f29400" strokeweight="5.75pt">
              <v:shadow opacity="22938f" offset="0"/>
            </v:line>
          </w:pict>
        </mc:Fallback>
      </mc:AlternateContent>
    </w:r>
    <w:r w:rsidRPr="00961E27">
      <w:t>©</w:t>
    </w:r>
    <w:r>
      <w:t xml:space="preserve"> Leitlinienprogramm Onkologie | </w:t>
    </w:r>
    <w:r w:rsidR="00963E27">
      <w:t xml:space="preserve">| Patientenleitlinie </w:t>
    </w:r>
    <w:r w:rsidR="00963E27" w:rsidRPr="00D93D64">
      <w:rPr>
        <w:highlight w:val="yellow"/>
      </w:rPr>
      <w:t>XXXX, X. Auflage | TT.MM.YYYY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4082B" w14:textId="77777777" w:rsidR="003F107B" w:rsidRDefault="003F107B" w:rsidP="009F7106">
      <w:pPr>
        <w:spacing w:after="0" w:line="240" w:lineRule="auto"/>
      </w:pPr>
      <w:r>
        <w:separator/>
      </w:r>
    </w:p>
  </w:footnote>
  <w:footnote w:type="continuationSeparator" w:id="0">
    <w:p w14:paraId="70BA29DE" w14:textId="77777777" w:rsidR="003F107B" w:rsidRDefault="003F107B" w:rsidP="009F7106">
      <w:pPr>
        <w:spacing w:after="0" w:line="240" w:lineRule="auto"/>
      </w:pPr>
      <w:r>
        <w:continuationSeparator/>
      </w:r>
    </w:p>
  </w:footnote>
  <w:footnote w:type="continuationNotice" w:id="1">
    <w:p w14:paraId="5F6CE56E" w14:textId="77777777" w:rsidR="003F107B" w:rsidRDefault="003F10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B7245" w14:textId="77777777" w:rsidR="00785AF1" w:rsidRPr="008F1A81" w:rsidRDefault="00785AF1" w:rsidP="004E14D8">
    <w:pPr>
      <w:pStyle w:val="Kopfzeile"/>
      <w:framePr w:w="919" w:h="181" w:hRule="exact" w:wrap="around" w:vAnchor="text" w:hAnchor="page" w:x="9804" w:y="1"/>
      <w:jc w:val="right"/>
      <w:rPr>
        <w:rStyle w:val="Seitenzahl"/>
      </w:rPr>
    </w:pPr>
    <w:r>
      <w:fldChar w:fldCharType="begin"/>
    </w:r>
    <w:r>
      <w:instrText xml:space="preserve"> PAGE  \* MERGEFORMAT </w:instrText>
    </w:r>
    <w:r>
      <w:fldChar w:fldCharType="separate"/>
    </w:r>
    <w:r w:rsidRPr="00FD181F">
      <w:rPr>
        <w:rStyle w:val="Seitenzahl"/>
        <w:noProof/>
      </w:rPr>
      <w:t>8</w:t>
    </w:r>
    <w:r>
      <w:rPr>
        <w:rStyle w:val="Seitenzahl"/>
        <w:noProof/>
      </w:rPr>
      <w:fldChar w:fldCharType="end"/>
    </w:r>
  </w:p>
  <w:p w14:paraId="500BA2B3" w14:textId="77777777" w:rsidR="00785AF1" w:rsidRPr="0097171D" w:rsidRDefault="00785AF1" w:rsidP="00EC74A6">
    <w:pPr>
      <w:pStyle w:val="Kopfzeile"/>
      <w:tabs>
        <w:tab w:val="clear" w:pos="4703"/>
        <w:tab w:val="clear" w:pos="9406"/>
        <w:tab w:val="left" w:pos="2370"/>
      </w:tabs>
      <w:ind w:left="0" w:right="360"/>
    </w:pPr>
    <w:r>
      <w:rPr>
        <w:noProof/>
        <w:lang w:eastAsia="de-DE"/>
      </w:rPr>
      <mc:AlternateContent>
        <mc:Choice Requires="wps">
          <w:drawing>
            <wp:anchor distT="4294967293" distB="4294967293" distL="114300" distR="114300" simplePos="0" relativeHeight="251656704" behindDoc="0" locked="0" layoutInCell="1" allowOverlap="1" wp14:anchorId="1010C676" wp14:editId="6E9A628C">
              <wp:simplePos x="0" y="0"/>
              <wp:positionH relativeFrom="column">
                <wp:posOffset>-1257300</wp:posOffset>
              </wp:positionH>
              <wp:positionV relativeFrom="paragraph">
                <wp:posOffset>304799</wp:posOffset>
              </wp:positionV>
              <wp:extent cx="7772400" cy="0"/>
              <wp:effectExtent l="0" t="38100" r="0" b="3810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73025">
                        <a:solidFill>
                          <a:srgbClr val="F294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6329A50" id="Line 3" o:spid="_x0000_s1026" style="position:absolute;z-index:2516567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99pt,24pt" to="51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" strokecolor="#f29400" strokeweight="5.75pt">
              <v:shadow opacity="22938f" offset="0"/>
            </v:line>
          </w:pict>
        </mc:Fallback>
      </mc:AlternateContent>
    </w:r>
    <w:r>
      <w:rPr>
        <w:noProof/>
      </w:rPr>
      <w:t>Inhaltsverzeichnis</w:t>
    </w:r>
    <w:r>
      <w:rPr>
        <w:noProof/>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89C7A" w14:textId="77777777" w:rsidR="00785AF1" w:rsidRDefault="00785AF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7B8F7" w14:textId="77777777" w:rsidR="00785AF1" w:rsidRPr="008F1A81" w:rsidRDefault="00785AF1" w:rsidP="004E14D8">
    <w:pPr>
      <w:pStyle w:val="Kopfzeile"/>
      <w:framePr w:w="919" w:h="181" w:hRule="exact" w:wrap="around" w:vAnchor="text" w:hAnchor="page" w:x="9804" w:y="1"/>
      <w:jc w:val="right"/>
      <w:rPr>
        <w:rStyle w:val="Seitenzahl"/>
      </w:rPr>
    </w:pPr>
    <w:r>
      <w:fldChar w:fldCharType="begin"/>
    </w:r>
    <w:r>
      <w:instrText xml:space="preserve"> PAGE  \* MERGEFORMAT </w:instrText>
    </w:r>
    <w:r>
      <w:fldChar w:fldCharType="separate"/>
    </w:r>
    <w:r w:rsidRPr="00FD181F">
      <w:rPr>
        <w:rStyle w:val="Seitenzahl"/>
        <w:noProof/>
      </w:rPr>
      <w:t>9</w:t>
    </w:r>
    <w:r>
      <w:rPr>
        <w:rStyle w:val="Seitenzahl"/>
        <w:noProof/>
      </w:rPr>
      <w:fldChar w:fldCharType="end"/>
    </w:r>
  </w:p>
  <w:p w14:paraId="1A0FBA71" w14:textId="2A2BC26C" w:rsidR="00785AF1" w:rsidRPr="0097171D" w:rsidRDefault="00785AF1" w:rsidP="00794B87">
    <w:pPr>
      <w:pStyle w:val="Kopfzeile"/>
      <w:tabs>
        <w:tab w:val="clear" w:pos="4703"/>
        <w:tab w:val="clear" w:pos="9406"/>
        <w:tab w:val="left" w:pos="2580"/>
      </w:tabs>
      <w:ind w:left="0" w:right="360"/>
    </w:pPr>
    <w:r>
      <w:rPr>
        <w:noProof/>
        <w:lang w:eastAsia="de-DE"/>
      </w:rPr>
      <mc:AlternateContent>
        <mc:Choice Requires="wps">
          <w:drawing>
            <wp:anchor distT="4294967293" distB="4294967293" distL="114300" distR="114300" simplePos="0" relativeHeight="251664896" behindDoc="0" locked="0" layoutInCell="1" allowOverlap="1" wp14:anchorId="07F08E77" wp14:editId="32962719">
              <wp:simplePos x="0" y="0"/>
              <wp:positionH relativeFrom="column">
                <wp:posOffset>-1257300</wp:posOffset>
              </wp:positionH>
              <wp:positionV relativeFrom="paragraph">
                <wp:posOffset>304799</wp:posOffset>
              </wp:positionV>
              <wp:extent cx="7772400" cy="0"/>
              <wp:effectExtent l="0" t="38100" r="0" b="3810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73025">
                        <a:solidFill>
                          <a:srgbClr val="F294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865A49" id="Line 3" o:spid="_x0000_s1026" style="position:absolute;z-index:25166489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99pt,24pt" to="51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" strokecolor="#f29400" strokeweight="5.75pt">
              <v:shadow opacity="22938f" offset="0"/>
            </v:line>
          </w:pict>
        </mc:Fallback>
      </mc:AlternateContent>
    </w:r>
    <w:r>
      <w:rPr>
        <w:noProof/>
      </w:rPr>
      <w:fldChar w:fldCharType="begin"/>
    </w:r>
    <w:r>
      <w:rPr>
        <w:noProof/>
      </w:rPr>
      <w:instrText xml:space="preserve"> STYLEREF  "Überschrift 1"  \* MERGEFORMAT </w:instrText>
    </w:r>
    <w:r>
      <w:rPr>
        <w:noProof/>
      </w:rPr>
      <w:fldChar w:fldCharType="separate"/>
    </w:r>
    <w:r w:rsidR="005C29AF" w:rsidRPr="005C29AF">
      <w:rPr>
        <w:b/>
        <w:noProof/>
      </w:rPr>
      <w:t>Impressum</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5C967" w14:textId="77777777" w:rsidR="00785AF1" w:rsidRDefault="00785AF1">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BF7E2" w14:textId="77777777" w:rsidR="00785AF1" w:rsidRDefault="00785AF1">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12D8A" w14:textId="77777777" w:rsidR="00785AF1" w:rsidRPr="008F1A81" w:rsidRDefault="00785AF1" w:rsidP="004E14D8">
    <w:pPr>
      <w:pStyle w:val="Kopfzeile"/>
      <w:framePr w:w="919" w:h="181" w:hRule="exact" w:wrap="around" w:vAnchor="text" w:hAnchor="page" w:x="9804" w:y="1"/>
      <w:jc w:val="right"/>
      <w:rPr>
        <w:rStyle w:val="Seitenzahl"/>
      </w:rPr>
    </w:pPr>
    <w:r>
      <w:fldChar w:fldCharType="begin"/>
    </w:r>
    <w:r>
      <w:instrText xml:space="preserve"> PAGE  \* MERGEFORMAT </w:instrText>
    </w:r>
    <w:r>
      <w:fldChar w:fldCharType="separate"/>
    </w:r>
    <w:r w:rsidRPr="00592FF4">
      <w:rPr>
        <w:rStyle w:val="Seitenzahl"/>
        <w:noProof/>
      </w:rPr>
      <w:t>10</w:t>
    </w:r>
    <w:r>
      <w:rPr>
        <w:rStyle w:val="Seitenzahl"/>
        <w:noProof/>
      </w:rPr>
      <w:fldChar w:fldCharType="end"/>
    </w:r>
  </w:p>
  <w:p w14:paraId="103D0863" w14:textId="0C20DE0F" w:rsidR="00785AF1" w:rsidRPr="00090730" w:rsidRDefault="00785AF1" w:rsidP="006F48DF">
    <w:pPr>
      <w:pStyle w:val="Kopfzeile"/>
      <w:ind w:right="360" w:hanging="113"/>
    </w:pPr>
    <w:r w:rsidRPr="00F27EC8">
      <w:rPr>
        <w:noProof/>
        <w:lang w:eastAsia="de-DE"/>
      </w:rPr>
      <mc:AlternateContent>
        <mc:Choice Requires="wps">
          <w:drawing>
            <wp:anchor distT="4294967293" distB="4294967293" distL="114300" distR="114300" simplePos="0" relativeHeight="251671040" behindDoc="0" locked="0" layoutInCell="1" allowOverlap="1" wp14:anchorId="4566C8F1" wp14:editId="13379DBF">
              <wp:simplePos x="0" y="0"/>
              <wp:positionH relativeFrom="column">
                <wp:posOffset>-1257300</wp:posOffset>
              </wp:positionH>
              <wp:positionV relativeFrom="paragraph">
                <wp:posOffset>304799</wp:posOffset>
              </wp:positionV>
              <wp:extent cx="7772400" cy="0"/>
              <wp:effectExtent l="0" t="38100" r="0" b="38100"/>
              <wp:wrapNone/>
              <wp:docPr id="5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73025">
                        <a:solidFill>
                          <a:srgbClr val="F294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5F91A9" id="Line 3" o:spid="_x0000_s1026" style="position:absolute;z-index:2516710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99pt,24pt" to="513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" strokecolor="#f29400" strokeweight="5.75pt">
              <v:shadow opacity="22938f" offset="0"/>
            </v:line>
          </w:pict>
        </mc:Fallback>
      </mc:AlternateContent>
    </w:r>
    <w:fldSimple w:instr=" STYLEREF  &quot;Überschrift 1&quot; \n  \* MERGEFORMAT ">
      <w:r w:rsidR="005C29AF" w:rsidRPr="005C29AF">
        <w:rPr>
          <w:b/>
          <w:noProof/>
        </w:rPr>
        <w:t>1</w:t>
      </w:r>
    </w:fldSimple>
    <w:r w:rsidRPr="00F27EC8">
      <w:rPr>
        <w:noProof/>
      </w:rPr>
      <w:t xml:space="preserve"> </w:t>
    </w:r>
    <w:r w:rsidRPr="00946DE8">
      <w:rPr>
        <w:noProof/>
      </w:rPr>
      <w:fldChar w:fldCharType="begin"/>
    </w:r>
    <w:r w:rsidRPr="00F27EC8">
      <w:rPr>
        <w:noProof/>
      </w:rPr>
      <w:instrText xml:space="preserve"> STYLEREF  "Überschrift 1"  \* MERGEFORMAT </w:instrText>
    </w:r>
    <w:r w:rsidRPr="00946DE8">
      <w:rPr>
        <w:noProof/>
      </w:rPr>
      <w:fldChar w:fldCharType="separate"/>
    </w:r>
    <w:r w:rsidR="005C29AF">
      <w:rPr>
        <w:noProof/>
      </w:rPr>
      <w:t>Was diese Patientenleitlinie bietet</w:t>
    </w:r>
    <w:r w:rsidRPr="00946DE8">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6AD12" w14:textId="77777777" w:rsidR="00785AF1" w:rsidRDefault="00785AF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2306B0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80EE9F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7264F59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65EECC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F5EBF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42EBE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E4E48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5E8E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2C9284"/>
    <w:lvl w:ilvl="0">
      <w:start w:val="1"/>
      <w:numFmt w:val="decimal"/>
      <w:pStyle w:val="Listennummer"/>
      <w:lvlText w:val="%1."/>
      <w:lvlJc w:val="left"/>
      <w:pPr>
        <w:tabs>
          <w:tab w:val="num" w:pos="360"/>
        </w:tabs>
        <w:ind w:left="360" w:hanging="360"/>
      </w:pPr>
    </w:lvl>
  </w:abstractNum>
  <w:abstractNum w:abstractNumId="9" w15:restartNumberingAfterBreak="0">
    <w:nsid w:val="00B66A37"/>
    <w:multiLevelType w:val="hybridMultilevel"/>
    <w:tmpl w:val="1B864D96"/>
    <w:lvl w:ilvl="0" w:tplc="04070001">
      <w:start w:val="1"/>
      <w:numFmt w:val="bullet"/>
      <w:lvlText w:val=""/>
      <w:lvlJc w:val="left"/>
      <w:pPr>
        <w:ind w:left="2498" w:hanging="360"/>
      </w:pPr>
      <w:rPr>
        <w:rFonts w:ascii="Symbol" w:hAnsi="Symbol" w:hint="default"/>
      </w:rPr>
    </w:lvl>
    <w:lvl w:ilvl="1" w:tplc="04070003" w:tentative="1">
      <w:start w:val="1"/>
      <w:numFmt w:val="bullet"/>
      <w:lvlText w:val="o"/>
      <w:lvlJc w:val="left"/>
      <w:pPr>
        <w:ind w:left="3218" w:hanging="360"/>
      </w:pPr>
      <w:rPr>
        <w:rFonts w:ascii="Courier New" w:hAnsi="Courier New" w:cs="Courier New" w:hint="default"/>
      </w:rPr>
    </w:lvl>
    <w:lvl w:ilvl="2" w:tplc="04070005" w:tentative="1">
      <w:start w:val="1"/>
      <w:numFmt w:val="bullet"/>
      <w:lvlText w:val=""/>
      <w:lvlJc w:val="left"/>
      <w:pPr>
        <w:ind w:left="3938" w:hanging="360"/>
      </w:pPr>
      <w:rPr>
        <w:rFonts w:ascii="Wingdings" w:hAnsi="Wingdings" w:hint="default"/>
      </w:rPr>
    </w:lvl>
    <w:lvl w:ilvl="3" w:tplc="04070001" w:tentative="1">
      <w:start w:val="1"/>
      <w:numFmt w:val="bullet"/>
      <w:lvlText w:val=""/>
      <w:lvlJc w:val="left"/>
      <w:pPr>
        <w:ind w:left="4658" w:hanging="360"/>
      </w:pPr>
      <w:rPr>
        <w:rFonts w:ascii="Symbol" w:hAnsi="Symbol" w:hint="default"/>
      </w:rPr>
    </w:lvl>
    <w:lvl w:ilvl="4" w:tplc="04070003" w:tentative="1">
      <w:start w:val="1"/>
      <w:numFmt w:val="bullet"/>
      <w:lvlText w:val="o"/>
      <w:lvlJc w:val="left"/>
      <w:pPr>
        <w:ind w:left="5378" w:hanging="360"/>
      </w:pPr>
      <w:rPr>
        <w:rFonts w:ascii="Courier New" w:hAnsi="Courier New" w:cs="Courier New" w:hint="default"/>
      </w:rPr>
    </w:lvl>
    <w:lvl w:ilvl="5" w:tplc="04070005" w:tentative="1">
      <w:start w:val="1"/>
      <w:numFmt w:val="bullet"/>
      <w:lvlText w:val=""/>
      <w:lvlJc w:val="left"/>
      <w:pPr>
        <w:ind w:left="6098" w:hanging="360"/>
      </w:pPr>
      <w:rPr>
        <w:rFonts w:ascii="Wingdings" w:hAnsi="Wingdings" w:hint="default"/>
      </w:rPr>
    </w:lvl>
    <w:lvl w:ilvl="6" w:tplc="04070001" w:tentative="1">
      <w:start w:val="1"/>
      <w:numFmt w:val="bullet"/>
      <w:lvlText w:val=""/>
      <w:lvlJc w:val="left"/>
      <w:pPr>
        <w:ind w:left="6818" w:hanging="360"/>
      </w:pPr>
      <w:rPr>
        <w:rFonts w:ascii="Symbol" w:hAnsi="Symbol" w:hint="default"/>
      </w:rPr>
    </w:lvl>
    <w:lvl w:ilvl="7" w:tplc="04070003" w:tentative="1">
      <w:start w:val="1"/>
      <w:numFmt w:val="bullet"/>
      <w:lvlText w:val="o"/>
      <w:lvlJc w:val="left"/>
      <w:pPr>
        <w:ind w:left="7538" w:hanging="360"/>
      </w:pPr>
      <w:rPr>
        <w:rFonts w:ascii="Courier New" w:hAnsi="Courier New" w:cs="Courier New" w:hint="default"/>
      </w:rPr>
    </w:lvl>
    <w:lvl w:ilvl="8" w:tplc="04070005" w:tentative="1">
      <w:start w:val="1"/>
      <w:numFmt w:val="bullet"/>
      <w:lvlText w:val=""/>
      <w:lvlJc w:val="left"/>
      <w:pPr>
        <w:ind w:left="8258" w:hanging="360"/>
      </w:pPr>
      <w:rPr>
        <w:rFonts w:ascii="Wingdings" w:hAnsi="Wingdings" w:hint="default"/>
      </w:rPr>
    </w:lvl>
  </w:abstractNum>
  <w:abstractNum w:abstractNumId="10" w15:restartNumberingAfterBreak="0">
    <w:nsid w:val="078D4AC4"/>
    <w:multiLevelType w:val="hybridMultilevel"/>
    <w:tmpl w:val="05981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D5742A"/>
    <w:multiLevelType w:val="hybridMultilevel"/>
    <w:tmpl w:val="01D6BC1E"/>
    <w:lvl w:ilvl="0" w:tplc="04070001">
      <w:start w:val="1"/>
      <w:numFmt w:val="bullet"/>
      <w:lvlText w:val=""/>
      <w:lvlJc w:val="left"/>
      <w:pPr>
        <w:ind w:left="718" w:hanging="360"/>
      </w:pPr>
      <w:rPr>
        <w:rFonts w:ascii="Symbol" w:hAnsi="Symbol" w:hint="default"/>
      </w:rPr>
    </w:lvl>
    <w:lvl w:ilvl="1" w:tplc="04070003" w:tentative="1">
      <w:start w:val="1"/>
      <w:numFmt w:val="bullet"/>
      <w:lvlText w:val="o"/>
      <w:lvlJc w:val="left"/>
      <w:pPr>
        <w:ind w:left="1438" w:hanging="360"/>
      </w:pPr>
      <w:rPr>
        <w:rFonts w:ascii="Courier New" w:hAnsi="Courier New" w:cs="Courier New" w:hint="default"/>
      </w:rPr>
    </w:lvl>
    <w:lvl w:ilvl="2" w:tplc="04070005" w:tentative="1">
      <w:start w:val="1"/>
      <w:numFmt w:val="bullet"/>
      <w:lvlText w:val=""/>
      <w:lvlJc w:val="left"/>
      <w:pPr>
        <w:ind w:left="2158" w:hanging="360"/>
      </w:pPr>
      <w:rPr>
        <w:rFonts w:ascii="Wingdings" w:hAnsi="Wingdings" w:hint="default"/>
      </w:rPr>
    </w:lvl>
    <w:lvl w:ilvl="3" w:tplc="04070001" w:tentative="1">
      <w:start w:val="1"/>
      <w:numFmt w:val="bullet"/>
      <w:lvlText w:val=""/>
      <w:lvlJc w:val="left"/>
      <w:pPr>
        <w:ind w:left="2878" w:hanging="360"/>
      </w:pPr>
      <w:rPr>
        <w:rFonts w:ascii="Symbol" w:hAnsi="Symbol" w:hint="default"/>
      </w:rPr>
    </w:lvl>
    <w:lvl w:ilvl="4" w:tplc="04070003" w:tentative="1">
      <w:start w:val="1"/>
      <w:numFmt w:val="bullet"/>
      <w:lvlText w:val="o"/>
      <w:lvlJc w:val="left"/>
      <w:pPr>
        <w:ind w:left="3598" w:hanging="360"/>
      </w:pPr>
      <w:rPr>
        <w:rFonts w:ascii="Courier New" w:hAnsi="Courier New" w:cs="Courier New" w:hint="default"/>
      </w:rPr>
    </w:lvl>
    <w:lvl w:ilvl="5" w:tplc="04070005" w:tentative="1">
      <w:start w:val="1"/>
      <w:numFmt w:val="bullet"/>
      <w:lvlText w:val=""/>
      <w:lvlJc w:val="left"/>
      <w:pPr>
        <w:ind w:left="4318" w:hanging="360"/>
      </w:pPr>
      <w:rPr>
        <w:rFonts w:ascii="Wingdings" w:hAnsi="Wingdings" w:hint="default"/>
      </w:rPr>
    </w:lvl>
    <w:lvl w:ilvl="6" w:tplc="04070001" w:tentative="1">
      <w:start w:val="1"/>
      <w:numFmt w:val="bullet"/>
      <w:lvlText w:val=""/>
      <w:lvlJc w:val="left"/>
      <w:pPr>
        <w:ind w:left="5038" w:hanging="360"/>
      </w:pPr>
      <w:rPr>
        <w:rFonts w:ascii="Symbol" w:hAnsi="Symbol" w:hint="default"/>
      </w:rPr>
    </w:lvl>
    <w:lvl w:ilvl="7" w:tplc="04070003" w:tentative="1">
      <w:start w:val="1"/>
      <w:numFmt w:val="bullet"/>
      <w:lvlText w:val="o"/>
      <w:lvlJc w:val="left"/>
      <w:pPr>
        <w:ind w:left="5758" w:hanging="360"/>
      </w:pPr>
      <w:rPr>
        <w:rFonts w:ascii="Courier New" w:hAnsi="Courier New" w:cs="Courier New" w:hint="default"/>
      </w:rPr>
    </w:lvl>
    <w:lvl w:ilvl="8" w:tplc="04070005" w:tentative="1">
      <w:start w:val="1"/>
      <w:numFmt w:val="bullet"/>
      <w:lvlText w:val=""/>
      <w:lvlJc w:val="left"/>
      <w:pPr>
        <w:ind w:left="6478" w:hanging="360"/>
      </w:pPr>
      <w:rPr>
        <w:rFonts w:ascii="Wingdings" w:hAnsi="Wingdings" w:hint="default"/>
      </w:rPr>
    </w:lvl>
  </w:abstractNum>
  <w:abstractNum w:abstractNumId="12" w15:restartNumberingAfterBreak="0">
    <w:nsid w:val="15895C28"/>
    <w:multiLevelType w:val="hybridMultilevel"/>
    <w:tmpl w:val="A448E8C4"/>
    <w:lvl w:ilvl="0" w:tplc="04070001">
      <w:start w:val="1"/>
      <w:numFmt w:val="bullet"/>
      <w:lvlText w:val=""/>
      <w:lvlJc w:val="left"/>
      <w:pPr>
        <w:ind w:left="2138" w:hanging="360"/>
      </w:pPr>
      <w:rPr>
        <w:rFonts w:ascii="Symbol" w:hAnsi="Symbol" w:hint="default"/>
      </w:rPr>
    </w:lvl>
    <w:lvl w:ilvl="1" w:tplc="04070019" w:tentative="1">
      <w:start w:val="1"/>
      <w:numFmt w:val="lowerLetter"/>
      <w:lvlText w:val="%2."/>
      <w:lvlJc w:val="left"/>
      <w:pPr>
        <w:ind w:left="2858" w:hanging="360"/>
      </w:pPr>
    </w:lvl>
    <w:lvl w:ilvl="2" w:tplc="0407001B" w:tentative="1">
      <w:start w:val="1"/>
      <w:numFmt w:val="lowerRoman"/>
      <w:lvlText w:val="%3."/>
      <w:lvlJc w:val="right"/>
      <w:pPr>
        <w:ind w:left="3578" w:hanging="180"/>
      </w:pPr>
    </w:lvl>
    <w:lvl w:ilvl="3" w:tplc="0407000F" w:tentative="1">
      <w:start w:val="1"/>
      <w:numFmt w:val="decimal"/>
      <w:lvlText w:val="%4."/>
      <w:lvlJc w:val="left"/>
      <w:pPr>
        <w:ind w:left="4298" w:hanging="360"/>
      </w:pPr>
    </w:lvl>
    <w:lvl w:ilvl="4" w:tplc="04070019" w:tentative="1">
      <w:start w:val="1"/>
      <w:numFmt w:val="lowerLetter"/>
      <w:lvlText w:val="%5."/>
      <w:lvlJc w:val="left"/>
      <w:pPr>
        <w:ind w:left="5018" w:hanging="360"/>
      </w:pPr>
    </w:lvl>
    <w:lvl w:ilvl="5" w:tplc="0407001B" w:tentative="1">
      <w:start w:val="1"/>
      <w:numFmt w:val="lowerRoman"/>
      <w:lvlText w:val="%6."/>
      <w:lvlJc w:val="right"/>
      <w:pPr>
        <w:ind w:left="5738" w:hanging="180"/>
      </w:pPr>
    </w:lvl>
    <w:lvl w:ilvl="6" w:tplc="0407000F" w:tentative="1">
      <w:start w:val="1"/>
      <w:numFmt w:val="decimal"/>
      <w:lvlText w:val="%7."/>
      <w:lvlJc w:val="left"/>
      <w:pPr>
        <w:ind w:left="6458" w:hanging="360"/>
      </w:pPr>
    </w:lvl>
    <w:lvl w:ilvl="7" w:tplc="04070019" w:tentative="1">
      <w:start w:val="1"/>
      <w:numFmt w:val="lowerLetter"/>
      <w:lvlText w:val="%8."/>
      <w:lvlJc w:val="left"/>
      <w:pPr>
        <w:ind w:left="7178" w:hanging="360"/>
      </w:pPr>
    </w:lvl>
    <w:lvl w:ilvl="8" w:tplc="0407001B" w:tentative="1">
      <w:start w:val="1"/>
      <w:numFmt w:val="lowerRoman"/>
      <w:lvlText w:val="%9."/>
      <w:lvlJc w:val="right"/>
      <w:pPr>
        <w:ind w:left="7898" w:hanging="180"/>
      </w:pPr>
    </w:lvl>
  </w:abstractNum>
  <w:abstractNum w:abstractNumId="13" w15:restartNumberingAfterBreak="0">
    <w:nsid w:val="2D7F1FD7"/>
    <w:multiLevelType w:val="hybridMultilevel"/>
    <w:tmpl w:val="6D70DA08"/>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14" w15:restartNumberingAfterBreak="0">
    <w:nsid w:val="33C07823"/>
    <w:multiLevelType w:val="hybridMultilevel"/>
    <w:tmpl w:val="78A4B3A8"/>
    <w:lvl w:ilvl="0" w:tplc="C2EC770E">
      <w:start w:val="1"/>
      <w:numFmt w:val="bullet"/>
      <w:pStyle w:val="Listenabsatz"/>
      <w:lvlText w:val=""/>
      <w:lvlJc w:val="left"/>
      <w:pPr>
        <w:ind w:left="2134" w:hanging="360"/>
      </w:pPr>
      <w:rPr>
        <w:rFonts w:ascii="Symbol" w:hAnsi="Symbol" w:hint="default"/>
        <w:color w:val="000000" w:themeColor="text1"/>
      </w:rPr>
    </w:lvl>
    <w:lvl w:ilvl="1" w:tplc="04070003">
      <w:start w:val="1"/>
      <w:numFmt w:val="bullet"/>
      <w:lvlText w:val="o"/>
      <w:lvlJc w:val="left"/>
      <w:pPr>
        <w:ind w:left="2854" w:hanging="360"/>
      </w:pPr>
      <w:rPr>
        <w:rFonts w:ascii="Courier New" w:hAnsi="Courier New" w:cs="Arial" w:hint="default"/>
      </w:rPr>
    </w:lvl>
    <w:lvl w:ilvl="2" w:tplc="04070005" w:tentative="1">
      <w:start w:val="1"/>
      <w:numFmt w:val="bullet"/>
      <w:lvlText w:val=""/>
      <w:lvlJc w:val="left"/>
      <w:pPr>
        <w:ind w:left="3574" w:hanging="360"/>
      </w:pPr>
      <w:rPr>
        <w:rFonts w:ascii="Wingdings" w:hAnsi="Wingdings" w:hint="default"/>
      </w:rPr>
    </w:lvl>
    <w:lvl w:ilvl="3" w:tplc="04070001" w:tentative="1">
      <w:start w:val="1"/>
      <w:numFmt w:val="bullet"/>
      <w:lvlText w:val=""/>
      <w:lvlJc w:val="left"/>
      <w:pPr>
        <w:ind w:left="4294" w:hanging="360"/>
      </w:pPr>
      <w:rPr>
        <w:rFonts w:ascii="Symbol" w:hAnsi="Symbol" w:hint="default"/>
      </w:rPr>
    </w:lvl>
    <w:lvl w:ilvl="4" w:tplc="04070003" w:tentative="1">
      <w:start w:val="1"/>
      <w:numFmt w:val="bullet"/>
      <w:lvlText w:val="o"/>
      <w:lvlJc w:val="left"/>
      <w:pPr>
        <w:ind w:left="5014" w:hanging="360"/>
      </w:pPr>
      <w:rPr>
        <w:rFonts w:ascii="Courier New" w:hAnsi="Courier New" w:cs="Arial" w:hint="default"/>
      </w:rPr>
    </w:lvl>
    <w:lvl w:ilvl="5" w:tplc="04070005" w:tentative="1">
      <w:start w:val="1"/>
      <w:numFmt w:val="bullet"/>
      <w:lvlText w:val=""/>
      <w:lvlJc w:val="left"/>
      <w:pPr>
        <w:ind w:left="5734" w:hanging="360"/>
      </w:pPr>
      <w:rPr>
        <w:rFonts w:ascii="Wingdings" w:hAnsi="Wingdings" w:hint="default"/>
      </w:rPr>
    </w:lvl>
    <w:lvl w:ilvl="6" w:tplc="04070001" w:tentative="1">
      <w:start w:val="1"/>
      <w:numFmt w:val="bullet"/>
      <w:lvlText w:val=""/>
      <w:lvlJc w:val="left"/>
      <w:pPr>
        <w:ind w:left="6454" w:hanging="360"/>
      </w:pPr>
      <w:rPr>
        <w:rFonts w:ascii="Symbol" w:hAnsi="Symbol" w:hint="default"/>
      </w:rPr>
    </w:lvl>
    <w:lvl w:ilvl="7" w:tplc="04070003" w:tentative="1">
      <w:start w:val="1"/>
      <w:numFmt w:val="bullet"/>
      <w:lvlText w:val="o"/>
      <w:lvlJc w:val="left"/>
      <w:pPr>
        <w:ind w:left="7174" w:hanging="360"/>
      </w:pPr>
      <w:rPr>
        <w:rFonts w:ascii="Courier New" w:hAnsi="Courier New" w:cs="Arial" w:hint="default"/>
      </w:rPr>
    </w:lvl>
    <w:lvl w:ilvl="8" w:tplc="04070005" w:tentative="1">
      <w:start w:val="1"/>
      <w:numFmt w:val="bullet"/>
      <w:lvlText w:val=""/>
      <w:lvlJc w:val="left"/>
      <w:pPr>
        <w:ind w:left="7894" w:hanging="360"/>
      </w:pPr>
      <w:rPr>
        <w:rFonts w:ascii="Wingdings" w:hAnsi="Wingdings" w:hint="default"/>
      </w:rPr>
    </w:lvl>
  </w:abstractNum>
  <w:abstractNum w:abstractNumId="15" w15:restartNumberingAfterBreak="0">
    <w:nsid w:val="39716249"/>
    <w:multiLevelType w:val="hybridMultilevel"/>
    <w:tmpl w:val="BCFA3364"/>
    <w:lvl w:ilvl="0" w:tplc="04070001">
      <w:start w:val="1"/>
      <w:numFmt w:val="bullet"/>
      <w:lvlText w:val=""/>
      <w:lvlJc w:val="left"/>
      <w:pPr>
        <w:ind w:left="2138" w:hanging="360"/>
      </w:pPr>
      <w:rPr>
        <w:rFonts w:ascii="Symbol" w:hAnsi="Symbol"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abstractNum w:abstractNumId="16" w15:restartNumberingAfterBreak="0">
    <w:nsid w:val="3A796C52"/>
    <w:multiLevelType w:val="hybridMultilevel"/>
    <w:tmpl w:val="A7D2AB92"/>
    <w:lvl w:ilvl="0" w:tplc="08090001">
      <w:start w:val="1"/>
      <w:numFmt w:val="bullet"/>
      <w:lvlText w:val=""/>
      <w:lvlJc w:val="left"/>
      <w:pPr>
        <w:ind w:left="720" w:hanging="360"/>
      </w:pPr>
      <w:rPr>
        <w:rFonts w:ascii="Symbol" w:hAnsi="Symbol" w:hint="default"/>
        <w:color w:val="auto"/>
      </w:rPr>
    </w:lvl>
    <w:lvl w:ilvl="1" w:tplc="A14200D8">
      <w:numFmt w:val="bullet"/>
      <w:lvlText w:val="•"/>
      <w:lvlJc w:val="left"/>
      <w:pPr>
        <w:ind w:left="1440" w:hanging="360"/>
      </w:pPr>
      <w:rPr>
        <w:rFonts w:ascii="Lucida Sans Unicode" w:eastAsia="Lucida Sans Unicode" w:hAnsi="Lucida Sans Unicode" w:cs="Lucida Sans Unicode"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F847F42"/>
    <w:multiLevelType w:val="hybridMultilevel"/>
    <w:tmpl w:val="AE0EBA1C"/>
    <w:lvl w:ilvl="0" w:tplc="04070001">
      <w:start w:val="1"/>
      <w:numFmt w:val="bullet"/>
      <w:lvlText w:val=""/>
      <w:lvlJc w:val="left"/>
      <w:pPr>
        <w:ind w:left="2138" w:hanging="360"/>
      </w:pPr>
      <w:rPr>
        <w:rFonts w:ascii="Symbol" w:hAnsi="Symbol"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abstractNum w:abstractNumId="18" w15:restartNumberingAfterBreak="0">
    <w:nsid w:val="440834B2"/>
    <w:multiLevelType w:val="hybridMultilevel"/>
    <w:tmpl w:val="7EDAEC2C"/>
    <w:lvl w:ilvl="0" w:tplc="FE048BD8">
      <w:start w:val="1"/>
      <w:numFmt w:val="bullet"/>
      <w:pStyle w:val="ListenabsatzImpressum"/>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64E6385"/>
    <w:multiLevelType w:val="hybridMultilevel"/>
    <w:tmpl w:val="75F488A2"/>
    <w:lvl w:ilvl="0" w:tplc="74F43A7E">
      <w:start w:val="1"/>
      <w:numFmt w:val="bullet"/>
      <w:pStyle w:val="ListenabsatzTabelle"/>
      <w:lvlText w:val=""/>
      <w:lvlJc w:val="left"/>
      <w:pPr>
        <w:ind w:left="720" w:hanging="360"/>
      </w:pPr>
      <w:rPr>
        <w:rFonts w:ascii="Symbol" w:hAnsi="Symbol" w:hint="default"/>
        <w:color w:val="auto"/>
      </w:rPr>
    </w:lvl>
    <w:lvl w:ilvl="1" w:tplc="A14200D8">
      <w:numFmt w:val="bullet"/>
      <w:lvlText w:val="•"/>
      <w:lvlJc w:val="left"/>
      <w:pPr>
        <w:ind w:left="1440" w:hanging="360"/>
      </w:pPr>
      <w:rPr>
        <w:rFonts w:ascii="Lucida Sans Unicode" w:eastAsia="Lucida Sans Unicode" w:hAnsi="Lucida Sans Unicode" w:cs="Lucida Sans Unicode"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6502FC"/>
    <w:multiLevelType w:val="hybridMultilevel"/>
    <w:tmpl w:val="08D4F8B8"/>
    <w:lvl w:ilvl="0" w:tplc="645A6F66">
      <w:start w:val="1"/>
      <w:numFmt w:val="bullet"/>
      <w:pStyle w:val="Aufzhlung1Kasten"/>
      <w:lvlText w:val=""/>
      <w:lvlJc w:val="left"/>
      <w:pPr>
        <w:tabs>
          <w:tab w:val="num" w:pos="1088"/>
        </w:tabs>
        <w:ind w:left="1088" w:hanging="368"/>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start w:val="1"/>
      <w:numFmt w:val="decimal"/>
      <w:lvlText w:val="%3)"/>
      <w:lvlJc w:val="left"/>
      <w:pPr>
        <w:tabs>
          <w:tab w:val="num" w:pos="2370"/>
        </w:tabs>
        <w:ind w:left="2370" w:hanging="570"/>
      </w:pPr>
      <w:rPr>
        <w:rFont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532DF6"/>
    <w:multiLevelType w:val="hybridMultilevel"/>
    <w:tmpl w:val="88F0D464"/>
    <w:lvl w:ilvl="0" w:tplc="831A1DDC">
      <w:start w:val="1"/>
      <w:numFmt w:val="decimal"/>
      <w:pStyle w:val="Listenabsatznummeriert"/>
      <w:lvlText w:val="%1."/>
      <w:lvlJc w:val="left"/>
      <w:pPr>
        <w:ind w:left="2138" w:hanging="360"/>
      </w:pPr>
    </w:lvl>
    <w:lvl w:ilvl="1" w:tplc="04070019">
      <w:start w:val="1"/>
      <w:numFmt w:val="lowerLetter"/>
      <w:lvlText w:val="%2."/>
      <w:lvlJc w:val="left"/>
      <w:pPr>
        <w:ind w:left="2858" w:hanging="360"/>
      </w:pPr>
    </w:lvl>
    <w:lvl w:ilvl="2" w:tplc="0407001B">
      <w:start w:val="1"/>
      <w:numFmt w:val="lowerRoman"/>
      <w:pStyle w:val="Listenabsatznummeriert"/>
      <w:lvlText w:val="%3."/>
      <w:lvlJc w:val="right"/>
      <w:pPr>
        <w:ind w:left="3578" w:hanging="180"/>
      </w:pPr>
    </w:lvl>
    <w:lvl w:ilvl="3" w:tplc="0407000F" w:tentative="1">
      <w:start w:val="1"/>
      <w:numFmt w:val="decimal"/>
      <w:lvlText w:val="%4."/>
      <w:lvlJc w:val="left"/>
      <w:pPr>
        <w:ind w:left="4298" w:hanging="360"/>
      </w:pPr>
    </w:lvl>
    <w:lvl w:ilvl="4" w:tplc="04070019" w:tentative="1">
      <w:start w:val="1"/>
      <w:numFmt w:val="lowerLetter"/>
      <w:lvlText w:val="%5."/>
      <w:lvlJc w:val="left"/>
      <w:pPr>
        <w:ind w:left="5018" w:hanging="360"/>
      </w:pPr>
    </w:lvl>
    <w:lvl w:ilvl="5" w:tplc="0407001B" w:tentative="1">
      <w:start w:val="1"/>
      <w:numFmt w:val="lowerRoman"/>
      <w:lvlText w:val="%6."/>
      <w:lvlJc w:val="right"/>
      <w:pPr>
        <w:ind w:left="5738" w:hanging="180"/>
      </w:pPr>
    </w:lvl>
    <w:lvl w:ilvl="6" w:tplc="0407000F" w:tentative="1">
      <w:start w:val="1"/>
      <w:numFmt w:val="decimal"/>
      <w:lvlText w:val="%7."/>
      <w:lvlJc w:val="left"/>
      <w:pPr>
        <w:ind w:left="6458" w:hanging="360"/>
      </w:pPr>
    </w:lvl>
    <w:lvl w:ilvl="7" w:tplc="04070019" w:tentative="1">
      <w:start w:val="1"/>
      <w:numFmt w:val="lowerLetter"/>
      <w:lvlText w:val="%8."/>
      <w:lvlJc w:val="left"/>
      <w:pPr>
        <w:ind w:left="7178" w:hanging="360"/>
      </w:pPr>
    </w:lvl>
    <w:lvl w:ilvl="8" w:tplc="0407001B" w:tentative="1">
      <w:start w:val="1"/>
      <w:numFmt w:val="lowerRoman"/>
      <w:lvlText w:val="%9."/>
      <w:lvlJc w:val="right"/>
      <w:pPr>
        <w:ind w:left="7898" w:hanging="180"/>
      </w:pPr>
    </w:lvl>
  </w:abstractNum>
  <w:abstractNum w:abstractNumId="22" w15:restartNumberingAfterBreak="0">
    <w:nsid w:val="5D49029A"/>
    <w:multiLevelType w:val="hybridMultilevel"/>
    <w:tmpl w:val="7A767D7E"/>
    <w:lvl w:ilvl="0" w:tplc="EEC6DAE4">
      <w:start w:val="1"/>
      <w:numFmt w:val="bullet"/>
      <w:pStyle w:val="ListenabsatzschmaleTabell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5E603A4"/>
    <w:multiLevelType w:val="hybridMultilevel"/>
    <w:tmpl w:val="D3506076"/>
    <w:lvl w:ilvl="0" w:tplc="04070001">
      <w:start w:val="1"/>
      <w:numFmt w:val="bullet"/>
      <w:lvlText w:val=""/>
      <w:lvlJc w:val="left"/>
      <w:pPr>
        <w:ind w:left="2138" w:hanging="360"/>
      </w:pPr>
      <w:rPr>
        <w:rFonts w:ascii="Symbol" w:hAnsi="Symbol"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abstractNum w:abstractNumId="24" w15:restartNumberingAfterBreak="0">
    <w:nsid w:val="67597C37"/>
    <w:multiLevelType w:val="hybridMultilevel"/>
    <w:tmpl w:val="191EEC68"/>
    <w:lvl w:ilvl="0" w:tplc="04070001">
      <w:start w:val="1"/>
      <w:numFmt w:val="bullet"/>
      <w:lvlText w:val=""/>
      <w:lvlJc w:val="left"/>
      <w:pPr>
        <w:ind w:left="2138" w:hanging="360"/>
      </w:pPr>
      <w:rPr>
        <w:rFonts w:ascii="Symbol" w:hAnsi="Symbol"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abstractNum w:abstractNumId="25" w15:restartNumberingAfterBreak="0">
    <w:nsid w:val="6A52261C"/>
    <w:multiLevelType w:val="multilevel"/>
    <w:tmpl w:val="C25CF55E"/>
    <w:lvl w:ilvl="0">
      <w:start w:val="1"/>
      <w:numFmt w:val="decimal"/>
      <w:pStyle w:val="berschrift1"/>
      <w:lvlText w:val="%1"/>
      <w:lvlJc w:val="left"/>
      <w:pPr>
        <w:tabs>
          <w:tab w:val="num" w:pos="1679"/>
        </w:tabs>
        <w:ind w:left="1679" w:hanging="1679"/>
      </w:pPr>
      <w:rPr>
        <w:rFonts w:cs="Times New Roman" w:hint="default"/>
        <w:b/>
      </w:rPr>
    </w:lvl>
    <w:lvl w:ilvl="1">
      <w:start w:val="1"/>
      <w:numFmt w:val="decimal"/>
      <w:pStyle w:val="berschrift2"/>
      <w:lvlText w:val="%1.%2."/>
      <w:lvlJc w:val="left"/>
      <w:pPr>
        <w:tabs>
          <w:tab w:val="num" w:pos="1843"/>
        </w:tabs>
        <w:ind w:left="1843" w:hanging="1701"/>
      </w:pPr>
      <w:rPr>
        <w:rFonts w:cs="Times New Roman" w:hint="default"/>
      </w:rPr>
    </w:lvl>
    <w:lvl w:ilvl="2">
      <w:start w:val="1"/>
      <w:numFmt w:val="decimal"/>
      <w:pStyle w:val="berschrift3"/>
      <w:lvlText w:val="%1.%2.%3."/>
      <w:lvlJc w:val="left"/>
      <w:pPr>
        <w:tabs>
          <w:tab w:val="num" w:pos="1679"/>
        </w:tabs>
        <w:ind w:left="1679" w:hanging="1701"/>
      </w:pPr>
      <w:rPr>
        <w:rFonts w:cs="Times New Roman" w:hint="default"/>
      </w:rPr>
    </w:lvl>
    <w:lvl w:ilvl="3">
      <w:start w:val="1"/>
      <w:numFmt w:val="decimal"/>
      <w:lvlText w:val="%1.%2.%3.%4."/>
      <w:lvlJc w:val="left"/>
      <w:pPr>
        <w:ind w:left="1706" w:hanging="1728"/>
      </w:pPr>
      <w:rPr>
        <w:rFonts w:cs="Times New Roman" w:hint="default"/>
      </w:rPr>
    </w:lvl>
    <w:lvl w:ilvl="4">
      <w:start w:val="1"/>
      <w:numFmt w:val="decimal"/>
      <w:lvlText w:val="%1.%2.%3.%4.%5."/>
      <w:lvlJc w:val="left"/>
      <w:pPr>
        <w:tabs>
          <w:tab w:val="num" w:pos="1418"/>
        </w:tabs>
        <w:ind w:left="1418" w:firstLine="0"/>
      </w:pPr>
      <w:rPr>
        <w:rFonts w:cs="Times New Roman" w:hint="default"/>
      </w:rPr>
    </w:lvl>
    <w:lvl w:ilvl="5">
      <w:start w:val="1"/>
      <w:numFmt w:val="decimal"/>
      <w:lvlText w:val="%1.%2.%3.%4.%5.%6."/>
      <w:lvlJc w:val="left"/>
      <w:pPr>
        <w:ind w:left="2714" w:hanging="936"/>
      </w:pPr>
      <w:rPr>
        <w:rFonts w:cs="Times New Roman" w:hint="default"/>
      </w:rPr>
    </w:lvl>
    <w:lvl w:ilvl="6">
      <w:start w:val="1"/>
      <w:numFmt w:val="decimal"/>
      <w:lvlText w:val="%1.%2.%3.%4.%5.%6.%7."/>
      <w:lvlJc w:val="left"/>
      <w:pPr>
        <w:ind w:left="3218" w:hanging="1080"/>
      </w:pPr>
      <w:rPr>
        <w:rFonts w:cs="Times New Roman" w:hint="default"/>
      </w:rPr>
    </w:lvl>
    <w:lvl w:ilvl="7">
      <w:start w:val="1"/>
      <w:numFmt w:val="decimal"/>
      <w:lvlText w:val="%1.%2.%3.%4.%5.%6.%7.%8."/>
      <w:lvlJc w:val="left"/>
      <w:pPr>
        <w:ind w:left="3722" w:hanging="1224"/>
      </w:pPr>
      <w:rPr>
        <w:rFonts w:cs="Times New Roman" w:hint="default"/>
      </w:rPr>
    </w:lvl>
    <w:lvl w:ilvl="8">
      <w:start w:val="1"/>
      <w:numFmt w:val="decimal"/>
      <w:lvlText w:val="%1.%2.%3.%4.%5.%6.%7.%8.%9."/>
      <w:lvlJc w:val="left"/>
      <w:pPr>
        <w:ind w:left="4298" w:hanging="1440"/>
      </w:pPr>
      <w:rPr>
        <w:rFonts w:cs="Times New Roman" w:hint="default"/>
      </w:rPr>
    </w:lvl>
  </w:abstractNum>
  <w:abstractNum w:abstractNumId="26" w15:restartNumberingAfterBreak="0">
    <w:nsid w:val="71EA652A"/>
    <w:multiLevelType w:val="multilevel"/>
    <w:tmpl w:val="A3C4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147A84"/>
    <w:multiLevelType w:val="hybridMultilevel"/>
    <w:tmpl w:val="2CFE5EBA"/>
    <w:name w:val="WW8Num42"/>
    <w:lvl w:ilvl="0" w:tplc="6DE6A450">
      <w:start w:val="1"/>
      <w:numFmt w:val="bullet"/>
      <w:pStyle w:val="1AufzhlungTextArztpraxis"/>
      <w:lvlText w:val="•"/>
      <w:lvlJc w:val="left"/>
      <w:pPr>
        <w:tabs>
          <w:tab w:val="num" w:pos="2702"/>
        </w:tabs>
        <w:ind w:left="2702" w:hanging="360"/>
      </w:pPr>
      <w:rPr>
        <w:rFonts w:ascii="Arial" w:hAnsi="Arial" w:hint="default"/>
        <w:color w:val="001056"/>
        <w:sz w:val="28"/>
      </w:rPr>
    </w:lvl>
    <w:lvl w:ilvl="1" w:tplc="C53E89C2">
      <w:numFmt w:val="bullet"/>
      <w:lvlText w:val="-"/>
      <w:lvlJc w:val="left"/>
      <w:pPr>
        <w:tabs>
          <w:tab w:val="num" w:pos="1440"/>
        </w:tabs>
        <w:ind w:left="1440" w:hanging="360"/>
      </w:pPr>
      <w:rPr>
        <w:rFonts w:ascii="Arial" w:eastAsia="Arial Unicode MS" w:hAnsi="Arial" w:cs="Courier New" w:hint="default"/>
        <w:color w:val="auto"/>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Symbol"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Symbo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403598"/>
    <w:multiLevelType w:val="hybridMultilevel"/>
    <w:tmpl w:val="7FC06148"/>
    <w:lvl w:ilvl="0" w:tplc="08090001">
      <w:start w:val="1"/>
      <w:numFmt w:val="bullet"/>
      <w:lvlText w:val=""/>
      <w:lvlJc w:val="left"/>
      <w:pPr>
        <w:ind w:left="720" w:hanging="360"/>
      </w:pPr>
      <w:rPr>
        <w:rFonts w:ascii="Symbol" w:hAnsi="Symbol" w:hint="default"/>
        <w:color w:val="auto"/>
      </w:rPr>
    </w:lvl>
    <w:lvl w:ilvl="1" w:tplc="A14200D8">
      <w:numFmt w:val="bullet"/>
      <w:lvlText w:val="•"/>
      <w:lvlJc w:val="left"/>
      <w:pPr>
        <w:ind w:left="1440" w:hanging="360"/>
      </w:pPr>
      <w:rPr>
        <w:rFonts w:ascii="Lucida Sans Unicode" w:eastAsia="Lucida Sans Unicode" w:hAnsi="Lucida Sans Unicode" w:cs="Lucida Sans Unicode"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EDF165B"/>
    <w:multiLevelType w:val="hybridMultilevel"/>
    <w:tmpl w:val="C0C27DAC"/>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30" w15:restartNumberingAfterBreak="0">
    <w:nsid w:val="7F3C6FFD"/>
    <w:multiLevelType w:val="hybridMultilevel"/>
    <w:tmpl w:val="2200E376"/>
    <w:lvl w:ilvl="0" w:tplc="04070001">
      <w:start w:val="1"/>
      <w:numFmt w:val="bullet"/>
      <w:lvlText w:val=""/>
      <w:lvlJc w:val="left"/>
      <w:pPr>
        <w:ind w:left="2138" w:hanging="360"/>
      </w:pPr>
      <w:rPr>
        <w:rFonts w:ascii="Symbol" w:hAnsi="Symbol"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num w:numId="1" w16cid:durableId="623390343">
    <w:abstractNumId w:val="25"/>
  </w:num>
  <w:num w:numId="2" w16cid:durableId="730928859">
    <w:abstractNumId w:val="7"/>
  </w:num>
  <w:num w:numId="3" w16cid:durableId="840699051">
    <w:abstractNumId w:val="19"/>
  </w:num>
  <w:num w:numId="4" w16cid:durableId="808938691">
    <w:abstractNumId w:val="27"/>
  </w:num>
  <w:num w:numId="5" w16cid:durableId="85276947">
    <w:abstractNumId w:val="20"/>
  </w:num>
  <w:num w:numId="6" w16cid:durableId="34045145">
    <w:abstractNumId w:val="25"/>
    <w:lvlOverride w:ilvl="0">
      <w:lvl w:ilvl="0">
        <w:start w:val="1"/>
        <w:numFmt w:val="decimal"/>
        <w:pStyle w:val="berschrift1"/>
        <w:lvlText w:val="%1"/>
        <w:lvlJc w:val="left"/>
        <w:pPr>
          <w:tabs>
            <w:tab w:val="num" w:pos="1679"/>
          </w:tabs>
          <w:ind w:left="1679" w:hanging="1679"/>
        </w:pPr>
        <w:rPr>
          <w:rFonts w:cs="Times New Roman" w:hint="default"/>
          <w:b/>
        </w:rPr>
      </w:lvl>
    </w:lvlOverride>
    <w:lvlOverride w:ilvl="1">
      <w:lvl w:ilvl="1">
        <w:start w:val="1"/>
        <w:numFmt w:val="decimal"/>
        <w:pStyle w:val="berschrift2"/>
        <w:lvlText w:val="%1.%2"/>
        <w:lvlJc w:val="left"/>
        <w:pPr>
          <w:tabs>
            <w:tab w:val="num" w:pos="1843"/>
          </w:tabs>
          <w:ind w:left="1843" w:hanging="1843"/>
        </w:pPr>
        <w:rPr>
          <w:rFonts w:cs="Times New Roman" w:hint="default"/>
        </w:rPr>
      </w:lvl>
    </w:lvlOverride>
    <w:lvlOverride w:ilvl="2">
      <w:lvl w:ilvl="2">
        <w:start w:val="1"/>
        <w:numFmt w:val="decimal"/>
        <w:pStyle w:val="berschrift3"/>
        <w:lvlText w:val="%1.%2.%3."/>
        <w:lvlJc w:val="left"/>
        <w:pPr>
          <w:tabs>
            <w:tab w:val="num" w:pos="1679"/>
          </w:tabs>
          <w:ind w:left="1679" w:hanging="1701"/>
        </w:pPr>
        <w:rPr>
          <w:rFonts w:cs="Times New Roman" w:hint="default"/>
        </w:rPr>
      </w:lvl>
    </w:lvlOverride>
    <w:lvlOverride w:ilvl="3">
      <w:lvl w:ilvl="3">
        <w:start w:val="1"/>
        <w:numFmt w:val="decimal"/>
        <w:lvlText w:val="%1.%2.%3.%4."/>
        <w:lvlJc w:val="left"/>
        <w:pPr>
          <w:ind w:left="1706" w:hanging="1728"/>
        </w:pPr>
        <w:rPr>
          <w:rFonts w:cs="Times New Roman" w:hint="default"/>
        </w:rPr>
      </w:lvl>
    </w:lvlOverride>
    <w:lvlOverride w:ilvl="4">
      <w:lvl w:ilvl="4">
        <w:start w:val="1"/>
        <w:numFmt w:val="decimal"/>
        <w:lvlText w:val="%1.%2.%3.%4.%5."/>
        <w:lvlJc w:val="left"/>
        <w:pPr>
          <w:tabs>
            <w:tab w:val="num" w:pos="1418"/>
          </w:tabs>
          <w:ind w:left="1418" w:firstLine="0"/>
        </w:pPr>
        <w:rPr>
          <w:rFonts w:cs="Times New Roman" w:hint="default"/>
        </w:rPr>
      </w:lvl>
    </w:lvlOverride>
    <w:lvlOverride w:ilvl="5">
      <w:lvl w:ilvl="5">
        <w:start w:val="1"/>
        <w:numFmt w:val="decimal"/>
        <w:lvlText w:val="%1.%2.%3.%4.%5.%6."/>
        <w:lvlJc w:val="left"/>
        <w:pPr>
          <w:ind w:left="2714" w:hanging="936"/>
        </w:pPr>
        <w:rPr>
          <w:rFonts w:cs="Times New Roman" w:hint="default"/>
        </w:rPr>
      </w:lvl>
    </w:lvlOverride>
    <w:lvlOverride w:ilvl="6">
      <w:lvl w:ilvl="6">
        <w:start w:val="1"/>
        <w:numFmt w:val="decimal"/>
        <w:lvlText w:val="%1.%2.%3.%4.%5.%6.%7."/>
        <w:lvlJc w:val="left"/>
        <w:pPr>
          <w:ind w:left="3218" w:hanging="1080"/>
        </w:pPr>
        <w:rPr>
          <w:rFonts w:cs="Times New Roman" w:hint="default"/>
        </w:rPr>
      </w:lvl>
    </w:lvlOverride>
    <w:lvlOverride w:ilvl="7">
      <w:lvl w:ilvl="7">
        <w:start w:val="1"/>
        <w:numFmt w:val="decimal"/>
        <w:lvlText w:val="%1.%2.%3.%4.%5.%6.%7.%8."/>
        <w:lvlJc w:val="left"/>
        <w:pPr>
          <w:ind w:left="3722" w:hanging="1224"/>
        </w:pPr>
        <w:rPr>
          <w:rFonts w:cs="Times New Roman" w:hint="default"/>
        </w:rPr>
      </w:lvl>
    </w:lvlOverride>
    <w:lvlOverride w:ilvl="8">
      <w:lvl w:ilvl="8">
        <w:start w:val="1"/>
        <w:numFmt w:val="decimal"/>
        <w:lvlText w:val="%1.%2.%3.%4.%5.%6.%7.%8.%9."/>
        <w:lvlJc w:val="left"/>
        <w:pPr>
          <w:ind w:left="4298" w:hanging="1440"/>
        </w:pPr>
        <w:rPr>
          <w:rFonts w:cs="Times New Roman" w:hint="default"/>
        </w:rPr>
      </w:lvl>
    </w:lvlOverride>
  </w:num>
  <w:num w:numId="7" w16cid:durableId="937828280">
    <w:abstractNumId w:val="25"/>
    <w:lvlOverride w:ilvl="0">
      <w:lvl w:ilvl="0">
        <w:start w:val="1"/>
        <w:numFmt w:val="decimal"/>
        <w:pStyle w:val="berschrift1"/>
        <w:lvlText w:val="%1"/>
        <w:lvlJc w:val="left"/>
        <w:pPr>
          <w:tabs>
            <w:tab w:val="num" w:pos="1679"/>
          </w:tabs>
          <w:ind w:left="1679" w:hanging="1679"/>
        </w:pPr>
        <w:rPr>
          <w:rFonts w:cs="Times New Roman" w:hint="default"/>
          <w:b/>
        </w:rPr>
      </w:lvl>
    </w:lvlOverride>
    <w:lvlOverride w:ilvl="1">
      <w:lvl w:ilvl="1">
        <w:start w:val="1"/>
        <w:numFmt w:val="decimal"/>
        <w:pStyle w:val="berschrift2"/>
        <w:lvlText w:val="%1.%2"/>
        <w:lvlJc w:val="left"/>
        <w:pPr>
          <w:tabs>
            <w:tab w:val="num" w:pos="1843"/>
          </w:tabs>
          <w:ind w:left="1843" w:hanging="1843"/>
        </w:pPr>
        <w:rPr>
          <w:rFonts w:cs="Times New Roman" w:hint="default"/>
        </w:rPr>
      </w:lvl>
    </w:lvlOverride>
    <w:lvlOverride w:ilvl="2">
      <w:lvl w:ilvl="2">
        <w:start w:val="1"/>
        <w:numFmt w:val="decimal"/>
        <w:pStyle w:val="berschrift3"/>
        <w:lvlText w:val="%1.%2.%3"/>
        <w:lvlJc w:val="left"/>
        <w:pPr>
          <w:tabs>
            <w:tab w:val="num" w:pos="1679"/>
          </w:tabs>
          <w:ind w:left="1679" w:hanging="1679"/>
        </w:pPr>
        <w:rPr>
          <w:rFonts w:cs="Times New Roman" w:hint="default"/>
        </w:rPr>
      </w:lvl>
    </w:lvlOverride>
    <w:lvlOverride w:ilvl="3">
      <w:lvl w:ilvl="3">
        <w:start w:val="1"/>
        <w:numFmt w:val="decimal"/>
        <w:lvlText w:val="%1.%2.%3.%4."/>
        <w:lvlJc w:val="left"/>
        <w:pPr>
          <w:ind w:left="1706" w:hanging="1728"/>
        </w:pPr>
        <w:rPr>
          <w:rFonts w:cs="Times New Roman" w:hint="default"/>
        </w:rPr>
      </w:lvl>
    </w:lvlOverride>
    <w:lvlOverride w:ilvl="4">
      <w:lvl w:ilvl="4">
        <w:start w:val="1"/>
        <w:numFmt w:val="decimal"/>
        <w:lvlText w:val="%1.%2.%3.%4.%5."/>
        <w:lvlJc w:val="left"/>
        <w:pPr>
          <w:tabs>
            <w:tab w:val="num" w:pos="1418"/>
          </w:tabs>
          <w:ind w:left="1418" w:firstLine="0"/>
        </w:pPr>
        <w:rPr>
          <w:rFonts w:cs="Times New Roman" w:hint="default"/>
        </w:rPr>
      </w:lvl>
    </w:lvlOverride>
    <w:lvlOverride w:ilvl="5">
      <w:lvl w:ilvl="5">
        <w:start w:val="1"/>
        <w:numFmt w:val="decimal"/>
        <w:lvlText w:val="%1.%2.%3.%4.%5.%6."/>
        <w:lvlJc w:val="left"/>
        <w:pPr>
          <w:ind w:left="2714" w:hanging="936"/>
        </w:pPr>
        <w:rPr>
          <w:rFonts w:cs="Times New Roman" w:hint="default"/>
        </w:rPr>
      </w:lvl>
    </w:lvlOverride>
    <w:lvlOverride w:ilvl="6">
      <w:lvl w:ilvl="6">
        <w:start w:val="1"/>
        <w:numFmt w:val="decimal"/>
        <w:lvlText w:val="%1.%2.%3.%4.%5.%6.%7."/>
        <w:lvlJc w:val="left"/>
        <w:pPr>
          <w:ind w:left="3218" w:hanging="1080"/>
        </w:pPr>
        <w:rPr>
          <w:rFonts w:cs="Times New Roman" w:hint="default"/>
        </w:rPr>
      </w:lvl>
    </w:lvlOverride>
    <w:lvlOverride w:ilvl="7">
      <w:lvl w:ilvl="7">
        <w:start w:val="1"/>
        <w:numFmt w:val="decimal"/>
        <w:lvlText w:val="%1.%2.%3.%4.%5.%6.%7.%8."/>
        <w:lvlJc w:val="left"/>
        <w:pPr>
          <w:ind w:left="3722" w:hanging="1224"/>
        </w:pPr>
        <w:rPr>
          <w:rFonts w:cs="Times New Roman" w:hint="default"/>
        </w:rPr>
      </w:lvl>
    </w:lvlOverride>
    <w:lvlOverride w:ilvl="8">
      <w:lvl w:ilvl="8">
        <w:start w:val="1"/>
        <w:numFmt w:val="decimal"/>
        <w:lvlText w:val="%1.%2.%3.%4.%5.%6.%7.%8.%9."/>
        <w:lvlJc w:val="left"/>
        <w:pPr>
          <w:ind w:left="4298" w:hanging="1440"/>
        </w:pPr>
        <w:rPr>
          <w:rFonts w:cs="Times New Roman" w:hint="default"/>
        </w:rPr>
      </w:lvl>
    </w:lvlOverride>
  </w:num>
  <w:num w:numId="8" w16cid:durableId="459226486">
    <w:abstractNumId w:val="21"/>
  </w:num>
  <w:num w:numId="9" w16cid:durableId="1599486967">
    <w:abstractNumId w:val="3"/>
  </w:num>
  <w:num w:numId="10" w16cid:durableId="1145007025">
    <w:abstractNumId w:val="14"/>
  </w:num>
  <w:num w:numId="11" w16cid:durableId="977491224">
    <w:abstractNumId w:val="8"/>
  </w:num>
  <w:num w:numId="12" w16cid:durableId="1314329726">
    <w:abstractNumId w:val="2"/>
  </w:num>
  <w:num w:numId="13" w16cid:durableId="1057822248">
    <w:abstractNumId w:val="1"/>
  </w:num>
  <w:num w:numId="14" w16cid:durableId="815803465">
    <w:abstractNumId w:val="0"/>
  </w:num>
  <w:num w:numId="15" w16cid:durableId="624192348">
    <w:abstractNumId w:val="6"/>
  </w:num>
  <w:num w:numId="16" w16cid:durableId="884684640">
    <w:abstractNumId w:val="5"/>
  </w:num>
  <w:num w:numId="17" w16cid:durableId="1272855064">
    <w:abstractNumId w:val="4"/>
  </w:num>
  <w:num w:numId="18" w16cid:durableId="235241372">
    <w:abstractNumId w:val="18"/>
  </w:num>
  <w:num w:numId="19" w16cid:durableId="411779196">
    <w:abstractNumId w:val="22"/>
  </w:num>
  <w:num w:numId="20" w16cid:durableId="459349510">
    <w:abstractNumId w:val="11"/>
  </w:num>
  <w:num w:numId="21" w16cid:durableId="858854277">
    <w:abstractNumId w:val="9"/>
  </w:num>
  <w:num w:numId="22" w16cid:durableId="1853647236">
    <w:abstractNumId w:val="10"/>
  </w:num>
  <w:num w:numId="23" w16cid:durableId="1473517524">
    <w:abstractNumId w:val="13"/>
  </w:num>
  <w:num w:numId="24" w16cid:durableId="1457601221">
    <w:abstractNumId w:val="29"/>
  </w:num>
  <w:num w:numId="25" w16cid:durableId="752556856">
    <w:abstractNumId w:val="16"/>
  </w:num>
  <w:num w:numId="26" w16cid:durableId="1241982263">
    <w:abstractNumId w:val="28"/>
  </w:num>
  <w:num w:numId="27" w16cid:durableId="990139630">
    <w:abstractNumId w:val="15"/>
  </w:num>
  <w:num w:numId="28" w16cid:durableId="427963201">
    <w:abstractNumId w:val="17"/>
  </w:num>
  <w:num w:numId="29" w16cid:durableId="1536310253">
    <w:abstractNumId w:val="30"/>
  </w:num>
  <w:num w:numId="30" w16cid:durableId="806892806">
    <w:abstractNumId w:val="24"/>
  </w:num>
  <w:num w:numId="31" w16cid:durableId="161507648">
    <w:abstractNumId w:val="25"/>
    <w:lvlOverride w:ilvl="0">
      <w:lvl w:ilvl="0">
        <w:start w:val="1"/>
        <w:numFmt w:val="decimal"/>
        <w:pStyle w:val="berschrift1"/>
        <w:lvlText w:val="%1"/>
        <w:lvlJc w:val="left"/>
        <w:pPr>
          <w:tabs>
            <w:tab w:val="num" w:pos="1679"/>
          </w:tabs>
          <w:ind w:left="1679" w:hanging="1679"/>
        </w:pPr>
        <w:rPr>
          <w:rFonts w:cs="Times New Roman" w:hint="default"/>
          <w:b/>
        </w:rPr>
      </w:lvl>
    </w:lvlOverride>
    <w:lvlOverride w:ilvl="1">
      <w:lvl w:ilvl="1">
        <w:start w:val="1"/>
        <w:numFmt w:val="decimal"/>
        <w:pStyle w:val="berschrift2"/>
        <w:lvlText w:val="%1.%2"/>
        <w:lvlJc w:val="left"/>
        <w:pPr>
          <w:tabs>
            <w:tab w:val="num" w:pos="1843"/>
          </w:tabs>
          <w:ind w:left="1843" w:hanging="1843"/>
        </w:pPr>
        <w:rPr>
          <w:rFonts w:cs="Times New Roman" w:hint="default"/>
        </w:rPr>
      </w:lvl>
    </w:lvlOverride>
    <w:lvlOverride w:ilvl="2">
      <w:lvl w:ilvl="2">
        <w:start w:val="1"/>
        <w:numFmt w:val="decimal"/>
        <w:pStyle w:val="berschrift3"/>
        <w:lvlText w:val="%1.%2.%3."/>
        <w:lvlJc w:val="left"/>
        <w:pPr>
          <w:tabs>
            <w:tab w:val="num" w:pos="1679"/>
          </w:tabs>
          <w:ind w:left="1679" w:hanging="1701"/>
        </w:pPr>
        <w:rPr>
          <w:rFonts w:cs="Times New Roman" w:hint="default"/>
        </w:rPr>
      </w:lvl>
    </w:lvlOverride>
    <w:lvlOverride w:ilvl="3">
      <w:lvl w:ilvl="3">
        <w:start w:val="1"/>
        <w:numFmt w:val="decimal"/>
        <w:lvlText w:val="%1.%2.%3.%4."/>
        <w:lvlJc w:val="left"/>
        <w:pPr>
          <w:ind w:left="1706" w:hanging="1728"/>
        </w:pPr>
        <w:rPr>
          <w:rFonts w:cs="Times New Roman" w:hint="default"/>
        </w:rPr>
      </w:lvl>
    </w:lvlOverride>
    <w:lvlOverride w:ilvl="4">
      <w:lvl w:ilvl="4">
        <w:start w:val="1"/>
        <w:numFmt w:val="decimal"/>
        <w:lvlText w:val="%1.%2.%3.%4.%5."/>
        <w:lvlJc w:val="left"/>
        <w:pPr>
          <w:tabs>
            <w:tab w:val="num" w:pos="1418"/>
          </w:tabs>
          <w:ind w:left="1418" w:firstLine="0"/>
        </w:pPr>
        <w:rPr>
          <w:rFonts w:cs="Times New Roman" w:hint="default"/>
        </w:rPr>
      </w:lvl>
    </w:lvlOverride>
    <w:lvlOverride w:ilvl="5">
      <w:lvl w:ilvl="5">
        <w:start w:val="1"/>
        <w:numFmt w:val="decimal"/>
        <w:lvlText w:val="%1.%2.%3.%4.%5.%6."/>
        <w:lvlJc w:val="left"/>
        <w:pPr>
          <w:ind w:left="2714" w:hanging="936"/>
        </w:pPr>
        <w:rPr>
          <w:rFonts w:cs="Times New Roman" w:hint="default"/>
        </w:rPr>
      </w:lvl>
    </w:lvlOverride>
    <w:lvlOverride w:ilvl="6">
      <w:lvl w:ilvl="6">
        <w:start w:val="1"/>
        <w:numFmt w:val="decimal"/>
        <w:lvlText w:val="%1.%2.%3.%4.%5.%6.%7."/>
        <w:lvlJc w:val="left"/>
        <w:pPr>
          <w:ind w:left="3218" w:hanging="1080"/>
        </w:pPr>
        <w:rPr>
          <w:rFonts w:cs="Times New Roman" w:hint="default"/>
        </w:rPr>
      </w:lvl>
    </w:lvlOverride>
    <w:lvlOverride w:ilvl="7">
      <w:lvl w:ilvl="7">
        <w:start w:val="1"/>
        <w:numFmt w:val="decimal"/>
        <w:lvlText w:val="%1.%2.%3.%4.%5.%6.%7.%8."/>
        <w:lvlJc w:val="left"/>
        <w:pPr>
          <w:ind w:left="3722" w:hanging="1224"/>
        </w:pPr>
        <w:rPr>
          <w:rFonts w:cs="Times New Roman" w:hint="default"/>
        </w:rPr>
      </w:lvl>
    </w:lvlOverride>
    <w:lvlOverride w:ilvl="8">
      <w:lvl w:ilvl="8">
        <w:start w:val="1"/>
        <w:numFmt w:val="decimal"/>
        <w:lvlText w:val="%1.%2.%3.%4.%5.%6.%7.%8.%9."/>
        <w:lvlJc w:val="left"/>
        <w:pPr>
          <w:ind w:left="4298" w:hanging="1440"/>
        </w:pPr>
        <w:rPr>
          <w:rFonts w:cs="Times New Roman" w:hint="default"/>
        </w:rPr>
      </w:lvl>
    </w:lvlOverride>
  </w:num>
  <w:num w:numId="32" w16cid:durableId="2084646654">
    <w:abstractNumId w:val="12"/>
  </w:num>
  <w:num w:numId="33" w16cid:durableId="870074779">
    <w:abstractNumId w:val="14"/>
  </w:num>
  <w:num w:numId="34" w16cid:durableId="1222981988">
    <w:abstractNumId w:val="25"/>
    <w:lvlOverride w:ilvl="0">
      <w:lvl w:ilvl="0">
        <w:start w:val="1"/>
        <w:numFmt w:val="decimal"/>
        <w:pStyle w:val="berschrift1"/>
        <w:lvlText w:val="%1"/>
        <w:lvlJc w:val="left"/>
        <w:pPr>
          <w:tabs>
            <w:tab w:val="num" w:pos="1679"/>
          </w:tabs>
          <w:ind w:left="1679" w:hanging="1679"/>
        </w:pPr>
        <w:rPr>
          <w:rFonts w:cs="Times New Roman" w:hint="default"/>
          <w:b/>
        </w:rPr>
      </w:lvl>
    </w:lvlOverride>
    <w:lvlOverride w:ilvl="1">
      <w:lvl w:ilvl="1">
        <w:start w:val="1"/>
        <w:numFmt w:val="decimal"/>
        <w:pStyle w:val="berschrift2"/>
        <w:lvlText w:val="%1.%2"/>
        <w:lvlJc w:val="left"/>
        <w:pPr>
          <w:tabs>
            <w:tab w:val="num" w:pos="1843"/>
          </w:tabs>
          <w:ind w:left="1843" w:hanging="1843"/>
        </w:pPr>
        <w:rPr>
          <w:rFonts w:cs="Times New Roman" w:hint="default"/>
        </w:rPr>
      </w:lvl>
    </w:lvlOverride>
    <w:lvlOverride w:ilvl="2">
      <w:lvl w:ilvl="2">
        <w:start w:val="1"/>
        <w:numFmt w:val="decimal"/>
        <w:pStyle w:val="berschrift3"/>
        <w:lvlText w:val="%1.%2.%3."/>
        <w:lvlJc w:val="left"/>
        <w:pPr>
          <w:tabs>
            <w:tab w:val="num" w:pos="1679"/>
          </w:tabs>
          <w:ind w:left="1679" w:hanging="1701"/>
        </w:pPr>
        <w:rPr>
          <w:rFonts w:cs="Times New Roman" w:hint="default"/>
        </w:rPr>
      </w:lvl>
    </w:lvlOverride>
    <w:lvlOverride w:ilvl="3">
      <w:lvl w:ilvl="3">
        <w:start w:val="1"/>
        <w:numFmt w:val="decimal"/>
        <w:lvlText w:val="%1.%2.%3.%4."/>
        <w:lvlJc w:val="left"/>
        <w:pPr>
          <w:ind w:left="1706" w:hanging="1728"/>
        </w:pPr>
        <w:rPr>
          <w:rFonts w:cs="Times New Roman" w:hint="default"/>
        </w:rPr>
      </w:lvl>
    </w:lvlOverride>
    <w:lvlOverride w:ilvl="4">
      <w:lvl w:ilvl="4">
        <w:start w:val="1"/>
        <w:numFmt w:val="decimal"/>
        <w:lvlText w:val="%1.%2.%3.%4.%5."/>
        <w:lvlJc w:val="left"/>
        <w:pPr>
          <w:tabs>
            <w:tab w:val="num" w:pos="1418"/>
          </w:tabs>
          <w:ind w:left="1418" w:firstLine="0"/>
        </w:pPr>
        <w:rPr>
          <w:rFonts w:cs="Times New Roman" w:hint="default"/>
        </w:rPr>
      </w:lvl>
    </w:lvlOverride>
    <w:lvlOverride w:ilvl="5">
      <w:lvl w:ilvl="5">
        <w:start w:val="1"/>
        <w:numFmt w:val="decimal"/>
        <w:lvlText w:val="%1.%2.%3.%4.%5.%6."/>
        <w:lvlJc w:val="left"/>
        <w:pPr>
          <w:ind w:left="2714" w:hanging="936"/>
        </w:pPr>
        <w:rPr>
          <w:rFonts w:cs="Times New Roman" w:hint="default"/>
        </w:rPr>
      </w:lvl>
    </w:lvlOverride>
    <w:lvlOverride w:ilvl="6">
      <w:lvl w:ilvl="6">
        <w:start w:val="1"/>
        <w:numFmt w:val="decimal"/>
        <w:lvlText w:val="%1.%2.%3.%4.%5.%6.%7."/>
        <w:lvlJc w:val="left"/>
        <w:pPr>
          <w:ind w:left="3218" w:hanging="1080"/>
        </w:pPr>
        <w:rPr>
          <w:rFonts w:cs="Times New Roman" w:hint="default"/>
        </w:rPr>
      </w:lvl>
    </w:lvlOverride>
    <w:lvlOverride w:ilvl="7">
      <w:lvl w:ilvl="7">
        <w:start w:val="1"/>
        <w:numFmt w:val="decimal"/>
        <w:lvlText w:val="%1.%2.%3.%4.%5.%6.%7.%8."/>
        <w:lvlJc w:val="left"/>
        <w:pPr>
          <w:ind w:left="3722" w:hanging="1224"/>
        </w:pPr>
        <w:rPr>
          <w:rFonts w:cs="Times New Roman" w:hint="default"/>
        </w:rPr>
      </w:lvl>
    </w:lvlOverride>
    <w:lvlOverride w:ilvl="8">
      <w:lvl w:ilvl="8">
        <w:start w:val="1"/>
        <w:numFmt w:val="decimal"/>
        <w:lvlText w:val="%1.%2.%3.%4.%5.%6.%7.%8.%9."/>
        <w:lvlJc w:val="left"/>
        <w:pPr>
          <w:ind w:left="4298" w:hanging="1440"/>
        </w:pPr>
        <w:rPr>
          <w:rFonts w:cs="Times New Roman" w:hint="default"/>
        </w:rPr>
      </w:lvl>
    </w:lvlOverride>
  </w:num>
  <w:num w:numId="35" w16cid:durableId="1661959176">
    <w:abstractNumId w:val="25"/>
    <w:lvlOverride w:ilvl="0">
      <w:lvl w:ilvl="0">
        <w:start w:val="1"/>
        <w:numFmt w:val="decimal"/>
        <w:pStyle w:val="berschrift1"/>
        <w:lvlText w:val="%1"/>
        <w:lvlJc w:val="left"/>
        <w:pPr>
          <w:tabs>
            <w:tab w:val="num" w:pos="1679"/>
          </w:tabs>
          <w:ind w:left="1679" w:hanging="1679"/>
        </w:pPr>
        <w:rPr>
          <w:rFonts w:cs="Times New Roman" w:hint="default"/>
          <w:b/>
        </w:rPr>
      </w:lvl>
    </w:lvlOverride>
    <w:lvlOverride w:ilvl="1">
      <w:lvl w:ilvl="1">
        <w:start w:val="1"/>
        <w:numFmt w:val="decimal"/>
        <w:pStyle w:val="berschrift2"/>
        <w:lvlText w:val="%1.%2"/>
        <w:lvlJc w:val="left"/>
        <w:pPr>
          <w:tabs>
            <w:tab w:val="num" w:pos="1843"/>
          </w:tabs>
          <w:ind w:left="1843" w:hanging="1843"/>
        </w:pPr>
        <w:rPr>
          <w:rFonts w:cs="Times New Roman" w:hint="default"/>
        </w:rPr>
      </w:lvl>
    </w:lvlOverride>
    <w:lvlOverride w:ilvl="2">
      <w:lvl w:ilvl="2">
        <w:start w:val="1"/>
        <w:numFmt w:val="decimal"/>
        <w:pStyle w:val="berschrift3"/>
        <w:lvlText w:val="%1.%2.%3."/>
        <w:lvlJc w:val="left"/>
        <w:pPr>
          <w:tabs>
            <w:tab w:val="num" w:pos="1679"/>
          </w:tabs>
          <w:ind w:left="1679" w:hanging="1701"/>
        </w:pPr>
        <w:rPr>
          <w:rFonts w:cs="Times New Roman" w:hint="default"/>
        </w:rPr>
      </w:lvl>
    </w:lvlOverride>
    <w:lvlOverride w:ilvl="3">
      <w:lvl w:ilvl="3">
        <w:start w:val="1"/>
        <w:numFmt w:val="decimal"/>
        <w:lvlText w:val="%1.%2.%3.%4."/>
        <w:lvlJc w:val="left"/>
        <w:pPr>
          <w:ind w:left="1706" w:hanging="1728"/>
        </w:pPr>
        <w:rPr>
          <w:rFonts w:cs="Times New Roman" w:hint="default"/>
        </w:rPr>
      </w:lvl>
    </w:lvlOverride>
    <w:lvlOverride w:ilvl="4">
      <w:lvl w:ilvl="4">
        <w:start w:val="1"/>
        <w:numFmt w:val="decimal"/>
        <w:lvlText w:val="%1.%2.%3.%4.%5."/>
        <w:lvlJc w:val="left"/>
        <w:pPr>
          <w:tabs>
            <w:tab w:val="num" w:pos="1418"/>
          </w:tabs>
          <w:ind w:left="1418" w:firstLine="0"/>
        </w:pPr>
        <w:rPr>
          <w:rFonts w:cs="Times New Roman" w:hint="default"/>
        </w:rPr>
      </w:lvl>
    </w:lvlOverride>
    <w:lvlOverride w:ilvl="5">
      <w:lvl w:ilvl="5">
        <w:start w:val="1"/>
        <w:numFmt w:val="decimal"/>
        <w:lvlText w:val="%1.%2.%3.%4.%5.%6."/>
        <w:lvlJc w:val="left"/>
        <w:pPr>
          <w:ind w:left="2714" w:hanging="936"/>
        </w:pPr>
        <w:rPr>
          <w:rFonts w:cs="Times New Roman" w:hint="default"/>
        </w:rPr>
      </w:lvl>
    </w:lvlOverride>
    <w:lvlOverride w:ilvl="6">
      <w:lvl w:ilvl="6">
        <w:start w:val="1"/>
        <w:numFmt w:val="decimal"/>
        <w:lvlText w:val="%1.%2.%3.%4.%5.%6.%7."/>
        <w:lvlJc w:val="left"/>
        <w:pPr>
          <w:ind w:left="3218" w:hanging="1080"/>
        </w:pPr>
        <w:rPr>
          <w:rFonts w:cs="Times New Roman" w:hint="default"/>
        </w:rPr>
      </w:lvl>
    </w:lvlOverride>
    <w:lvlOverride w:ilvl="7">
      <w:lvl w:ilvl="7">
        <w:start w:val="1"/>
        <w:numFmt w:val="decimal"/>
        <w:lvlText w:val="%1.%2.%3.%4.%5.%6.%7.%8."/>
        <w:lvlJc w:val="left"/>
        <w:pPr>
          <w:ind w:left="3722" w:hanging="1224"/>
        </w:pPr>
        <w:rPr>
          <w:rFonts w:cs="Times New Roman" w:hint="default"/>
        </w:rPr>
      </w:lvl>
    </w:lvlOverride>
    <w:lvlOverride w:ilvl="8">
      <w:lvl w:ilvl="8">
        <w:start w:val="1"/>
        <w:numFmt w:val="decimal"/>
        <w:lvlText w:val="%1.%2.%3.%4.%5.%6.%7.%8.%9."/>
        <w:lvlJc w:val="left"/>
        <w:pPr>
          <w:ind w:left="4298" w:hanging="1440"/>
        </w:pPr>
        <w:rPr>
          <w:rFonts w:cs="Times New Roman" w:hint="default"/>
        </w:rPr>
      </w:lvl>
    </w:lvlOverride>
  </w:num>
  <w:num w:numId="36" w16cid:durableId="589894009">
    <w:abstractNumId w:val="25"/>
    <w:lvlOverride w:ilvl="0">
      <w:lvl w:ilvl="0">
        <w:start w:val="1"/>
        <w:numFmt w:val="decimal"/>
        <w:pStyle w:val="berschrift1"/>
        <w:lvlText w:val="%1"/>
        <w:lvlJc w:val="left"/>
        <w:pPr>
          <w:tabs>
            <w:tab w:val="num" w:pos="1679"/>
          </w:tabs>
          <w:ind w:left="1679" w:hanging="1679"/>
        </w:pPr>
        <w:rPr>
          <w:rFonts w:cs="Times New Roman" w:hint="default"/>
          <w:b/>
        </w:rPr>
      </w:lvl>
    </w:lvlOverride>
    <w:lvlOverride w:ilvl="1">
      <w:lvl w:ilvl="1">
        <w:start w:val="1"/>
        <w:numFmt w:val="decimal"/>
        <w:pStyle w:val="berschrift2"/>
        <w:lvlText w:val="%1.%2"/>
        <w:lvlJc w:val="left"/>
        <w:pPr>
          <w:tabs>
            <w:tab w:val="num" w:pos="1843"/>
          </w:tabs>
          <w:ind w:left="1843" w:hanging="1843"/>
        </w:pPr>
        <w:rPr>
          <w:rFonts w:cs="Times New Roman" w:hint="default"/>
        </w:rPr>
      </w:lvl>
    </w:lvlOverride>
    <w:lvlOverride w:ilvl="2">
      <w:lvl w:ilvl="2">
        <w:start w:val="1"/>
        <w:numFmt w:val="decimal"/>
        <w:pStyle w:val="berschrift3"/>
        <w:lvlText w:val="%1.%2.%3."/>
        <w:lvlJc w:val="left"/>
        <w:pPr>
          <w:tabs>
            <w:tab w:val="num" w:pos="1679"/>
          </w:tabs>
          <w:ind w:left="1679" w:hanging="1701"/>
        </w:pPr>
        <w:rPr>
          <w:rFonts w:cs="Times New Roman" w:hint="default"/>
        </w:rPr>
      </w:lvl>
    </w:lvlOverride>
    <w:lvlOverride w:ilvl="3">
      <w:lvl w:ilvl="3">
        <w:start w:val="1"/>
        <w:numFmt w:val="decimal"/>
        <w:lvlText w:val="%1.%2.%3.%4."/>
        <w:lvlJc w:val="left"/>
        <w:pPr>
          <w:ind w:left="1706" w:hanging="1728"/>
        </w:pPr>
        <w:rPr>
          <w:rFonts w:cs="Times New Roman" w:hint="default"/>
        </w:rPr>
      </w:lvl>
    </w:lvlOverride>
    <w:lvlOverride w:ilvl="4">
      <w:lvl w:ilvl="4">
        <w:start w:val="1"/>
        <w:numFmt w:val="decimal"/>
        <w:lvlText w:val="%1.%2.%3.%4.%5."/>
        <w:lvlJc w:val="left"/>
        <w:pPr>
          <w:tabs>
            <w:tab w:val="num" w:pos="1418"/>
          </w:tabs>
          <w:ind w:left="1418" w:firstLine="0"/>
        </w:pPr>
        <w:rPr>
          <w:rFonts w:cs="Times New Roman" w:hint="default"/>
        </w:rPr>
      </w:lvl>
    </w:lvlOverride>
    <w:lvlOverride w:ilvl="5">
      <w:lvl w:ilvl="5">
        <w:start w:val="1"/>
        <w:numFmt w:val="decimal"/>
        <w:lvlText w:val="%1.%2.%3.%4.%5.%6."/>
        <w:lvlJc w:val="left"/>
        <w:pPr>
          <w:ind w:left="2714" w:hanging="936"/>
        </w:pPr>
        <w:rPr>
          <w:rFonts w:cs="Times New Roman" w:hint="default"/>
        </w:rPr>
      </w:lvl>
    </w:lvlOverride>
    <w:lvlOverride w:ilvl="6">
      <w:lvl w:ilvl="6">
        <w:start w:val="1"/>
        <w:numFmt w:val="decimal"/>
        <w:lvlText w:val="%1.%2.%3.%4.%5.%6.%7."/>
        <w:lvlJc w:val="left"/>
        <w:pPr>
          <w:ind w:left="3218" w:hanging="1080"/>
        </w:pPr>
        <w:rPr>
          <w:rFonts w:cs="Times New Roman" w:hint="default"/>
        </w:rPr>
      </w:lvl>
    </w:lvlOverride>
    <w:lvlOverride w:ilvl="7">
      <w:lvl w:ilvl="7">
        <w:start w:val="1"/>
        <w:numFmt w:val="decimal"/>
        <w:lvlText w:val="%1.%2.%3.%4.%5.%6.%7.%8."/>
        <w:lvlJc w:val="left"/>
        <w:pPr>
          <w:ind w:left="3722" w:hanging="1224"/>
        </w:pPr>
        <w:rPr>
          <w:rFonts w:cs="Times New Roman" w:hint="default"/>
        </w:rPr>
      </w:lvl>
    </w:lvlOverride>
    <w:lvlOverride w:ilvl="8">
      <w:lvl w:ilvl="8">
        <w:start w:val="1"/>
        <w:numFmt w:val="decimal"/>
        <w:lvlText w:val="%1.%2.%3.%4.%5.%6.%7.%8.%9."/>
        <w:lvlJc w:val="left"/>
        <w:pPr>
          <w:ind w:left="4298" w:hanging="1440"/>
        </w:pPr>
        <w:rPr>
          <w:rFonts w:cs="Times New Roman" w:hint="default"/>
        </w:rPr>
      </w:lvl>
    </w:lvlOverride>
  </w:num>
  <w:num w:numId="37" w16cid:durableId="2136366954">
    <w:abstractNumId w:val="25"/>
    <w:lvlOverride w:ilvl="0">
      <w:lvl w:ilvl="0">
        <w:start w:val="1"/>
        <w:numFmt w:val="decimal"/>
        <w:pStyle w:val="berschrift1"/>
        <w:lvlText w:val="%1"/>
        <w:lvlJc w:val="left"/>
        <w:pPr>
          <w:tabs>
            <w:tab w:val="num" w:pos="1679"/>
          </w:tabs>
          <w:ind w:left="1679" w:hanging="1679"/>
        </w:pPr>
        <w:rPr>
          <w:rFonts w:cs="Times New Roman" w:hint="default"/>
          <w:b/>
        </w:rPr>
      </w:lvl>
    </w:lvlOverride>
    <w:lvlOverride w:ilvl="1">
      <w:lvl w:ilvl="1">
        <w:start w:val="1"/>
        <w:numFmt w:val="decimal"/>
        <w:pStyle w:val="berschrift2"/>
        <w:lvlText w:val="%1.%2"/>
        <w:lvlJc w:val="left"/>
        <w:pPr>
          <w:tabs>
            <w:tab w:val="num" w:pos="1843"/>
          </w:tabs>
          <w:ind w:left="1843" w:hanging="1843"/>
        </w:pPr>
        <w:rPr>
          <w:rFonts w:cs="Times New Roman" w:hint="default"/>
        </w:rPr>
      </w:lvl>
    </w:lvlOverride>
    <w:lvlOverride w:ilvl="2">
      <w:lvl w:ilvl="2">
        <w:start w:val="1"/>
        <w:numFmt w:val="decimal"/>
        <w:pStyle w:val="berschrift3"/>
        <w:lvlText w:val="%1.%2.%3."/>
        <w:lvlJc w:val="left"/>
        <w:pPr>
          <w:tabs>
            <w:tab w:val="num" w:pos="1679"/>
          </w:tabs>
          <w:ind w:left="1679" w:hanging="1701"/>
        </w:pPr>
        <w:rPr>
          <w:rFonts w:cs="Times New Roman" w:hint="default"/>
        </w:rPr>
      </w:lvl>
    </w:lvlOverride>
    <w:lvlOverride w:ilvl="3">
      <w:lvl w:ilvl="3">
        <w:start w:val="1"/>
        <w:numFmt w:val="decimal"/>
        <w:lvlText w:val="%1.%2.%3.%4."/>
        <w:lvlJc w:val="left"/>
        <w:pPr>
          <w:ind w:left="1706" w:hanging="1728"/>
        </w:pPr>
        <w:rPr>
          <w:rFonts w:cs="Times New Roman" w:hint="default"/>
        </w:rPr>
      </w:lvl>
    </w:lvlOverride>
    <w:lvlOverride w:ilvl="4">
      <w:lvl w:ilvl="4">
        <w:start w:val="1"/>
        <w:numFmt w:val="decimal"/>
        <w:lvlText w:val="%1.%2.%3.%4.%5."/>
        <w:lvlJc w:val="left"/>
        <w:pPr>
          <w:tabs>
            <w:tab w:val="num" w:pos="1418"/>
          </w:tabs>
          <w:ind w:left="1418" w:firstLine="0"/>
        </w:pPr>
        <w:rPr>
          <w:rFonts w:cs="Times New Roman" w:hint="default"/>
        </w:rPr>
      </w:lvl>
    </w:lvlOverride>
    <w:lvlOverride w:ilvl="5">
      <w:lvl w:ilvl="5">
        <w:start w:val="1"/>
        <w:numFmt w:val="decimal"/>
        <w:lvlText w:val="%1.%2.%3.%4.%5.%6."/>
        <w:lvlJc w:val="left"/>
        <w:pPr>
          <w:ind w:left="2714" w:hanging="936"/>
        </w:pPr>
        <w:rPr>
          <w:rFonts w:cs="Times New Roman" w:hint="default"/>
        </w:rPr>
      </w:lvl>
    </w:lvlOverride>
    <w:lvlOverride w:ilvl="6">
      <w:lvl w:ilvl="6">
        <w:start w:val="1"/>
        <w:numFmt w:val="decimal"/>
        <w:lvlText w:val="%1.%2.%3.%4.%5.%6.%7."/>
        <w:lvlJc w:val="left"/>
        <w:pPr>
          <w:ind w:left="3218" w:hanging="1080"/>
        </w:pPr>
        <w:rPr>
          <w:rFonts w:cs="Times New Roman" w:hint="default"/>
        </w:rPr>
      </w:lvl>
    </w:lvlOverride>
    <w:lvlOverride w:ilvl="7">
      <w:lvl w:ilvl="7">
        <w:start w:val="1"/>
        <w:numFmt w:val="decimal"/>
        <w:lvlText w:val="%1.%2.%3.%4.%5.%6.%7.%8."/>
        <w:lvlJc w:val="left"/>
        <w:pPr>
          <w:ind w:left="3722" w:hanging="1224"/>
        </w:pPr>
        <w:rPr>
          <w:rFonts w:cs="Times New Roman" w:hint="default"/>
        </w:rPr>
      </w:lvl>
    </w:lvlOverride>
    <w:lvlOverride w:ilvl="8">
      <w:lvl w:ilvl="8">
        <w:start w:val="1"/>
        <w:numFmt w:val="decimal"/>
        <w:lvlText w:val="%1.%2.%3.%4.%5.%6.%7.%8.%9."/>
        <w:lvlJc w:val="left"/>
        <w:pPr>
          <w:ind w:left="4298" w:hanging="1440"/>
        </w:pPr>
        <w:rPr>
          <w:rFonts w:cs="Times New Roman" w:hint="default"/>
        </w:rPr>
      </w:lvl>
    </w:lvlOverride>
  </w:num>
  <w:num w:numId="38" w16cid:durableId="1198616324">
    <w:abstractNumId w:val="25"/>
    <w:lvlOverride w:ilvl="0">
      <w:lvl w:ilvl="0">
        <w:start w:val="1"/>
        <w:numFmt w:val="decimal"/>
        <w:pStyle w:val="berschrift1"/>
        <w:lvlText w:val="%1"/>
        <w:lvlJc w:val="left"/>
        <w:pPr>
          <w:tabs>
            <w:tab w:val="num" w:pos="1679"/>
          </w:tabs>
          <w:ind w:left="1679" w:hanging="1679"/>
        </w:pPr>
        <w:rPr>
          <w:rFonts w:cs="Times New Roman" w:hint="default"/>
          <w:b/>
        </w:rPr>
      </w:lvl>
    </w:lvlOverride>
    <w:lvlOverride w:ilvl="1">
      <w:lvl w:ilvl="1">
        <w:start w:val="1"/>
        <w:numFmt w:val="decimal"/>
        <w:pStyle w:val="berschrift2"/>
        <w:lvlText w:val="%1.%2"/>
        <w:lvlJc w:val="left"/>
        <w:pPr>
          <w:tabs>
            <w:tab w:val="num" w:pos="1843"/>
          </w:tabs>
          <w:ind w:left="1843" w:hanging="1843"/>
        </w:pPr>
        <w:rPr>
          <w:rFonts w:cs="Times New Roman" w:hint="default"/>
        </w:rPr>
      </w:lvl>
    </w:lvlOverride>
    <w:lvlOverride w:ilvl="2">
      <w:lvl w:ilvl="2">
        <w:start w:val="1"/>
        <w:numFmt w:val="decimal"/>
        <w:pStyle w:val="berschrift3"/>
        <w:lvlText w:val="%1.%2.%3."/>
        <w:lvlJc w:val="left"/>
        <w:pPr>
          <w:tabs>
            <w:tab w:val="num" w:pos="1679"/>
          </w:tabs>
          <w:ind w:left="1679" w:hanging="1701"/>
        </w:pPr>
        <w:rPr>
          <w:rFonts w:cs="Times New Roman" w:hint="default"/>
        </w:rPr>
      </w:lvl>
    </w:lvlOverride>
    <w:lvlOverride w:ilvl="3">
      <w:lvl w:ilvl="3">
        <w:start w:val="1"/>
        <w:numFmt w:val="decimal"/>
        <w:lvlText w:val="%1.%2.%3.%4."/>
        <w:lvlJc w:val="left"/>
        <w:pPr>
          <w:ind w:left="1706" w:hanging="1728"/>
        </w:pPr>
        <w:rPr>
          <w:rFonts w:cs="Times New Roman" w:hint="default"/>
        </w:rPr>
      </w:lvl>
    </w:lvlOverride>
    <w:lvlOverride w:ilvl="4">
      <w:lvl w:ilvl="4">
        <w:start w:val="1"/>
        <w:numFmt w:val="decimal"/>
        <w:lvlText w:val="%1.%2.%3.%4.%5."/>
        <w:lvlJc w:val="left"/>
        <w:pPr>
          <w:tabs>
            <w:tab w:val="num" w:pos="1418"/>
          </w:tabs>
          <w:ind w:left="1418" w:firstLine="0"/>
        </w:pPr>
        <w:rPr>
          <w:rFonts w:cs="Times New Roman" w:hint="default"/>
        </w:rPr>
      </w:lvl>
    </w:lvlOverride>
    <w:lvlOverride w:ilvl="5">
      <w:lvl w:ilvl="5">
        <w:start w:val="1"/>
        <w:numFmt w:val="decimal"/>
        <w:lvlText w:val="%1.%2.%3.%4.%5.%6."/>
        <w:lvlJc w:val="left"/>
        <w:pPr>
          <w:ind w:left="2714" w:hanging="936"/>
        </w:pPr>
        <w:rPr>
          <w:rFonts w:cs="Times New Roman" w:hint="default"/>
        </w:rPr>
      </w:lvl>
    </w:lvlOverride>
    <w:lvlOverride w:ilvl="6">
      <w:lvl w:ilvl="6">
        <w:start w:val="1"/>
        <w:numFmt w:val="decimal"/>
        <w:lvlText w:val="%1.%2.%3.%4.%5.%6.%7."/>
        <w:lvlJc w:val="left"/>
        <w:pPr>
          <w:ind w:left="3218" w:hanging="1080"/>
        </w:pPr>
        <w:rPr>
          <w:rFonts w:cs="Times New Roman" w:hint="default"/>
        </w:rPr>
      </w:lvl>
    </w:lvlOverride>
    <w:lvlOverride w:ilvl="7">
      <w:lvl w:ilvl="7">
        <w:start w:val="1"/>
        <w:numFmt w:val="decimal"/>
        <w:lvlText w:val="%1.%2.%3.%4.%5.%6.%7.%8."/>
        <w:lvlJc w:val="left"/>
        <w:pPr>
          <w:ind w:left="3722" w:hanging="1224"/>
        </w:pPr>
        <w:rPr>
          <w:rFonts w:cs="Times New Roman" w:hint="default"/>
        </w:rPr>
      </w:lvl>
    </w:lvlOverride>
    <w:lvlOverride w:ilvl="8">
      <w:lvl w:ilvl="8">
        <w:start w:val="1"/>
        <w:numFmt w:val="decimal"/>
        <w:lvlText w:val="%1.%2.%3.%4.%5.%6.%7.%8.%9."/>
        <w:lvlJc w:val="left"/>
        <w:pPr>
          <w:ind w:left="4298" w:hanging="1440"/>
        </w:pPr>
        <w:rPr>
          <w:rFonts w:cs="Times New Roman" w:hint="default"/>
        </w:rPr>
      </w:lvl>
    </w:lvlOverride>
  </w:num>
  <w:num w:numId="39" w16cid:durableId="2132899179">
    <w:abstractNumId w:val="26"/>
  </w:num>
  <w:num w:numId="40" w16cid:durableId="958803279">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defaultTabStop w:val="0"/>
  <w:autoHyphenation/>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BE"/>
    <w:rsid w:val="000002B3"/>
    <w:rsid w:val="00000842"/>
    <w:rsid w:val="00000845"/>
    <w:rsid w:val="000008A7"/>
    <w:rsid w:val="00000A93"/>
    <w:rsid w:val="00000B6B"/>
    <w:rsid w:val="00000BE8"/>
    <w:rsid w:val="00000F26"/>
    <w:rsid w:val="00000F2C"/>
    <w:rsid w:val="0000100A"/>
    <w:rsid w:val="0000105C"/>
    <w:rsid w:val="0000107F"/>
    <w:rsid w:val="00001234"/>
    <w:rsid w:val="00001330"/>
    <w:rsid w:val="0000152A"/>
    <w:rsid w:val="00001695"/>
    <w:rsid w:val="0000179E"/>
    <w:rsid w:val="00001823"/>
    <w:rsid w:val="00001831"/>
    <w:rsid w:val="000018BD"/>
    <w:rsid w:val="00001B55"/>
    <w:rsid w:val="00001D3E"/>
    <w:rsid w:val="00001D5E"/>
    <w:rsid w:val="00001DBB"/>
    <w:rsid w:val="00001DF9"/>
    <w:rsid w:val="0000232C"/>
    <w:rsid w:val="00002A1D"/>
    <w:rsid w:val="00002C6D"/>
    <w:rsid w:val="00002E8A"/>
    <w:rsid w:val="00002F43"/>
    <w:rsid w:val="00002F57"/>
    <w:rsid w:val="000033AE"/>
    <w:rsid w:val="0000384A"/>
    <w:rsid w:val="00003856"/>
    <w:rsid w:val="00003A74"/>
    <w:rsid w:val="00003AA3"/>
    <w:rsid w:val="00003BC1"/>
    <w:rsid w:val="00003FAA"/>
    <w:rsid w:val="000040CE"/>
    <w:rsid w:val="0000417D"/>
    <w:rsid w:val="00004364"/>
    <w:rsid w:val="000047FE"/>
    <w:rsid w:val="000048A2"/>
    <w:rsid w:val="00004900"/>
    <w:rsid w:val="00004CE7"/>
    <w:rsid w:val="00004F21"/>
    <w:rsid w:val="00004F85"/>
    <w:rsid w:val="0000527B"/>
    <w:rsid w:val="000054FF"/>
    <w:rsid w:val="00005726"/>
    <w:rsid w:val="00005773"/>
    <w:rsid w:val="00005848"/>
    <w:rsid w:val="00005B74"/>
    <w:rsid w:val="00005C0C"/>
    <w:rsid w:val="00005D15"/>
    <w:rsid w:val="00005EEA"/>
    <w:rsid w:val="0000626E"/>
    <w:rsid w:val="00006482"/>
    <w:rsid w:val="00006516"/>
    <w:rsid w:val="00006535"/>
    <w:rsid w:val="0000661A"/>
    <w:rsid w:val="00006CA4"/>
    <w:rsid w:val="00006E4C"/>
    <w:rsid w:val="000070CF"/>
    <w:rsid w:val="000073E1"/>
    <w:rsid w:val="00007D8B"/>
    <w:rsid w:val="00007DE6"/>
    <w:rsid w:val="000100CB"/>
    <w:rsid w:val="00010144"/>
    <w:rsid w:val="00010323"/>
    <w:rsid w:val="000104E9"/>
    <w:rsid w:val="0001060E"/>
    <w:rsid w:val="00010B98"/>
    <w:rsid w:val="00010C80"/>
    <w:rsid w:val="000112F7"/>
    <w:rsid w:val="00011419"/>
    <w:rsid w:val="00011476"/>
    <w:rsid w:val="000116B9"/>
    <w:rsid w:val="000117E8"/>
    <w:rsid w:val="00011AD2"/>
    <w:rsid w:val="00011CDD"/>
    <w:rsid w:val="00011D80"/>
    <w:rsid w:val="00011F4C"/>
    <w:rsid w:val="00012048"/>
    <w:rsid w:val="0001223A"/>
    <w:rsid w:val="00012385"/>
    <w:rsid w:val="0001238D"/>
    <w:rsid w:val="000124FF"/>
    <w:rsid w:val="0001262A"/>
    <w:rsid w:val="0001285D"/>
    <w:rsid w:val="00012A8A"/>
    <w:rsid w:val="00012C01"/>
    <w:rsid w:val="00012D79"/>
    <w:rsid w:val="00012FD7"/>
    <w:rsid w:val="00013301"/>
    <w:rsid w:val="000134A3"/>
    <w:rsid w:val="00013ADF"/>
    <w:rsid w:val="00013B7A"/>
    <w:rsid w:val="00013D49"/>
    <w:rsid w:val="00013DC3"/>
    <w:rsid w:val="00013E3F"/>
    <w:rsid w:val="00013FFB"/>
    <w:rsid w:val="00014011"/>
    <w:rsid w:val="000144A1"/>
    <w:rsid w:val="00014695"/>
    <w:rsid w:val="000148F0"/>
    <w:rsid w:val="0001491C"/>
    <w:rsid w:val="00014D50"/>
    <w:rsid w:val="00014EE7"/>
    <w:rsid w:val="00015015"/>
    <w:rsid w:val="00015169"/>
    <w:rsid w:val="00015403"/>
    <w:rsid w:val="00015610"/>
    <w:rsid w:val="00015883"/>
    <w:rsid w:val="00015B6C"/>
    <w:rsid w:val="00016018"/>
    <w:rsid w:val="000161D8"/>
    <w:rsid w:val="00016259"/>
    <w:rsid w:val="0001643A"/>
    <w:rsid w:val="00016530"/>
    <w:rsid w:val="000167C8"/>
    <w:rsid w:val="00016914"/>
    <w:rsid w:val="0001692F"/>
    <w:rsid w:val="00016AAF"/>
    <w:rsid w:val="00016B6C"/>
    <w:rsid w:val="00016BAD"/>
    <w:rsid w:val="00016C75"/>
    <w:rsid w:val="00016E5E"/>
    <w:rsid w:val="000176B7"/>
    <w:rsid w:val="000177AF"/>
    <w:rsid w:val="00017996"/>
    <w:rsid w:val="00017B3F"/>
    <w:rsid w:val="00017DA0"/>
    <w:rsid w:val="00017EC1"/>
    <w:rsid w:val="00020138"/>
    <w:rsid w:val="0002013B"/>
    <w:rsid w:val="000201D0"/>
    <w:rsid w:val="0002025C"/>
    <w:rsid w:val="0002029C"/>
    <w:rsid w:val="0002071C"/>
    <w:rsid w:val="000207A1"/>
    <w:rsid w:val="0002086C"/>
    <w:rsid w:val="000208D9"/>
    <w:rsid w:val="00020A71"/>
    <w:rsid w:val="00021014"/>
    <w:rsid w:val="0002121F"/>
    <w:rsid w:val="00021379"/>
    <w:rsid w:val="00021427"/>
    <w:rsid w:val="00021792"/>
    <w:rsid w:val="000217F9"/>
    <w:rsid w:val="00021920"/>
    <w:rsid w:val="00021AA3"/>
    <w:rsid w:val="00021BEE"/>
    <w:rsid w:val="00021C9A"/>
    <w:rsid w:val="00021DBF"/>
    <w:rsid w:val="00021EB4"/>
    <w:rsid w:val="0002221C"/>
    <w:rsid w:val="00022A6F"/>
    <w:rsid w:val="00022B61"/>
    <w:rsid w:val="00022BB9"/>
    <w:rsid w:val="00023045"/>
    <w:rsid w:val="00023070"/>
    <w:rsid w:val="000231AE"/>
    <w:rsid w:val="0002328A"/>
    <w:rsid w:val="0002330C"/>
    <w:rsid w:val="00023388"/>
    <w:rsid w:val="000235B3"/>
    <w:rsid w:val="00023B86"/>
    <w:rsid w:val="00023CB5"/>
    <w:rsid w:val="000240A4"/>
    <w:rsid w:val="00024275"/>
    <w:rsid w:val="000246CA"/>
    <w:rsid w:val="0002484A"/>
    <w:rsid w:val="00024D2D"/>
    <w:rsid w:val="0002508C"/>
    <w:rsid w:val="000250E8"/>
    <w:rsid w:val="00025175"/>
    <w:rsid w:val="000251BA"/>
    <w:rsid w:val="000252DC"/>
    <w:rsid w:val="00025332"/>
    <w:rsid w:val="00025671"/>
    <w:rsid w:val="00025853"/>
    <w:rsid w:val="00025BA9"/>
    <w:rsid w:val="00026649"/>
    <w:rsid w:val="00026823"/>
    <w:rsid w:val="00026897"/>
    <w:rsid w:val="000268CE"/>
    <w:rsid w:val="000269D0"/>
    <w:rsid w:val="000269D8"/>
    <w:rsid w:val="00026BD5"/>
    <w:rsid w:val="00026C6C"/>
    <w:rsid w:val="00026FF3"/>
    <w:rsid w:val="00027026"/>
    <w:rsid w:val="00027033"/>
    <w:rsid w:val="0002710B"/>
    <w:rsid w:val="000276B6"/>
    <w:rsid w:val="000277B4"/>
    <w:rsid w:val="00027B83"/>
    <w:rsid w:val="00027F1E"/>
    <w:rsid w:val="00027F5B"/>
    <w:rsid w:val="00030201"/>
    <w:rsid w:val="00030234"/>
    <w:rsid w:val="0003032B"/>
    <w:rsid w:val="0003033D"/>
    <w:rsid w:val="0003070C"/>
    <w:rsid w:val="00030C47"/>
    <w:rsid w:val="00030F3D"/>
    <w:rsid w:val="00030FAB"/>
    <w:rsid w:val="00031571"/>
    <w:rsid w:val="0003159A"/>
    <w:rsid w:val="00031698"/>
    <w:rsid w:val="00031B02"/>
    <w:rsid w:val="00031C76"/>
    <w:rsid w:val="00031CC2"/>
    <w:rsid w:val="00031E69"/>
    <w:rsid w:val="00031F6B"/>
    <w:rsid w:val="000321D7"/>
    <w:rsid w:val="00032581"/>
    <w:rsid w:val="000326CA"/>
    <w:rsid w:val="00032A4E"/>
    <w:rsid w:val="00032F29"/>
    <w:rsid w:val="00032FF9"/>
    <w:rsid w:val="0003301C"/>
    <w:rsid w:val="0003324B"/>
    <w:rsid w:val="0003329C"/>
    <w:rsid w:val="0003367E"/>
    <w:rsid w:val="00033686"/>
    <w:rsid w:val="0003373E"/>
    <w:rsid w:val="000337AB"/>
    <w:rsid w:val="00033950"/>
    <w:rsid w:val="00033B6F"/>
    <w:rsid w:val="00033C59"/>
    <w:rsid w:val="00033C5F"/>
    <w:rsid w:val="00033CC6"/>
    <w:rsid w:val="00033DF0"/>
    <w:rsid w:val="00033EFC"/>
    <w:rsid w:val="0003407C"/>
    <w:rsid w:val="000340CE"/>
    <w:rsid w:val="0003440B"/>
    <w:rsid w:val="000345FD"/>
    <w:rsid w:val="00034849"/>
    <w:rsid w:val="0003488B"/>
    <w:rsid w:val="00034996"/>
    <w:rsid w:val="00034A1C"/>
    <w:rsid w:val="00034CFE"/>
    <w:rsid w:val="00034D1E"/>
    <w:rsid w:val="0003511C"/>
    <w:rsid w:val="000354B4"/>
    <w:rsid w:val="00035689"/>
    <w:rsid w:val="000356BD"/>
    <w:rsid w:val="00035BDA"/>
    <w:rsid w:val="00035CED"/>
    <w:rsid w:val="00035D19"/>
    <w:rsid w:val="00035E0C"/>
    <w:rsid w:val="000362F7"/>
    <w:rsid w:val="00036418"/>
    <w:rsid w:val="000365C6"/>
    <w:rsid w:val="00036903"/>
    <w:rsid w:val="00036B52"/>
    <w:rsid w:val="0003749E"/>
    <w:rsid w:val="000374C3"/>
    <w:rsid w:val="00037750"/>
    <w:rsid w:val="00037926"/>
    <w:rsid w:val="00037A5E"/>
    <w:rsid w:val="00037AC1"/>
    <w:rsid w:val="00037D3B"/>
    <w:rsid w:val="00037F39"/>
    <w:rsid w:val="000400F9"/>
    <w:rsid w:val="000401FA"/>
    <w:rsid w:val="00040290"/>
    <w:rsid w:val="000402B1"/>
    <w:rsid w:val="000402CB"/>
    <w:rsid w:val="0004033C"/>
    <w:rsid w:val="00040532"/>
    <w:rsid w:val="00040957"/>
    <w:rsid w:val="00040A0D"/>
    <w:rsid w:val="00040AE3"/>
    <w:rsid w:val="00040B16"/>
    <w:rsid w:val="00040D1A"/>
    <w:rsid w:val="00041083"/>
    <w:rsid w:val="00041559"/>
    <w:rsid w:val="000418AA"/>
    <w:rsid w:val="000419F5"/>
    <w:rsid w:val="00041DF1"/>
    <w:rsid w:val="000420B8"/>
    <w:rsid w:val="0004220F"/>
    <w:rsid w:val="000422E7"/>
    <w:rsid w:val="000422F5"/>
    <w:rsid w:val="0004233F"/>
    <w:rsid w:val="000425FD"/>
    <w:rsid w:val="00042745"/>
    <w:rsid w:val="00042829"/>
    <w:rsid w:val="00042B1C"/>
    <w:rsid w:val="00042B72"/>
    <w:rsid w:val="00042BBB"/>
    <w:rsid w:val="00042C6F"/>
    <w:rsid w:val="00042C7F"/>
    <w:rsid w:val="00042D43"/>
    <w:rsid w:val="00042DDC"/>
    <w:rsid w:val="00042DE5"/>
    <w:rsid w:val="00042F38"/>
    <w:rsid w:val="00043054"/>
    <w:rsid w:val="0004311A"/>
    <w:rsid w:val="000431B5"/>
    <w:rsid w:val="000432B6"/>
    <w:rsid w:val="000436E7"/>
    <w:rsid w:val="00043A9A"/>
    <w:rsid w:val="00043AD2"/>
    <w:rsid w:val="00044162"/>
    <w:rsid w:val="000441A9"/>
    <w:rsid w:val="000444CD"/>
    <w:rsid w:val="00044595"/>
    <w:rsid w:val="000448BC"/>
    <w:rsid w:val="00044C7E"/>
    <w:rsid w:val="00044CDD"/>
    <w:rsid w:val="00044D2E"/>
    <w:rsid w:val="00044E36"/>
    <w:rsid w:val="00044ED5"/>
    <w:rsid w:val="00045291"/>
    <w:rsid w:val="000453A9"/>
    <w:rsid w:val="00045471"/>
    <w:rsid w:val="0004548A"/>
    <w:rsid w:val="0004560B"/>
    <w:rsid w:val="000456C1"/>
    <w:rsid w:val="00045876"/>
    <w:rsid w:val="000458FE"/>
    <w:rsid w:val="0004590F"/>
    <w:rsid w:val="00045C4C"/>
    <w:rsid w:val="00045D87"/>
    <w:rsid w:val="00045E2C"/>
    <w:rsid w:val="00045F48"/>
    <w:rsid w:val="0004604F"/>
    <w:rsid w:val="000462C0"/>
    <w:rsid w:val="0004652D"/>
    <w:rsid w:val="00046617"/>
    <w:rsid w:val="0004693B"/>
    <w:rsid w:val="0004697C"/>
    <w:rsid w:val="000469CE"/>
    <w:rsid w:val="00046E69"/>
    <w:rsid w:val="00046EBE"/>
    <w:rsid w:val="000476BE"/>
    <w:rsid w:val="000476FF"/>
    <w:rsid w:val="0004772D"/>
    <w:rsid w:val="00047959"/>
    <w:rsid w:val="000479EC"/>
    <w:rsid w:val="00047C67"/>
    <w:rsid w:val="00047DF8"/>
    <w:rsid w:val="00047EFA"/>
    <w:rsid w:val="00050074"/>
    <w:rsid w:val="0005056B"/>
    <w:rsid w:val="000505AD"/>
    <w:rsid w:val="00050976"/>
    <w:rsid w:val="00050CDF"/>
    <w:rsid w:val="00050D95"/>
    <w:rsid w:val="00050E19"/>
    <w:rsid w:val="00050E30"/>
    <w:rsid w:val="00050F59"/>
    <w:rsid w:val="0005114C"/>
    <w:rsid w:val="0005156B"/>
    <w:rsid w:val="00051663"/>
    <w:rsid w:val="00051828"/>
    <w:rsid w:val="00051845"/>
    <w:rsid w:val="00051B1B"/>
    <w:rsid w:val="00051BDF"/>
    <w:rsid w:val="00051DDC"/>
    <w:rsid w:val="00051FAC"/>
    <w:rsid w:val="00052091"/>
    <w:rsid w:val="0005235D"/>
    <w:rsid w:val="00052469"/>
    <w:rsid w:val="00052599"/>
    <w:rsid w:val="000528E0"/>
    <w:rsid w:val="00053167"/>
    <w:rsid w:val="00053256"/>
    <w:rsid w:val="00053636"/>
    <w:rsid w:val="0005381D"/>
    <w:rsid w:val="00053914"/>
    <w:rsid w:val="00053C5D"/>
    <w:rsid w:val="0005418C"/>
    <w:rsid w:val="00054196"/>
    <w:rsid w:val="000543E9"/>
    <w:rsid w:val="000545E2"/>
    <w:rsid w:val="00054642"/>
    <w:rsid w:val="00054C4B"/>
    <w:rsid w:val="00054EEC"/>
    <w:rsid w:val="00055068"/>
    <w:rsid w:val="0005506F"/>
    <w:rsid w:val="00055076"/>
    <w:rsid w:val="00055337"/>
    <w:rsid w:val="00055624"/>
    <w:rsid w:val="0005570D"/>
    <w:rsid w:val="00055A68"/>
    <w:rsid w:val="00055E08"/>
    <w:rsid w:val="00055F40"/>
    <w:rsid w:val="00055FCC"/>
    <w:rsid w:val="00056294"/>
    <w:rsid w:val="000564B6"/>
    <w:rsid w:val="00056A72"/>
    <w:rsid w:val="00056D38"/>
    <w:rsid w:val="00056DC7"/>
    <w:rsid w:val="00056EE5"/>
    <w:rsid w:val="00057004"/>
    <w:rsid w:val="000570D5"/>
    <w:rsid w:val="00057101"/>
    <w:rsid w:val="00057483"/>
    <w:rsid w:val="0005749F"/>
    <w:rsid w:val="000577A8"/>
    <w:rsid w:val="00057A97"/>
    <w:rsid w:val="00057C4D"/>
    <w:rsid w:val="00057D3D"/>
    <w:rsid w:val="00057E82"/>
    <w:rsid w:val="0006049F"/>
    <w:rsid w:val="00060727"/>
    <w:rsid w:val="0006073C"/>
    <w:rsid w:val="00060CC6"/>
    <w:rsid w:val="00060F2B"/>
    <w:rsid w:val="00060F4A"/>
    <w:rsid w:val="00060F78"/>
    <w:rsid w:val="00060F82"/>
    <w:rsid w:val="000610CF"/>
    <w:rsid w:val="000612DF"/>
    <w:rsid w:val="00061433"/>
    <w:rsid w:val="000615DD"/>
    <w:rsid w:val="00061699"/>
    <w:rsid w:val="000616F9"/>
    <w:rsid w:val="0006177B"/>
    <w:rsid w:val="0006184E"/>
    <w:rsid w:val="000618EE"/>
    <w:rsid w:val="000619E2"/>
    <w:rsid w:val="00061B08"/>
    <w:rsid w:val="00061D29"/>
    <w:rsid w:val="00061D7B"/>
    <w:rsid w:val="00061DFD"/>
    <w:rsid w:val="00061E37"/>
    <w:rsid w:val="00061F47"/>
    <w:rsid w:val="00061F7A"/>
    <w:rsid w:val="00062163"/>
    <w:rsid w:val="000622F6"/>
    <w:rsid w:val="000623E7"/>
    <w:rsid w:val="0006247A"/>
    <w:rsid w:val="0006258A"/>
    <w:rsid w:val="0006267D"/>
    <w:rsid w:val="0006282D"/>
    <w:rsid w:val="00062940"/>
    <w:rsid w:val="00063101"/>
    <w:rsid w:val="0006316F"/>
    <w:rsid w:val="0006327D"/>
    <w:rsid w:val="0006362B"/>
    <w:rsid w:val="0006377E"/>
    <w:rsid w:val="00063ADB"/>
    <w:rsid w:val="00064064"/>
    <w:rsid w:val="00064182"/>
    <w:rsid w:val="0006437B"/>
    <w:rsid w:val="0006463B"/>
    <w:rsid w:val="0006470C"/>
    <w:rsid w:val="0006492B"/>
    <w:rsid w:val="00064B82"/>
    <w:rsid w:val="00064BBF"/>
    <w:rsid w:val="00064D29"/>
    <w:rsid w:val="00064DB5"/>
    <w:rsid w:val="00064E01"/>
    <w:rsid w:val="000651AA"/>
    <w:rsid w:val="000651C5"/>
    <w:rsid w:val="000652CD"/>
    <w:rsid w:val="000652E3"/>
    <w:rsid w:val="000653AD"/>
    <w:rsid w:val="0006546B"/>
    <w:rsid w:val="000654C8"/>
    <w:rsid w:val="00065530"/>
    <w:rsid w:val="0006555A"/>
    <w:rsid w:val="00065896"/>
    <w:rsid w:val="00065DA0"/>
    <w:rsid w:val="00065E19"/>
    <w:rsid w:val="00065E93"/>
    <w:rsid w:val="00066119"/>
    <w:rsid w:val="0006654D"/>
    <w:rsid w:val="000665EF"/>
    <w:rsid w:val="000666AE"/>
    <w:rsid w:val="00066926"/>
    <w:rsid w:val="00066BCF"/>
    <w:rsid w:val="00066C39"/>
    <w:rsid w:val="00067026"/>
    <w:rsid w:val="000671A8"/>
    <w:rsid w:val="0006730E"/>
    <w:rsid w:val="00067749"/>
    <w:rsid w:val="00067770"/>
    <w:rsid w:val="00067924"/>
    <w:rsid w:val="00067AFB"/>
    <w:rsid w:val="00067BF7"/>
    <w:rsid w:val="00067C05"/>
    <w:rsid w:val="00067C23"/>
    <w:rsid w:val="0007002E"/>
    <w:rsid w:val="000700C8"/>
    <w:rsid w:val="00070425"/>
    <w:rsid w:val="000704E8"/>
    <w:rsid w:val="00070518"/>
    <w:rsid w:val="00070899"/>
    <w:rsid w:val="000709FD"/>
    <w:rsid w:val="00070ADE"/>
    <w:rsid w:val="00070B79"/>
    <w:rsid w:val="00070C13"/>
    <w:rsid w:val="00070DE1"/>
    <w:rsid w:val="0007101F"/>
    <w:rsid w:val="00071412"/>
    <w:rsid w:val="0007159E"/>
    <w:rsid w:val="000717B0"/>
    <w:rsid w:val="000718F1"/>
    <w:rsid w:val="00071901"/>
    <w:rsid w:val="00071D29"/>
    <w:rsid w:val="00071DB5"/>
    <w:rsid w:val="00071E2C"/>
    <w:rsid w:val="00072316"/>
    <w:rsid w:val="0007244A"/>
    <w:rsid w:val="0007269E"/>
    <w:rsid w:val="00072797"/>
    <w:rsid w:val="00072859"/>
    <w:rsid w:val="00072A80"/>
    <w:rsid w:val="00072AD3"/>
    <w:rsid w:val="00072B70"/>
    <w:rsid w:val="00072EAE"/>
    <w:rsid w:val="00073421"/>
    <w:rsid w:val="000734C6"/>
    <w:rsid w:val="00073B34"/>
    <w:rsid w:val="00073C30"/>
    <w:rsid w:val="00073DEA"/>
    <w:rsid w:val="00074142"/>
    <w:rsid w:val="0007424D"/>
    <w:rsid w:val="00074505"/>
    <w:rsid w:val="00074912"/>
    <w:rsid w:val="00074A16"/>
    <w:rsid w:val="00074A59"/>
    <w:rsid w:val="00074BBF"/>
    <w:rsid w:val="00074D46"/>
    <w:rsid w:val="00074E18"/>
    <w:rsid w:val="00074EC8"/>
    <w:rsid w:val="0007503D"/>
    <w:rsid w:val="0007546C"/>
    <w:rsid w:val="00075520"/>
    <w:rsid w:val="00075A10"/>
    <w:rsid w:val="00075A4E"/>
    <w:rsid w:val="00075B17"/>
    <w:rsid w:val="00075CD2"/>
    <w:rsid w:val="00075F17"/>
    <w:rsid w:val="00076450"/>
    <w:rsid w:val="000765A9"/>
    <w:rsid w:val="00076785"/>
    <w:rsid w:val="0007695D"/>
    <w:rsid w:val="0007697C"/>
    <w:rsid w:val="00076F94"/>
    <w:rsid w:val="00076FC9"/>
    <w:rsid w:val="00076FD4"/>
    <w:rsid w:val="0007703D"/>
    <w:rsid w:val="000772FA"/>
    <w:rsid w:val="00077460"/>
    <w:rsid w:val="000779F8"/>
    <w:rsid w:val="00077AA2"/>
    <w:rsid w:val="00077EA3"/>
    <w:rsid w:val="00077EF1"/>
    <w:rsid w:val="0008021C"/>
    <w:rsid w:val="00080405"/>
    <w:rsid w:val="000808C4"/>
    <w:rsid w:val="0008099C"/>
    <w:rsid w:val="00080A19"/>
    <w:rsid w:val="00080D4A"/>
    <w:rsid w:val="00080E74"/>
    <w:rsid w:val="0008105E"/>
    <w:rsid w:val="00081353"/>
    <w:rsid w:val="000818CA"/>
    <w:rsid w:val="00081C7C"/>
    <w:rsid w:val="00081F33"/>
    <w:rsid w:val="00081F34"/>
    <w:rsid w:val="00082002"/>
    <w:rsid w:val="0008210F"/>
    <w:rsid w:val="00082142"/>
    <w:rsid w:val="0008254D"/>
    <w:rsid w:val="0008279C"/>
    <w:rsid w:val="00082823"/>
    <w:rsid w:val="000829DB"/>
    <w:rsid w:val="00082B4D"/>
    <w:rsid w:val="00082B69"/>
    <w:rsid w:val="00082DD3"/>
    <w:rsid w:val="00083119"/>
    <w:rsid w:val="00083273"/>
    <w:rsid w:val="00083C8E"/>
    <w:rsid w:val="00083CFF"/>
    <w:rsid w:val="00083DE3"/>
    <w:rsid w:val="00083E8B"/>
    <w:rsid w:val="00083ECB"/>
    <w:rsid w:val="00083ECE"/>
    <w:rsid w:val="00083FC2"/>
    <w:rsid w:val="00083FC6"/>
    <w:rsid w:val="00083FED"/>
    <w:rsid w:val="0008415F"/>
    <w:rsid w:val="0008438F"/>
    <w:rsid w:val="000844F5"/>
    <w:rsid w:val="00084805"/>
    <w:rsid w:val="00084873"/>
    <w:rsid w:val="000848AF"/>
    <w:rsid w:val="00084A26"/>
    <w:rsid w:val="00084CB9"/>
    <w:rsid w:val="00084D6D"/>
    <w:rsid w:val="0008506A"/>
    <w:rsid w:val="000857F7"/>
    <w:rsid w:val="0008586F"/>
    <w:rsid w:val="000860DE"/>
    <w:rsid w:val="00086153"/>
    <w:rsid w:val="000864E3"/>
    <w:rsid w:val="0008651E"/>
    <w:rsid w:val="00086792"/>
    <w:rsid w:val="00086A88"/>
    <w:rsid w:val="00086E7A"/>
    <w:rsid w:val="00086F4B"/>
    <w:rsid w:val="000870FA"/>
    <w:rsid w:val="0008712E"/>
    <w:rsid w:val="000871BD"/>
    <w:rsid w:val="0008723E"/>
    <w:rsid w:val="00087241"/>
    <w:rsid w:val="000872BF"/>
    <w:rsid w:val="0008792C"/>
    <w:rsid w:val="00087BA8"/>
    <w:rsid w:val="000901AC"/>
    <w:rsid w:val="000901FC"/>
    <w:rsid w:val="00090245"/>
    <w:rsid w:val="00090249"/>
    <w:rsid w:val="00090288"/>
    <w:rsid w:val="00090697"/>
    <w:rsid w:val="00090730"/>
    <w:rsid w:val="00090746"/>
    <w:rsid w:val="00090BA9"/>
    <w:rsid w:val="00090EB1"/>
    <w:rsid w:val="00090FDD"/>
    <w:rsid w:val="000911CA"/>
    <w:rsid w:val="000912E4"/>
    <w:rsid w:val="0009132A"/>
    <w:rsid w:val="000914F0"/>
    <w:rsid w:val="00091622"/>
    <w:rsid w:val="000918AA"/>
    <w:rsid w:val="000918B2"/>
    <w:rsid w:val="00091B10"/>
    <w:rsid w:val="00091C64"/>
    <w:rsid w:val="00091FEA"/>
    <w:rsid w:val="000921EA"/>
    <w:rsid w:val="000923B3"/>
    <w:rsid w:val="000924C1"/>
    <w:rsid w:val="000927CD"/>
    <w:rsid w:val="00092845"/>
    <w:rsid w:val="00092871"/>
    <w:rsid w:val="00092C1A"/>
    <w:rsid w:val="00092C84"/>
    <w:rsid w:val="00093052"/>
    <w:rsid w:val="000931F5"/>
    <w:rsid w:val="000933F5"/>
    <w:rsid w:val="00093406"/>
    <w:rsid w:val="00093615"/>
    <w:rsid w:val="0009361A"/>
    <w:rsid w:val="00093639"/>
    <w:rsid w:val="00093686"/>
    <w:rsid w:val="0009386F"/>
    <w:rsid w:val="00093D36"/>
    <w:rsid w:val="000943CB"/>
    <w:rsid w:val="0009463C"/>
    <w:rsid w:val="000946FA"/>
    <w:rsid w:val="00094795"/>
    <w:rsid w:val="0009493A"/>
    <w:rsid w:val="00094B6E"/>
    <w:rsid w:val="00095198"/>
    <w:rsid w:val="000952F1"/>
    <w:rsid w:val="000953BE"/>
    <w:rsid w:val="00095532"/>
    <w:rsid w:val="00095748"/>
    <w:rsid w:val="000959CB"/>
    <w:rsid w:val="00095D42"/>
    <w:rsid w:val="00095E57"/>
    <w:rsid w:val="00095ED7"/>
    <w:rsid w:val="00096096"/>
    <w:rsid w:val="000960E7"/>
    <w:rsid w:val="00096A99"/>
    <w:rsid w:val="00096E57"/>
    <w:rsid w:val="00096EFC"/>
    <w:rsid w:val="00097076"/>
    <w:rsid w:val="000970B8"/>
    <w:rsid w:val="00097160"/>
    <w:rsid w:val="000971FB"/>
    <w:rsid w:val="00097309"/>
    <w:rsid w:val="00097481"/>
    <w:rsid w:val="00097545"/>
    <w:rsid w:val="000975C6"/>
    <w:rsid w:val="000976FC"/>
    <w:rsid w:val="000978D6"/>
    <w:rsid w:val="000A0002"/>
    <w:rsid w:val="000A01FC"/>
    <w:rsid w:val="000A02E1"/>
    <w:rsid w:val="000A0458"/>
    <w:rsid w:val="000A06A7"/>
    <w:rsid w:val="000A0729"/>
    <w:rsid w:val="000A0B5F"/>
    <w:rsid w:val="000A1020"/>
    <w:rsid w:val="000A1058"/>
    <w:rsid w:val="000A1128"/>
    <w:rsid w:val="000A1949"/>
    <w:rsid w:val="000A1AF9"/>
    <w:rsid w:val="000A1BC4"/>
    <w:rsid w:val="000A1D9E"/>
    <w:rsid w:val="000A1DAF"/>
    <w:rsid w:val="000A1FEF"/>
    <w:rsid w:val="000A20D6"/>
    <w:rsid w:val="000A20F9"/>
    <w:rsid w:val="000A2162"/>
    <w:rsid w:val="000A2172"/>
    <w:rsid w:val="000A21EC"/>
    <w:rsid w:val="000A231A"/>
    <w:rsid w:val="000A2433"/>
    <w:rsid w:val="000A28F5"/>
    <w:rsid w:val="000A2B8A"/>
    <w:rsid w:val="000A2DFA"/>
    <w:rsid w:val="000A33CE"/>
    <w:rsid w:val="000A34E6"/>
    <w:rsid w:val="000A3839"/>
    <w:rsid w:val="000A3AA2"/>
    <w:rsid w:val="000A3AA7"/>
    <w:rsid w:val="000A3B20"/>
    <w:rsid w:val="000A3E11"/>
    <w:rsid w:val="000A3E13"/>
    <w:rsid w:val="000A3EA4"/>
    <w:rsid w:val="000A3EC3"/>
    <w:rsid w:val="000A4390"/>
    <w:rsid w:val="000A4459"/>
    <w:rsid w:val="000A47C8"/>
    <w:rsid w:val="000A47D1"/>
    <w:rsid w:val="000A47F5"/>
    <w:rsid w:val="000A49EB"/>
    <w:rsid w:val="000A4ABC"/>
    <w:rsid w:val="000A4EE8"/>
    <w:rsid w:val="000A51B3"/>
    <w:rsid w:val="000A52A4"/>
    <w:rsid w:val="000A52CD"/>
    <w:rsid w:val="000A5368"/>
    <w:rsid w:val="000A54C7"/>
    <w:rsid w:val="000A560B"/>
    <w:rsid w:val="000A5764"/>
    <w:rsid w:val="000A5A4E"/>
    <w:rsid w:val="000A5B29"/>
    <w:rsid w:val="000A5D37"/>
    <w:rsid w:val="000A5DFE"/>
    <w:rsid w:val="000A5E43"/>
    <w:rsid w:val="000A6414"/>
    <w:rsid w:val="000A69A9"/>
    <w:rsid w:val="000A6CE0"/>
    <w:rsid w:val="000A6ED3"/>
    <w:rsid w:val="000A7306"/>
    <w:rsid w:val="000A7308"/>
    <w:rsid w:val="000A73A7"/>
    <w:rsid w:val="000A7471"/>
    <w:rsid w:val="000A76DE"/>
    <w:rsid w:val="000A77A0"/>
    <w:rsid w:val="000A77E0"/>
    <w:rsid w:val="000A78FA"/>
    <w:rsid w:val="000A79D0"/>
    <w:rsid w:val="000A7B23"/>
    <w:rsid w:val="000A7D46"/>
    <w:rsid w:val="000B011C"/>
    <w:rsid w:val="000B0390"/>
    <w:rsid w:val="000B03D3"/>
    <w:rsid w:val="000B0504"/>
    <w:rsid w:val="000B0571"/>
    <w:rsid w:val="000B0AAD"/>
    <w:rsid w:val="000B0E22"/>
    <w:rsid w:val="000B0F22"/>
    <w:rsid w:val="000B102D"/>
    <w:rsid w:val="000B1206"/>
    <w:rsid w:val="000B1364"/>
    <w:rsid w:val="000B1587"/>
    <w:rsid w:val="000B1753"/>
    <w:rsid w:val="000B18A2"/>
    <w:rsid w:val="000B1BA5"/>
    <w:rsid w:val="000B1BBE"/>
    <w:rsid w:val="000B1C82"/>
    <w:rsid w:val="000B1C90"/>
    <w:rsid w:val="000B1E19"/>
    <w:rsid w:val="000B1EA4"/>
    <w:rsid w:val="000B1F14"/>
    <w:rsid w:val="000B21F7"/>
    <w:rsid w:val="000B2374"/>
    <w:rsid w:val="000B2431"/>
    <w:rsid w:val="000B26D4"/>
    <w:rsid w:val="000B2800"/>
    <w:rsid w:val="000B2822"/>
    <w:rsid w:val="000B28BA"/>
    <w:rsid w:val="000B2D3F"/>
    <w:rsid w:val="000B328E"/>
    <w:rsid w:val="000B3342"/>
    <w:rsid w:val="000B360C"/>
    <w:rsid w:val="000B3660"/>
    <w:rsid w:val="000B3730"/>
    <w:rsid w:val="000B3810"/>
    <w:rsid w:val="000B39C7"/>
    <w:rsid w:val="000B3C3F"/>
    <w:rsid w:val="000B3D18"/>
    <w:rsid w:val="000B3DC5"/>
    <w:rsid w:val="000B414F"/>
    <w:rsid w:val="000B42C2"/>
    <w:rsid w:val="000B441E"/>
    <w:rsid w:val="000B468A"/>
    <w:rsid w:val="000B4D31"/>
    <w:rsid w:val="000B4DA7"/>
    <w:rsid w:val="000B4EA8"/>
    <w:rsid w:val="000B4F20"/>
    <w:rsid w:val="000B511C"/>
    <w:rsid w:val="000B5230"/>
    <w:rsid w:val="000B55A7"/>
    <w:rsid w:val="000B56E3"/>
    <w:rsid w:val="000B5A4C"/>
    <w:rsid w:val="000B5E1B"/>
    <w:rsid w:val="000B5E65"/>
    <w:rsid w:val="000B616D"/>
    <w:rsid w:val="000B6439"/>
    <w:rsid w:val="000B64E5"/>
    <w:rsid w:val="000B6621"/>
    <w:rsid w:val="000B66D1"/>
    <w:rsid w:val="000B6B8D"/>
    <w:rsid w:val="000B6BF4"/>
    <w:rsid w:val="000B6CF1"/>
    <w:rsid w:val="000B6D11"/>
    <w:rsid w:val="000B6E5B"/>
    <w:rsid w:val="000B6E6A"/>
    <w:rsid w:val="000B720C"/>
    <w:rsid w:val="000B7217"/>
    <w:rsid w:val="000B7392"/>
    <w:rsid w:val="000B7614"/>
    <w:rsid w:val="000B77AF"/>
    <w:rsid w:val="000B78E7"/>
    <w:rsid w:val="000B78F4"/>
    <w:rsid w:val="000B7C70"/>
    <w:rsid w:val="000B7D08"/>
    <w:rsid w:val="000B7DC4"/>
    <w:rsid w:val="000B7EE4"/>
    <w:rsid w:val="000B7F1A"/>
    <w:rsid w:val="000B7FD8"/>
    <w:rsid w:val="000C0059"/>
    <w:rsid w:val="000C0191"/>
    <w:rsid w:val="000C0356"/>
    <w:rsid w:val="000C049E"/>
    <w:rsid w:val="000C056B"/>
    <w:rsid w:val="000C0585"/>
    <w:rsid w:val="000C0797"/>
    <w:rsid w:val="000C0813"/>
    <w:rsid w:val="000C09EF"/>
    <w:rsid w:val="000C0CBF"/>
    <w:rsid w:val="000C0F73"/>
    <w:rsid w:val="000C12F0"/>
    <w:rsid w:val="000C133C"/>
    <w:rsid w:val="000C1718"/>
    <w:rsid w:val="000C184D"/>
    <w:rsid w:val="000C195E"/>
    <w:rsid w:val="000C1B80"/>
    <w:rsid w:val="000C1D3E"/>
    <w:rsid w:val="000C2026"/>
    <w:rsid w:val="000C204A"/>
    <w:rsid w:val="000C221A"/>
    <w:rsid w:val="000C23E8"/>
    <w:rsid w:val="000C2476"/>
    <w:rsid w:val="000C2527"/>
    <w:rsid w:val="000C261E"/>
    <w:rsid w:val="000C2763"/>
    <w:rsid w:val="000C2895"/>
    <w:rsid w:val="000C2A6C"/>
    <w:rsid w:val="000C2A89"/>
    <w:rsid w:val="000C2BD7"/>
    <w:rsid w:val="000C2C2B"/>
    <w:rsid w:val="000C2CD4"/>
    <w:rsid w:val="000C2DA9"/>
    <w:rsid w:val="000C2E93"/>
    <w:rsid w:val="000C2FE2"/>
    <w:rsid w:val="000C30D3"/>
    <w:rsid w:val="000C36E8"/>
    <w:rsid w:val="000C386F"/>
    <w:rsid w:val="000C3AFD"/>
    <w:rsid w:val="000C3C41"/>
    <w:rsid w:val="000C3F87"/>
    <w:rsid w:val="000C42E2"/>
    <w:rsid w:val="000C437A"/>
    <w:rsid w:val="000C44A7"/>
    <w:rsid w:val="000C4518"/>
    <w:rsid w:val="000C4596"/>
    <w:rsid w:val="000C492C"/>
    <w:rsid w:val="000C4932"/>
    <w:rsid w:val="000C4A93"/>
    <w:rsid w:val="000C4CCD"/>
    <w:rsid w:val="000C4D4E"/>
    <w:rsid w:val="000C4ED4"/>
    <w:rsid w:val="000C534E"/>
    <w:rsid w:val="000C56F7"/>
    <w:rsid w:val="000C5819"/>
    <w:rsid w:val="000C59EB"/>
    <w:rsid w:val="000C5D44"/>
    <w:rsid w:val="000C5E01"/>
    <w:rsid w:val="000C600F"/>
    <w:rsid w:val="000C612E"/>
    <w:rsid w:val="000C6334"/>
    <w:rsid w:val="000C664A"/>
    <w:rsid w:val="000C66F8"/>
    <w:rsid w:val="000C6C63"/>
    <w:rsid w:val="000C6CC1"/>
    <w:rsid w:val="000C6CD1"/>
    <w:rsid w:val="000C6DDB"/>
    <w:rsid w:val="000C6E78"/>
    <w:rsid w:val="000C70D5"/>
    <w:rsid w:val="000C7233"/>
    <w:rsid w:val="000C72BA"/>
    <w:rsid w:val="000C730A"/>
    <w:rsid w:val="000C73DF"/>
    <w:rsid w:val="000C74D0"/>
    <w:rsid w:val="000C75CC"/>
    <w:rsid w:val="000C7660"/>
    <w:rsid w:val="000C7864"/>
    <w:rsid w:val="000C78A8"/>
    <w:rsid w:val="000C7D41"/>
    <w:rsid w:val="000C7FA1"/>
    <w:rsid w:val="000D00D0"/>
    <w:rsid w:val="000D00DC"/>
    <w:rsid w:val="000D05F1"/>
    <w:rsid w:val="000D0806"/>
    <w:rsid w:val="000D0D25"/>
    <w:rsid w:val="000D0D92"/>
    <w:rsid w:val="000D0E0C"/>
    <w:rsid w:val="000D1061"/>
    <w:rsid w:val="000D114E"/>
    <w:rsid w:val="000D1328"/>
    <w:rsid w:val="000D14FA"/>
    <w:rsid w:val="000D160A"/>
    <w:rsid w:val="000D16AB"/>
    <w:rsid w:val="000D1735"/>
    <w:rsid w:val="000D175B"/>
    <w:rsid w:val="000D1863"/>
    <w:rsid w:val="000D1B41"/>
    <w:rsid w:val="000D1E3D"/>
    <w:rsid w:val="000D1F18"/>
    <w:rsid w:val="000D2549"/>
    <w:rsid w:val="000D256A"/>
    <w:rsid w:val="000D26EE"/>
    <w:rsid w:val="000D2705"/>
    <w:rsid w:val="000D2A21"/>
    <w:rsid w:val="000D2BDD"/>
    <w:rsid w:val="000D3218"/>
    <w:rsid w:val="000D324A"/>
    <w:rsid w:val="000D325E"/>
    <w:rsid w:val="000D327B"/>
    <w:rsid w:val="000D3652"/>
    <w:rsid w:val="000D3AAB"/>
    <w:rsid w:val="000D3AE3"/>
    <w:rsid w:val="000D3B13"/>
    <w:rsid w:val="000D3CD6"/>
    <w:rsid w:val="000D3D36"/>
    <w:rsid w:val="000D3DD2"/>
    <w:rsid w:val="000D4321"/>
    <w:rsid w:val="000D43EA"/>
    <w:rsid w:val="000D4491"/>
    <w:rsid w:val="000D469E"/>
    <w:rsid w:val="000D47A6"/>
    <w:rsid w:val="000D4860"/>
    <w:rsid w:val="000D50F8"/>
    <w:rsid w:val="000D5192"/>
    <w:rsid w:val="000D52F3"/>
    <w:rsid w:val="000D57A7"/>
    <w:rsid w:val="000D59E1"/>
    <w:rsid w:val="000D5CD0"/>
    <w:rsid w:val="000D5EFD"/>
    <w:rsid w:val="000D5FD4"/>
    <w:rsid w:val="000D60C3"/>
    <w:rsid w:val="000D62E1"/>
    <w:rsid w:val="000D63E1"/>
    <w:rsid w:val="000D64A4"/>
    <w:rsid w:val="000D650B"/>
    <w:rsid w:val="000D6762"/>
    <w:rsid w:val="000D67E7"/>
    <w:rsid w:val="000D67E9"/>
    <w:rsid w:val="000D6A20"/>
    <w:rsid w:val="000D6A2C"/>
    <w:rsid w:val="000D6FEC"/>
    <w:rsid w:val="000D7006"/>
    <w:rsid w:val="000D71ED"/>
    <w:rsid w:val="000D7372"/>
    <w:rsid w:val="000D751E"/>
    <w:rsid w:val="000D753B"/>
    <w:rsid w:val="000D78F3"/>
    <w:rsid w:val="000D7AE8"/>
    <w:rsid w:val="000D7C0B"/>
    <w:rsid w:val="000E00DB"/>
    <w:rsid w:val="000E0286"/>
    <w:rsid w:val="000E03F0"/>
    <w:rsid w:val="000E07C9"/>
    <w:rsid w:val="000E0927"/>
    <w:rsid w:val="000E0983"/>
    <w:rsid w:val="000E0C06"/>
    <w:rsid w:val="000E0CA5"/>
    <w:rsid w:val="000E0D52"/>
    <w:rsid w:val="000E0DA8"/>
    <w:rsid w:val="000E0E05"/>
    <w:rsid w:val="000E0EB0"/>
    <w:rsid w:val="000E136C"/>
    <w:rsid w:val="000E1434"/>
    <w:rsid w:val="000E1797"/>
    <w:rsid w:val="000E1B3A"/>
    <w:rsid w:val="000E1BFA"/>
    <w:rsid w:val="000E1C27"/>
    <w:rsid w:val="000E1F15"/>
    <w:rsid w:val="000E1F3A"/>
    <w:rsid w:val="000E1F44"/>
    <w:rsid w:val="000E1F82"/>
    <w:rsid w:val="000E214C"/>
    <w:rsid w:val="000E225F"/>
    <w:rsid w:val="000E235D"/>
    <w:rsid w:val="000E239B"/>
    <w:rsid w:val="000E242E"/>
    <w:rsid w:val="000E259A"/>
    <w:rsid w:val="000E263A"/>
    <w:rsid w:val="000E28DB"/>
    <w:rsid w:val="000E2BD9"/>
    <w:rsid w:val="000E2C7B"/>
    <w:rsid w:val="000E2D38"/>
    <w:rsid w:val="000E2F55"/>
    <w:rsid w:val="000E3096"/>
    <w:rsid w:val="000E3234"/>
    <w:rsid w:val="000E3291"/>
    <w:rsid w:val="000E3331"/>
    <w:rsid w:val="000E33C4"/>
    <w:rsid w:val="000E345B"/>
    <w:rsid w:val="000E3475"/>
    <w:rsid w:val="000E3B02"/>
    <w:rsid w:val="000E3BA1"/>
    <w:rsid w:val="000E3C5F"/>
    <w:rsid w:val="000E3D4C"/>
    <w:rsid w:val="000E3FAF"/>
    <w:rsid w:val="000E416E"/>
    <w:rsid w:val="000E42A2"/>
    <w:rsid w:val="000E43B2"/>
    <w:rsid w:val="000E4468"/>
    <w:rsid w:val="000E48CF"/>
    <w:rsid w:val="000E4A3F"/>
    <w:rsid w:val="000E5054"/>
    <w:rsid w:val="000E5085"/>
    <w:rsid w:val="000E5088"/>
    <w:rsid w:val="000E52FC"/>
    <w:rsid w:val="000E538F"/>
    <w:rsid w:val="000E53FE"/>
    <w:rsid w:val="000E55B3"/>
    <w:rsid w:val="000E59A8"/>
    <w:rsid w:val="000E59E5"/>
    <w:rsid w:val="000E5C17"/>
    <w:rsid w:val="000E5DE6"/>
    <w:rsid w:val="000E5FC4"/>
    <w:rsid w:val="000E6120"/>
    <w:rsid w:val="000E6264"/>
    <w:rsid w:val="000E636B"/>
    <w:rsid w:val="000E64A3"/>
    <w:rsid w:val="000E64AA"/>
    <w:rsid w:val="000E64F3"/>
    <w:rsid w:val="000E6839"/>
    <w:rsid w:val="000E6E96"/>
    <w:rsid w:val="000E71AA"/>
    <w:rsid w:val="000E74EF"/>
    <w:rsid w:val="000E75B5"/>
    <w:rsid w:val="000E79F1"/>
    <w:rsid w:val="000E7C7F"/>
    <w:rsid w:val="000F0026"/>
    <w:rsid w:val="000F0080"/>
    <w:rsid w:val="000F00A8"/>
    <w:rsid w:val="000F00BE"/>
    <w:rsid w:val="000F0353"/>
    <w:rsid w:val="000F0585"/>
    <w:rsid w:val="000F06FA"/>
    <w:rsid w:val="000F0753"/>
    <w:rsid w:val="000F0803"/>
    <w:rsid w:val="000F0805"/>
    <w:rsid w:val="000F08BC"/>
    <w:rsid w:val="000F0984"/>
    <w:rsid w:val="000F0C10"/>
    <w:rsid w:val="000F0E57"/>
    <w:rsid w:val="000F0E90"/>
    <w:rsid w:val="000F0F5C"/>
    <w:rsid w:val="000F11A9"/>
    <w:rsid w:val="000F1917"/>
    <w:rsid w:val="000F195C"/>
    <w:rsid w:val="000F1CBC"/>
    <w:rsid w:val="000F1D53"/>
    <w:rsid w:val="000F1D9E"/>
    <w:rsid w:val="000F211D"/>
    <w:rsid w:val="000F2403"/>
    <w:rsid w:val="000F2499"/>
    <w:rsid w:val="000F2622"/>
    <w:rsid w:val="000F2640"/>
    <w:rsid w:val="000F28C4"/>
    <w:rsid w:val="000F29FA"/>
    <w:rsid w:val="000F2B99"/>
    <w:rsid w:val="000F2BDC"/>
    <w:rsid w:val="000F2C0D"/>
    <w:rsid w:val="000F2E32"/>
    <w:rsid w:val="000F334A"/>
    <w:rsid w:val="000F33F2"/>
    <w:rsid w:val="000F34D6"/>
    <w:rsid w:val="000F357B"/>
    <w:rsid w:val="000F35CA"/>
    <w:rsid w:val="000F36A4"/>
    <w:rsid w:val="000F3768"/>
    <w:rsid w:val="000F3965"/>
    <w:rsid w:val="000F3DDE"/>
    <w:rsid w:val="000F3F82"/>
    <w:rsid w:val="000F40C0"/>
    <w:rsid w:val="000F40C4"/>
    <w:rsid w:val="000F42A3"/>
    <w:rsid w:val="000F4408"/>
    <w:rsid w:val="000F4474"/>
    <w:rsid w:val="000F44D1"/>
    <w:rsid w:val="000F45A3"/>
    <w:rsid w:val="000F4694"/>
    <w:rsid w:val="000F4EAA"/>
    <w:rsid w:val="000F4FC1"/>
    <w:rsid w:val="000F50FA"/>
    <w:rsid w:val="000F52A8"/>
    <w:rsid w:val="000F5638"/>
    <w:rsid w:val="000F565E"/>
    <w:rsid w:val="000F571D"/>
    <w:rsid w:val="000F5A07"/>
    <w:rsid w:val="000F5B6F"/>
    <w:rsid w:val="000F5CA4"/>
    <w:rsid w:val="000F5E0B"/>
    <w:rsid w:val="000F6273"/>
    <w:rsid w:val="000F6285"/>
    <w:rsid w:val="000F6509"/>
    <w:rsid w:val="000F651C"/>
    <w:rsid w:val="000F6677"/>
    <w:rsid w:val="000F6902"/>
    <w:rsid w:val="000F693D"/>
    <w:rsid w:val="000F6B33"/>
    <w:rsid w:val="000F70B1"/>
    <w:rsid w:val="000F7547"/>
    <w:rsid w:val="000F7A29"/>
    <w:rsid w:val="000F7E85"/>
    <w:rsid w:val="00100244"/>
    <w:rsid w:val="001008D0"/>
    <w:rsid w:val="00100C3E"/>
    <w:rsid w:val="00100D01"/>
    <w:rsid w:val="001010D5"/>
    <w:rsid w:val="001011CA"/>
    <w:rsid w:val="001013A9"/>
    <w:rsid w:val="001013E1"/>
    <w:rsid w:val="001014E5"/>
    <w:rsid w:val="00101679"/>
    <w:rsid w:val="00101770"/>
    <w:rsid w:val="00101FFB"/>
    <w:rsid w:val="001021E0"/>
    <w:rsid w:val="0010220C"/>
    <w:rsid w:val="00102531"/>
    <w:rsid w:val="001027DA"/>
    <w:rsid w:val="00102819"/>
    <w:rsid w:val="00102870"/>
    <w:rsid w:val="00102C15"/>
    <w:rsid w:val="00102CC2"/>
    <w:rsid w:val="00102E5A"/>
    <w:rsid w:val="0010342E"/>
    <w:rsid w:val="0010395A"/>
    <w:rsid w:val="00103D60"/>
    <w:rsid w:val="00103D8C"/>
    <w:rsid w:val="00103DE5"/>
    <w:rsid w:val="00103E73"/>
    <w:rsid w:val="0010410F"/>
    <w:rsid w:val="0010427B"/>
    <w:rsid w:val="00104532"/>
    <w:rsid w:val="0010464F"/>
    <w:rsid w:val="00104AD0"/>
    <w:rsid w:val="00104C6D"/>
    <w:rsid w:val="00105092"/>
    <w:rsid w:val="001050A7"/>
    <w:rsid w:val="001050F6"/>
    <w:rsid w:val="00105172"/>
    <w:rsid w:val="00105251"/>
    <w:rsid w:val="0010552E"/>
    <w:rsid w:val="001056EF"/>
    <w:rsid w:val="001057E4"/>
    <w:rsid w:val="00105821"/>
    <w:rsid w:val="001058BD"/>
    <w:rsid w:val="00105D1C"/>
    <w:rsid w:val="00105DD0"/>
    <w:rsid w:val="0010669B"/>
    <w:rsid w:val="0010669D"/>
    <w:rsid w:val="001067A2"/>
    <w:rsid w:val="00106BB4"/>
    <w:rsid w:val="00106BC1"/>
    <w:rsid w:val="00106C2B"/>
    <w:rsid w:val="00106CCA"/>
    <w:rsid w:val="00106F45"/>
    <w:rsid w:val="00107535"/>
    <w:rsid w:val="00107949"/>
    <w:rsid w:val="00107B32"/>
    <w:rsid w:val="00107C17"/>
    <w:rsid w:val="00110261"/>
    <w:rsid w:val="00110CC7"/>
    <w:rsid w:val="00110FFD"/>
    <w:rsid w:val="00111037"/>
    <w:rsid w:val="0011138C"/>
    <w:rsid w:val="001113FF"/>
    <w:rsid w:val="0011147E"/>
    <w:rsid w:val="00111785"/>
    <w:rsid w:val="001118C9"/>
    <w:rsid w:val="001118CE"/>
    <w:rsid w:val="001118D5"/>
    <w:rsid w:val="00111AAD"/>
    <w:rsid w:val="00111EFA"/>
    <w:rsid w:val="00112085"/>
    <w:rsid w:val="001120D0"/>
    <w:rsid w:val="001121A6"/>
    <w:rsid w:val="0011249E"/>
    <w:rsid w:val="001124D3"/>
    <w:rsid w:val="001125D9"/>
    <w:rsid w:val="0011264F"/>
    <w:rsid w:val="0011271F"/>
    <w:rsid w:val="0011297A"/>
    <w:rsid w:val="0011318F"/>
    <w:rsid w:val="0011323A"/>
    <w:rsid w:val="00113281"/>
    <w:rsid w:val="001134E3"/>
    <w:rsid w:val="001135F2"/>
    <w:rsid w:val="001136F3"/>
    <w:rsid w:val="001138CA"/>
    <w:rsid w:val="001139D7"/>
    <w:rsid w:val="00113AC7"/>
    <w:rsid w:val="00113C9D"/>
    <w:rsid w:val="00113DE7"/>
    <w:rsid w:val="0011405E"/>
    <w:rsid w:val="001143FD"/>
    <w:rsid w:val="001144F5"/>
    <w:rsid w:val="00114710"/>
    <w:rsid w:val="001148EA"/>
    <w:rsid w:val="00114B59"/>
    <w:rsid w:val="00114DF2"/>
    <w:rsid w:val="00114E75"/>
    <w:rsid w:val="00114EA7"/>
    <w:rsid w:val="00114EF0"/>
    <w:rsid w:val="0011505D"/>
    <w:rsid w:val="00115312"/>
    <w:rsid w:val="001153FB"/>
    <w:rsid w:val="00115490"/>
    <w:rsid w:val="00115B05"/>
    <w:rsid w:val="00115E6B"/>
    <w:rsid w:val="00115FC3"/>
    <w:rsid w:val="001165AC"/>
    <w:rsid w:val="001165F8"/>
    <w:rsid w:val="0011671F"/>
    <w:rsid w:val="0011674C"/>
    <w:rsid w:val="00116825"/>
    <w:rsid w:val="00116854"/>
    <w:rsid w:val="001168A2"/>
    <w:rsid w:val="00116A49"/>
    <w:rsid w:val="00116D2D"/>
    <w:rsid w:val="00117183"/>
    <w:rsid w:val="00117225"/>
    <w:rsid w:val="0011731D"/>
    <w:rsid w:val="00117664"/>
    <w:rsid w:val="00117806"/>
    <w:rsid w:val="00117C04"/>
    <w:rsid w:val="00117ED9"/>
    <w:rsid w:val="00117EDC"/>
    <w:rsid w:val="001203D5"/>
    <w:rsid w:val="001205C3"/>
    <w:rsid w:val="00120858"/>
    <w:rsid w:val="001208BF"/>
    <w:rsid w:val="00120965"/>
    <w:rsid w:val="00120AF9"/>
    <w:rsid w:val="00120B2A"/>
    <w:rsid w:val="00120C18"/>
    <w:rsid w:val="00120CA4"/>
    <w:rsid w:val="00120D4F"/>
    <w:rsid w:val="00120D69"/>
    <w:rsid w:val="00120E6C"/>
    <w:rsid w:val="00121288"/>
    <w:rsid w:val="0012157E"/>
    <w:rsid w:val="001219C6"/>
    <w:rsid w:val="00121B7F"/>
    <w:rsid w:val="00121B89"/>
    <w:rsid w:val="00121C0C"/>
    <w:rsid w:val="00121F00"/>
    <w:rsid w:val="0012216E"/>
    <w:rsid w:val="00122197"/>
    <w:rsid w:val="001221F4"/>
    <w:rsid w:val="001223D7"/>
    <w:rsid w:val="00122458"/>
    <w:rsid w:val="001224BF"/>
    <w:rsid w:val="001225DC"/>
    <w:rsid w:val="0012269D"/>
    <w:rsid w:val="00122762"/>
    <w:rsid w:val="00122859"/>
    <w:rsid w:val="001228AC"/>
    <w:rsid w:val="00122CF0"/>
    <w:rsid w:val="00123074"/>
    <w:rsid w:val="0012317C"/>
    <w:rsid w:val="00123477"/>
    <w:rsid w:val="00123509"/>
    <w:rsid w:val="00123592"/>
    <w:rsid w:val="00123601"/>
    <w:rsid w:val="0012396E"/>
    <w:rsid w:val="00123AF8"/>
    <w:rsid w:val="00124258"/>
    <w:rsid w:val="0012426F"/>
    <w:rsid w:val="001245C2"/>
    <w:rsid w:val="001245FA"/>
    <w:rsid w:val="0012472F"/>
    <w:rsid w:val="0012493C"/>
    <w:rsid w:val="001249BB"/>
    <w:rsid w:val="00124B00"/>
    <w:rsid w:val="00124B5A"/>
    <w:rsid w:val="0012514B"/>
    <w:rsid w:val="00125172"/>
    <w:rsid w:val="001254B3"/>
    <w:rsid w:val="00125D7D"/>
    <w:rsid w:val="00125FBB"/>
    <w:rsid w:val="001260B2"/>
    <w:rsid w:val="00126131"/>
    <w:rsid w:val="001265EF"/>
    <w:rsid w:val="0012679A"/>
    <w:rsid w:val="001267BE"/>
    <w:rsid w:val="001267F5"/>
    <w:rsid w:val="00126A3D"/>
    <w:rsid w:val="00126A62"/>
    <w:rsid w:val="00126D6E"/>
    <w:rsid w:val="00126ECE"/>
    <w:rsid w:val="00127008"/>
    <w:rsid w:val="0012722A"/>
    <w:rsid w:val="001273D6"/>
    <w:rsid w:val="0012742B"/>
    <w:rsid w:val="0012760C"/>
    <w:rsid w:val="00127788"/>
    <w:rsid w:val="00127870"/>
    <w:rsid w:val="001278DA"/>
    <w:rsid w:val="00127CFB"/>
    <w:rsid w:val="00127D20"/>
    <w:rsid w:val="00127EA8"/>
    <w:rsid w:val="00127F76"/>
    <w:rsid w:val="00127F82"/>
    <w:rsid w:val="00127FB7"/>
    <w:rsid w:val="00130151"/>
    <w:rsid w:val="0013021F"/>
    <w:rsid w:val="0013039C"/>
    <w:rsid w:val="00130507"/>
    <w:rsid w:val="001305C0"/>
    <w:rsid w:val="00130695"/>
    <w:rsid w:val="001309E8"/>
    <w:rsid w:val="00130B23"/>
    <w:rsid w:val="00130C09"/>
    <w:rsid w:val="00130C35"/>
    <w:rsid w:val="00130D0F"/>
    <w:rsid w:val="00131160"/>
    <w:rsid w:val="00131320"/>
    <w:rsid w:val="00131360"/>
    <w:rsid w:val="0013149D"/>
    <w:rsid w:val="001317AA"/>
    <w:rsid w:val="001318C3"/>
    <w:rsid w:val="001319B1"/>
    <w:rsid w:val="00131A6B"/>
    <w:rsid w:val="00131AF1"/>
    <w:rsid w:val="00131C7C"/>
    <w:rsid w:val="00131FE6"/>
    <w:rsid w:val="00132100"/>
    <w:rsid w:val="001323F7"/>
    <w:rsid w:val="00132417"/>
    <w:rsid w:val="00132860"/>
    <w:rsid w:val="00132D2C"/>
    <w:rsid w:val="00132D66"/>
    <w:rsid w:val="00132F57"/>
    <w:rsid w:val="00133488"/>
    <w:rsid w:val="001335F2"/>
    <w:rsid w:val="001335F7"/>
    <w:rsid w:val="00133653"/>
    <w:rsid w:val="001336AF"/>
    <w:rsid w:val="00133723"/>
    <w:rsid w:val="00133757"/>
    <w:rsid w:val="00133D2D"/>
    <w:rsid w:val="00133DBB"/>
    <w:rsid w:val="00133DD1"/>
    <w:rsid w:val="00134045"/>
    <w:rsid w:val="00134342"/>
    <w:rsid w:val="00134813"/>
    <w:rsid w:val="00134988"/>
    <w:rsid w:val="00134F21"/>
    <w:rsid w:val="00134FC5"/>
    <w:rsid w:val="0013506E"/>
    <w:rsid w:val="00135123"/>
    <w:rsid w:val="00135143"/>
    <w:rsid w:val="001354B7"/>
    <w:rsid w:val="00135598"/>
    <w:rsid w:val="001357A4"/>
    <w:rsid w:val="00135BD7"/>
    <w:rsid w:val="00135EF4"/>
    <w:rsid w:val="0013601C"/>
    <w:rsid w:val="00136114"/>
    <w:rsid w:val="00136397"/>
    <w:rsid w:val="001363ED"/>
    <w:rsid w:val="001367BD"/>
    <w:rsid w:val="0013680A"/>
    <w:rsid w:val="00136887"/>
    <w:rsid w:val="00136B6B"/>
    <w:rsid w:val="001370E5"/>
    <w:rsid w:val="0013763F"/>
    <w:rsid w:val="001376C1"/>
    <w:rsid w:val="001378EF"/>
    <w:rsid w:val="00137D14"/>
    <w:rsid w:val="00140184"/>
    <w:rsid w:val="001403C6"/>
    <w:rsid w:val="0014051C"/>
    <w:rsid w:val="0014093C"/>
    <w:rsid w:val="001409C6"/>
    <w:rsid w:val="001409EE"/>
    <w:rsid w:val="00140B26"/>
    <w:rsid w:val="00140BDC"/>
    <w:rsid w:val="00140C22"/>
    <w:rsid w:val="00140D6F"/>
    <w:rsid w:val="00141010"/>
    <w:rsid w:val="00141338"/>
    <w:rsid w:val="00141390"/>
    <w:rsid w:val="00141789"/>
    <w:rsid w:val="00141AC7"/>
    <w:rsid w:val="00141B26"/>
    <w:rsid w:val="00141C9F"/>
    <w:rsid w:val="00142063"/>
    <w:rsid w:val="00142072"/>
    <w:rsid w:val="001422CA"/>
    <w:rsid w:val="00142405"/>
    <w:rsid w:val="00142721"/>
    <w:rsid w:val="00142ED6"/>
    <w:rsid w:val="001432D1"/>
    <w:rsid w:val="00143794"/>
    <w:rsid w:val="00143848"/>
    <w:rsid w:val="0014384A"/>
    <w:rsid w:val="00143886"/>
    <w:rsid w:val="001439D5"/>
    <w:rsid w:val="00143E9E"/>
    <w:rsid w:val="00144070"/>
    <w:rsid w:val="00144105"/>
    <w:rsid w:val="0014456D"/>
    <w:rsid w:val="001445FD"/>
    <w:rsid w:val="00144655"/>
    <w:rsid w:val="0014481C"/>
    <w:rsid w:val="001448C5"/>
    <w:rsid w:val="00144B0C"/>
    <w:rsid w:val="00144BC6"/>
    <w:rsid w:val="00144F18"/>
    <w:rsid w:val="001454CA"/>
    <w:rsid w:val="001455A6"/>
    <w:rsid w:val="00145708"/>
    <w:rsid w:val="0014586C"/>
    <w:rsid w:val="00145B7A"/>
    <w:rsid w:val="00145BBD"/>
    <w:rsid w:val="00145BCB"/>
    <w:rsid w:val="00145C57"/>
    <w:rsid w:val="00146249"/>
    <w:rsid w:val="001463A4"/>
    <w:rsid w:val="00146407"/>
    <w:rsid w:val="00146418"/>
    <w:rsid w:val="001464FC"/>
    <w:rsid w:val="00146579"/>
    <w:rsid w:val="0014683F"/>
    <w:rsid w:val="00146845"/>
    <w:rsid w:val="001468A9"/>
    <w:rsid w:val="001468FC"/>
    <w:rsid w:val="00146B82"/>
    <w:rsid w:val="00146BB0"/>
    <w:rsid w:val="00146EB4"/>
    <w:rsid w:val="00146FBA"/>
    <w:rsid w:val="00147362"/>
    <w:rsid w:val="001473CA"/>
    <w:rsid w:val="00147585"/>
    <w:rsid w:val="00147822"/>
    <w:rsid w:val="0014782F"/>
    <w:rsid w:val="00147D69"/>
    <w:rsid w:val="00147FC7"/>
    <w:rsid w:val="0015047B"/>
    <w:rsid w:val="001504ED"/>
    <w:rsid w:val="0015088F"/>
    <w:rsid w:val="00150897"/>
    <w:rsid w:val="00150A43"/>
    <w:rsid w:val="00150C06"/>
    <w:rsid w:val="00150C2C"/>
    <w:rsid w:val="00150D71"/>
    <w:rsid w:val="00150D89"/>
    <w:rsid w:val="00150D8F"/>
    <w:rsid w:val="00150DC2"/>
    <w:rsid w:val="00150E5D"/>
    <w:rsid w:val="00151060"/>
    <w:rsid w:val="001513ED"/>
    <w:rsid w:val="001516EE"/>
    <w:rsid w:val="001518BF"/>
    <w:rsid w:val="001519CE"/>
    <w:rsid w:val="00151A43"/>
    <w:rsid w:val="00151AE0"/>
    <w:rsid w:val="00151BE4"/>
    <w:rsid w:val="00151CDB"/>
    <w:rsid w:val="00151EDC"/>
    <w:rsid w:val="00152910"/>
    <w:rsid w:val="00152963"/>
    <w:rsid w:val="00152A6E"/>
    <w:rsid w:val="00152BC7"/>
    <w:rsid w:val="00152CC5"/>
    <w:rsid w:val="00152D62"/>
    <w:rsid w:val="00153020"/>
    <w:rsid w:val="00153832"/>
    <w:rsid w:val="00153837"/>
    <w:rsid w:val="001538C2"/>
    <w:rsid w:val="00153906"/>
    <w:rsid w:val="0015392F"/>
    <w:rsid w:val="00153CD5"/>
    <w:rsid w:val="00153CF7"/>
    <w:rsid w:val="00154031"/>
    <w:rsid w:val="00154051"/>
    <w:rsid w:val="00154071"/>
    <w:rsid w:val="00154136"/>
    <w:rsid w:val="00154A7F"/>
    <w:rsid w:val="00154F1E"/>
    <w:rsid w:val="001550FE"/>
    <w:rsid w:val="0015526B"/>
    <w:rsid w:val="0015536D"/>
    <w:rsid w:val="001553BB"/>
    <w:rsid w:val="0015541F"/>
    <w:rsid w:val="00155461"/>
    <w:rsid w:val="001555D1"/>
    <w:rsid w:val="001556AB"/>
    <w:rsid w:val="0015578E"/>
    <w:rsid w:val="00155804"/>
    <w:rsid w:val="0015597E"/>
    <w:rsid w:val="00155C0C"/>
    <w:rsid w:val="00155E4A"/>
    <w:rsid w:val="00155FF1"/>
    <w:rsid w:val="0015606A"/>
    <w:rsid w:val="001561BC"/>
    <w:rsid w:val="00156275"/>
    <w:rsid w:val="00156688"/>
    <w:rsid w:val="00156901"/>
    <w:rsid w:val="00157266"/>
    <w:rsid w:val="00157488"/>
    <w:rsid w:val="00157973"/>
    <w:rsid w:val="001579AF"/>
    <w:rsid w:val="00157A45"/>
    <w:rsid w:val="00157A6F"/>
    <w:rsid w:val="00157F1D"/>
    <w:rsid w:val="00160218"/>
    <w:rsid w:val="00160A5C"/>
    <w:rsid w:val="00160A67"/>
    <w:rsid w:val="00160A70"/>
    <w:rsid w:val="00160B41"/>
    <w:rsid w:val="00160DEC"/>
    <w:rsid w:val="00160F17"/>
    <w:rsid w:val="001612C4"/>
    <w:rsid w:val="00161441"/>
    <w:rsid w:val="001614BC"/>
    <w:rsid w:val="001615C4"/>
    <w:rsid w:val="0016161B"/>
    <w:rsid w:val="0016203A"/>
    <w:rsid w:val="0016217E"/>
    <w:rsid w:val="001621DA"/>
    <w:rsid w:val="00162298"/>
    <w:rsid w:val="001622C3"/>
    <w:rsid w:val="001625F4"/>
    <w:rsid w:val="0016274E"/>
    <w:rsid w:val="0016290A"/>
    <w:rsid w:val="00162D9F"/>
    <w:rsid w:val="00162F60"/>
    <w:rsid w:val="00163068"/>
    <w:rsid w:val="0016313B"/>
    <w:rsid w:val="00163260"/>
    <w:rsid w:val="00163811"/>
    <w:rsid w:val="00163880"/>
    <w:rsid w:val="00163B33"/>
    <w:rsid w:val="00163B61"/>
    <w:rsid w:val="00163BE2"/>
    <w:rsid w:val="00163D52"/>
    <w:rsid w:val="00163E57"/>
    <w:rsid w:val="00163F28"/>
    <w:rsid w:val="00164177"/>
    <w:rsid w:val="001644B2"/>
    <w:rsid w:val="001644BF"/>
    <w:rsid w:val="001645DA"/>
    <w:rsid w:val="00164672"/>
    <w:rsid w:val="001648A3"/>
    <w:rsid w:val="001649AA"/>
    <w:rsid w:val="00164B38"/>
    <w:rsid w:val="00164CFC"/>
    <w:rsid w:val="00164D60"/>
    <w:rsid w:val="00165127"/>
    <w:rsid w:val="001652E2"/>
    <w:rsid w:val="001652F7"/>
    <w:rsid w:val="001653AB"/>
    <w:rsid w:val="0016543F"/>
    <w:rsid w:val="00165448"/>
    <w:rsid w:val="00165828"/>
    <w:rsid w:val="00165D87"/>
    <w:rsid w:val="00165E09"/>
    <w:rsid w:val="00165F77"/>
    <w:rsid w:val="001662FA"/>
    <w:rsid w:val="0016646E"/>
    <w:rsid w:val="001668B0"/>
    <w:rsid w:val="00166913"/>
    <w:rsid w:val="00166BCA"/>
    <w:rsid w:val="001678B4"/>
    <w:rsid w:val="001678FD"/>
    <w:rsid w:val="0016796D"/>
    <w:rsid w:val="00167A2D"/>
    <w:rsid w:val="00167BD3"/>
    <w:rsid w:val="00167D2D"/>
    <w:rsid w:val="00167DC6"/>
    <w:rsid w:val="001700C5"/>
    <w:rsid w:val="001700EB"/>
    <w:rsid w:val="0017024A"/>
    <w:rsid w:val="00170A41"/>
    <w:rsid w:val="00170D6C"/>
    <w:rsid w:val="0017120B"/>
    <w:rsid w:val="00171382"/>
    <w:rsid w:val="001714EB"/>
    <w:rsid w:val="00171582"/>
    <w:rsid w:val="001716A0"/>
    <w:rsid w:val="001716E7"/>
    <w:rsid w:val="0017174B"/>
    <w:rsid w:val="00171802"/>
    <w:rsid w:val="0017181B"/>
    <w:rsid w:val="001718C0"/>
    <w:rsid w:val="001718E8"/>
    <w:rsid w:val="00171C21"/>
    <w:rsid w:val="00171DD3"/>
    <w:rsid w:val="00171DF5"/>
    <w:rsid w:val="0017212B"/>
    <w:rsid w:val="00172393"/>
    <w:rsid w:val="0017262C"/>
    <w:rsid w:val="001727A4"/>
    <w:rsid w:val="00172FC5"/>
    <w:rsid w:val="00172FE6"/>
    <w:rsid w:val="00173313"/>
    <w:rsid w:val="00173334"/>
    <w:rsid w:val="001733D4"/>
    <w:rsid w:val="00173539"/>
    <w:rsid w:val="0017357F"/>
    <w:rsid w:val="00173688"/>
    <w:rsid w:val="00173696"/>
    <w:rsid w:val="0017376E"/>
    <w:rsid w:val="001737DE"/>
    <w:rsid w:val="00173AAB"/>
    <w:rsid w:val="00173CC1"/>
    <w:rsid w:val="00173D1F"/>
    <w:rsid w:val="001745A4"/>
    <w:rsid w:val="001745D5"/>
    <w:rsid w:val="001746A2"/>
    <w:rsid w:val="001747A0"/>
    <w:rsid w:val="0017484F"/>
    <w:rsid w:val="00174874"/>
    <w:rsid w:val="001749C4"/>
    <w:rsid w:val="00174AE6"/>
    <w:rsid w:val="00174B63"/>
    <w:rsid w:val="00174BE8"/>
    <w:rsid w:val="00174C70"/>
    <w:rsid w:val="00174E32"/>
    <w:rsid w:val="00174F19"/>
    <w:rsid w:val="001751AB"/>
    <w:rsid w:val="001754C6"/>
    <w:rsid w:val="0017557C"/>
    <w:rsid w:val="00175934"/>
    <w:rsid w:val="00175C31"/>
    <w:rsid w:val="00175C8F"/>
    <w:rsid w:val="00175E5F"/>
    <w:rsid w:val="0017623A"/>
    <w:rsid w:val="00176355"/>
    <w:rsid w:val="001763FB"/>
    <w:rsid w:val="00176632"/>
    <w:rsid w:val="001768AE"/>
    <w:rsid w:val="00176A39"/>
    <w:rsid w:val="00176BAF"/>
    <w:rsid w:val="00176C24"/>
    <w:rsid w:val="00176C2A"/>
    <w:rsid w:val="00176C41"/>
    <w:rsid w:val="00176CE8"/>
    <w:rsid w:val="00176F61"/>
    <w:rsid w:val="00177114"/>
    <w:rsid w:val="0017712C"/>
    <w:rsid w:val="0017721A"/>
    <w:rsid w:val="00177254"/>
    <w:rsid w:val="00177334"/>
    <w:rsid w:val="001773BC"/>
    <w:rsid w:val="0017748D"/>
    <w:rsid w:val="00177539"/>
    <w:rsid w:val="0017774D"/>
    <w:rsid w:val="00177768"/>
    <w:rsid w:val="00177961"/>
    <w:rsid w:val="00177BD9"/>
    <w:rsid w:val="00177E15"/>
    <w:rsid w:val="00177F02"/>
    <w:rsid w:val="0018006F"/>
    <w:rsid w:val="00180223"/>
    <w:rsid w:val="0018023C"/>
    <w:rsid w:val="0018027F"/>
    <w:rsid w:val="0018030A"/>
    <w:rsid w:val="001803C4"/>
    <w:rsid w:val="00180501"/>
    <w:rsid w:val="00180503"/>
    <w:rsid w:val="001806EC"/>
    <w:rsid w:val="001808B0"/>
    <w:rsid w:val="001808B2"/>
    <w:rsid w:val="001808E7"/>
    <w:rsid w:val="00180922"/>
    <w:rsid w:val="00180968"/>
    <w:rsid w:val="0018098D"/>
    <w:rsid w:val="001809D4"/>
    <w:rsid w:val="00180B79"/>
    <w:rsid w:val="00180E24"/>
    <w:rsid w:val="00181068"/>
    <w:rsid w:val="001812A8"/>
    <w:rsid w:val="0018149B"/>
    <w:rsid w:val="001814B1"/>
    <w:rsid w:val="00181639"/>
    <w:rsid w:val="00181946"/>
    <w:rsid w:val="0018194E"/>
    <w:rsid w:val="00181F1E"/>
    <w:rsid w:val="001821DD"/>
    <w:rsid w:val="0018227E"/>
    <w:rsid w:val="001822E8"/>
    <w:rsid w:val="00182332"/>
    <w:rsid w:val="0018237A"/>
    <w:rsid w:val="001823F9"/>
    <w:rsid w:val="001826F8"/>
    <w:rsid w:val="00182B0C"/>
    <w:rsid w:val="00182D99"/>
    <w:rsid w:val="00182EE6"/>
    <w:rsid w:val="00182F9D"/>
    <w:rsid w:val="0018303D"/>
    <w:rsid w:val="00183042"/>
    <w:rsid w:val="0018308B"/>
    <w:rsid w:val="00183474"/>
    <w:rsid w:val="0018348A"/>
    <w:rsid w:val="00183547"/>
    <w:rsid w:val="001835C9"/>
    <w:rsid w:val="00183807"/>
    <w:rsid w:val="00183837"/>
    <w:rsid w:val="001838C6"/>
    <w:rsid w:val="00183AB1"/>
    <w:rsid w:val="00183B7C"/>
    <w:rsid w:val="00183D1B"/>
    <w:rsid w:val="00183E87"/>
    <w:rsid w:val="001842A8"/>
    <w:rsid w:val="00184563"/>
    <w:rsid w:val="00184662"/>
    <w:rsid w:val="00184A9B"/>
    <w:rsid w:val="00185160"/>
    <w:rsid w:val="001854E4"/>
    <w:rsid w:val="00185613"/>
    <w:rsid w:val="00185A2E"/>
    <w:rsid w:val="00185A8B"/>
    <w:rsid w:val="00185AED"/>
    <w:rsid w:val="00185C84"/>
    <w:rsid w:val="00185CA6"/>
    <w:rsid w:val="00185CB6"/>
    <w:rsid w:val="00185E34"/>
    <w:rsid w:val="00186083"/>
    <w:rsid w:val="00186345"/>
    <w:rsid w:val="00186546"/>
    <w:rsid w:val="001865FE"/>
    <w:rsid w:val="001867EF"/>
    <w:rsid w:val="00186861"/>
    <w:rsid w:val="001868F6"/>
    <w:rsid w:val="001869C1"/>
    <w:rsid w:val="00186ABF"/>
    <w:rsid w:val="00186DFC"/>
    <w:rsid w:val="00186F1B"/>
    <w:rsid w:val="0018758E"/>
    <w:rsid w:val="00187B11"/>
    <w:rsid w:val="00187D06"/>
    <w:rsid w:val="001901DD"/>
    <w:rsid w:val="001902E4"/>
    <w:rsid w:val="00190305"/>
    <w:rsid w:val="0019030B"/>
    <w:rsid w:val="00190BBF"/>
    <w:rsid w:val="00190C01"/>
    <w:rsid w:val="00190C85"/>
    <w:rsid w:val="00190FA3"/>
    <w:rsid w:val="001912DC"/>
    <w:rsid w:val="00191545"/>
    <w:rsid w:val="00191673"/>
    <w:rsid w:val="00192095"/>
    <w:rsid w:val="001927D3"/>
    <w:rsid w:val="00192E1B"/>
    <w:rsid w:val="0019312F"/>
    <w:rsid w:val="001933E0"/>
    <w:rsid w:val="00193667"/>
    <w:rsid w:val="0019368F"/>
    <w:rsid w:val="00193B71"/>
    <w:rsid w:val="00193BD5"/>
    <w:rsid w:val="00193CD7"/>
    <w:rsid w:val="00193D8F"/>
    <w:rsid w:val="00193DBE"/>
    <w:rsid w:val="00193DE5"/>
    <w:rsid w:val="00193F3F"/>
    <w:rsid w:val="001941A1"/>
    <w:rsid w:val="00194641"/>
    <w:rsid w:val="00194713"/>
    <w:rsid w:val="001949B5"/>
    <w:rsid w:val="00194E46"/>
    <w:rsid w:val="001950DD"/>
    <w:rsid w:val="0019536C"/>
    <w:rsid w:val="001956CC"/>
    <w:rsid w:val="00195AB4"/>
    <w:rsid w:val="00195B36"/>
    <w:rsid w:val="00195BA1"/>
    <w:rsid w:val="0019618B"/>
    <w:rsid w:val="0019623F"/>
    <w:rsid w:val="0019641A"/>
    <w:rsid w:val="0019671D"/>
    <w:rsid w:val="00196AA0"/>
    <w:rsid w:val="00196C30"/>
    <w:rsid w:val="00196D00"/>
    <w:rsid w:val="00196F78"/>
    <w:rsid w:val="0019705C"/>
    <w:rsid w:val="0019715F"/>
    <w:rsid w:val="001972D3"/>
    <w:rsid w:val="0019744F"/>
    <w:rsid w:val="00197695"/>
    <w:rsid w:val="00197738"/>
    <w:rsid w:val="00197927"/>
    <w:rsid w:val="00197B9A"/>
    <w:rsid w:val="00197E3C"/>
    <w:rsid w:val="001A00A3"/>
    <w:rsid w:val="001A0347"/>
    <w:rsid w:val="001A04D3"/>
    <w:rsid w:val="001A0535"/>
    <w:rsid w:val="001A058D"/>
    <w:rsid w:val="001A06E8"/>
    <w:rsid w:val="001A0BA8"/>
    <w:rsid w:val="001A0D18"/>
    <w:rsid w:val="001A0E7A"/>
    <w:rsid w:val="001A133F"/>
    <w:rsid w:val="001A1351"/>
    <w:rsid w:val="001A1805"/>
    <w:rsid w:val="001A182E"/>
    <w:rsid w:val="001A1851"/>
    <w:rsid w:val="001A1D3A"/>
    <w:rsid w:val="001A1F3B"/>
    <w:rsid w:val="001A1F69"/>
    <w:rsid w:val="001A215D"/>
    <w:rsid w:val="001A2298"/>
    <w:rsid w:val="001A231D"/>
    <w:rsid w:val="001A2398"/>
    <w:rsid w:val="001A239B"/>
    <w:rsid w:val="001A2439"/>
    <w:rsid w:val="001A24CB"/>
    <w:rsid w:val="001A2534"/>
    <w:rsid w:val="001A260E"/>
    <w:rsid w:val="001A26C0"/>
    <w:rsid w:val="001A28EF"/>
    <w:rsid w:val="001A2A37"/>
    <w:rsid w:val="001A2AAC"/>
    <w:rsid w:val="001A2ACE"/>
    <w:rsid w:val="001A2BA8"/>
    <w:rsid w:val="001A2D98"/>
    <w:rsid w:val="001A2F76"/>
    <w:rsid w:val="001A2F7F"/>
    <w:rsid w:val="001A30B0"/>
    <w:rsid w:val="001A30CB"/>
    <w:rsid w:val="001A31A2"/>
    <w:rsid w:val="001A36A2"/>
    <w:rsid w:val="001A37AA"/>
    <w:rsid w:val="001A3880"/>
    <w:rsid w:val="001A394E"/>
    <w:rsid w:val="001A3BA0"/>
    <w:rsid w:val="001A3ED1"/>
    <w:rsid w:val="001A3EF0"/>
    <w:rsid w:val="001A3F98"/>
    <w:rsid w:val="001A3FE3"/>
    <w:rsid w:val="001A412F"/>
    <w:rsid w:val="001A41EB"/>
    <w:rsid w:val="001A426E"/>
    <w:rsid w:val="001A439C"/>
    <w:rsid w:val="001A468C"/>
    <w:rsid w:val="001A4AD9"/>
    <w:rsid w:val="001A4D06"/>
    <w:rsid w:val="001A4FD2"/>
    <w:rsid w:val="001A573A"/>
    <w:rsid w:val="001A5B56"/>
    <w:rsid w:val="001A611A"/>
    <w:rsid w:val="001A623A"/>
    <w:rsid w:val="001A6611"/>
    <w:rsid w:val="001A66E7"/>
    <w:rsid w:val="001A6B66"/>
    <w:rsid w:val="001A6FEF"/>
    <w:rsid w:val="001A7299"/>
    <w:rsid w:val="001A7619"/>
    <w:rsid w:val="001A7686"/>
    <w:rsid w:val="001A7726"/>
    <w:rsid w:val="001A782A"/>
    <w:rsid w:val="001A79EC"/>
    <w:rsid w:val="001A7A5A"/>
    <w:rsid w:val="001A7FE3"/>
    <w:rsid w:val="001A7FF5"/>
    <w:rsid w:val="001B00B5"/>
    <w:rsid w:val="001B043B"/>
    <w:rsid w:val="001B0684"/>
    <w:rsid w:val="001B07BC"/>
    <w:rsid w:val="001B087C"/>
    <w:rsid w:val="001B0AAE"/>
    <w:rsid w:val="001B0AB2"/>
    <w:rsid w:val="001B0AC6"/>
    <w:rsid w:val="001B0BF4"/>
    <w:rsid w:val="001B0C54"/>
    <w:rsid w:val="001B0C81"/>
    <w:rsid w:val="001B0CA7"/>
    <w:rsid w:val="001B0CE5"/>
    <w:rsid w:val="001B121F"/>
    <w:rsid w:val="001B1BCD"/>
    <w:rsid w:val="001B1BD3"/>
    <w:rsid w:val="001B1FB4"/>
    <w:rsid w:val="001B20C1"/>
    <w:rsid w:val="001B214A"/>
    <w:rsid w:val="001B2315"/>
    <w:rsid w:val="001B23CC"/>
    <w:rsid w:val="001B257F"/>
    <w:rsid w:val="001B2623"/>
    <w:rsid w:val="001B2776"/>
    <w:rsid w:val="001B27DF"/>
    <w:rsid w:val="001B29AD"/>
    <w:rsid w:val="001B2B18"/>
    <w:rsid w:val="001B2E1D"/>
    <w:rsid w:val="001B2F88"/>
    <w:rsid w:val="001B3277"/>
    <w:rsid w:val="001B32EB"/>
    <w:rsid w:val="001B33A4"/>
    <w:rsid w:val="001B33EB"/>
    <w:rsid w:val="001B35BD"/>
    <w:rsid w:val="001B377C"/>
    <w:rsid w:val="001B3B6A"/>
    <w:rsid w:val="001B3D55"/>
    <w:rsid w:val="001B3F7F"/>
    <w:rsid w:val="001B3F98"/>
    <w:rsid w:val="001B3FB5"/>
    <w:rsid w:val="001B40C6"/>
    <w:rsid w:val="001B4220"/>
    <w:rsid w:val="001B42B6"/>
    <w:rsid w:val="001B4502"/>
    <w:rsid w:val="001B4614"/>
    <w:rsid w:val="001B4768"/>
    <w:rsid w:val="001B49C9"/>
    <w:rsid w:val="001B4ABA"/>
    <w:rsid w:val="001B4CE8"/>
    <w:rsid w:val="001B4DD3"/>
    <w:rsid w:val="001B51B5"/>
    <w:rsid w:val="001B5242"/>
    <w:rsid w:val="001B5274"/>
    <w:rsid w:val="001B53E0"/>
    <w:rsid w:val="001B5600"/>
    <w:rsid w:val="001B56FC"/>
    <w:rsid w:val="001B5886"/>
    <w:rsid w:val="001B59F5"/>
    <w:rsid w:val="001B5ABF"/>
    <w:rsid w:val="001B5C29"/>
    <w:rsid w:val="001B5CDE"/>
    <w:rsid w:val="001B5D44"/>
    <w:rsid w:val="001B5EA5"/>
    <w:rsid w:val="001B66DD"/>
    <w:rsid w:val="001B6955"/>
    <w:rsid w:val="001B6A16"/>
    <w:rsid w:val="001B6C5D"/>
    <w:rsid w:val="001B712B"/>
    <w:rsid w:val="001B720B"/>
    <w:rsid w:val="001B7438"/>
    <w:rsid w:val="001B7459"/>
    <w:rsid w:val="001B74D8"/>
    <w:rsid w:val="001B7651"/>
    <w:rsid w:val="001B7939"/>
    <w:rsid w:val="001B79A5"/>
    <w:rsid w:val="001B7D31"/>
    <w:rsid w:val="001B7F26"/>
    <w:rsid w:val="001B7F31"/>
    <w:rsid w:val="001C00CE"/>
    <w:rsid w:val="001C0313"/>
    <w:rsid w:val="001C064C"/>
    <w:rsid w:val="001C08CC"/>
    <w:rsid w:val="001C0BF4"/>
    <w:rsid w:val="001C0CDA"/>
    <w:rsid w:val="001C0EEB"/>
    <w:rsid w:val="001C0F55"/>
    <w:rsid w:val="001C0F81"/>
    <w:rsid w:val="001C1626"/>
    <w:rsid w:val="001C168E"/>
    <w:rsid w:val="001C16C9"/>
    <w:rsid w:val="001C1C20"/>
    <w:rsid w:val="001C1E11"/>
    <w:rsid w:val="001C1F40"/>
    <w:rsid w:val="001C1F73"/>
    <w:rsid w:val="001C2173"/>
    <w:rsid w:val="001C2226"/>
    <w:rsid w:val="001C23AD"/>
    <w:rsid w:val="001C23BB"/>
    <w:rsid w:val="001C23E9"/>
    <w:rsid w:val="001C2516"/>
    <w:rsid w:val="001C253E"/>
    <w:rsid w:val="001C28AD"/>
    <w:rsid w:val="001C2A7A"/>
    <w:rsid w:val="001C2C02"/>
    <w:rsid w:val="001C2D48"/>
    <w:rsid w:val="001C2E38"/>
    <w:rsid w:val="001C2ECA"/>
    <w:rsid w:val="001C2F28"/>
    <w:rsid w:val="001C31B6"/>
    <w:rsid w:val="001C3267"/>
    <w:rsid w:val="001C3278"/>
    <w:rsid w:val="001C3543"/>
    <w:rsid w:val="001C38E9"/>
    <w:rsid w:val="001C3AC8"/>
    <w:rsid w:val="001C3C9C"/>
    <w:rsid w:val="001C3D8B"/>
    <w:rsid w:val="001C40FC"/>
    <w:rsid w:val="001C42C8"/>
    <w:rsid w:val="001C443D"/>
    <w:rsid w:val="001C4456"/>
    <w:rsid w:val="001C4529"/>
    <w:rsid w:val="001C4589"/>
    <w:rsid w:val="001C4614"/>
    <w:rsid w:val="001C481F"/>
    <w:rsid w:val="001C493C"/>
    <w:rsid w:val="001C49B1"/>
    <w:rsid w:val="001C4B42"/>
    <w:rsid w:val="001C4BF1"/>
    <w:rsid w:val="001C4C8B"/>
    <w:rsid w:val="001C4D2C"/>
    <w:rsid w:val="001C4D32"/>
    <w:rsid w:val="001C4E8C"/>
    <w:rsid w:val="001C5065"/>
    <w:rsid w:val="001C5198"/>
    <w:rsid w:val="001C5264"/>
    <w:rsid w:val="001C5754"/>
    <w:rsid w:val="001C5764"/>
    <w:rsid w:val="001C5A18"/>
    <w:rsid w:val="001C5B24"/>
    <w:rsid w:val="001C5D18"/>
    <w:rsid w:val="001C5E7B"/>
    <w:rsid w:val="001C63A6"/>
    <w:rsid w:val="001C63D1"/>
    <w:rsid w:val="001C656D"/>
    <w:rsid w:val="001C6603"/>
    <w:rsid w:val="001C67DB"/>
    <w:rsid w:val="001C6A04"/>
    <w:rsid w:val="001C6B26"/>
    <w:rsid w:val="001C6B9A"/>
    <w:rsid w:val="001C6F6C"/>
    <w:rsid w:val="001C6F76"/>
    <w:rsid w:val="001C78C6"/>
    <w:rsid w:val="001C7AEB"/>
    <w:rsid w:val="001C7CDC"/>
    <w:rsid w:val="001C7DA9"/>
    <w:rsid w:val="001C7F40"/>
    <w:rsid w:val="001D01F7"/>
    <w:rsid w:val="001D0873"/>
    <w:rsid w:val="001D08EB"/>
    <w:rsid w:val="001D0957"/>
    <w:rsid w:val="001D0AFF"/>
    <w:rsid w:val="001D0B34"/>
    <w:rsid w:val="001D0BC0"/>
    <w:rsid w:val="001D0DA5"/>
    <w:rsid w:val="001D1031"/>
    <w:rsid w:val="001D1193"/>
    <w:rsid w:val="001D11A7"/>
    <w:rsid w:val="001D15D5"/>
    <w:rsid w:val="001D1B3B"/>
    <w:rsid w:val="001D1B8D"/>
    <w:rsid w:val="001D1DDC"/>
    <w:rsid w:val="001D1E51"/>
    <w:rsid w:val="001D253C"/>
    <w:rsid w:val="001D2881"/>
    <w:rsid w:val="001D2C15"/>
    <w:rsid w:val="001D2C63"/>
    <w:rsid w:val="001D2DA6"/>
    <w:rsid w:val="001D2E85"/>
    <w:rsid w:val="001D3244"/>
    <w:rsid w:val="001D358F"/>
    <w:rsid w:val="001D35CC"/>
    <w:rsid w:val="001D3816"/>
    <w:rsid w:val="001D3C74"/>
    <w:rsid w:val="001D3D30"/>
    <w:rsid w:val="001D3F87"/>
    <w:rsid w:val="001D408C"/>
    <w:rsid w:val="001D4183"/>
    <w:rsid w:val="001D4354"/>
    <w:rsid w:val="001D45A5"/>
    <w:rsid w:val="001D45D5"/>
    <w:rsid w:val="001D496C"/>
    <w:rsid w:val="001D49A3"/>
    <w:rsid w:val="001D49D6"/>
    <w:rsid w:val="001D4A3F"/>
    <w:rsid w:val="001D4B85"/>
    <w:rsid w:val="001D4E11"/>
    <w:rsid w:val="001D4ED0"/>
    <w:rsid w:val="001D5078"/>
    <w:rsid w:val="001D5358"/>
    <w:rsid w:val="001D535F"/>
    <w:rsid w:val="001D56A7"/>
    <w:rsid w:val="001D5C38"/>
    <w:rsid w:val="001D5C5E"/>
    <w:rsid w:val="001D5D27"/>
    <w:rsid w:val="001D5D8F"/>
    <w:rsid w:val="001D5F33"/>
    <w:rsid w:val="001D6145"/>
    <w:rsid w:val="001D621F"/>
    <w:rsid w:val="001D6385"/>
    <w:rsid w:val="001D65A3"/>
    <w:rsid w:val="001D684D"/>
    <w:rsid w:val="001D6CE1"/>
    <w:rsid w:val="001D7139"/>
    <w:rsid w:val="001D71F6"/>
    <w:rsid w:val="001D7B32"/>
    <w:rsid w:val="001D7B77"/>
    <w:rsid w:val="001D7BE6"/>
    <w:rsid w:val="001D7E3D"/>
    <w:rsid w:val="001D7F60"/>
    <w:rsid w:val="001E03FA"/>
    <w:rsid w:val="001E044A"/>
    <w:rsid w:val="001E0691"/>
    <w:rsid w:val="001E069E"/>
    <w:rsid w:val="001E0903"/>
    <w:rsid w:val="001E090A"/>
    <w:rsid w:val="001E0B00"/>
    <w:rsid w:val="001E0C44"/>
    <w:rsid w:val="001E0CAE"/>
    <w:rsid w:val="001E0CD4"/>
    <w:rsid w:val="001E1647"/>
    <w:rsid w:val="001E16EA"/>
    <w:rsid w:val="001E1E3A"/>
    <w:rsid w:val="001E200A"/>
    <w:rsid w:val="001E2180"/>
    <w:rsid w:val="001E2417"/>
    <w:rsid w:val="001E26A6"/>
    <w:rsid w:val="001E26C6"/>
    <w:rsid w:val="001E28CA"/>
    <w:rsid w:val="001E28D2"/>
    <w:rsid w:val="001E291B"/>
    <w:rsid w:val="001E2B50"/>
    <w:rsid w:val="001E3136"/>
    <w:rsid w:val="001E313F"/>
    <w:rsid w:val="001E318C"/>
    <w:rsid w:val="001E337E"/>
    <w:rsid w:val="001E349B"/>
    <w:rsid w:val="001E35B4"/>
    <w:rsid w:val="001E3603"/>
    <w:rsid w:val="001E365F"/>
    <w:rsid w:val="001E37FA"/>
    <w:rsid w:val="001E38B8"/>
    <w:rsid w:val="001E38E2"/>
    <w:rsid w:val="001E3950"/>
    <w:rsid w:val="001E3B96"/>
    <w:rsid w:val="001E3E6A"/>
    <w:rsid w:val="001E43AD"/>
    <w:rsid w:val="001E45A6"/>
    <w:rsid w:val="001E4647"/>
    <w:rsid w:val="001E4AFD"/>
    <w:rsid w:val="001E4CA4"/>
    <w:rsid w:val="001E4CEA"/>
    <w:rsid w:val="001E4E87"/>
    <w:rsid w:val="001E5012"/>
    <w:rsid w:val="001E52C0"/>
    <w:rsid w:val="001E53EC"/>
    <w:rsid w:val="001E542C"/>
    <w:rsid w:val="001E5582"/>
    <w:rsid w:val="001E5825"/>
    <w:rsid w:val="001E5827"/>
    <w:rsid w:val="001E593C"/>
    <w:rsid w:val="001E5972"/>
    <w:rsid w:val="001E5AD5"/>
    <w:rsid w:val="001E5B69"/>
    <w:rsid w:val="001E5B94"/>
    <w:rsid w:val="001E5D98"/>
    <w:rsid w:val="001E6126"/>
    <w:rsid w:val="001E6328"/>
    <w:rsid w:val="001E6514"/>
    <w:rsid w:val="001E6526"/>
    <w:rsid w:val="001E6584"/>
    <w:rsid w:val="001E6624"/>
    <w:rsid w:val="001E66AF"/>
    <w:rsid w:val="001E6941"/>
    <w:rsid w:val="001E6957"/>
    <w:rsid w:val="001E6DB5"/>
    <w:rsid w:val="001E71BC"/>
    <w:rsid w:val="001E73CB"/>
    <w:rsid w:val="001E7492"/>
    <w:rsid w:val="001E770B"/>
    <w:rsid w:val="001E792B"/>
    <w:rsid w:val="001E7CFF"/>
    <w:rsid w:val="001E7F6F"/>
    <w:rsid w:val="001F0124"/>
    <w:rsid w:val="001F033A"/>
    <w:rsid w:val="001F04A7"/>
    <w:rsid w:val="001F06C0"/>
    <w:rsid w:val="001F0724"/>
    <w:rsid w:val="001F0D18"/>
    <w:rsid w:val="001F1034"/>
    <w:rsid w:val="001F1133"/>
    <w:rsid w:val="001F113D"/>
    <w:rsid w:val="001F11FB"/>
    <w:rsid w:val="001F12BB"/>
    <w:rsid w:val="001F15FB"/>
    <w:rsid w:val="001F162A"/>
    <w:rsid w:val="001F1669"/>
    <w:rsid w:val="001F1749"/>
    <w:rsid w:val="001F17C7"/>
    <w:rsid w:val="001F17F8"/>
    <w:rsid w:val="001F1D68"/>
    <w:rsid w:val="001F1F23"/>
    <w:rsid w:val="001F1F60"/>
    <w:rsid w:val="001F200F"/>
    <w:rsid w:val="001F201E"/>
    <w:rsid w:val="001F20C8"/>
    <w:rsid w:val="001F22F4"/>
    <w:rsid w:val="001F24AC"/>
    <w:rsid w:val="001F24F0"/>
    <w:rsid w:val="001F28F6"/>
    <w:rsid w:val="001F2BC4"/>
    <w:rsid w:val="001F2D9D"/>
    <w:rsid w:val="001F2E73"/>
    <w:rsid w:val="001F2F90"/>
    <w:rsid w:val="001F2F9E"/>
    <w:rsid w:val="001F30A8"/>
    <w:rsid w:val="001F32E5"/>
    <w:rsid w:val="001F355B"/>
    <w:rsid w:val="001F35C6"/>
    <w:rsid w:val="001F35F7"/>
    <w:rsid w:val="001F360E"/>
    <w:rsid w:val="001F36CD"/>
    <w:rsid w:val="001F3ABD"/>
    <w:rsid w:val="001F3B27"/>
    <w:rsid w:val="001F3D6F"/>
    <w:rsid w:val="001F3ECB"/>
    <w:rsid w:val="001F3F69"/>
    <w:rsid w:val="001F4082"/>
    <w:rsid w:val="001F4253"/>
    <w:rsid w:val="001F4326"/>
    <w:rsid w:val="001F4332"/>
    <w:rsid w:val="001F4771"/>
    <w:rsid w:val="001F4970"/>
    <w:rsid w:val="001F4ADB"/>
    <w:rsid w:val="001F4DCD"/>
    <w:rsid w:val="001F5409"/>
    <w:rsid w:val="001F54A7"/>
    <w:rsid w:val="001F5624"/>
    <w:rsid w:val="001F562B"/>
    <w:rsid w:val="001F5892"/>
    <w:rsid w:val="001F59B8"/>
    <w:rsid w:val="001F5AFD"/>
    <w:rsid w:val="001F64FE"/>
    <w:rsid w:val="001F65A9"/>
    <w:rsid w:val="001F6640"/>
    <w:rsid w:val="001F6666"/>
    <w:rsid w:val="001F67DE"/>
    <w:rsid w:val="001F6D41"/>
    <w:rsid w:val="001F7199"/>
    <w:rsid w:val="001F7226"/>
    <w:rsid w:val="001F73A7"/>
    <w:rsid w:val="001F7404"/>
    <w:rsid w:val="001F75CC"/>
    <w:rsid w:val="001F77CD"/>
    <w:rsid w:val="001F7B44"/>
    <w:rsid w:val="001F7DAC"/>
    <w:rsid w:val="0020015B"/>
    <w:rsid w:val="0020015D"/>
    <w:rsid w:val="00200796"/>
    <w:rsid w:val="00200AA5"/>
    <w:rsid w:val="00200F23"/>
    <w:rsid w:val="0020127A"/>
    <w:rsid w:val="00201571"/>
    <w:rsid w:val="002015B0"/>
    <w:rsid w:val="0020185C"/>
    <w:rsid w:val="0020193D"/>
    <w:rsid w:val="00201968"/>
    <w:rsid w:val="00201B1F"/>
    <w:rsid w:val="00201D13"/>
    <w:rsid w:val="00201F03"/>
    <w:rsid w:val="00201FBE"/>
    <w:rsid w:val="00201FFA"/>
    <w:rsid w:val="0020211E"/>
    <w:rsid w:val="0020221F"/>
    <w:rsid w:val="0020234A"/>
    <w:rsid w:val="002023C7"/>
    <w:rsid w:val="00202561"/>
    <w:rsid w:val="002026D7"/>
    <w:rsid w:val="00202BEA"/>
    <w:rsid w:val="00202F12"/>
    <w:rsid w:val="002030E0"/>
    <w:rsid w:val="00203114"/>
    <w:rsid w:val="002031D9"/>
    <w:rsid w:val="0020324F"/>
    <w:rsid w:val="002036D6"/>
    <w:rsid w:val="00203761"/>
    <w:rsid w:val="00203AC9"/>
    <w:rsid w:val="00203B3C"/>
    <w:rsid w:val="00203E8F"/>
    <w:rsid w:val="00203FBC"/>
    <w:rsid w:val="002040E2"/>
    <w:rsid w:val="00204165"/>
    <w:rsid w:val="00204232"/>
    <w:rsid w:val="00204545"/>
    <w:rsid w:val="00204ABE"/>
    <w:rsid w:val="00204CBD"/>
    <w:rsid w:val="00204D1D"/>
    <w:rsid w:val="00204EBA"/>
    <w:rsid w:val="00204F0F"/>
    <w:rsid w:val="00204F4D"/>
    <w:rsid w:val="00205055"/>
    <w:rsid w:val="0020514C"/>
    <w:rsid w:val="00205240"/>
    <w:rsid w:val="002053A1"/>
    <w:rsid w:val="0020545B"/>
    <w:rsid w:val="00205505"/>
    <w:rsid w:val="0020554B"/>
    <w:rsid w:val="00205667"/>
    <w:rsid w:val="002056C2"/>
    <w:rsid w:val="00205789"/>
    <w:rsid w:val="0020582C"/>
    <w:rsid w:val="00205BE6"/>
    <w:rsid w:val="00205F72"/>
    <w:rsid w:val="0020610E"/>
    <w:rsid w:val="00206129"/>
    <w:rsid w:val="0020620C"/>
    <w:rsid w:val="0020638B"/>
    <w:rsid w:val="002065FD"/>
    <w:rsid w:val="00206621"/>
    <w:rsid w:val="0020673F"/>
    <w:rsid w:val="00206A31"/>
    <w:rsid w:val="00206BC5"/>
    <w:rsid w:val="00206CAF"/>
    <w:rsid w:val="00206D6C"/>
    <w:rsid w:val="00206E28"/>
    <w:rsid w:val="00206E6A"/>
    <w:rsid w:val="00206EF7"/>
    <w:rsid w:val="0020734D"/>
    <w:rsid w:val="00207421"/>
    <w:rsid w:val="0020768E"/>
    <w:rsid w:val="00207741"/>
    <w:rsid w:val="00207A0C"/>
    <w:rsid w:val="00207A92"/>
    <w:rsid w:val="00207AB6"/>
    <w:rsid w:val="00207AC9"/>
    <w:rsid w:val="00207CC4"/>
    <w:rsid w:val="00207F03"/>
    <w:rsid w:val="00207F2D"/>
    <w:rsid w:val="002100C4"/>
    <w:rsid w:val="0021013D"/>
    <w:rsid w:val="0021020C"/>
    <w:rsid w:val="002102BE"/>
    <w:rsid w:val="00210784"/>
    <w:rsid w:val="00210853"/>
    <w:rsid w:val="00210E7E"/>
    <w:rsid w:val="00210F5D"/>
    <w:rsid w:val="00210FBF"/>
    <w:rsid w:val="00211347"/>
    <w:rsid w:val="002114C8"/>
    <w:rsid w:val="002119E0"/>
    <w:rsid w:val="00211A39"/>
    <w:rsid w:val="00211BED"/>
    <w:rsid w:val="00211C96"/>
    <w:rsid w:val="00211D8E"/>
    <w:rsid w:val="00211E70"/>
    <w:rsid w:val="00211ED3"/>
    <w:rsid w:val="00211F7F"/>
    <w:rsid w:val="002121F8"/>
    <w:rsid w:val="0021241F"/>
    <w:rsid w:val="0021244F"/>
    <w:rsid w:val="00212CE9"/>
    <w:rsid w:val="00212D28"/>
    <w:rsid w:val="00212FDF"/>
    <w:rsid w:val="002132E6"/>
    <w:rsid w:val="00213512"/>
    <w:rsid w:val="0021355D"/>
    <w:rsid w:val="00213A0B"/>
    <w:rsid w:val="00213E81"/>
    <w:rsid w:val="00214039"/>
    <w:rsid w:val="00214169"/>
    <w:rsid w:val="00214660"/>
    <w:rsid w:val="00214677"/>
    <w:rsid w:val="00214690"/>
    <w:rsid w:val="00214807"/>
    <w:rsid w:val="00214D5E"/>
    <w:rsid w:val="00214D96"/>
    <w:rsid w:val="00215201"/>
    <w:rsid w:val="002154E4"/>
    <w:rsid w:val="002155ED"/>
    <w:rsid w:val="00215673"/>
    <w:rsid w:val="00215A15"/>
    <w:rsid w:val="00215B45"/>
    <w:rsid w:val="00215D15"/>
    <w:rsid w:val="00215E94"/>
    <w:rsid w:val="00216031"/>
    <w:rsid w:val="0021608F"/>
    <w:rsid w:val="002160D5"/>
    <w:rsid w:val="0021629D"/>
    <w:rsid w:val="00216404"/>
    <w:rsid w:val="002166B0"/>
    <w:rsid w:val="00216847"/>
    <w:rsid w:val="00216A90"/>
    <w:rsid w:val="00216B8F"/>
    <w:rsid w:val="00216CF1"/>
    <w:rsid w:val="00216E24"/>
    <w:rsid w:val="00216F11"/>
    <w:rsid w:val="0021707B"/>
    <w:rsid w:val="0021712F"/>
    <w:rsid w:val="00217132"/>
    <w:rsid w:val="0021733D"/>
    <w:rsid w:val="002176C0"/>
    <w:rsid w:val="00217735"/>
    <w:rsid w:val="00217C3E"/>
    <w:rsid w:val="002202C0"/>
    <w:rsid w:val="00220375"/>
    <w:rsid w:val="00220402"/>
    <w:rsid w:val="0022086B"/>
    <w:rsid w:val="00220A6E"/>
    <w:rsid w:val="00221042"/>
    <w:rsid w:val="002210C9"/>
    <w:rsid w:val="0022111E"/>
    <w:rsid w:val="002213A9"/>
    <w:rsid w:val="00221525"/>
    <w:rsid w:val="00221651"/>
    <w:rsid w:val="0022183E"/>
    <w:rsid w:val="00221AA3"/>
    <w:rsid w:val="00221B42"/>
    <w:rsid w:val="00221DBF"/>
    <w:rsid w:val="00221DC6"/>
    <w:rsid w:val="00222671"/>
    <w:rsid w:val="0022287D"/>
    <w:rsid w:val="002237CB"/>
    <w:rsid w:val="002238D7"/>
    <w:rsid w:val="00223BF1"/>
    <w:rsid w:val="00223C72"/>
    <w:rsid w:val="00223D72"/>
    <w:rsid w:val="00223ECB"/>
    <w:rsid w:val="00224016"/>
    <w:rsid w:val="002244D2"/>
    <w:rsid w:val="0022460D"/>
    <w:rsid w:val="00224857"/>
    <w:rsid w:val="00224868"/>
    <w:rsid w:val="00224949"/>
    <w:rsid w:val="00224A29"/>
    <w:rsid w:val="00224ACB"/>
    <w:rsid w:val="002250DD"/>
    <w:rsid w:val="00225395"/>
    <w:rsid w:val="002254AA"/>
    <w:rsid w:val="002254AE"/>
    <w:rsid w:val="00225681"/>
    <w:rsid w:val="00225944"/>
    <w:rsid w:val="00225B84"/>
    <w:rsid w:val="00225D12"/>
    <w:rsid w:val="00225E47"/>
    <w:rsid w:val="00225EF8"/>
    <w:rsid w:val="00225F0E"/>
    <w:rsid w:val="00226085"/>
    <w:rsid w:val="00226137"/>
    <w:rsid w:val="00226168"/>
    <w:rsid w:val="002263B0"/>
    <w:rsid w:val="002263FB"/>
    <w:rsid w:val="00226616"/>
    <w:rsid w:val="00226B70"/>
    <w:rsid w:val="00226BDB"/>
    <w:rsid w:val="00226C97"/>
    <w:rsid w:val="00226E7F"/>
    <w:rsid w:val="0022704A"/>
    <w:rsid w:val="002270C9"/>
    <w:rsid w:val="00227A1B"/>
    <w:rsid w:val="00227A80"/>
    <w:rsid w:val="00227CC1"/>
    <w:rsid w:val="00227E97"/>
    <w:rsid w:val="00227F32"/>
    <w:rsid w:val="002308B9"/>
    <w:rsid w:val="00230DE3"/>
    <w:rsid w:val="00230F59"/>
    <w:rsid w:val="00231037"/>
    <w:rsid w:val="00231126"/>
    <w:rsid w:val="0023128E"/>
    <w:rsid w:val="00231D5A"/>
    <w:rsid w:val="00231D61"/>
    <w:rsid w:val="00231D8F"/>
    <w:rsid w:val="00231F5E"/>
    <w:rsid w:val="00232109"/>
    <w:rsid w:val="00232314"/>
    <w:rsid w:val="002327AA"/>
    <w:rsid w:val="0023293F"/>
    <w:rsid w:val="00232B0A"/>
    <w:rsid w:val="00232B5E"/>
    <w:rsid w:val="00232BA4"/>
    <w:rsid w:val="002330C0"/>
    <w:rsid w:val="002330C7"/>
    <w:rsid w:val="002335D8"/>
    <w:rsid w:val="00233895"/>
    <w:rsid w:val="00233A92"/>
    <w:rsid w:val="00233AC7"/>
    <w:rsid w:val="00233C1A"/>
    <w:rsid w:val="00233E0A"/>
    <w:rsid w:val="00233FFB"/>
    <w:rsid w:val="00234324"/>
    <w:rsid w:val="002345FA"/>
    <w:rsid w:val="00234607"/>
    <w:rsid w:val="00234696"/>
    <w:rsid w:val="00234737"/>
    <w:rsid w:val="002348F0"/>
    <w:rsid w:val="00234985"/>
    <w:rsid w:val="00234A75"/>
    <w:rsid w:val="00234B13"/>
    <w:rsid w:val="00234B4D"/>
    <w:rsid w:val="00234C95"/>
    <w:rsid w:val="00234E7B"/>
    <w:rsid w:val="002350D0"/>
    <w:rsid w:val="00235126"/>
    <w:rsid w:val="002352E6"/>
    <w:rsid w:val="0023530A"/>
    <w:rsid w:val="0023531C"/>
    <w:rsid w:val="0023551D"/>
    <w:rsid w:val="0023553F"/>
    <w:rsid w:val="0023566E"/>
    <w:rsid w:val="00235A03"/>
    <w:rsid w:val="00235A80"/>
    <w:rsid w:val="00235B04"/>
    <w:rsid w:val="00235B31"/>
    <w:rsid w:val="00235CCB"/>
    <w:rsid w:val="00235D97"/>
    <w:rsid w:val="00235DE9"/>
    <w:rsid w:val="002360EA"/>
    <w:rsid w:val="002360F6"/>
    <w:rsid w:val="0023613C"/>
    <w:rsid w:val="00236175"/>
    <w:rsid w:val="0023660D"/>
    <w:rsid w:val="002366AD"/>
    <w:rsid w:val="00236F2B"/>
    <w:rsid w:val="002372C8"/>
    <w:rsid w:val="002375A6"/>
    <w:rsid w:val="00237AFE"/>
    <w:rsid w:val="00237C87"/>
    <w:rsid w:val="00240194"/>
    <w:rsid w:val="00240275"/>
    <w:rsid w:val="002403F6"/>
    <w:rsid w:val="0024046B"/>
    <w:rsid w:val="0024053F"/>
    <w:rsid w:val="002409CE"/>
    <w:rsid w:val="00240B20"/>
    <w:rsid w:val="00240C7A"/>
    <w:rsid w:val="00240ED6"/>
    <w:rsid w:val="00240F04"/>
    <w:rsid w:val="00240F8A"/>
    <w:rsid w:val="002410BA"/>
    <w:rsid w:val="002414F6"/>
    <w:rsid w:val="00241590"/>
    <w:rsid w:val="0024174E"/>
    <w:rsid w:val="00241AA8"/>
    <w:rsid w:val="00241AB6"/>
    <w:rsid w:val="00241AF4"/>
    <w:rsid w:val="00241B12"/>
    <w:rsid w:val="00241C8C"/>
    <w:rsid w:val="00241CBF"/>
    <w:rsid w:val="00241EE0"/>
    <w:rsid w:val="00242324"/>
    <w:rsid w:val="0024239E"/>
    <w:rsid w:val="002425CA"/>
    <w:rsid w:val="002427BE"/>
    <w:rsid w:val="00242815"/>
    <w:rsid w:val="00242B35"/>
    <w:rsid w:val="00242BF7"/>
    <w:rsid w:val="00242E0D"/>
    <w:rsid w:val="00242F52"/>
    <w:rsid w:val="00243695"/>
    <w:rsid w:val="002436B1"/>
    <w:rsid w:val="00243739"/>
    <w:rsid w:val="00243A28"/>
    <w:rsid w:val="00243DFB"/>
    <w:rsid w:val="00244A47"/>
    <w:rsid w:val="00244A4B"/>
    <w:rsid w:val="00244B5B"/>
    <w:rsid w:val="00244D29"/>
    <w:rsid w:val="00244DF9"/>
    <w:rsid w:val="0024573C"/>
    <w:rsid w:val="00245811"/>
    <w:rsid w:val="00245900"/>
    <w:rsid w:val="00245A25"/>
    <w:rsid w:val="00245C4C"/>
    <w:rsid w:val="00245D9D"/>
    <w:rsid w:val="00246168"/>
    <w:rsid w:val="002461B3"/>
    <w:rsid w:val="00246384"/>
    <w:rsid w:val="0024650D"/>
    <w:rsid w:val="0024654B"/>
    <w:rsid w:val="002466D0"/>
    <w:rsid w:val="00246799"/>
    <w:rsid w:val="002468D2"/>
    <w:rsid w:val="00246963"/>
    <w:rsid w:val="00246AC3"/>
    <w:rsid w:val="00246B86"/>
    <w:rsid w:val="00246FA7"/>
    <w:rsid w:val="00247175"/>
    <w:rsid w:val="002471A8"/>
    <w:rsid w:val="002471E6"/>
    <w:rsid w:val="00247278"/>
    <w:rsid w:val="0024758E"/>
    <w:rsid w:val="00247670"/>
    <w:rsid w:val="00247B84"/>
    <w:rsid w:val="00250081"/>
    <w:rsid w:val="002502BD"/>
    <w:rsid w:val="002507FD"/>
    <w:rsid w:val="00250863"/>
    <w:rsid w:val="00250C6A"/>
    <w:rsid w:val="002511B5"/>
    <w:rsid w:val="0025164D"/>
    <w:rsid w:val="002517F0"/>
    <w:rsid w:val="00251827"/>
    <w:rsid w:val="00251A79"/>
    <w:rsid w:val="00251C4F"/>
    <w:rsid w:val="00251D02"/>
    <w:rsid w:val="00251DC9"/>
    <w:rsid w:val="00251EB6"/>
    <w:rsid w:val="00251F57"/>
    <w:rsid w:val="002521F7"/>
    <w:rsid w:val="00252287"/>
    <w:rsid w:val="00252351"/>
    <w:rsid w:val="002524F7"/>
    <w:rsid w:val="00252574"/>
    <w:rsid w:val="002526AC"/>
    <w:rsid w:val="00253091"/>
    <w:rsid w:val="002532A3"/>
    <w:rsid w:val="0025331A"/>
    <w:rsid w:val="00253385"/>
    <w:rsid w:val="002533D7"/>
    <w:rsid w:val="00253A96"/>
    <w:rsid w:val="00253B2E"/>
    <w:rsid w:val="00253BFD"/>
    <w:rsid w:val="00253D14"/>
    <w:rsid w:val="00253DA2"/>
    <w:rsid w:val="00253DEB"/>
    <w:rsid w:val="0025406C"/>
    <w:rsid w:val="002541B7"/>
    <w:rsid w:val="002541D7"/>
    <w:rsid w:val="0025430C"/>
    <w:rsid w:val="002543E3"/>
    <w:rsid w:val="0025489E"/>
    <w:rsid w:val="00254A0D"/>
    <w:rsid w:val="00254E0F"/>
    <w:rsid w:val="00254F5A"/>
    <w:rsid w:val="00255080"/>
    <w:rsid w:val="002550C2"/>
    <w:rsid w:val="00255191"/>
    <w:rsid w:val="00255462"/>
    <w:rsid w:val="002555C0"/>
    <w:rsid w:val="00255620"/>
    <w:rsid w:val="00255A9E"/>
    <w:rsid w:val="00255BA2"/>
    <w:rsid w:val="00255C7A"/>
    <w:rsid w:val="002566C0"/>
    <w:rsid w:val="00256773"/>
    <w:rsid w:val="00256816"/>
    <w:rsid w:val="00256969"/>
    <w:rsid w:val="00256E61"/>
    <w:rsid w:val="00256F3E"/>
    <w:rsid w:val="00256F87"/>
    <w:rsid w:val="002570DC"/>
    <w:rsid w:val="0025726D"/>
    <w:rsid w:val="002576A2"/>
    <w:rsid w:val="00257BBE"/>
    <w:rsid w:val="00257D6E"/>
    <w:rsid w:val="00257DAA"/>
    <w:rsid w:val="00257E00"/>
    <w:rsid w:val="00257E33"/>
    <w:rsid w:val="00257ED1"/>
    <w:rsid w:val="0026021B"/>
    <w:rsid w:val="00260634"/>
    <w:rsid w:val="002606E8"/>
    <w:rsid w:val="00260734"/>
    <w:rsid w:val="002607FF"/>
    <w:rsid w:val="00260C45"/>
    <w:rsid w:val="0026109A"/>
    <w:rsid w:val="0026123B"/>
    <w:rsid w:val="0026187E"/>
    <w:rsid w:val="00261A8C"/>
    <w:rsid w:val="00261D94"/>
    <w:rsid w:val="00261DEA"/>
    <w:rsid w:val="002624C6"/>
    <w:rsid w:val="002624DF"/>
    <w:rsid w:val="002627A8"/>
    <w:rsid w:val="002628F8"/>
    <w:rsid w:val="00262963"/>
    <w:rsid w:val="002629F5"/>
    <w:rsid w:val="00262D4C"/>
    <w:rsid w:val="00262EF9"/>
    <w:rsid w:val="00262FF5"/>
    <w:rsid w:val="0026356B"/>
    <w:rsid w:val="002635AD"/>
    <w:rsid w:val="0026366C"/>
    <w:rsid w:val="00263C7D"/>
    <w:rsid w:val="00263E74"/>
    <w:rsid w:val="00264160"/>
    <w:rsid w:val="0026426D"/>
    <w:rsid w:val="00264357"/>
    <w:rsid w:val="0026451B"/>
    <w:rsid w:val="00264738"/>
    <w:rsid w:val="002648C1"/>
    <w:rsid w:val="0026492F"/>
    <w:rsid w:val="00264A5A"/>
    <w:rsid w:val="00264EF6"/>
    <w:rsid w:val="00264F57"/>
    <w:rsid w:val="0026504E"/>
    <w:rsid w:val="002652F9"/>
    <w:rsid w:val="0026568E"/>
    <w:rsid w:val="002656A3"/>
    <w:rsid w:val="0026572F"/>
    <w:rsid w:val="002657D8"/>
    <w:rsid w:val="00265BAC"/>
    <w:rsid w:val="00265C9F"/>
    <w:rsid w:val="00265D37"/>
    <w:rsid w:val="00265E03"/>
    <w:rsid w:val="00266173"/>
    <w:rsid w:val="0026634A"/>
    <w:rsid w:val="0026637E"/>
    <w:rsid w:val="0026663E"/>
    <w:rsid w:val="0026667A"/>
    <w:rsid w:val="002666E9"/>
    <w:rsid w:val="00266874"/>
    <w:rsid w:val="0026691B"/>
    <w:rsid w:val="00266C0E"/>
    <w:rsid w:val="00266CBD"/>
    <w:rsid w:val="00266D59"/>
    <w:rsid w:val="00266DB3"/>
    <w:rsid w:val="00266E0C"/>
    <w:rsid w:val="002675DE"/>
    <w:rsid w:val="00267789"/>
    <w:rsid w:val="0026779B"/>
    <w:rsid w:val="00267963"/>
    <w:rsid w:val="0026797F"/>
    <w:rsid w:val="00267AF5"/>
    <w:rsid w:val="00267BB9"/>
    <w:rsid w:val="00267BC2"/>
    <w:rsid w:val="00267DA2"/>
    <w:rsid w:val="00270186"/>
    <w:rsid w:val="0027042E"/>
    <w:rsid w:val="00270522"/>
    <w:rsid w:val="002705CE"/>
    <w:rsid w:val="002705D5"/>
    <w:rsid w:val="002707E2"/>
    <w:rsid w:val="00270A41"/>
    <w:rsid w:val="00270A49"/>
    <w:rsid w:val="00270A67"/>
    <w:rsid w:val="00270A9D"/>
    <w:rsid w:val="00270E16"/>
    <w:rsid w:val="00270E2D"/>
    <w:rsid w:val="00270F0B"/>
    <w:rsid w:val="0027108F"/>
    <w:rsid w:val="002710BB"/>
    <w:rsid w:val="00271608"/>
    <w:rsid w:val="00271942"/>
    <w:rsid w:val="00271952"/>
    <w:rsid w:val="00271B55"/>
    <w:rsid w:val="00271CDD"/>
    <w:rsid w:val="00271CE3"/>
    <w:rsid w:val="00271D9F"/>
    <w:rsid w:val="00271E4D"/>
    <w:rsid w:val="00271E57"/>
    <w:rsid w:val="002720AB"/>
    <w:rsid w:val="0027215B"/>
    <w:rsid w:val="0027216F"/>
    <w:rsid w:val="00272429"/>
    <w:rsid w:val="002724AE"/>
    <w:rsid w:val="002725F9"/>
    <w:rsid w:val="00272842"/>
    <w:rsid w:val="00272B79"/>
    <w:rsid w:val="00272C22"/>
    <w:rsid w:val="00272F76"/>
    <w:rsid w:val="002731C5"/>
    <w:rsid w:val="002733B3"/>
    <w:rsid w:val="002733BA"/>
    <w:rsid w:val="00273589"/>
    <w:rsid w:val="00273846"/>
    <w:rsid w:val="002738E4"/>
    <w:rsid w:val="00273AA6"/>
    <w:rsid w:val="00273AB4"/>
    <w:rsid w:val="00273C14"/>
    <w:rsid w:val="00273E66"/>
    <w:rsid w:val="00273F82"/>
    <w:rsid w:val="002740E3"/>
    <w:rsid w:val="0027424D"/>
    <w:rsid w:val="002742F2"/>
    <w:rsid w:val="00274392"/>
    <w:rsid w:val="002743FC"/>
    <w:rsid w:val="00274432"/>
    <w:rsid w:val="002744D7"/>
    <w:rsid w:val="0027475F"/>
    <w:rsid w:val="00274885"/>
    <w:rsid w:val="00275028"/>
    <w:rsid w:val="0027524F"/>
    <w:rsid w:val="00275722"/>
    <w:rsid w:val="00275770"/>
    <w:rsid w:val="0027595C"/>
    <w:rsid w:val="00275DB6"/>
    <w:rsid w:val="00275E4A"/>
    <w:rsid w:val="0027623C"/>
    <w:rsid w:val="0027659E"/>
    <w:rsid w:val="0027661E"/>
    <w:rsid w:val="002766ED"/>
    <w:rsid w:val="00276721"/>
    <w:rsid w:val="00276726"/>
    <w:rsid w:val="00276836"/>
    <w:rsid w:val="00276A49"/>
    <w:rsid w:val="00276D88"/>
    <w:rsid w:val="002774F3"/>
    <w:rsid w:val="0027758F"/>
    <w:rsid w:val="002775F2"/>
    <w:rsid w:val="002777B0"/>
    <w:rsid w:val="002779CD"/>
    <w:rsid w:val="00277A5F"/>
    <w:rsid w:val="00277BD2"/>
    <w:rsid w:val="00277CB4"/>
    <w:rsid w:val="00277E1A"/>
    <w:rsid w:val="00277E40"/>
    <w:rsid w:val="00277F7A"/>
    <w:rsid w:val="00280085"/>
    <w:rsid w:val="0028012E"/>
    <w:rsid w:val="00280398"/>
    <w:rsid w:val="00280506"/>
    <w:rsid w:val="002806D4"/>
    <w:rsid w:val="00280875"/>
    <w:rsid w:val="00280EC6"/>
    <w:rsid w:val="00280FEC"/>
    <w:rsid w:val="002811B5"/>
    <w:rsid w:val="00281275"/>
    <w:rsid w:val="0028143E"/>
    <w:rsid w:val="00281484"/>
    <w:rsid w:val="00281536"/>
    <w:rsid w:val="002817BB"/>
    <w:rsid w:val="0028182C"/>
    <w:rsid w:val="002818DA"/>
    <w:rsid w:val="00281CB2"/>
    <w:rsid w:val="00281D3B"/>
    <w:rsid w:val="00281F53"/>
    <w:rsid w:val="00281FBD"/>
    <w:rsid w:val="00282234"/>
    <w:rsid w:val="002824B4"/>
    <w:rsid w:val="002824DC"/>
    <w:rsid w:val="00282774"/>
    <w:rsid w:val="0028291D"/>
    <w:rsid w:val="0028299E"/>
    <w:rsid w:val="00282E49"/>
    <w:rsid w:val="00282F86"/>
    <w:rsid w:val="00283053"/>
    <w:rsid w:val="00283099"/>
    <w:rsid w:val="002830E4"/>
    <w:rsid w:val="002832EB"/>
    <w:rsid w:val="00283394"/>
    <w:rsid w:val="002833DB"/>
    <w:rsid w:val="00283495"/>
    <w:rsid w:val="00283594"/>
    <w:rsid w:val="0028364C"/>
    <w:rsid w:val="00283D22"/>
    <w:rsid w:val="00283EF5"/>
    <w:rsid w:val="002840D9"/>
    <w:rsid w:val="0028437A"/>
    <w:rsid w:val="002843EE"/>
    <w:rsid w:val="0028451C"/>
    <w:rsid w:val="002845F6"/>
    <w:rsid w:val="00284C7B"/>
    <w:rsid w:val="00284EAC"/>
    <w:rsid w:val="0028509F"/>
    <w:rsid w:val="002850A0"/>
    <w:rsid w:val="002852B8"/>
    <w:rsid w:val="002855A2"/>
    <w:rsid w:val="00285875"/>
    <w:rsid w:val="00285E57"/>
    <w:rsid w:val="00285EA4"/>
    <w:rsid w:val="00285EFE"/>
    <w:rsid w:val="002860D2"/>
    <w:rsid w:val="00286259"/>
    <w:rsid w:val="00286445"/>
    <w:rsid w:val="00286505"/>
    <w:rsid w:val="00286557"/>
    <w:rsid w:val="00286737"/>
    <w:rsid w:val="002868EF"/>
    <w:rsid w:val="00286BA4"/>
    <w:rsid w:val="00286CC9"/>
    <w:rsid w:val="00286DB2"/>
    <w:rsid w:val="00286EE7"/>
    <w:rsid w:val="00286FAD"/>
    <w:rsid w:val="00287004"/>
    <w:rsid w:val="0028732F"/>
    <w:rsid w:val="00287899"/>
    <w:rsid w:val="0028789A"/>
    <w:rsid w:val="00287B5A"/>
    <w:rsid w:val="00287BA0"/>
    <w:rsid w:val="00287C1F"/>
    <w:rsid w:val="0029004D"/>
    <w:rsid w:val="002901B4"/>
    <w:rsid w:val="002903C6"/>
    <w:rsid w:val="002904E0"/>
    <w:rsid w:val="0029068D"/>
    <w:rsid w:val="002906E2"/>
    <w:rsid w:val="002909B8"/>
    <w:rsid w:val="00290F12"/>
    <w:rsid w:val="00290FCC"/>
    <w:rsid w:val="002910F0"/>
    <w:rsid w:val="0029128A"/>
    <w:rsid w:val="002913E4"/>
    <w:rsid w:val="0029166A"/>
    <w:rsid w:val="00291840"/>
    <w:rsid w:val="002918CE"/>
    <w:rsid w:val="002919EF"/>
    <w:rsid w:val="00291AE1"/>
    <w:rsid w:val="002922B6"/>
    <w:rsid w:val="002924F8"/>
    <w:rsid w:val="0029274E"/>
    <w:rsid w:val="00292A6F"/>
    <w:rsid w:val="00292BA9"/>
    <w:rsid w:val="00292EB1"/>
    <w:rsid w:val="002932C4"/>
    <w:rsid w:val="00293377"/>
    <w:rsid w:val="00293467"/>
    <w:rsid w:val="00293614"/>
    <w:rsid w:val="0029363F"/>
    <w:rsid w:val="0029367A"/>
    <w:rsid w:val="002937EC"/>
    <w:rsid w:val="00293842"/>
    <w:rsid w:val="00293CAF"/>
    <w:rsid w:val="0029404E"/>
    <w:rsid w:val="00294078"/>
    <w:rsid w:val="002941C0"/>
    <w:rsid w:val="0029433C"/>
    <w:rsid w:val="002943CA"/>
    <w:rsid w:val="0029441C"/>
    <w:rsid w:val="002947C8"/>
    <w:rsid w:val="00294826"/>
    <w:rsid w:val="00294915"/>
    <w:rsid w:val="00294B9A"/>
    <w:rsid w:val="00294C8B"/>
    <w:rsid w:val="00294ECA"/>
    <w:rsid w:val="00294F54"/>
    <w:rsid w:val="00294FF9"/>
    <w:rsid w:val="0029519C"/>
    <w:rsid w:val="002952C3"/>
    <w:rsid w:val="002954D5"/>
    <w:rsid w:val="00295660"/>
    <w:rsid w:val="0029572A"/>
    <w:rsid w:val="002958D9"/>
    <w:rsid w:val="002959D5"/>
    <w:rsid w:val="00296097"/>
    <w:rsid w:val="002961CF"/>
    <w:rsid w:val="002963B7"/>
    <w:rsid w:val="00296705"/>
    <w:rsid w:val="0029679D"/>
    <w:rsid w:val="00296AD3"/>
    <w:rsid w:val="00297069"/>
    <w:rsid w:val="002972AD"/>
    <w:rsid w:val="002976DF"/>
    <w:rsid w:val="00297AD0"/>
    <w:rsid w:val="00297BA4"/>
    <w:rsid w:val="00297DC7"/>
    <w:rsid w:val="00297F73"/>
    <w:rsid w:val="00297FDC"/>
    <w:rsid w:val="002A01D4"/>
    <w:rsid w:val="002A0570"/>
    <w:rsid w:val="002A0AA5"/>
    <w:rsid w:val="002A0B64"/>
    <w:rsid w:val="002A0BE0"/>
    <w:rsid w:val="002A0DC5"/>
    <w:rsid w:val="002A1056"/>
    <w:rsid w:val="002A11D6"/>
    <w:rsid w:val="002A1283"/>
    <w:rsid w:val="002A1797"/>
    <w:rsid w:val="002A19C1"/>
    <w:rsid w:val="002A1BC2"/>
    <w:rsid w:val="002A1C84"/>
    <w:rsid w:val="002A1E50"/>
    <w:rsid w:val="002A1E8E"/>
    <w:rsid w:val="002A1F9B"/>
    <w:rsid w:val="002A255C"/>
    <w:rsid w:val="002A28BB"/>
    <w:rsid w:val="002A2D1C"/>
    <w:rsid w:val="002A2D82"/>
    <w:rsid w:val="002A2DBC"/>
    <w:rsid w:val="002A2DD4"/>
    <w:rsid w:val="002A2F35"/>
    <w:rsid w:val="002A3356"/>
    <w:rsid w:val="002A33FF"/>
    <w:rsid w:val="002A347C"/>
    <w:rsid w:val="002A37BA"/>
    <w:rsid w:val="002A3C6D"/>
    <w:rsid w:val="002A4476"/>
    <w:rsid w:val="002A45B5"/>
    <w:rsid w:val="002A48C8"/>
    <w:rsid w:val="002A48FA"/>
    <w:rsid w:val="002A49F0"/>
    <w:rsid w:val="002A4AB2"/>
    <w:rsid w:val="002A4C26"/>
    <w:rsid w:val="002A4DD1"/>
    <w:rsid w:val="002A4E89"/>
    <w:rsid w:val="002A4EAE"/>
    <w:rsid w:val="002A51C2"/>
    <w:rsid w:val="002A5354"/>
    <w:rsid w:val="002A53C6"/>
    <w:rsid w:val="002A53E9"/>
    <w:rsid w:val="002A5594"/>
    <w:rsid w:val="002A58CC"/>
    <w:rsid w:val="002A59E1"/>
    <w:rsid w:val="002A5AEA"/>
    <w:rsid w:val="002A5B67"/>
    <w:rsid w:val="002A5F4E"/>
    <w:rsid w:val="002A5F7F"/>
    <w:rsid w:val="002A60BF"/>
    <w:rsid w:val="002A611E"/>
    <w:rsid w:val="002A6150"/>
    <w:rsid w:val="002A61F4"/>
    <w:rsid w:val="002A645C"/>
    <w:rsid w:val="002A68D2"/>
    <w:rsid w:val="002A6B26"/>
    <w:rsid w:val="002A6B89"/>
    <w:rsid w:val="002A6C3D"/>
    <w:rsid w:val="002A6D53"/>
    <w:rsid w:val="002A6DB5"/>
    <w:rsid w:val="002A708C"/>
    <w:rsid w:val="002A70D0"/>
    <w:rsid w:val="002A751F"/>
    <w:rsid w:val="002A7A49"/>
    <w:rsid w:val="002A7B9F"/>
    <w:rsid w:val="002A7D9E"/>
    <w:rsid w:val="002A7E16"/>
    <w:rsid w:val="002A7E33"/>
    <w:rsid w:val="002A7E51"/>
    <w:rsid w:val="002A7ECE"/>
    <w:rsid w:val="002A7F7F"/>
    <w:rsid w:val="002B01CF"/>
    <w:rsid w:val="002B027E"/>
    <w:rsid w:val="002B0480"/>
    <w:rsid w:val="002B05CD"/>
    <w:rsid w:val="002B0C14"/>
    <w:rsid w:val="002B0CD5"/>
    <w:rsid w:val="002B0F48"/>
    <w:rsid w:val="002B1111"/>
    <w:rsid w:val="002B123F"/>
    <w:rsid w:val="002B134B"/>
    <w:rsid w:val="002B14B5"/>
    <w:rsid w:val="002B1B6F"/>
    <w:rsid w:val="002B1C87"/>
    <w:rsid w:val="002B1CC8"/>
    <w:rsid w:val="002B1EFB"/>
    <w:rsid w:val="002B2150"/>
    <w:rsid w:val="002B21B1"/>
    <w:rsid w:val="002B289F"/>
    <w:rsid w:val="002B2964"/>
    <w:rsid w:val="002B2AD6"/>
    <w:rsid w:val="002B2B2F"/>
    <w:rsid w:val="002B2CC5"/>
    <w:rsid w:val="002B2E8B"/>
    <w:rsid w:val="002B2E8D"/>
    <w:rsid w:val="002B2F08"/>
    <w:rsid w:val="002B2F33"/>
    <w:rsid w:val="002B2F67"/>
    <w:rsid w:val="002B33D1"/>
    <w:rsid w:val="002B3512"/>
    <w:rsid w:val="002B35C4"/>
    <w:rsid w:val="002B3730"/>
    <w:rsid w:val="002B3786"/>
    <w:rsid w:val="002B3B9F"/>
    <w:rsid w:val="002B3F73"/>
    <w:rsid w:val="002B494B"/>
    <w:rsid w:val="002B4A5E"/>
    <w:rsid w:val="002B4AF8"/>
    <w:rsid w:val="002B4BF5"/>
    <w:rsid w:val="002B4C10"/>
    <w:rsid w:val="002B4D83"/>
    <w:rsid w:val="002B4F90"/>
    <w:rsid w:val="002B4FAC"/>
    <w:rsid w:val="002B5116"/>
    <w:rsid w:val="002B54D8"/>
    <w:rsid w:val="002B58DB"/>
    <w:rsid w:val="002B5C0B"/>
    <w:rsid w:val="002B5D71"/>
    <w:rsid w:val="002B5E9D"/>
    <w:rsid w:val="002B5FFA"/>
    <w:rsid w:val="002B6099"/>
    <w:rsid w:val="002B640F"/>
    <w:rsid w:val="002B6486"/>
    <w:rsid w:val="002B6524"/>
    <w:rsid w:val="002B6786"/>
    <w:rsid w:val="002B681D"/>
    <w:rsid w:val="002B69FD"/>
    <w:rsid w:val="002B6C45"/>
    <w:rsid w:val="002B6EC5"/>
    <w:rsid w:val="002B6EDA"/>
    <w:rsid w:val="002B6F31"/>
    <w:rsid w:val="002B6F5D"/>
    <w:rsid w:val="002B7132"/>
    <w:rsid w:val="002B76C3"/>
    <w:rsid w:val="002B7914"/>
    <w:rsid w:val="002B79DB"/>
    <w:rsid w:val="002B79F4"/>
    <w:rsid w:val="002B7D66"/>
    <w:rsid w:val="002C00B4"/>
    <w:rsid w:val="002C024C"/>
    <w:rsid w:val="002C0383"/>
    <w:rsid w:val="002C0647"/>
    <w:rsid w:val="002C0783"/>
    <w:rsid w:val="002C07E0"/>
    <w:rsid w:val="002C08E1"/>
    <w:rsid w:val="002C09AE"/>
    <w:rsid w:val="002C0CD8"/>
    <w:rsid w:val="002C1010"/>
    <w:rsid w:val="002C107E"/>
    <w:rsid w:val="002C1176"/>
    <w:rsid w:val="002C13AC"/>
    <w:rsid w:val="002C1A2F"/>
    <w:rsid w:val="002C1BF4"/>
    <w:rsid w:val="002C1D6A"/>
    <w:rsid w:val="002C1ED3"/>
    <w:rsid w:val="002C208E"/>
    <w:rsid w:val="002C20AE"/>
    <w:rsid w:val="002C21B6"/>
    <w:rsid w:val="002C2406"/>
    <w:rsid w:val="002C28C5"/>
    <w:rsid w:val="002C2A1A"/>
    <w:rsid w:val="002C2BE8"/>
    <w:rsid w:val="002C2C5E"/>
    <w:rsid w:val="002C3153"/>
    <w:rsid w:val="002C329D"/>
    <w:rsid w:val="002C332E"/>
    <w:rsid w:val="002C3567"/>
    <w:rsid w:val="002C3955"/>
    <w:rsid w:val="002C3957"/>
    <w:rsid w:val="002C39BB"/>
    <w:rsid w:val="002C3A1B"/>
    <w:rsid w:val="002C3ACB"/>
    <w:rsid w:val="002C3C10"/>
    <w:rsid w:val="002C3CCC"/>
    <w:rsid w:val="002C3D15"/>
    <w:rsid w:val="002C3E6D"/>
    <w:rsid w:val="002C4016"/>
    <w:rsid w:val="002C436C"/>
    <w:rsid w:val="002C439B"/>
    <w:rsid w:val="002C45D6"/>
    <w:rsid w:val="002C45DA"/>
    <w:rsid w:val="002C465D"/>
    <w:rsid w:val="002C469B"/>
    <w:rsid w:val="002C4EC5"/>
    <w:rsid w:val="002C4F29"/>
    <w:rsid w:val="002C531D"/>
    <w:rsid w:val="002C543B"/>
    <w:rsid w:val="002C54EF"/>
    <w:rsid w:val="002C554B"/>
    <w:rsid w:val="002C55BC"/>
    <w:rsid w:val="002C55C7"/>
    <w:rsid w:val="002C57EB"/>
    <w:rsid w:val="002C596E"/>
    <w:rsid w:val="002C5C5A"/>
    <w:rsid w:val="002C5E3A"/>
    <w:rsid w:val="002C5F5E"/>
    <w:rsid w:val="002C61A1"/>
    <w:rsid w:val="002C6533"/>
    <w:rsid w:val="002C6669"/>
    <w:rsid w:val="002C6790"/>
    <w:rsid w:val="002C6880"/>
    <w:rsid w:val="002C691B"/>
    <w:rsid w:val="002C6A2C"/>
    <w:rsid w:val="002C6C72"/>
    <w:rsid w:val="002C72C6"/>
    <w:rsid w:val="002C72F3"/>
    <w:rsid w:val="002C741E"/>
    <w:rsid w:val="002C760C"/>
    <w:rsid w:val="002C7641"/>
    <w:rsid w:val="002C768B"/>
    <w:rsid w:val="002C76CF"/>
    <w:rsid w:val="002C7830"/>
    <w:rsid w:val="002C7B7C"/>
    <w:rsid w:val="002C7C84"/>
    <w:rsid w:val="002C7CAF"/>
    <w:rsid w:val="002D0480"/>
    <w:rsid w:val="002D052B"/>
    <w:rsid w:val="002D05EA"/>
    <w:rsid w:val="002D0919"/>
    <w:rsid w:val="002D0C96"/>
    <w:rsid w:val="002D0E0D"/>
    <w:rsid w:val="002D103A"/>
    <w:rsid w:val="002D10DA"/>
    <w:rsid w:val="002D11B6"/>
    <w:rsid w:val="002D12A9"/>
    <w:rsid w:val="002D164D"/>
    <w:rsid w:val="002D1660"/>
    <w:rsid w:val="002D16AB"/>
    <w:rsid w:val="002D17F9"/>
    <w:rsid w:val="002D1A67"/>
    <w:rsid w:val="002D1B65"/>
    <w:rsid w:val="002D1C16"/>
    <w:rsid w:val="002D1C6D"/>
    <w:rsid w:val="002D1EBA"/>
    <w:rsid w:val="002D1EE9"/>
    <w:rsid w:val="002D2092"/>
    <w:rsid w:val="002D232C"/>
    <w:rsid w:val="002D2373"/>
    <w:rsid w:val="002D25B3"/>
    <w:rsid w:val="002D275B"/>
    <w:rsid w:val="002D27B2"/>
    <w:rsid w:val="002D2897"/>
    <w:rsid w:val="002D28C3"/>
    <w:rsid w:val="002D2998"/>
    <w:rsid w:val="002D2B88"/>
    <w:rsid w:val="002D3040"/>
    <w:rsid w:val="002D328A"/>
    <w:rsid w:val="002D33AD"/>
    <w:rsid w:val="002D3551"/>
    <w:rsid w:val="002D35B1"/>
    <w:rsid w:val="002D396D"/>
    <w:rsid w:val="002D39BF"/>
    <w:rsid w:val="002D3A25"/>
    <w:rsid w:val="002D3C16"/>
    <w:rsid w:val="002D3C4E"/>
    <w:rsid w:val="002D40BE"/>
    <w:rsid w:val="002D42AD"/>
    <w:rsid w:val="002D43DD"/>
    <w:rsid w:val="002D45C0"/>
    <w:rsid w:val="002D473F"/>
    <w:rsid w:val="002D4A6C"/>
    <w:rsid w:val="002D4D2B"/>
    <w:rsid w:val="002D4E5F"/>
    <w:rsid w:val="002D4F5E"/>
    <w:rsid w:val="002D50F5"/>
    <w:rsid w:val="002D5483"/>
    <w:rsid w:val="002D5908"/>
    <w:rsid w:val="002D5BEC"/>
    <w:rsid w:val="002D5CA6"/>
    <w:rsid w:val="002D5CFE"/>
    <w:rsid w:val="002D5E7C"/>
    <w:rsid w:val="002D612F"/>
    <w:rsid w:val="002D62B4"/>
    <w:rsid w:val="002D6394"/>
    <w:rsid w:val="002D6542"/>
    <w:rsid w:val="002D6841"/>
    <w:rsid w:val="002D6D91"/>
    <w:rsid w:val="002D74E4"/>
    <w:rsid w:val="002D75C4"/>
    <w:rsid w:val="002D7692"/>
    <w:rsid w:val="002D797C"/>
    <w:rsid w:val="002D79E3"/>
    <w:rsid w:val="002E02A8"/>
    <w:rsid w:val="002E03AF"/>
    <w:rsid w:val="002E061C"/>
    <w:rsid w:val="002E0761"/>
    <w:rsid w:val="002E07BC"/>
    <w:rsid w:val="002E0863"/>
    <w:rsid w:val="002E08C8"/>
    <w:rsid w:val="002E095F"/>
    <w:rsid w:val="002E09E2"/>
    <w:rsid w:val="002E0D38"/>
    <w:rsid w:val="002E0FB6"/>
    <w:rsid w:val="002E1004"/>
    <w:rsid w:val="002E105E"/>
    <w:rsid w:val="002E11B8"/>
    <w:rsid w:val="002E14DC"/>
    <w:rsid w:val="002E161A"/>
    <w:rsid w:val="002E1813"/>
    <w:rsid w:val="002E1919"/>
    <w:rsid w:val="002E1940"/>
    <w:rsid w:val="002E2039"/>
    <w:rsid w:val="002E2090"/>
    <w:rsid w:val="002E220B"/>
    <w:rsid w:val="002E2576"/>
    <w:rsid w:val="002E25A6"/>
    <w:rsid w:val="002E2A1F"/>
    <w:rsid w:val="002E2D88"/>
    <w:rsid w:val="002E2D9E"/>
    <w:rsid w:val="002E301F"/>
    <w:rsid w:val="002E386C"/>
    <w:rsid w:val="002E3876"/>
    <w:rsid w:val="002E3880"/>
    <w:rsid w:val="002E3B36"/>
    <w:rsid w:val="002E42F0"/>
    <w:rsid w:val="002E48F8"/>
    <w:rsid w:val="002E4921"/>
    <w:rsid w:val="002E4B16"/>
    <w:rsid w:val="002E4C6B"/>
    <w:rsid w:val="002E4DE8"/>
    <w:rsid w:val="002E5124"/>
    <w:rsid w:val="002E5362"/>
    <w:rsid w:val="002E5649"/>
    <w:rsid w:val="002E5C46"/>
    <w:rsid w:val="002E5F2F"/>
    <w:rsid w:val="002E63EC"/>
    <w:rsid w:val="002E6B25"/>
    <w:rsid w:val="002E6E68"/>
    <w:rsid w:val="002E7126"/>
    <w:rsid w:val="002E7A90"/>
    <w:rsid w:val="002E7C23"/>
    <w:rsid w:val="002E7C6A"/>
    <w:rsid w:val="002E7D12"/>
    <w:rsid w:val="002E7D41"/>
    <w:rsid w:val="002E7DB0"/>
    <w:rsid w:val="002F00EE"/>
    <w:rsid w:val="002F00F0"/>
    <w:rsid w:val="002F041E"/>
    <w:rsid w:val="002F052B"/>
    <w:rsid w:val="002F0843"/>
    <w:rsid w:val="002F0998"/>
    <w:rsid w:val="002F0A96"/>
    <w:rsid w:val="002F0E54"/>
    <w:rsid w:val="002F0E8E"/>
    <w:rsid w:val="002F0F9F"/>
    <w:rsid w:val="002F1009"/>
    <w:rsid w:val="002F107D"/>
    <w:rsid w:val="002F11BF"/>
    <w:rsid w:val="002F11EC"/>
    <w:rsid w:val="002F134B"/>
    <w:rsid w:val="002F1477"/>
    <w:rsid w:val="002F148F"/>
    <w:rsid w:val="002F1676"/>
    <w:rsid w:val="002F1A7B"/>
    <w:rsid w:val="002F1AE7"/>
    <w:rsid w:val="002F1BD4"/>
    <w:rsid w:val="002F218C"/>
    <w:rsid w:val="002F245C"/>
    <w:rsid w:val="002F2811"/>
    <w:rsid w:val="002F28CD"/>
    <w:rsid w:val="002F28EA"/>
    <w:rsid w:val="002F2B05"/>
    <w:rsid w:val="002F2B1F"/>
    <w:rsid w:val="002F2B70"/>
    <w:rsid w:val="002F2C01"/>
    <w:rsid w:val="002F2D85"/>
    <w:rsid w:val="002F38D7"/>
    <w:rsid w:val="002F3CAD"/>
    <w:rsid w:val="002F404E"/>
    <w:rsid w:val="002F42E6"/>
    <w:rsid w:val="002F4468"/>
    <w:rsid w:val="002F471A"/>
    <w:rsid w:val="002F47F6"/>
    <w:rsid w:val="002F49D3"/>
    <w:rsid w:val="002F4BA6"/>
    <w:rsid w:val="002F4C2E"/>
    <w:rsid w:val="002F52DB"/>
    <w:rsid w:val="002F53C0"/>
    <w:rsid w:val="002F5684"/>
    <w:rsid w:val="002F58EA"/>
    <w:rsid w:val="002F5902"/>
    <w:rsid w:val="002F5977"/>
    <w:rsid w:val="002F5CFC"/>
    <w:rsid w:val="002F5F33"/>
    <w:rsid w:val="002F60CD"/>
    <w:rsid w:val="002F65E3"/>
    <w:rsid w:val="002F68FF"/>
    <w:rsid w:val="002F6A6E"/>
    <w:rsid w:val="002F6C1A"/>
    <w:rsid w:val="002F6C31"/>
    <w:rsid w:val="002F6E72"/>
    <w:rsid w:val="002F6EB5"/>
    <w:rsid w:val="002F73FC"/>
    <w:rsid w:val="002F77FB"/>
    <w:rsid w:val="002F7822"/>
    <w:rsid w:val="002F78EB"/>
    <w:rsid w:val="002F7B42"/>
    <w:rsid w:val="002F7B82"/>
    <w:rsid w:val="002F7F2F"/>
    <w:rsid w:val="002F7FEB"/>
    <w:rsid w:val="0030002F"/>
    <w:rsid w:val="003005BE"/>
    <w:rsid w:val="00300979"/>
    <w:rsid w:val="003009DD"/>
    <w:rsid w:val="003009EA"/>
    <w:rsid w:val="00300E9D"/>
    <w:rsid w:val="00301128"/>
    <w:rsid w:val="0030124E"/>
    <w:rsid w:val="0030163A"/>
    <w:rsid w:val="0030165F"/>
    <w:rsid w:val="0030182A"/>
    <w:rsid w:val="00301B6F"/>
    <w:rsid w:val="00301B9C"/>
    <w:rsid w:val="00301F87"/>
    <w:rsid w:val="00302480"/>
    <w:rsid w:val="003026BE"/>
    <w:rsid w:val="00302F36"/>
    <w:rsid w:val="00303160"/>
    <w:rsid w:val="003032F8"/>
    <w:rsid w:val="00303357"/>
    <w:rsid w:val="003034A8"/>
    <w:rsid w:val="0030363C"/>
    <w:rsid w:val="00303696"/>
    <w:rsid w:val="0030389F"/>
    <w:rsid w:val="00303B27"/>
    <w:rsid w:val="00303CDD"/>
    <w:rsid w:val="00303E49"/>
    <w:rsid w:val="003042B1"/>
    <w:rsid w:val="003042BD"/>
    <w:rsid w:val="003045E7"/>
    <w:rsid w:val="00304A2C"/>
    <w:rsid w:val="00304BE2"/>
    <w:rsid w:val="00304D5B"/>
    <w:rsid w:val="00304D67"/>
    <w:rsid w:val="00304E79"/>
    <w:rsid w:val="00304E92"/>
    <w:rsid w:val="00305027"/>
    <w:rsid w:val="0030516F"/>
    <w:rsid w:val="0030567B"/>
    <w:rsid w:val="00305B42"/>
    <w:rsid w:val="00305D75"/>
    <w:rsid w:val="00305E76"/>
    <w:rsid w:val="00306028"/>
    <w:rsid w:val="00306CE6"/>
    <w:rsid w:val="00306D65"/>
    <w:rsid w:val="00306E74"/>
    <w:rsid w:val="00306FFA"/>
    <w:rsid w:val="0030728B"/>
    <w:rsid w:val="003073D2"/>
    <w:rsid w:val="0030758E"/>
    <w:rsid w:val="00307719"/>
    <w:rsid w:val="00307738"/>
    <w:rsid w:val="003078D0"/>
    <w:rsid w:val="00307F8A"/>
    <w:rsid w:val="0031018A"/>
    <w:rsid w:val="00310224"/>
    <w:rsid w:val="003103DB"/>
    <w:rsid w:val="00310749"/>
    <w:rsid w:val="003109AA"/>
    <w:rsid w:val="00310D9B"/>
    <w:rsid w:val="00310DC7"/>
    <w:rsid w:val="00311014"/>
    <w:rsid w:val="003111D1"/>
    <w:rsid w:val="00311249"/>
    <w:rsid w:val="003112F6"/>
    <w:rsid w:val="00311790"/>
    <w:rsid w:val="0031199F"/>
    <w:rsid w:val="00311BFC"/>
    <w:rsid w:val="003122EE"/>
    <w:rsid w:val="003124F0"/>
    <w:rsid w:val="00312573"/>
    <w:rsid w:val="003126F3"/>
    <w:rsid w:val="003127F1"/>
    <w:rsid w:val="00312829"/>
    <w:rsid w:val="00312C0E"/>
    <w:rsid w:val="0031323B"/>
    <w:rsid w:val="00313250"/>
    <w:rsid w:val="0031330A"/>
    <w:rsid w:val="00313665"/>
    <w:rsid w:val="003139E8"/>
    <w:rsid w:val="00313B26"/>
    <w:rsid w:val="00313D38"/>
    <w:rsid w:val="00313D3C"/>
    <w:rsid w:val="00314003"/>
    <w:rsid w:val="00314249"/>
    <w:rsid w:val="00314404"/>
    <w:rsid w:val="00314713"/>
    <w:rsid w:val="003147F6"/>
    <w:rsid w:val="0031495B"/>
    <w:rsid w:val="00314A8F"/>
    <w:rsid w:val="00314CA0"/>
    <w:rsid w:val="00314E7A"/>
    <w:rsid w:val="00314FDD"/>
    <w:rsid w:val="00315112"/>
    <w:rsid w:val="00315425"/>
    <w:rsid w:val="00315527"/>
    <w:rsid w:val="003156D3"/>
    <w:rsid w:val="003156FE"/>
    <w:rsid w:val="003158FB"/>
    <w:rsid w:val="00315970"/>
    <w:rsid w:val="00315E24"/>
    <w:rsid w:val="00315FCC"/>
    <w:rsid w:val="003163EB"/>
    <w:rsid w:val="003164F2"/>
    <w:rsid w:val="00316526"/>
    <w:rsid w:val="00316B16"/>
    <w:rsid w:val="00316C49"/>
    <w:rsid w:val="00316D3A"/>
    <w:rsid w:val="00316D55"/>
    <w:rsid w:val="00316EC7"/>
    <w:rsid w:val="00317173"/>
    <w:rsid w:val="00317284"/>
    <w:rsid w:val="003175E3"/>
    <w:rsid w:val="00317687"/>
    <w:rsid w:val="003177F6"/>
    <w:rsid w:val="00317844"/>
    <w:rsid w:val="0031793E"/>
    <w:rsid w:val="00317A2C"/>
    <w:rsid w:val="00317C33"/>
    <w:rsid w:val="00317E0A"/>
    <w:rsid w:val="00317F3B"/>
    <w:rsid w:val="0032019A"/>
    <w:rsid w:val="00320647"/>
    <w:rsid w:val="00320861"/>
    <w:rsid w:val="00320968"/>
    <w:rsid w:val="00320B6D"/>
    <w:rsid w:val="00320F48"/>
    <w:rsid w:val="0032117D"/>
    <w:rsid w:val="00321304"/>
    <w:rsid w:val="00321326"/>
    <w:rsid w:val="00321444"/>
    <w:rsid w:val="00321581"/>
    <w:rsid w:val="003215CC"/>
    <w:rsid w:val="00321625"/>
    <w:rsid w:val="003216FC"/>
    <w:rsid w:val="00321725"/>
    <w:rsid w:val="003217B6"/>
    <w:rsid w:val="00321A2B"/>
    <w:rsid w:val="00321B06"/>
    <w:rsid w:val="00321D1F"/>
    <w:rsid w:val="00321DAD"/>
    <w:rsid w:val="00321ED7"/>
    <w:rsid w:val="0032200B"/>
    <w:rsid w:val="0032203C"/>
    <w:rsid w:val="0032232D"/>
    <w:rsid w:val="0032244A"/>
    <w:rsid w:val="003226A2"/>
    <w:rsid w:val="00322B37"/>
    <w:rsid w:val="00322C6B"/>
    <w:rsid w:val="00322DCE"/>
    <w:rsid w:val="00323425"/>
    <w:rsid w:val="00323469"/>
    <w:rsid w:val="003235B0"/>
    <w:rsid w:val="00323901"/>
    <w:rsid w:val="00323996"/>
    <w:rsid w:val="00323B92"/>
    <w:rsid w:val="00323BC5"/>
    <w:rsid w:val="00323E70"/>
    <w:rsid w:val="00323F46"/>
    <w:rsid w:val="003243D9"/>
    <w:rsid w:val="0032442D"/>
    <w:rsid w:val="003249BB"/>
    <w:rsid w:val="00324D0C"/>
    <w:rsid w:val="00325646"/>
    <w:rsid w:val="00325952"/>
    <w:rsid w:val="00325A50"/>
    <w:rsid w:val="00325E94"/>
    <w:rsid w:val="00325FBB"/>
    <w:rsid w:val="0032608C"/>
    <w:rsid w:val="003261F4"/>
    <w:rsid w:val="003263D6"/>
    <w:rsid w:val="00326577"/>
    <w:rsid w:val="003266F1"/>
    <w:rsid w:val="003268AE"/>
    <w:rsid w:val="00326CF1"/>
    <w:rsid w:val="00327107"/>
    <w:rsid w:val="0032736B"/>
    <w:rsid w:val="003276D8"/>
    <w:rsid w:val="00327735"/>
    <w:rsid w:val="00327756"/>
    <w:rsid w:val="0032795F"/>
    <w:rsid w:val="003279E2"/>
    <w:rsid w:val="00327AD2"/>
    <w:rsid w:val="00327B87"/>
    <w:rsid w:val="00327DAF"/>
    <w:rsid w:val="00327DCD"/>
    <w:rsid w:val="003301AC"/>
    <w:rsid w:val="00330381"/>
    <w:rsid w:val="00330ABD"/>
    <w:rsid w:val="00330C14"/>
    <w:rsid w:val="00330E00"/>
    <w:rsid w:val="00330FDD"/>
    <w:rsid w:val="003311B5"/>
    <w:rsid w:val="003311EA"/>
    <w:rsid w:val="003313C7"/>
    <w:rsid w:val="00331728"/>
    <w:rsid w:val="003318A9"/>
    <w:rsid w:val="0033196B"/>
    <w:rsid w:val="00331A71"/>
    <w:rsid w:val="00331AE1"/>
    <w:rsid w:val="00331C15"/>
    <w:rsid w:val="00331CB4"/>
    <w:rsid w:val="00331F83"/>
    <w:rsid w:val="00331F84"/>
    <w:rsid w:val="003320B7"/>
    <w:rsid w:val="003325F2"/>
    <w:rsid w:val="00332B75"/>
    <w:rsid w:val="00332B7A"/>
    <w:rsid w:val="00332B9D"/>
    <w:rsid w:val="00332CBA"/>
    <w:rsid w:val="00332D86"/>
    <w:rsid w:val="00332E9E"/>
    <w:rsid w:val="003331D9"/>
    <w:rsid w:val="00333307"/>
    <w:rsid w:val="003334C4"/>
    <w:rsid w:val="003335A3"/>
    <w:rsid w:val="00333606"/>
    <w:rsid w:val="0033368B"/>
    <w:rsid w:val="0033368F"/>
    <w:rsid w:val="00333794"/>
    <w:rsid w:val="0033382F"/>
    <w:rsid w:val="00333905"/>
    <w:rsid w:val="00333A94"/>
    <w:rsid w:val="00333C5D"/>
    <w:rsid w:val="00333C68"/>
    <w:rsid w:val="00334009"/>
    <w:rsid w:val="00334014"/>
    <w:rsid w:val="0033436F"/>
    <w:rsid w:val="00334397"/>
    <w:rsid w:val="003343DE"/>
    <w:rsid w:val="0033461A"/>
    <w:rsid w:val="0033473F"/>
    <w:rsid w:val="0033484A"/>
    <w:rsid w:val="00334B0F"/>
    <w:rsid w:val="00334BB7"/>
    <w:rsid w:val="00334C40"/>
    <w:rsid w:val="00334DB8"/>
    <w:rsid w:val="00334E41"/>
    <w:rsid w:val="00334EFE"/>
    <w:rsid w:val="00334F5B"/>
    <w:rsid w:val="00334FC0"/>
    <w:rsid w:val="003350CD"/>
    <w:rsid w:val="00335713"/>
    <w:rsid w:val="00335901"/>
    <w:rsid w:val="00335FED"/>
    <w:rsid w:val="003364A9"/>
    <w:rsid w:val="003365D0"/>
    <w:rsid w:val="00336884"/>
    <w:rsid w:val="00336BB2"/>
    <w:rsid w:val="00336D71"/>
    <w:rsid w:val="00336E19"/>
    <w:rsid w:val="00336FBA"/>
    <w:rsid w:val="00336FFB"/>
    <w:rsid w:val="00337092"/>
    <w:rsid w:val="0033714F"/>
    <w:rsid w:val="00337152"/>
    <w:rsid w:val="0033735A"/>
    <w:rsid w:val="003373DA"/>
    <w:rsid w:val="00337B73"/>
    <w:rsid w:val="00337D90"/>
    <w:rsid w:val="00337EC4"/>
    <w:rsid w:val="00337EDA"/>
    <w:rsid w:val="00337F09"/>
    <w:rsid w:val="003401BC"/>
    <w:rsid w:val="0034021A"/>
    <w:rsid w:val="00340372"/>
    <w:rsid w:val="0034040F"/>
    <w:rsid w:val="003405E1"/>
    <w:rsid w:val="003405F1"/>
    <w:rsid w:val="0034076C"/>
    <w:rsid w:val="00340779"/>
    <w:rsid w:val="003409CE"/>
    <w:rsid w:val="00340AD1"/>
    <w:rsid w:val="00340D07"/>
    <w:rsid w:val="00340DC2"/>
    <w:rsid w:val="0034107E"/>
    <w:rsid w:val="003413E7"/>
    <w:rsid w:val="003415D6"/>
    <w:rsid w:val="0034167D"/>
    <w:rsid w:val="00341706"/>
    <w:rsid w:val="00341857"/>
    <w:rsid w:val="003418F5"/>
    <w:rsid w:val="0034190F"/>
    <w:rsid w:val="00341947"/>
    <w:rsid w:val="00341A3C"/>
    <w:rsid w:val="00341B09"/>
    <w:rsid w:val="00341BFB"/>
    <w:rsid w:val="00341D2A"/>
    <w:rsid w:val="00341E7B"/>
    <w:rsid w:val="00341E8C"/>
    <w:rsid w:val="00341EA7"/>
    <w:rsid w:val="00341FD1"/>
    <w:rsid w:val="003425D9"/>
    <w:rsid w:val="003427DE"/>
    <w:rsid w:val="00342D56"/>
    <w:rsid w:val="00342DF2"/>
    <w:rsid w:val="003430C0"/>
    <w:rsid w:val="0034312C"/>
    <w:rsid w:val="0034326F"/>
    <w:rsid w:val="0034334D"/>
    <w:rsid w:val="00343362"/>
    <w:rsid w:val="00343439"/>
    <w:rsid w:val="003434A1"/>
    <w:rsid w:val="003434BD"/>
    <w:rsid w:val="003436AD"/>
    <w:rsid w:val="003439B0"/>
    <w:rsid w:val="00343AEF"/>
    <w:rsid w:val="00344133"/>
    <w:rsid w:val="003443C2"/>
    <w:rsid w:val="00344782"/>
    <w:rsid w:val="00344981"/>
    <w:rsid w:val="003449D1"/>
    <w:rsid w:val="00344B1E"/>
    <w:rsid w:val="00344FF4"/>
    <w:rsid w:val="0034586C"/>
    <w:rsid w:val="0034587F"/>
    <w:rsid w:val="0034589E"/>
    <w:rsid w:val="00345911"/>
    <w:rsid w:val="00345CA0"/>
    <w:rsid w:val="00345CCF"/>
    <w:rsid w:val="00346963"/>
    <w:rsid w:val="0034699A"/>
    <w:rsid w:val="00346DB1"/>
    <w:rsid w:val="00347129"/>
    <w:rsid w:val="003471F0"/>
    <w:rsid w:val="003473A4"/>
    <w:rsid w:val="003474F4"/>
    <w:rsid w:val="00347515"/>
    <w:rsid w:val="00347590"/>
    <w:rsid w:val="003475DA"/>
    <w:rsid w:val="0034773B"/>
    <w:rsid w:val="003477A3"/>
    <w:rsid w:val="00347B07"/>
    <w:rsid w:val="00347BA8"/>
    <w:rsid w:val="00347BF0"/>
    <w:rsid w:val="00347F99"/>
    <w:rsid w:val="0035013E"/>
    <w:rsid w:val="003501D6"/>
    <w:rsid w:val="0035020D"/>
    <w:rsid w:val="003504B5"/>
    <w:rsid w:val="0035051E"/>
    <w:rsid w:val="0035088A"/>
    <w:rsid w:val="0035090D"/>
    <w:rsid w:val="00350EA1"/>
    <w:rsid w:val="00350FF5"/>
    <w:rsid w:val="003513F2"/>
    <w:rsid w:val="00351504"/>
    <w:rsid w:val="003515C0"/>
    <w:rsid w:val="00351600"/>
    <w:rsid w:val="003517EF"/>
    <w:rsid w:val="00351955"/>
    <w:rsid w:val="003519CF"/>
    <w:rsid w:val="00351B8E"/>
    <w:rsid w:val="00351C77"/>
    <w:rsid w:val="00351DD7"/>
    <w:rsid w:val="00351ECE"/>
    <w:rsid w:val="0035243A"/>
    <w:rsid w:val="00352532"/>
    <w:rsid w:val="00352690"/>
    <w:rsid w:val="0035273F"/>
    <w:rsid w:val="00352B5C"/>
    <w:rsid w:val="00353119"/>
    <w:rsid w:val="0035314E"/>
    <w:rsid w:val="0035314F"/>
    <w:rsid w:val="00353564"/>
    <w:rsid w:val="00353590"/>
    <w:rsid w:val="00353657"/>
    <w:rsid w:val="00353785"/>
    <w:rsid w:val="003537A0"/>
    <w:rsid w:val="00353978"/>
    <w:rsid w:val="003539D8"/>
    <w:rsid w:val="00353CFE"/>
    <w:rsid w:val="00353D6E"/>
    <w:rsid w:val="00353DCD"/>
    <w:rsid w:val="00353E89"/>
    <w:rsid w:val="003542EB"/>
    <w:rsid w:val="003544CA"/>
    <w:rsid w:val="003544FE"/>
    <w:rsid w:val="00354612"/>
    <w:rsid w:val="00354652"/>
    <w:rsid w:val="0035486B"/>
    <w:rsid w:val="003548DB"/>
    <w:rsid w:val="00354CA8"/>
    <w:rsid w:val="00354FA8"/>
    <w:rsid w:val="00354FD5"/>
    <w:rsid w:val="00355320"/>
    <w:rsid w:val="003555AB"/>
    <w:rsid w:val="0035564D"/>
    <w:rsid w:val="003559C3"/>
    <w:rsid w:val="00355B04"/>
    <w:rsid w:val="00355C73"/>
    <w:rsid w:val="00355D76"/>
    <w:rsid w:val="00355EFB"/>
    <w:rsid w:val="003560AE"/>
    <w:rsid w:val="003563CE"/>
    <w:rsid w:val="00356409"/>
    <w:rsid w:val="00356A92"/>
    <w:rsid w:val="00356FF4"/>
    <w:rsid w:val="00357080"/>
    <w:rsid w:val="003572A8"/>
    <w:rsid w:val="0035733C"/>
    <w:rsid w:val="00357478"/>
    <w:rsid w:val="00357780"/>
    <w:rsid w:val="00357854"/>
    <w:rsid w:val="00357C62"/>
    <w:rsid w:val="00357C6F"/>
    <w:rsid w:val="00357DA7"/>
    <w:rsid w:val="0036022A"/>
    <w:rsid w:val="0036024A"/>
    <w:rsid w:val="003605C5"/>
    <w:rsid w:val="0036077B"/>
    <w:rsid w:val="00360795"/>
    <w:rsid w:val="00360996"/>
    <w:rsid w:val="00360A49"/>
    <w:rsid w:val="00360CBA"/>
    <w:rsid w:val="00360D26"/>
    <w:rsid w:val="00360DC5"/>
    <w:rsid w:val="00360DD0"/>
    <w:rsid w:val="00360EF8"/>
    <w:rsid w:val="00361053"/>
    <w:rsid w:val="00361247"/>
    <w:rsid w:val="00361295"/>
    <w:rsid w:val="00361397"/>
    <w:rsid w:val="00361441"/>
    <w:rsid w:val="003616A2"/>
    <w:rsid w:val="00361929"/>
    <w:rsid w:val="00361A22"/>
    <w:rsid w:val="00361A6E"/>
    <w:rsid w:val="00361AA7"/>
    <w:rsid w:val="00361ACA"/>
    <w:rsid w:val="00361BD6"/>
    <w:rsid w:val="00361CC6"/>
    <w:rsid w:val="00361EFC"/>
    <w:rsid w:val="00361F9F"/>
    <w:rsid w:val="00362198"/>
    <w:rsid w:val="00362199"/>
    <w:rsid w:val="00362206"/>
    <w:rsid w:val="00362432"/>
    <w:rsid w:val="0036258A"/>
    <w:rsid w:val="00362762"/>
    <w:rsid w:val="003629C5"/>
    <w:rsid w:val="00362A27"/>
    <w:rsid w:val="00362CD2"/>
    <w:rsid w:val="00362DC8"/>
    <w:rsid w:val="00362F36"/>
    <w:rsid w:val="003632B2"/>
    <w:rsid w:val="00363543"/>
    <w:rsid w:val="0036379E"/>
    <w:rsid w:val="00363965"/>
    <w:rsid w:val="00363EFE"/>
    <w:rsid w:val="003641A8"/>
    <w:rsid w:val="003642B5"/>
    <w:rsid w:val="003642D9"/>
    <w:rsid w:val="00364622"/>
    <w:rsid w:val="0036475A"/>
    <w:rsid w:val="00364C34"/>
    <w:rsid w:val="00364D03"/>
    <w:rsid w:val="00364DC4"/>
    <w:rsid w:val="00365166"/>
    <w:rsid w:val="00365197"/>
    <w:rsid w:val="003656A2"/>
    <w:rsid w:val="003658AE"/>
    <w:rsid w:val="0036591D"/>
    <w:rsid w:val="00365937"/>
    <w:rsid w:val="003659A6"/>
    <w:rsid w:val="003659AE"/>
    <w:rsid w:val="00365A04"/>
    <w:rsid w:val="00365A42"/>
    <w:rsid w:val="00365B83"/>
    <w:rsid w:val="00365C83"/>
    <w:rsid w:val="00365CE9"/>
    <w:rsid w:val="00365EDF"/>
    <w:rsid w:val="00366067"/>
    <w:rsid w:val="00366243"/>
    <w:rsid w:val="00366422"/>
    <w:rsid w:val="003664F5"/>
    <w:rsid w:val="00366772"/>
    <w:rsid w:val="00366838"/>
    <w:rsid w:val="00366904"/>
    <w:rsid w:val="00366DC5"/>
    <w:rsid w:val="003670A1"/>
    <w:rsid w:val="003673BE"/>
    <w:rsid w:val="00367A34"/>
    <w:rsid w:val="00367A40"/>
    <w:rsid w:val="00367DC7"/>
    <w:rsid w:val="00367DDF"/>
    <w:rsid w:val="00367EA4"/>
    <w:rsid w:val="00367F1C"/>
    <w:rsid w:val="00367F83"/>
    <w:rsid w:val="0037034C"/>
    <w:rsid w:val="00370476"/>
    <w:rsid w:val="00370593"/>
    <w:rsid w:val="003708E9"/>
    <w:rsid w:val="00370901"/>
    <w:rsid w:val="003709A2"/>
    <w:rsid w:val="00370CD6"/>
    <w:rsid w:val="00370D16"/>
    <w:rsid w:val="00370D59"/>
    <w:rsid w:val="00370E31"/>
    <w:rsid w:val="00370F1E"/>
    <w:rsid w:val="00371223"/>
    <w:rsid w:val="003716F8"/>
    <w:rsid w:val="00371701"/>
    <w:rsid w:val="00371908"/>
    <w:rsid w:val="00371AF6"/>
    <w:rsid w:val="00371C15"/>
    <w:rsid w:val="00371C3C"/>
    <w:rsid w:val="00371D85"/>
    <w:rsid w:val="00371EA7"/>
    <w:rsid w:val="00372032"/>
    <w:rsid w:val="0037212C"/>
    <w:rsid w:val="003724FB"/>
    <w:rsid w:val="003726AF"/>
    <w:rsid w:val="00372A24"/>
    <w:rsid w:val="00372B22"/>
    <w:rsid w:val="00372CE3"/>
    <w:rsid w:val="003732C5"/>
    <w:rsid w:val="00373405"/>
    <w:rsid w:val="00373442"/>
    <w:rsid w:val="0037366F"/>
    <w:rsid w:val="00373A9B"/>
    <w:rsid w:val="003740EA"/>
    <w:rsid w:val="003740FD"/>
    <w:rsid w:val="0037442D"/>
    <w:rsid w:val="00374E95"/>
    <w:rsid w:val="0037503C"/>
    <w:rsid w:val="003750B1"/>
    <w:rsid w:val="00375206"/>
    <w:rsid w:val="00375261"/>
    <w:rsid w:val="00375621"/>
    <w:rsid w:val="0037581B"/>
    <w:rsid w:val="00375B34"/>
    <w:rsid w:val="00375B89"/>
    <w:rsid w:val="00375EA5"/>
    <w:rsid w:val="0037607B"/>
    <w:rsid w:val="00376304"/>
    <w:rsid w:val="0037670A"/>
    <w:rsid w:val="003768D7"/>
    <w:rsid w:val="0037692A"/>
    <w:rsid w:val="00376B30"/>
    <w:rsid w:val="0037721A"/>
    <w:rsid w:val="00377250"/>
    <w:rsid w:val="00377331"/>
    <w:rsid w:val="00377394"/>
    <w:rsid w:val="003775CE"/>
    <w:rsid w:val="00377690"/>
    <w:rsid w:val="00377B26"/>
    <w:rsid w:val="00377B88"/>
    <w:rsid w:val="00377CFF"/>
    <w:rsid w:val="0038036B"/>
    <w:rsid w:val="0038046B"/>
    <w:rsid w:val="00380B32"/>
    <w:rsid w:val="00380BB8"/>
    <w:rsid w:val="00380D3E"/>
    <w:rsid w:val="00380D62"/>
    <w:rsid w:val="00380DD7"/>
    <w:rsid w:val="00381358"/>
    <w:rsid w:val="00381362"/>
    <w:rsid w:val="0038139A"/>
    <w:rsid w:val="00381408"/>
    <w:rsid w:val="0038154F"/>
    <w:rsid w:val="0038163D"/>
    <w:rsid w:val="0038165D"/>
    <w:rsid w:val="00381832"/>
    <w:rsid w:val="00381B3B"/>
    <w:rsid w:val="00381B75"/>
    <w:rsid w:val="00381C0A"/>
    <w:rsid w:val="00381FA2"/>
    <w:rsid w:val="00381FCE"/>
    <w:rsid w:val="003820EA"/>
    <w:rsid w:val="00382261"/>
    <w:rsid w:val="003823C9"/>
    <w:rsid w:val="0038251E"/>
    <w:rsid w:val="00382696"/>
    <w:rsid w:val="00382AE3"/>
    <w:rsid w:val="00382C03"/>
    <w:rsid w:val="00382E03"/>
    <w:rsid w:val="00382E87"/>
    <w:rsid w:val="0038333D"/>
    <w:rsid w:val="0038342A"/>
    <w:rsid w:val="0038353D"/>
    <w:rsid w:val="0038362F"/>
    <w:rsid w:val="00383C2E"/>
    <w:rsid w:val="00383CC4"/>
    <w:rsid w:val="00383E00"/>
    <w:rsid w:val="00383EC9"/>
    <w:rsid w:val="00383FA5"/>
    <w:rsid w:val="00383FAF"/>
    <w:rsid w:val="0038400D"/>
    <w:rsid w:val="003842B6"/>
    <w:rsid w:val="00384714"/>
    <w:rsid w:val="00384830"/>
    <w:rsid w:val="00384972"/>
    <w:rsid w:val="0038499A"/>
    <w:rsid w:val="00384DB7"/>
    <w:rsid w:val="00384E15"/>
    <w:rsid w:val="00384ED8"/>
    <w:rsid w:val="00384FFE"/>
    <w:rsid w:val="00385300"/>
    <w:rsid w:val="003853A7"/>
    <w:rsid w:val="00385496"/>
    <w:rsid w:val="003854EB"/>
    <w:rsid w:val="00385B4A"/>
    <w:rsid w:val="00385BE6"/>
    <w:rsid w:val="00385E7B"/>
    <w:rsid w:val="003861E1"/>
    <w:rsid w:val="00386204"/>
    <w:rsid w:val="003862DA"/>
    <w:rsid w:val="00386519"/>
    <w:rsid w:val="0038661A"/>
    <w:rsid w:val="003867A0"/>
    <w:rsid w:val="00386B85"/>
    <w:rsid w:val="00386C8D"/>
    <w:rsid w:val="00386CE6"/>
    <w:rsid w:val="00386D0B"/>
    <w:rsid w:val="00386D56"/>
    <w:rsid w:val="00386DC2"/>
    <w:rsid w:val="00386E10"/>
    <w:rsid w:val="00387694"/>
    <w:rsid w:val="003876EB"/>
    <w:rsid w:val="0038779A"/>
    <w:rsid w:val="00387842"/>
    <w:rsid w:val="00387A78"/>
    <w:rsid w:val="00387F68"/>
    <w:rsid w:val="0039000B"/>
    <w:rsid w:val="00390110"/>
    <w:rsid w:val="0039017E"/>
    <w:rsid w:val="003902E2"/>
    <w:rsid w:val="0039033F"/>
    <w:rsid w:val="00390460"/>
    <w:rsid w:val="00390628"/>
    <w:rsid w:val="003907E3"/>
    <w:rsid w:val="00390B07"/>
    <w:rsid w:val="00390C93"/>
    <w:rsid w:val="00390D69"/>
    <w:rsid w:val="00390D7B"/>
    <w:rsid w:val="00390DAC"/>
    <w:rsid w:val="00390DBB"/>
    <w:rsid w:val="00390EC1"/>
    <w:rsid w:val="00390F54"/>
    <w:rsid w:val="0039105C"/>
    <w:rsid w:val="0039137D"/>
    <w:rsid w:val="0039143D"/>
    <w:rsid w:val="00391477"/>
    <w:rsid w:val="00391489"/>
    <w:rsid w:val="003914BF"/>
    <w:rsid w:val="003914C3"/>
    <w:rsid w:val="003914CA"/>
    <w:rsid w:val="00391749"/>
    <w:rsid w:val="003918C3"/>
    <w:rsid w:val="003918F3"/>
    <w:rsid w:val="00391974"/>
    <w:rsid w:val="003919E6"/>
    <w:rsid w:val="00391A34"/>
    <w:rsid w:val="00391ABF"/>
    <w:rsid w:val="00391B3C"/>
    <w:rsid w:val="00391CBE"/>
    <w:rsid w:val="00391DB2"/>
    <w:rsid w:val="00392319"/>
    <w:rsid w:val="00392345"/>
    <w:rsid w:val="0039244E"/>
    <w:rsid w:val="00392465"/>
    <w:rsid w:val="0039246C"/>
    <w:rsid w:val="00392622"/>
    <w:rsid w:val="00392749"/>
    <w:rsid w:val="00392773"/>
    <w:rsid w:val="003928CC"/>
    <w:rsid w:val="003928E1"/>
    <w:rsid w:val="003928ED"/>
    <w:rsid w:val="00392ECE"/>
    <w:rsid w:val="00392F40"/>
    <w:rsid w:val="0039339F"/>
    <w:rsid w:val="00393737"/>
    <w:rsid w:val="00393811"/>
    <w:rsid w:val="00393975"/>
    <w:rsid w:val="003939DA"/>
    <w:rsid w:val="00393BD0"/>
    <w:rsid w:val="00393C58"/>
    <w:rsid w:val="00393ED5"/>
    <w:rsid w:val="00393FA7"/>
    <w:rsid w:val="00394005"/>
    <w:rsid w:val="00394377"/>
    <w:rsid w:val="00394442"/>
    <w:rsid w:val="0039451C"/>
    <w:rsid w:val="00394618"/>
    <w:rsid w:val="00394676"/>
    <w:rsid w:val="003946F9"/>
    <w:rsid w:val="00394A08"/>
    <w:rsid w:val="00394CB7"/>
    <w:rsid w:val="00394CC4"/>
    <w:rsid w:val="00394CE3"/>
    <w:rsid w:val="00394F7F"/>
    <w:rsid w:val="0039501A"/>
    <w:rsid w:val="003950C2"/>
    <w:rsid w:val="00395343"/>
    <w:rsid w:val="00395391"/>
    <w:rsid w:val="00395B84"/>
    <w:rsid w:val="00395C8D"/>
    <w:rsid w:val="00395E70"/>
    <w:rsid w:val="003961F6"/>
    <w:rsid w:val="003964DB"/>
    <w:rsid w:val="0039689D"/>
    <w:rsid w:val="003968F5"/>
    <w:rsid w:val="003969C9"/>
    <w:rsid w:val="00396C3D"/>
    <w:rsid w:val="00396D2A"/>
    <w:rsid w:val="00396E96"/>
    <w:rsid w:val="00396EF0"/>
    <w:rsid w:val="003970AE"/>
    <w:rsid w:val="0039721F"/>
    <w:rsid w:val="0039746A"/>
    <w:rsid w:val="00397569"/>
    <w:rsid w:val="00397918"/>
    <w:rsid w:val="00397CA1"/>
    <w:rsid w:val="00397CA6"/>
    <w:rsid w:val="00397D04"/>
    <w:rsid w:val="00397EED"/>
    <w:rsid w:val="00397F96"/>
    <w:rsid w:val="003A00F3"/>
    <w:rsid w:val="003A0297"/>
    <w:rsid w:val="003A0751"/>
    <w:rsid w:val="003A086E"/>
    <w:rsid w:val="003A0950"/>
    <w:rsid w:val="003A0A09"/>
    <w:rsid w:val="003A0AB9"/>
    <w:rsid w:val="003A1052"/>
    <w:rsid w:val="003A12A4"/>
    <w:rsid w:val="003A16DC"/>
    <w:rsid w:val="003A1793"/>
    <w:rsid w:val="003A17A0"/>
    <w:rsid w:val="003A196B"/>
    <w:rsid w:val="003A1C9C"/>
    <w:rsid w:val="003A1D37"/>
    <w:rsid w:val="003A2068"/>
    <w:rsid w:val="003A230D"/>
    <w:rsid w:val="003A24F7"/>
    <w:rsid w:val="003A2658"/>
    <w:rsid w:val="003A2683"/>
    <w:rsid w:val="003A2705"/>
    <w:rsid w:val="003A272B"/>
    <w:rsid w:val="003A2742"/>
    <w:rsid w:val="003A2971"/>
    <w:rsid w:val="003A29E5"/>
    <w:rsid w:val="003A2A7E"/>
    <w:rsid w:val="003A2BBC"/>
    <w:rsid w:val="003A2C5D"/>
    <w:rsid w:val="003A2D2A"/>
    <w:rsid w:val="003A2E0F"/>
    <w:rsid w:val="003A30DE"/>
    <w:rsid w:val="003A3266"/>
    <w:rsid w:val="003A356F"/>
    <w:rsid w:val="003A370E"/>
    <w:rsid w:val="003A3D9E"/>
    <w:rsid w:val="003A411E"/>
    <w:rsid w:val="003A420B"/>
    <w:rsid w:val="003A4707"/>
    <w:rsid w:val="003A4933"/>
    <w:rsid w:val="003A4A7C"/>
    <w:rsid w:val="003A4B81"/>
    <w:rsid w:val="003A4C7F"/>
    <w:rsid w:val="003A4FBA"/>
    <w:rsid w:val="003A50BF"/>
    <w:rsid w:val="003A5397"/>
    <w:rsid w:val="003A53F3"/>
    <w:rsid w:val="003A5487"/>
    <w:rsid w:val="003A56DA"/>
    <w:rsid w:val="003A5756"/>
    <w:rsid w:val="003A59C4"/>
    <w:rsid w:val="003A59E0"/>
    <w:rsid w:val="003A5B0B"/>
    <w:rsid w:val="003A5BCD"/>
    <w:rsid w:val="003A5E9D"/>
    <w:rsid w:val="003A627D"/>
    <w:rsid w:val="003A648A"/>
    <w:rsid w:val="003A6635"/>
    <w:rsid w:val="003A68BC"/>
    <w:rsid w:val="003A6938"/>
    <w:rsid w:val="003A7250"/>
    <w:rsid w:val="003A7566"/>
    <w:rsid w:val="003A792F"/>
    <w:rsid w:val="003A7933"/>
    <w:rsid w:val="003A798F"/>
    <w:rsid w:val="003A7B12"/>
    <w:rsid w:val="003A7C7A"/>
    <w:rsid w:val="003A7D2E"/>
    <w:rsid w:val="003A7F34"/>
    <w:rsid w:val="003B016D"/>
    <w:rsid w:val="003B01D6"/>
    <w:rsid w:val="003B0621"/>
    <w:rsid w:val="003B0BEE"/>
    <w:rsid w:val="003B0DAA"/>
    <w:rsid w:val="003B0F39"/>
    <w:rsid w:val="003B10DA"/>
    <w:rsid w:val="003B1257"/>
    <w:rsid w:val="003B139F"/>
    <w:rsid w:val="003B147C"/>
    <w:rsid w:val="003B1566"/>
    <w:rsid w:val="003B1747"/>
    <w:rsid w:val="003B18DE"/>
    <w:rsid w:val="003B1A8F"/>
    <w:rsid w:val="003B1C1B"/>
    <w:rsid w:val="003B1C4A"/>
    <w:rsid w:val="003B1F55"/>
    <w:rsid w:val="003B2124"/>
    <w:rsid w:val="003B23CD"/>
    <w:rsid w:val="003B26C8"/>
    <w:rsid w:val="003B273E"/>
    <w:rsid w:val="003B2DA9"/>
    <w:rsid w:val="003B2EB9"/>
    <w:rsid w:val="003B316C"/>
    <w:rsid w:val="003B33B3"/>
    <w:rsid w:val="003B33BB"/>
    <w:rsid w:val="003B34F3"/>
    <w:rsid w:val="003B350E"/>
    <w:rsid w:val="003B35D5"/>
    <w:rsid w:val="003B3645"/>
    <w:rsid w:val="003B395C"/>
    <w:rsid w:val="003B3BB2"/>
    <w:rsid w:val="003B4169"/>
    <w:rsid w:val="003B4172"/>
    <w:rsid w:val="003B42F1"/>
    <w:rsid w:val="003B4411"/>
    <w:rsid w:val="003B4614"/>
    <w:rsid w:val="003B468F"/>
    <w:rsid w:val="003B46B6"/>
    <w:rsid w:val="003B4956"/>
    <w:rsid w:val="003B4CDE"/>
    <w:rsid w:val="003B4D9D"/>
    <w:rsid w:val="003B4FAC"/>
    <w:rsid w:val="003B517C"/>
    <w:rsid w:val="003B5365"/>
    <w:rsid w:val="003B5460"/>
    <w:rsid w:val="003B553D"/>
    <w:rsid w:val="003B562F"/>
    <w:rsid w:val="003B5BD9"/>
    <w:rsid w:val="003B5C7D"/>
    <w:rsid w:val="003B6863"/>
    <w:rsid w:val="003B6B37"/>
    <w:rsid w:val="003B6BF9"/>
    <w:rsid w:val="003B6C2F"/>
    <w:rsid w:val="003B7367"/>
    <w:rsid w:val="003B74CA"/>
    <w:rsid w:val="003B7529"/>
    <w:rsid w:val="003B75BA"/>
    <w:rsid w:val="003B7605"/>
    <w:rsid w:val="003B7965"/>
    <w:rsid w:val="003B79C1"/>
    <w:rsid w:val="003B7A7C"/>
    <w:rsid w:val="003C02D9"/>
    <w:rsid w:val="003C047D"/>
    <w:rsid w:val="003C0829"/>
    <w:rsid w:val="003C08AF"/>
    <w:rsid w:val="003C09F5"/>
    <w:rsid w:val="003C0A26"/>
    <w:rsid w:val="003C0BE8"/>
    <w:rsid w:val="003C0E1E"/>
    <w:rsid w:val="003C0ED6"/>
    <w:rsid w:val="003C125E"/>
    <w:rsid w:val="003C15BE"/>
    <w:rsid w:val="003C15C0"/>
    <w:rsid w:val="003C165A"/>
    <w:rsid w:val="003C19DC"/>
    <w:rsid w:val="003C1A73"/>
    <w:rsid w:val="003C1D0D"/>
    <w:rsid w:val="003C1FD8"/>
    <w:rsid w:val="003C21B1"/>
    <w:rsid w:val="003C21F4"/>
    <w:rsid w:val="003C2361"/>
    <w:rsid w:val="003C23E5"/>
    <w:rsid w:val="003C279F"/>
    <w:rsid w:val="003C27CD"/>
    <w:rsid w:val="003C2A4D"/>
    <w:rsid w:val="003C2C38"/>
    <w:rsid w:val="003C2CA9"/>
    <w:rsid w:val="003C2DA9"/>
    <w:rsid w:val="003C2F68"/>
    <w:rsid w:val="003C33D9"/>
    <w:rsid w:val="003C375F"/>
    <w:rsid w:val="003C3825"/>
    <w:rsid w:val="003C3A2F"/>
    <w:rsid w:val="003C3C49"/>
    <w:rsid w:val="003C3D57"/>
    <w:rsid w:val="003C3F9A"/>
    <w:rsid w:val="003C3FFC"/>
    <w:rsid w:val="003C4170"/>
    <w:rsid w:val="003C422B"/>
    <w:rsid w:val="003C4546"/>
    <w:rsid w:val="003C4659"/>
    <w:rsid w:val="003C4A15"/>
    <w:rsid w:val="003C4CB8"/>
    <w:rsid w:val="003C54C3"/>
    <w:rsid w:val="003C56B1"/>
    <w:rsid w:val="003C59D7"/>
    <w:rsid w:val="003C5BAE"/>
    <w:rsid w:val="003C60E6"/>
    <w:rsid w:val="003C6130"/>
    <w:rsid w:val="003C61EB"/>
    <w:rsid w:val="003C6461"/>
    <w:rsid w:val="003C65C0"/>
    <w:rsid w:val="003C6756"/>
    <w:rsid w:val="003C6C11"/>
    <w:rsid w:val="003C70D4"/>
    <w:rsid w:val="003C72F1"/>
    <w:rsid w:val="003C74F9"/>
    <w:rsid w:val="003C7572"/>
    <w:rsid w:val="003C76D2"/>
    <w:rsid w:val="003C787E"/>
    <w:rsid w:val="003C7941"/>
    <w:rsid w:val="003C7E16"/>
    <w:rsid w:val="003C7F0B"/>
    <w:rsid w:val="003C7F97"/>
    <w:rsid w:val="003D0010"/>
    <w:rsid w:val="003D02A7"/>
    <w:rsid w:val="003D036E"/>
    <w:rsid w:val="003D03A4"/>
    <w:rsid w:val="003D03E7"/>
    <w:rsid w:val="003D0E2D"/>
    <w:rsid w:val="003D0EA7"/>
    <w:rsid w:val="003D0F40"/>
    <w:rsid w:val="003D101A"/>
    <w:rsid w:val="003D13BF"/>
    <w:rsid w:val="003D15F3"/>
    <w:rsid w:val="003D1A38"/>
    <w:rsid w:val="003D1B7E"/>
    <w:rsid w:val="003D1EDF"/>
    <w:rsid w:val="003D20BB"/>
    <w:rsid w:val="003D2211"/>
    <w:rsid w:val="003D253A"/>
    <w:rsid w:val="003D2550"/>
    <w:rsid w:val="003D29DD"/>
    <w:rsid w:val="003D2E9B"/>
    <w:rsid w:val="003D2F3E"/>
    <w:rsid w:val="003D3352"/>
    <w:rsid w:val="003D355D"/>
    <w:rsid w:val="003D3725"/>
    <w:rsid w:val="003D380B"/>
    <w:rsid w:val="003D3856"/>
    <w:rsid w:val="003D3980"/>
    <w:rsid w:val="003D3D51"/>
    <w:rsid w:val="003D3DA9"/>
    <w:rsid w:val="003D4061"/>
    <w:rsid w:val="003D4104"/>
    <w:rsid w:val="003D42D1"/>
    <w:rsid w:val="003D4554"/>
    <w:rsid w:val="003D4979"/>
    <w:rsid w:val="003D49D2"/>
    <w:rsid w:val="003D49E0"/>
    <w:rsid w:val="003D4B5C"/>
    <w:rsid w:val="003D4D55"/>
    <w:rsid w:val="003D4E80"/>
    <w:rsid w:val="003D4F61"/>
    <w:rsid w:val="003D508D"/>
    <w:rsid w:val="003D51F1"/>
    <w:rsid w:val="003D525E"/>
    <w:rsid w:val="003D53D5"/>
    <w:rsid w:val="003D5518"/>
    <w:rsid w:val="003D5553"/>
    <w:rsid w:val="003D5721"/>
    <w:rsid w:val="003D5A5C"/>
    <w:rsid w:val="003D5B4F"/>
    <w:rsid w:val="003D5B83"/>
    <w:rsid w:val="003D5F69"/>
    <w:rsid w:val="003D62A4"/>
    <w:rsid w:val="003D62E0"/>
    <w:rsid w:val="003D66E1"/>
    <w:rsid w:val="003D67C3"/>
    <w:rsid w:val="003D6AB7"/>
    <w:rsid w:val="003D6B47"/>
    <w:rsid w:val="003D6BD5"/>
    <w:rsid w:val="003D6EB0"/>
    <w:rsid w:val="003D6ED6"/>
    <w:rsid w:val="003D6F79"/>
    <w:rsid w:val="003D6F7B"/>
    <w:rsid w:val="003D7032"/>
    <w:rsid w:val="003D7178"/>
    <w:rsid w:val="003D7749"/>
    <w:rsid w:val="003D7963"/>
    <w:rsid w:val="003D796D"/>
    <w:rsid w:val="003D79F8"/>
    <w:rsid w:val="003D7BBB"/>
    <w:rsid w:val="003E00BE"/>
    <w:rsid w:val="003E0544"/>
    <w:rsid w:val="003E05DB"/>
    <w:rsid w:val="003E081A"/>
    <w:rsid w:val="003E0A06"/>
    <w:rsid w:val="003E0AF2"/>
    <w:rsid w:val="003E0B65"/>
    <w:rsid w:val="003E0BCA"/>
    <w:rsid w:val="003E0BCC"/>
    <w:rsid w:val="003E0CA8"/>
    <w:rsid w:val="003E0F41"/>
    <w:rsid w:val="003E0FD8"/>
    <w:rsid w:val="003E14B0"/>
    <w:rsid w:val="003E14C8"/>
    <w:rsid w:val="003E1697"/>
    <w:rsid w:val="003E179D"/>
    <w:rsid w:val="003E19B9"/>
    <w:rsid w:val="003E1B4D"/>
    <w:rsid w:val="003E2082"/>
    <w:rsid w:val="003E21B8"/>
    <w:rsid w:val="003E2308"/>
    <w:rsid w:val="003E24B8"/>
    <w:rsid w:val="003E2623"/>
    <w:rsid w:val="003E2739"/>
    <w:rsid w:val="003E2899"/>
    <w:rsid w:val="003E29DC"/>
    <w:rsid w:val="003E2E12"/>
    <w:rsid w:val="003E3171"/>
    <w:rsid w:val="003E31A1"/>
    <w:rsid w:val="003E33FC"/>
    <w:rsid w:val="003E341C"/>
    <w:rsid w:val="003E36DF"/>
    <w:rsid w:val="003E37FC"/>
    <w:rsid w:val="003E3859"/>
    <w:rsid w:val="003E3862"/>
    <w:rsid w:val="003E3A7C"/>
    <w:rsid w:val="003E3A84"/>
    <w:rsid w:val="003E3B2B"/>
    <w:rsid w:val="003E3C33"/>
    <w:rsid w:val="003E3C50"/>
    <w:rsid w:val="003E3E30"/>
    <w:rsid w:val="003E400A"/>
    <w:rsid w:val="003E40C6"/>
    <w:rsid w:val="003E410B"/>
    <w:rsid w:val="003E422A"/>
    <w:rsid w:val="003E4494"/>
    <w:rsid w:val="003E45C5"/>
    <w:rsid w:val="003E4716"/>
    <w:rsid w:val="003E48D2"/>
    <w:rsid w:val="003E4CEF"/>
    <w:rsid w:val="003E4DA9"/>
    <w:rsid w:val="003E4F02"/>
    <w:rsid w:val="003E4F36"/>
    <w:rsid w:val="003E4F94"/>
    <w:rsid w:val="003E4FA6"/>
    <w:rsid w:val="003E50E2"/>
    <w:rsid w:val="003E50FE"/>
    <w:rsid w:val="003E53F5"/>
    <w:rsid w:val="003E55A9"/>
    <w:rsid w:val="003E56E1"/>
    <w:rsid w:val="003E58C4"/>
    <w:rsid w:val="003E5EB0"/>
    <w:rsid w:val="003E5EC5"/>
    <w:rsid w:val="003E5FA6"/>
    <w:rsid w:val="003E5FE7"/>
    <w:rsid w:val="003E6686"/>
    <w:rsid w:val="003E66A6"/>
    <w:rsid w:val="003E680F"/>
    <w:rsid w:val="003E6817"/>
    <w:rsid w:val="003E6B3D"/>
    <w:rsid w:val="003E6DEB"/>
    <w:rsid w:val="003E723C"/>
    <w:rsid w:val="003E7284"/>
    <w:rsid w:val="003E75DA"/>
    <w:rsid w:val="003E7630"/>
    <w:rsid w:val="003E763C"/>
    <w:rsid w:val="003E7B59"/>
    <w:rsid w:val="003E7BE7"/>
    <w:rsid w:val="003E7C22"/>
    <w:rsid w:val="003E7CC9"/>
    <w:rsid w:val="003E7EB4"/>
    <w:rsid w:val="003F0262"/>
    <w:rsid w:val="003F0326"/>
    <w:rsid w:val="003F054C"/>
    <w:rsid w:val="003F062B"/>
    <w:rsid w:val="003F07E2"/>
    <w:rsid w:val="003F0847"/>
    <w:rsid w:val="003F0AFA"/>
    <w:rsid w:val="003F0BCD"/>
    <w:rsid w:val="003F0D32"/>
    <w:rsid w:val="003F0E24"/>
    <w:rsid w:val="003F107B"/>
    <w:rsid w:val="003F1121"/>
    <w:rsid w:val="003F145D"/>
    <w:rsid w:val="003F15B4"/>
    <w:rsid w:val="003F163E"/>
    <w:rsid w:val="003F1643"/>
    <w:rsid w:val="003F1B66"/>
    <w:rsid w:val="003F1C1A"/>
    <w:rsid w:val="003F212D"/>
    <w:rsid w:val="003F2298"/>
    <w:rsid w:val="003F2407"/>
    <w:rsid w:val="003F260C"/>
    <w:rsid w:val="003F26E8"/>
    <w:rsid w:val="003F2D54"/>
    <w:rsid w:val="003F2D8D"/>
    <w:rsid w:val="003F2E3C"/>
    <w:rsid w:val="003F2EBE"/>
    <w:rsid w:val="003F3248"/>
    <w:rsid w:val="003F339F"/>
    <w:rsid w:val="003F38E9"/>
    <w:rsid w:val="003F3947"/>
    <w:rsid w:val="003F3964"/>
    <w:rsid w:val="003F3A78"/>
    <w:rsid w:val="003F3BE8"/>
    <w:rsid w:val="003F3C3E"/>
    <w:rsid w:val="003F3CB3"/>
    <w:rsid w:val="003F3DFB"/>
    <w:rsid w:val="003F3F5E"/>
    <w:rsid w:val="003F4044"/>
    <w:rsid w:val="003F421B"/>
    <w:rsid w:val="003F433B"/>
    <w:rsid w:val="003F436D"/>
    <w:rsid w:val="003F4874"/>
    <w:rsid w:val="003F48F4"/>
    <w:rsid w:val="003F4A79"/>
    <w:rsid w:val="003F4B08"/>
    <w:rsid w:val="003F5232"/>
    <w:rsid w:val="003F5635"/>
    <w:rsid w:val="003F6274"/>
    <w:rsid w:val="003F62C1"/>
    <w:rsid w:val="003F6646"/>
    <w:rsid w:val="003F69AD"/>
    <w:rsid w:val="003F6A69"/>
    <w:rsid w:val="003F6DAD"/>
    <w:rsid w:val="003F6FB4"/>
    <w:rsid w:val="003F743F"/>
    <w:rsid w:val="003F7469"/>
    <w:rsid w:val="003F7932"/>
    <w:rsid w:val="003F796B"/>
    <w:rsid w:val="003F7C0A"/>
    <w:rsid w:val="003F7D19"/>
    <w:rsid w:val="003F7E30"/>
    <w:rsid w:val="003F7F6E"/>
    <w:rsid w:val="0040005F"/>
    <w:rsid w:val="004000FA"/>
    <w:rsid w:val="00400227"/>
    <w:rsid w:val="00400408"/>
    <w:rsid w:val="0040049C"/>
    <w:rsid w:val="004004D9"/>
    <w:rsid w:val="00400553"/>
    <w:rsid w:val="004006A8"/>
    <w:rsid w:val="004007F2"/>
    <w:rsid w:val="0040092D"/>
    <w:rsid w:val="00400C05"/>
    <w:rsid w:val="00400D45"/>
    <w:rsid w:val="00401336"/>
    <w:rsid w:val="004018DC"/>
    <w:rsid w:val="004019D5"/>
    <w:rsid w:val="00401A6D"/>
    <w:rsid w:val="00401ACA"/>
    <w:rsid w:val="00401F10"/>
    <w:rsid w:val="0040219E"/>
    <w:rsid w:val="004021E7"/>
    <w:rsid w:val="004026D0"/>
    <w:rsid w:val="00402851"/>
    <w:rsid w:val="004028C5"/>
    <w:rsid w:val="00402A2C"/>
    <w:rsid w:val="00402ADA"/>
    <w:rsid w:val="00402AED"/>
    <w:rsid w:val="00402D92"/>
    <w:rsid w:val="00402F5B"/>
    <w:rsid w:val="0040319D"/>
    <w:rsid w:val="0040330F"/>
    <w:rsid w:val="00403551"/>
    <w:rsid w:val="0040356D"/>
    <w:rsid w:val="0040378D"/>
    <w:rsid w:val="00403924"/>
    <w:rsid w:val="00403C4E"/>
    <w:rsid w:val="004043AB"/>
    <w:rsid w:val="00404633"/>
    <w:rsid w:val="00404695"/>
    <w:rsid w:val="00404722"/>
    <w:rsid w:val="00404859"/>
    <w:rsid w:val="004048D0"/>
    <w:rsid w:val="00404CE1"/>
    <w:rsid w:val="00404DEA"/>
    <w:rsid w:val="00404E16"/>
    <w:rsid w:val="00404EFD"/>
    <w:rsid w:val="00405059"/>
    <w:rsid w:val="00405147"/>
    <w:rsid w:val="004051B8"/>
    <w:rsid w:val="00405476"/>
    <w:rsid w:val="004057F3"/>
    <w:rsid w:val="0040584A"/>
    <w:rsid w:val="00405A3B"/>
    <w:rsid w:val="00405A96"/>
    <w:rsid w:val="00405B6E"/>
    <w:rsid w:val="00405DF3"/>
    <w:rsid w:val="0040636F"/>
    <w:rsid w:val="0040659C"/>
    <w:rsid w:val="004065DF"/>
    <w:rsid w:val="00406A4F"/>
    <w:rsid w:val="00406AF8"/>
    <w:rsid w:val="00406FF0"/>
    <w:rsid w:val="004071E7"/>
    <w:rsid w:val="00407387"/>
    <w:rsid w:val="00407552"/>
    <w:rsid w:val="0040757A"/>
    <w:rsid w:val="0040761E"/>
    <w:rsid w:val="00407924"/>
    <w:rsid w:val="00407928"/>
    <w:rsid w:val="0040792B"/>
    <w:rsid w:val="00407994"/>
    <w:rsid w:val="00407A58"/>
    <w:rsid w:val="00407A73"/>
    <w:rsid w:val="00407A80"/>
    <w:rsid w:val="00407B8C"/>
    <w:rsid w:val="00407CF5"/>
    <w:rsid w:val="00407E39"/>
    <w:rsid w:val="00410054"/>
    <w:rsid w:val="0041064D"/>
    <w:rsid w:val="00410989"/>
    <w:rsid w:val="004109C2"/>
    <w:rsid w:val="00410BA6"/>
    <w:rsid w:val="00410E86"/>
    <w:rsid w:val="00410F6C"/>
    <w:rsid w:val="0041124F"/>
    <w:rsid w:val="00411545"/>
    <w:rsid w:val="00411A66"/>
    <w:rsid w:val="00411C8A"/>
    <w:rsid w:val="00411E4A"/>
    <w:rsid w:val="00412140"/>
    <w:rsid w:val="0041225B"/>
    <w:rsid w:val="00412378"/>
    <w:rsid w:val="00412545"/>
    <w:rsid w:val="00412A60"/>
    <w:rsid w:val="00412BF7"/>
    <w:rsid w:val="00412E5B"/>
    <w:rsid w:val="00412F48"/>
    <w:rsid w:val="004130B1"/>
    <w:rsid w:val="00413354"/>
    <w:rsid w:val="00413700"/>
    <w:rsid w:val="004137B6"/>
    <w:rsid w:val="00413A0B"/>
    <w:rsid w:val="00413A0C"/>
    <w:rsid w:val="00413E23"/>
    <w:rsid w:val="00414144"/>
    <w:rsid w:val="00414188"/>
    <w:rsid w:val="0041420E"/>
    <w:rsid w:val="0041440B"/>
    <w:rsid w:val="004144CC"/>
    <w:rsid w:val="00414527"/>
    <w:rsid w:val="004147CC"/>
    <w:rsid w:val="0041497D"/>
    <w:rsid w:val="00414DC5"/>
    <w:rsid w:val="00414EC7"/>
    <w:rsid w:val="004151E9"/>
    <w:rsid w:val="00415394"/>
    <w:rsid w:val="0041565A"/>
    <w:rsid w:val="004156E8"/>
    <w:rsid w:val="004157C4"/>
    <w:rsid w:val="00415ABB"/>
    <w:rsid w:val="00415D36"/>
    <w:rsid w:val="00415E32"/>
    <w:rsid w:val="004160E1"/>
    <w:rsid w:val="0041614C"/>
    <w:rsid w:val="00416152"/>
    <w:rsid w:val="004161F0"/>
    <w:rsid w:val="004162E1"/>
    <w:rsid w:val="00416346"/>
    <w:rsid w:val="00416557"/>
    <w:rsid w:val="004167D9"/>
    <w:rsid w:val="004168B9"/>
    <w:rsid w:val="004168E0"/>
    <w:rsid w:val="00416C3B"/>
    <w:rsid w:val="00416FC1"/>
    <w:rsid w:val="0041727F"/>
    <w:rsid w:val="00417466"/>
    <w:rsid w:val="004175E5"/>
    <w:rsid w:val="00417878"/>
    <w:rsid w:val="00417A39"/>
    <w:rsid w:val="00417C2A"/>
    <w:rsid w:val="00417F10"/>
    <w:rsid w:val="00420319"/>
    <w:rsid w:val="00420369"/>
    <w:rsid w:val="004206BE"/>
    <w:rsid w:val="004207E7"/>
    <w:rsid w:val="00420B04"/>
    <w:rsid w:val="00420D7A"/>
    <w:rsid w:val="00420F00"/>
    <w:rsid w:val="00420F22"/>
    <w:rsid w:val="004213D8"/>
    <w:rsid w:val="00421455"/>
    <w:rsid w:val="00421481"/>
    <w:rsid w:val="004216D9"/>
    <w:rsid w:val="00421857"/>
    <w:rsid w:val="00421879"/>
    <w:rsid w:val="004218E8"/>
    <w:rsid w:val="00421AB8"/>
    <w:rsid w:val="00421BE5"/>
    <w:rsid w:val="00421DBE"/>
    <w:rsid w:val="00421E94"/>
    <w:rsid w:val="00422171"/>
    <w:rsid w:val="004221A3"/>
    <w:rsid w:val="0042247C"/>
    <w:rsid w:val="00422694"/>
    <w:rsid w:val="0042286B"/>
    <w:rsid w:val="00422DD4"/>
    <w:rsid w:val="00423040"/>
    <w:rsid w:val="004230D2"/>
    <w:rsid w:val="004232AA"/>
    <w:rsid w:val="00423373"/>
    <w:rsid w:val="00423408"/>
    <w:rsid w:val="0042346C"/>
    <w:rsid w:val="0042388F"/>
    <w:rsid w:val="00423C24"/>
    <w:rsid w:val="004241E3"/>
    <w:rsid w:val="004242BA"/>
    <w:rsid w:val="0042467C"/>
    <w:rsid w:val="00424694"/>
    <w:rsid w:val="0042477E"/>
    <w:rsid w:val="00424B89"/>
    <w:rsid w:val="00424B9B"/>
    <w:rsid w:val="00424F64"/>
    <w:rsid w:val="00425555"/>
    <w:rsid w:val="0042569A"/>
    <w:rsid w:val="004256C6"/>
    <w:rsid w:val="00425A24"/>
    <w:rsid w:val="00425A76"/>
    <w:rsid w:val="00425AB1"/>
    <w:rsid w:val="00425B4F"/>
    <w:rsid w:val="00425BF9"/>
    <w:rsid w:val="00425D5A"/>
    <w:rsid w:val="00425DAB"/>
    <w:rsid w:val="0042693A"/>
    <w:rsid w:val="00426A75"/>
    <w:rsid w:val="00426AAE"/>
    <w:rsid w:val="00426AD3"/>
    <w:rsid w:val="00426B43"/>
    <w:rsid w:val="00426D02"/>
    <w:rsid w:val="00426E28"/>
    <w:rsid w:val="00427142"/>
    <w:rsid w:val="0042735B"/>
    <w:rsid w:val="00427408"/>
    <w:rsid w:val="0042756F"/>
    <w:rsid w:val="00427852"/>
    <w:rsid w:val="00427928"/>
    <w:rsid w:val="00427A26"/>
    <w:rsid w:val="00427A7A"/>
    <w:rsid w:val="00427B10"/>
    <w:rsid w:val="00427D42"/>
    <w:rsid w:val="00430193"/>
    <w:rsid w:val="004301EB"/>
    <w:rsid w:val="00430E96"/>
    <w:rsid w:val="0043101C"/>
    <w:rsid w:val="0043112B"/>
    <w:rsid w:val="004311F8"/>
    <w:rsid w:val="00431664"/>
    <w:rsid w:val="004317E2"/>
    <w:rsid w:val="0043182A"/>
    <w:rsid w:val="004319C6"/>
    <w:rsid w:val="00431BD8"/>
    <w:rsid w:val="0043216C"/>
    <w:rsid w:val="004323FB"/>
    <w:rsid w:val="004325BE"/>
    <w:rsid w:val="00432641"/>
    <w:rsid w:val="00432AF2"/>
    <w:rsid w:val="00432B0D"/>
    <w:rsid w:val="00432C4D"/>
    <w:rsid w:val="004330A2"/>
    <w:rsid w:val="00433195"/>
    <w:rsid w:val="004333B0"/>
    <w:rsid w:val="004334C0"/>
    <w:rsid w:val="00433549"/>
    <w:rsid w:val="004335C9"/>
    <w:rsid w:val="00433672"/>
    <w:rsid w:val="004336BE"/>
    <w:rsid w:val="004336FD"/>
    <w:rsid w:val="00433748"/>
    <w:rsid w:val="00434116"/>
    <w:rsid w:val="0043415A"/>
    <w:rsid w:val="004341EA"/>
    <w:rsid w:val="004342D6"/>
    <w:rsid w:val="004345B5"/>
    <w:rsid w:val="00434629"/>
    <w:rsid w:val="00434872"/>
    <w:rsid w:val="00434D25"/>
    <w:rsid w:val="00434D6C"/>
    <w:rsid w:val="00434FBF"/>
    <w:rsid w:val="004350D0"/>
    <w:rsid w:val="00435148"/>
    <w:rsid w:val="0043516D"/>
    <w:rsid w:val="0043520E"/>
    <w:rsid w:val="0043545C"/>
    <w:rsid w:val="00435730"/>
    <w:rsid w:val="004357D9"/>
    <w:rsid w:val="004357DD"/>
    <w:rsid w:val="00435A3D"/>
    <w:rsid w:val="00435B5A"/>
    <w:rsid w:val="004361E7"/>
    <w:rsid w:val="004363C4"/>
    <w:rsid w:val="0043652C"/>
    <w:rsid w:val="0043653A"/>
    <w:rsid w:val="00436544"/>
    <w:rsid w:val="00436600"/>
    <w:rsid w:val="0043684D"/>
    <w:rsid w:val="00436AAD"/>
    <w:rsid w:val="00436B28"/>
    <w:rsid w:val="00436D13"/>
    <w:rsid w:val="00436F76"/>
    <w:rsid w:val="004372A8"/>
    <w:rsid w:val="004375C2"/>
    <w:rsid w:val="00437840"/>
    <w:rsid w:val="00437AB4"/>
    <w:rsid w:val="00437EA1"/>
    <w:rsid w:val="00437F67"/>
    <w:rsid w:val="00437FCB"/>
    <w:rsid w:val="00437FE3"/>
    <w:rsid w:val="0044018F"/>
    <w:rsid w:val="00440362"/>
    <w:rsid w:val="004403FA"/>
    <w:rsid w:val="00440452"/>
    <w:rsid w:val="0044062D"/>
    <w:rsid w:val="0044079B"/>
    <w:rsid w:val="004408DE"/>
    <w:rsid w:val="00440B38"/>
    <w:rsid w:val="00440E5E"/>
    <w:rsid w:val="00440F37"/>
    <w:rsid w:val="00440FBF"/>
    <w:rsid w:val="0044113E"/>
    <w:rsid w:val="00441679"/>
    <w:rsid w:val="004416A6"/>
    <w:rsid w:val="00441712"/>
    <w:rsid w:val="0044177F"/>
    <w:rsid w:val="004419C6"/>
    <w:rsid w:val="00441DC2"/>
    <w:rsid w:val="00441FE5"/>
    <w:rsid w:val="0044213A"/>
    <w:rsid w:val="0044217A"/>
    <w:rsid w:val="0044222D"/>
    <w:rsid w:val="0044267B"/>
    <w:rsid w:val="004426F9"/>
    <w:rsid w:val="00442861"/>
    <w:rsid w:val="00442951"/>
    <w:rsid w:val="0044295E"/>
    <w:rsid w:val="00442BF8"/>
    <w:rsid w:val="0044309B"/>
    <w:rsid w:val="00443437"/>
    <w:rsid w:val="004435D0"/>
    <w:rsid w:val="0044372E"/>
    <w:rsid w:val="004438EF"/>
    <w:rsid w:val="004439EC"/>
    <w:rsid w:val="00443B45"/>
    <w:rsid w:val="00443BDA"/>
    <w:rsid w:val="00443C1D"/>
    <w:rsid w:val="00443DD8"/>
    <w:rsid w:val="00443E34"/>
    <w:rsid w:val="00443E3E"/>
    <w:rsid w:val="0044406D"/>
    <w:rsid w:val="00444322"/>
    <w:rsid w:val="00444381"/>
    <w:rsid w:val="0044462C"/>
    <w:rsid w:val="004447AD"/>
    <w:rsid w:val="0044495B"/>
    <w:rsid w:val="00444974"/>
    <w:rsid w:val="00444A96"/>
    <w:rsid w:val="00444AB2"/>
    <w:rsid w:val="00444D57"/>
    <w:rsid w:val="00444F04"/>
    <w:rsid w:val="00445253"/>
    <w:rsid w:val="00445472"/>
    <w:rsid w:val="004455B3"/>
    <w:rsid w:val="004457F2"/>
    <w:rsid w:val="00445E79"/>
    <w:rsid w:val="00445FEE"/>
    <w:rsid w:val="0044601C"/>
    <w:rsid w:val="00446074"/>
    <w:rsid w:val="00446162"/>
    <w:rsid w:val="0044622A"/>
    <w:rsid w:val="00446443"/>
    <w:rsid w:val="00446498"/>
    <w:rsid w:val="004469A6"/>
    <w:rsid w:val="00446ADF"/>
    <w:rsid w:val="00446E40"/>
    <w:rsid w:val="00446E89"/>
    <w:rsid w:val="0044763A"/>
    <w:rsid w:val="004476FC"/>
    <w:rsid w:val="00447894"/>
    <w:rsid w:val="00447E69"/>
    <w:rsid w:val="00450291"/>
    <w:rsid w:val="004502AA"/>
    <w:rsid w:val="00450655"/>
    <w:rsid w:val="00450CF0"/>
    <w:rsid w:val="004517EF"/>
    <w:rsid w:val="00451A81"/>
    <w:rsid w:val="00451ABE"/>
    <w:rsid w:val="00451AEC"/>
    <w:rsid w:val="00451B66"/>
    <w:rsid w:val="00451C01"/>
    <w:rsid w:val="0045248F"/>
    <w:rsid w:val="00452538"/>
    <w:rsid w:val="004525F4"/>
    <w:rsid w:val="0045269B"/>
    <w:rsid w:val="004527E0"/>
    <w:rsid w:val="00452865"/>
    <w:rsid w:val="00452893"/>
    <w:rsid w:val="00452A81"/>
    <w:rsid w:val="00452A93"/>
    <w:rsid w:val="00452C3B"/>
    <w:rsid w:val="00452C77"/>
    <w:rsid w:val="00452F2F"/>
    <w:rsid w:val="00452FFF"/>
    <w:rsid w:val="00453411"/>
    <w:rsid w:val="00453468"/>
    <w:rsid w:val="0045379C"/>
    <w:rsid w:val="00454216"/>
    <w:rsid w:val="00454288"/>
    <w:rsid w:val="0045428E"/>
    <w:rsid w:val="00454733"/>
    <w:rsid w:val="0045482A"/>
    <w:rsid w:val="00454AA4"/>
    <w:rsid w:val="00454B2F"/>
    <w:rsid w:val="00454B68"/>
    <w:rsid w:val="00454F46"/>
    <w:rsid w:val="004551CB"/>
    <w:rsid w:val="004553FA"/>
    <w:rsid w:val="0045551D"/>
    <w:rsid w:val="004557AD"/>
    <w:rsid w:val="00455A83"/>
    <w:rsid w:val="00455A97"/>
    <w:rsid w:val="00455C11"/>
    <w:rsid w:val="00455CD6"/>
    <w:rsid w:val="00455D18"/>
    <w:rsid w:val="00455F0C"/>
    <w:rsid w:val="00455F32"/>
    <w:rsid w:val="004563BC"/>
    <w:rsid w:val="004564F1"/>
    <w:rsid w:val="00456714"/>
    <w:rsid w:val="00456B1F"/>
    <w:rsid w:val="00456C49"/>
    <w:rsid w:val="00456D22"/>
    <w:rsid w:val="00457292"/>
    <w:rsid w:val="004575E5"/>
    <w:rsid w:val="00457918"/>
    <w:rsid w:val="0045799D"/>
    <w:rsid w:val="004602A7"/>
    <w:rsid w:val="00460525"/>
    <w:rsid w:val="0046058D"/>
    <w:rsid w:val="004605EA"/>
    <w:rsid w:val="00460749"/>
    <w:rsid w:val="00460CAC"/>
    <w:rsid w:val="00460CDB"/>
    <w:rsid w:val="004612FC"/>
    <w:rsid w:val="0046139F"/>
    <w:rsid w:val="00461A82"/>
    <w:rsid w:val="00461B32"/>
    <w:rsid w:val="00461E87"/>
    <w:rsid w:val="00461FD8"/>
    <w:rsid w:val="00462232"/>
    <w:rsid w:val="00462A4F"/>
    <w:rsid w:val="00462B7D"/>
    <w:rsid w:val="00462D0F"/>
    <w:rsid w:val="004631E7"/>
    <w:rsid w:val="004636DB"/>
    <w:rsid w:val="0046381D"/>
    <w:rsid w:val="00463922"/>
    <w:rsid w:val="00463B35"/>
    <w:rsid w:val="00463CD5"/>
    <w:rsid w:val="00463D38"/>
    <w:rsid w:val="00463EAD"/>
    <w:rsid w:val="0046407B"/>
    <w:rsid w:val="004642B3"/>
    <w:rsid w:val="00464484"/>
    <w:rsid w:val="004644C7"/>
    <w:rsid w:val="004647AE"/>
    <w:rsid w:val="004648F1"/>
    <w:rsid w:val="00464B3A"/>
    <w:rsid w:val="00464D0C"/>
    <w:rsid w:val="00465287"/>
    <w:rsid w:val="00465543"/>
    <w:rsid w:val="00465626"/>
    <w:rsid w:val="004656AC"/>
    <w:rsid w:val="00465B00"/>
    <w:rsid w:val="00465C2D"/>
    <w:rsid w:val="00465D7D"/>
    <w:rsid w:val="00465DFA"/>
    <w:rsid w:val="00466371"/>
    <w:rsid w:val="004664B6"/>
    <w:rsid w:val="00466642"/>
    <w:rsid w:val="004668BE"/>
    <w:rsid w:val="00466ABA"/>
    <w:rsid w:val="00466ADE"/>
    <w:rsid w:val="00466E90"/>
    <w:rsid w:val="004672AA"/>
    <w:rsid w:val="0046779E"/>
    <w:rsid w:val="00467AB0"/>
    <w:rsid w:val="00467B22"/>
    <w:rsid w:val="00467CCA"/>
    <w:rsid w:val="00467DF5"/>
    <w:rsid w:val="00467DF6"/>
    <w:rsid w:val="00467E2D"/>
    <w:rsid w:val="00467E52"/>
    <w:rsid w:val="004701AB"/>
    <w:rsid w:val="004701C0"/>
    <w:rsid w:val="0047034F"/>
    <w:rsid w:val="004703EE"/>
    <w:rsid w:val="004705FB"/>
    <w:rsid w:val="00470683"/>
    <w:rsid w:val="004707F5"/>
    <w:rsid w:val="00470813"/>
    <w:rsid w:val="0047085F"/>
    <w:rsid w:val="004709AD"/>
    <w:rsid w:val="00470C00"/>
    <w:rsid w:val="004710FE"/>
    <w:rsid w:val="00471379"/>
    <w:rsid w:val="0047161B"/>
    <w:rsid w:val="004716B4"/>
    <w:rsid w:val="00471A2B"/>
    <w:rsid w:val="00471AA0"/>
    <w:rsid w:val="00471CE4"/>
    <w:rsid w:val="00472134"/>
    <w:rsid w:val="00472144"/>
    <w:rsid w:val="004723D0"/>
    <w:rsid w:val="0047281A"/>
    <w:rsid w:val="00472A97"/>
    <w:rsid w:val="00472C66"/>
    <w:rsid w:val="00472CD0"/>
    <w:rsid w:val="00472ECC"/>
    <w:rsid w:val="0047312A"/>
    <w:rsid w:val="0047324A"/>
    <w:rsid w:val="0047353F"/>
    <w:rsid w:val="00473595"/>
    <w:rsid w:val="00473920"/>
    <w:rsid w:val="00473959"/>
    <w:rsid w:val="004739C2"/>
    <w:rsid w:val="00473D4F"/>
    <w:rsid w:val="00473ED3"/>
    <w:rsid w:val="00473FDF"/>
    <w:rsid w:val="00474101"/>
    <w:rsid w:val="0047411B"/>
    <w:rsid w:val="00474156"/>
    <w:rsid w:val="00474170"/>
    <w:rsid w:val="00474433"/>
    <w:rsid w:val="00474775"/>
    <w:rsid w:val="00474C6A"/>
    <w:rsid w:val="00474C92"/>
    <w:rsid w:val="00474CED"/>
    <w:rsid w:val="004750A4"/>
    <w:rsid w:val="004750BE"/>
    <w:rsid w:val="00475309"/>
    <w:rsid w:val="00475316"/>
    <w:rsid w:val="0047532A"/>
    <w:rsid w:val="00475543"/>
    <w:rsid w:val="00475871"/>
    <w:rsid w:val="00475C47"/>
    <w:rsid w:val="00475CE5"/>
    <w:rsid w:val="00475D46"/>
    <w:rsid w:val="00476035"/>
    <w:rsid w:val="00476165"/>
    <w:rsid w:val="004761E4"/>
    <w:rsid w:val="00476530"/>
    <w:rsid w:val="0047666A"/>
    <w:rsid w:val="00476761"/>
    <w:rsid w:val="004767E4"/>
    <w:rsid w:val="00476C19"/>
    <w:rsid w:val="00477087"/>
    <w:rsid w:val="004770ED"/>
    <w:rsid w:val="004772E7"/>
    <w:rsid w:val="00477407"/>
    <w:rsid w:val="004774EF"/>
    <w:rsid w:val="00477644"/>
    <w:rsid w:val="00477676"/>
    <w:rsid w:val="00477721"/>
    <w:rsid w:val="004777A0"/>
    <w:rsid w:val="004777F2"/>
    <w:rsid w:val="00477CB1"/>
    <w:rsid w:val="00477CD9"/>
    <w:rsid w:val="00477D10"/>
    <w:rsid w:val="00477D43"/>
    <w:rsid w:val="00477DA6"/>
    <w:rsid w:val="0048009A"/>
    <w:rsid w:val="0048032D"/>
    <w:rsid w:val="0048048B"/>
    <w:rsid w:val="00480546"/>
    <w:rsid w:val="00480738"/>
    <w:rsid w:val="004808D3"/>
    <w:rsid w:val="00480B02"/>
    <w:rsid w:val="00480B41"/>
    <w:rsid w:val="00480D7A"/>
    <w:rsid w:val="00480E72"/>
    <w:rsid w:val="00480F7C"/>
    <w:rsid w:val="00480FCC"/>
    <w:rsid w:val="0048120C"/>
    <w:rsid w:val="004815AF"/>
    <w:rsid w:val="004815F3"/>
    <w:rsid w:val="004818E6"/>
    <w:rsid w:val="0048250C"/>
    <w:rsid w:val="004825BB"/>
    <w:rsid w:val="004828E2"/>
    <w:rsid w:val="00482BE0"/>
    <w:rsid w:val="00482C7D"/>
    <w:rsid w:val="00482C8D"/>
    <w:rsid w:val="00482E11"/>
    <w:rsid w:val="00482F12"/>
    <w:rsid w:val="00482F72"/>
    <w:rsid w:val="004834EE"/>
    <w:rsid w:val="00483545"/>
    <w:rsid w:val="00483991"/>
    <w:rsid w:val="00483BE0"/>
    <w:rsid w:val="00483C37"/>
    <w:rsid w:val="00483E02"/>
    <w:rsid w:val="00483FB6"/>
    <w:rsid w:val="00484065"/>
    <w:rsid w:val="00484147"/>
    <w:rsid w:val="004841E3"/>
    <w:rsid w:val="00484360"/>
    <w:rsid w:val="00484529"/>
    <w:rsid w:val="00484552"/>
    <w:rsid w:val="0048460A"/>
    <w:rsid w:val="004848EE"/>
    <w:rsid w:val="00484984"/>
    <w:rsid w:val="00484E5D"/>
    <w:rsid w:val="00484FD4"/>
    <w:rsid w:val="0048510F"/>
    <w:rsid w:val="0048571C"/>
    <w:rsid w:val="00485765"/>
    <w:rsid w:val="00485DCE"/>
    <w:rsid w:val="00485DE8"/>
    <w:rsid w:val="00485FF3"/>
    <w:rsid w:val="00486049"/>
    <w:rsid w:val="00486624"/>
    <w:rsid w:val="004866BF"/>
    <w:rsid w:val="004868A0"/>
    <w:rsid w:val="004868A9"/>
    <w:rsid w:val="00486D3F"/>
    <w:rsid w:val="00486D8E"/>
    <w:rsid w:val="00486E0D"/>
    <w:rsid w:val="004873F3"/>
    <w:rsid w:val="004875AA"/>
    <w:rsid w:val="004876C9"/>
    <w:rsid w:val="00487BB7"/>
    <w:rsid w:val="00487D39"/>
    <w:rsid w:val="00490186"/>
    <w:rsid w:val="004902D0"/>
    <w:rsid w:val="0049038E"/>
    <w:rsid w:val="004904D8"/>
    <w:rsid w:val="0049067E"/>
    <w:rsid w:val="00490A19"/>
    <w:rsid w:val="00490DD6"/>
    <w:rsid w:val="00490F75"/>
    <w:rsid w:val="00490FEF"/>
    <w:rsid w:val="00491147"/>
    <w:rsid w:val="00491340"/>
    <w:rsid w:val="00491641"/>
    <w:rsid w:val="0049164D"/>
    <w:rsid w:val="0049167F"/>
    <w:rsid w:val="00491C31"/>
    <w:rsid w:val="00491D83"/>
    <w:rsid w:val="004923CD"/>
    <w:rsid w:val="00492988"/>
    <w:rsid w:val="004929AC"/>
    <w:rsid w:val="00492BE0"/>
    <w:rsid w:val="00492CFE"/>
    <w:rsid w:val="00492DA7"/>
    <w:rsid w:val="00492DFF"/>
    <w:rsid w:val="00492E41"/>
    <w:rsid w:val="00492F26"/>
    <w:rsid w:val="00493098"/>
    <w:rsid w:val="0049317A"/>
    <w:rsid w:val="004931E5"/>
    <w:rsid w:val="00493D6B"/>
    <w:rsid w:val="00493D9D"/>
    <w:rsid w:val="00493DDA"/>
    <w:rsid w:val="00493EEC"/>
    <w:rsid w:val="00493F9E"/>
    <w:rsid w:val="004942C6"/>
    <w:rsid w:val="00494302"/>
    <w:rsid w:val="004943BB"/>
    <w:rsid w:val="0049490D"/>
    <w:rsid w:val="0049497F"/>
    <w:rsid w:val="004949E1"/>
    <w:rsid w:val="00494EAC"/>
    <w:rsid w:val="00494FC7"/>
    <w:rsid w:val="00494FEF"/>
    <w:rsid w:val="004951E2"/>
    <w:rsid w:val="00495236"/>
    <w:rsid w:val="00495270"/>
    <w:rsid w:val="0049544F"/>
    <w:rsid w:val="004957E8"/>
    <w:rsid w:val="00495926"/>
    <w:rsid w:val="00495935"/>
    <w:rsid w:val="00495AA2"/>
    <w:rsid w:val="004960E7"/>
    <w:rsid w:val="00496431"/>
    <w:rsid w:val="0049643B"/>
    <w:rsid w:val="004964B0"/>
    <w:rsid w:val="0049684B"/>
    <w:rsid w:val="00496A9F"/>
    <w:rsid w:val="00496AFC"/>
    <w:rsid w:val="00496C0D"/>
    <w:rsid w:val="00496EE9"/>
    <w:rsid w:val="004970D4"/>
    <w:rsid w:val="004971C6"/>
    <w:rsid w:val="004972D5"/>
    <w:rsid w:val="00497313"/>
    <w:rsid w:val="004973B0"/>
    <w:rsid w:val="0049754D"/>
    <w:rsid w:val="00497608"/>
    <w:rsid w:val="00497747"/>
    <w:rsid w:val="00497839"/>
    <w:rsid w:val="004978DD"/>
    <w:rsid w:val="0049794E"/>
    <w:rsid w:val="0049799C"/>
    <w:rsid w:val="00497BD3"/>
    <w:rsid w:val="00497C77"/>
    <w:rsid w:val="00497CB9"/>
    <w:rsid w:val="00497FDC"/>
    <w:rsid w:val="004A01E4"/>
    <w:rsid w:val="004A03F1"/>
    <w:rsid w:val="004A0505"/>
    <w:rsid w:val="004A06D5"/>
    <w:rsid w:val="004A06DC"/>
    <w:rsid w:val="004A06DF"/>
    <w:rsid w:val="004A06F4"/>
    <w:rsid w:val="004A0785"/>
    <w:rsid w:val="004A0792"/>
    <w:rsid w:val="004A083D"/>
    <w:rsid w:val="004A0A69"/>
    <w:rsid w:val="004A0FFA"/>
    <w:rsid w:val="004A1068"/>
    <w:rsid w:val="004A1761"/>
    <w:rsid w:val="004A1850"/>
    <w:rsid w:val="004A188B"/>
    <w:rsid w:val="004A1BE3"/>
    <w:rsid w:val="004A1D0C"/>
    <w:rsid w:val="004A20E9"/>
    <w:rsid w:val="004A22C8"/>
    <w:rsid w:val="004A2648"/>
    <w:rsid w:val="004A2837"/>
    <w:rsid w:val="004A2855"/>
    <w:rsid w:val="004A2888"/>
    <w:rsid w:val="004A2A60"/>
    <w:rsid w:val="004A3430"/>
    <w:rsid w:val="004A3BAC"/>
    <w:rsid w:val="004A3D11"/>
    <w:rsid w:val="004A3D97"/>
    <w:rsid w:val="004A3F61"/>
    <w:rsid w:val="004A3F95"/>
    <w:rsid w:val="004A4361"/>
    <w:rsid w:val="004A437D"/>
    <w:rsid w:val="004A449B"/>
    <w:rsid w:val="004A4633"/>
    <w:rsid w:val="004A4B2F"/>
    <w:rsid w:val="004A4C90"/>
    <w:rsid w:val="004A4D52"/>
    <w:rsid w:val="004A4E57"/>
    <w:rsid w:val="004A5178"/>
    <w:rsid w:val="004A57D3"/>
    <w:rsid w:val="004A5AF0"/>
    <w:rsid w:val="004A5B90"/>
    <w:rsid w:val="004A5CE5"/>
    <w:rsid w:val="004A5EC8"/>
    <w:rsid w:val="004A5F27"/>
    <w:rsid w:val="004A5FA4"/>
    <w:rsid w:val="004A6E5D"/>
    <w:rsid w:val="004A6F1D"/>
    <w:rsid w:val="004A700A"/>
    <w:rsid w:val="004A766C"/>
    <w:rsid w:val="004A7B64"/>
    <w:rsid w:val="004A7B8B"/>
    <w:rsid w:val="004A7CEE"/>
    <w:rsid w:val="004A7DB3"/>
    <w:rsid w:val="004B01D4"/>
    <w:rsid w:val="004B02D3"/>
    <w:rsid w:val="004B034A"/>
    <w:rsid w:val="004B0395"/>
    <w:rsid w:val="004B0465"/>
    <w:rsid w:val="004B0499"/>
    <w:rsid w:val="004B051F"/>
    <w:rsid w:val="004B07CF"/>
    <w:rsid w:val="004B082D"/>
    <w:rsid w:val="004B08F8"/>
    <w:rsid w:val="004B09AA"/>
    <w:rsid w:val="004B0AED"/>
    <w:rsid w:val="004B0B4A"/>
    <w:rsid w:val="004B0D4A"/>
    <w:rsid w:val="004B1281"/>
    <w:rsid w:val="004B14B9"/>
    <w:rsid w:val="004B1583"/>
    <w:rsid w:val="004B1826"/>
    <w:rsid w:val="004B185D"/>
    <w:rsid w:val="004B1962"/>
    <w:rsid w:val="004B1A40"/>
    <w:rsid w:val="004B1A4C"/>
    <w:rsid w:val="004B1C6C"/>
    <w:rsid w:val="004B1EB1"/>
    <w:rsid w:val="004B1EC7"/>
    <w:rsid w:val="004B1EFE"/>
    <w:rsid w:val="004B1F3F"/>
    <w:rsid w:val="004B1F91"/>
    <w:rsid w:val="004B1FC1"/>
    <w:rsid w:val="004B215A"/>
    <w:rsid w:val="004B23E9"/>
    <w:rsid w:val="004B259D"/>
    <w:rsid w:val="004B2611"/>
    <w:rsid w:val="004B26F7"/>
    <w:rsid w:val="004B2967"/>
    <w:rsid w:val="004B2CE5"/>
    <w:rsid w:val="004B37E0"/>
    <w:rsid w:val="004B39A7"/>
    <w:rsid w:val="004B39EE"/>
    <w:rsid w:val="004B3A47"/>
    <w:rsid w:val="004B3A71"/>
    <w:rsid w:val="004B3B31"/>
    <w:rsid w:val="004B3BC7"/>
    <w:rsid w:val="004B3E3D"/>
    <w:rsid w:val="004B4344"/>
    <w:rsid w:val="004B47E8"/>
    <w:rsid w:val="004B4814"/>
    <w:rsid w:val="004B4847"/>
    <w:rsid w:val="004B489F"/>
    <w:rsid w:val="004B4AA1"/>
    <w:rsid w:val="004B50AE"/>
    <w:rsid w:val="004B53EC"/>
    <w:rsid w:val="004B5583"/>
    <w:rsid w:val="004B5649"/>
    <w:rsid w:val="004B56A3"/>
    <w:rsid w:val="004B57B2"/>
    <w:rsid w:val="004B59A7"/>
    <w:rsid w:val="004B59C9"/>
    <w:rsid w:val="004B5AB7"/>
    <w:rsid w:val="004B5B37"/>
    <w:rsid w:val="004B5C17"/>
    <w:rsid w:val="004B5CDB"/>
    <w:rsid w:val="004B5F0F"/>
    <w:rsid w:val="004B625D"/>
    <w:rsid w:val="004B6510"/>
    <w:rsid w:val="004B65F8"/>
    <w:rsid w:val="004B6734"/>
    <w:rsid w:val="004B6E8A"/>
    <w:rsid w:val="004B6EA9"/>
    <w:rsid w:val="004B6FA9"/>
    <w:rsid w:val="004B71BC"/>
    <w:rsid w:val="004B7361"/>
    <w:rsid w:val="004B78AE"/>
    <w:rsid w:val="004B791E"/>
    <w:rsid w:val="004B7ACB"/>
    <w:rsid w:val="004C0115"/>
    <w:rsid w:val="004C012E"/>
    <w:rsid w:val="004C0255"/>
    <w:rsid w:val="004C0709"/>
    <w:rsid w:val="004C08E4"/>
    <w:rsid w:val="004C0A65"/>
    <w:rsid w:val="004C0A9D"/>
    <w:rsid w:val="004C0AAE"/>
    <w:rsid w:val="004C0B24"/>
    <w:rsid w:val="004C0B56"/>
    <w:rsid w:val="004C0CA5"/>
    <w:rsid w:val="004C0D76"/>
    <w:rsid w:val="004C0DE1"/>
    <w:rsid w:val="004C1362"/>
    <w:rsid w:val="004C139A"/>
    <w:rsid w:val="004C1955"/>
    <w:rsid w:val="004C1B3B"/>
    <w:rsid w:val="004C1C69"/>
    <w:rsid w:val="004C1CDF"/>
    <w:rsid w:val="004C1D5A"/>
    <w:rsid w:val="004C1E5D"/>
    <w:rsid w:val="004C2202"/>
    <w:rsid w:val="004C236B"/>
    <w:rsid w:val="004C25C4"/>
    <w:rsid w:val="004C2862"/>
    <w:rsid w:val="004C29A9"/>
    <w:rsid w:val="004C2A62"/>
    <w:rsid w:val="004C2BA7"/>
    <w:rsid w:val="004C2C85"/>
    <w:rsid w:val="004C2E62"/>
    <w:rsid w:val="004C2F42"/>
    <w:rsid w:val="004C2F54"/>
    <w:rsid w:val="004C336D"/>
    <w:rsid w:val="004C33F7"/>
    <w:rsid w:val="004C3452"/>
    <w:rsid w:val="004C37A5"/>
    <w:rsid w:val="004C3863"/>
    <w:rsid w:val="004C3AF2"/>
    <w:rsid w:val="004C3E6E"/>
    <w:rsid w:val="004C3F55"/>
    <w:rsid w:val="004C413D"/>
    <w:rsid w:val="004C4330"/>
    <w:rsid w:val="004C43B8"/>
    <w:rsid w:val="004C4801"/>
    <w:rsid w:val="004C4A6C"/>
    <w:rsid w:val="004C4D84"/>
    <w:rsid w:val="004C4E4F"/>
    <w:rsid w:val="004C4F87"/>
    <w:rsid w:val="004C4FBC"/>
    <w:rsid w:val="004C51C9"/>
    <w:rsid w:val="004C5325"/>
    <w:rsid w:val="004C53D2"/>
    <w:rsid w:val="004C542C"/>
    <w:rsid w:val="004C545B"/>
    <w:rsid w:val="004C54AC"/>
    <w:rsid w:val="004C55F9"/>
    <w:rsid w:val="004C5649"/>
    <w:rsid w:val="004C5843"/>
    <w:rsid w:val="004C5A03"/>
    <w:rsid w:val="004C5D34"/>
    <w:rsid w:val="004C5DDA"/>
    <w:rsid w:val="004C5EFC"/>
    <w:rsid w:val="004C64CD"/>
    <w:rsid w:val="004C64E6"/>
    <w:rsid w:val="004C6557"/>
    <w:rsid w:val="004C67EB"/>
    <w:rsid w:val="004C67FC"/>
    <w:rsid w:val="004C6875"/>
    <w:rsid w:val="004C68FE"/>
    <w:rsid w:val="004C6A2F"/>
    <w:rsid w:val="004C6D8B"/>
    <w:rsid w:val="004C7230"/>
    <w:rsid w:val="004C759A"/>
    <w:rsid w:val="004C75C8"/>
    <w:rsid w:val="004C7676"/>
    <w:rsid w:val="004C7BC6"/>
    <w:rsid w:val="004C7C90"/>
    <w:rsid w:val="004C7F96"/>
    <w:rsid w:val="004C7FB9"/>
    <w:rsid w:val="004D046C"/>
    <w:rsid w:val="004D0678"/>
    <w:rsid w:val="004D06E3"/>
    <w:rsid w:val="004D071B"/>
    <w:rsid w:val="004D0787"/>
    <w:rsid w:val="004D0824"/>
    <w:rsid w:val="004D0853"/>
    <w:rsid w:val="004D0896"/>
    <w:rsid w:val="004D0967"/>
    <w:rsid w:val="004D0B16"/>
    <w:rsid w:val="004D0C79"/>
    <w:rsid w:val="004D0D89"/>
    <w:rsid w:val="004D0EC6"/>
    <w:rsid w:val="004D0FEC"/>
    <w:rsid w:val="004D1075"/>
    <w:rsid w:val="004D11C0"/>
    <w:rsid w:val="004D13E5"/>
    <w:rsid w:val="004D14E0"/>
    <w:rsid w:val="004D16F4"/>
    <w:rsid w:val="004D1973"/>
    <w:rsid w:val="004D1ACF"/>
    <w:rsid w:val="004D1B8A"/>
    <w:rsid w:val="004D1CE2"/>
    <w:rsid w:val="004D1D1F"/>
    <w:rsid w:val="004D1E09"/>
    <w:rsid w:val="004D202A"/>
    <w:rsid w:val="004D21DA"/>
    <w:rsid w:val="004D2402"/>
    <w:rsid w:val="004D2492"/>
    <w:rsid w:val="004D24C4"/>
    <w:rsid w:val="004D263B"/>
    <w:rsid w:val="004D2671"/>
    <w:rsid w:val="004D278A"/>
    <w:rsid w:val="004D28FE"/>
    <w:rsid w:val="004D2F21"/>
    <w:rsid w:val="004D30C9"/>
    <w:rsid w:val="004D3127"/>
    <w:rsid w:val="004D31B5"/>
    <w:rsid w:val="004D332D"/>
    <w:rsid w:val="004D34FF"/>
    <w:rsid w:val="004D3521"/>
    <w:rsid w:val="004D3745"/>
    <w:rsid w:val="004D3957"/>
    <w:rsid w:val="004D3CAA"/>
    <w:rsid w:val="004D3D08"/>
    <w:rsid w:val="004D3D16"/>
    <w:rsid w:val="004D3D1C"/>
    <w:rsid w:val="004D43D8"/>
    <w:rsid w:val="004D4578"/>
    <w:rsid w:val="004D4AE4"/>
    <w:rsid w:val="004D5170"/>
    <w:rsid w:val="004D51AD"/>
    <w:rsid w:val="004D5518"/>
    <w:rsid w:val="004D57B4"/>
    <w:rsid w:val="004D5B4F"/>
    <w:rsid w:val="004D5C4E"/>
    <w:rsid w:val="004D5E7A"/>
    <w:rsid w:val="004D6036"/>
    <w:rsid w:val="004D6460"/>
    <w:rsid w:val="004D6558"/>
    <w:rsid w:val="004D6D75"/>
    <w:rsid w:val="004D7267"/>
    <w:rsid w:val="004D732E"/>
    <w:rsid w:val="004D7425"/>
    <w:rsid w:val="004D7558"/>
    <w:rsid w:val="004D775F"/>
    <w:rsid w:val="004D7928"/>
    <w:rsid w:val="004D7A5E"/>
    <w:rsid w:val="004D7C39"/>
    <w:rsid w:val="004D7D2F"/>
    <w:rsid w:val="004E0047"/>
    <w:rsid w:val="004E02D3"/>
    <w:rsid w:val="004E04C4"/>
    <w:rsid w:val="004E0574"/>
    <w:rsid w:val="004E074D"/>
    <w:rsid w:val="004E0AE8"/>
    <w:rsid w:val="004E0DD9"/>
    <w:rsid w:val="004E14D8"/>
    <w:rsid w:val="004E151C"/>
    <w:rsid w:val="004E1868"/>
    <w:rsid w:val="004E1C6F"/>
    <w:rsid w:val="004E1D75"/>
    <w:rsid w:val="004E1F3A"/>
    <w:rsid w:val="004E2128"/>
    <w:rsid w:val="004E22CF"/>
    <w:rsid w:val="004E2338"/>
    <w:rsid w:val="004E2553"/>
    <w:rsid w:val="004E2572"/>
    <w:rsid w:val="004E25BB"/>
    <w:rsid w:val="004E2668"/>
    <w:rsid w:val="004E282A"/>
    <w:rsid w:val="004E29C2"/>
    <w:rsid w:val="004E2A72"/>
    <w:rsid w:val="004E2AB0"/>
    <w:rsid w:val="004E2E16"/>
    <w:rsid w:val="004E2ED8"/>
    <w:rsid w:val="004E2EEE"/>
    <w:rsid w:val="004E2F19"/>
    <w:rsid w:val="004E2F68"/>
    <w:rsid w:val="004E2F7C"/>
    <w:rsid w:val="004E3140"/>
    <w:rsid w:val="004E3174"/>
    <w:rsid w:val="004E3456"/>
    <w:rsid w:val="004E35B2"/>
    <w:rsid w:val="004E39A3"/>
    <w:rsid w:val="004E39CA"/>
    <w:rsid w:val="004E3ADB"/>
    <w:rsid w:val="004E3CD7"/>
    <w:rsid w:val="004E3ED7"/>
    <w:rsid w:val="004E4059"/>
    <w:rsid w:val="004E418F"/>
    <w:rsid w:val="004E4349"/>
    <w:rsid w:val="004E4417"/>
    <w:rsid w:val="004E4815"/>
    <w:rsid w:val="004E4876"/>
    <w:rsid w:val="004E4A5F"/>
    <w:rsid w:val="004E4B97"/>
    <w:rsid w:val="004E4D5E"/>
    <w:rsid w:val="004E50F3"/>
    <w:rsid w:val="004E5166"/>
    <w:rsid w:val="004E5169"/>
    <w:rsid w:val="004E52DD"/>
    <w:rsid w:val="004E5334"/>
    <w:rsid w:val="004E5552"/>
    <w:rsid w:val="004E58C8"/>
    <w:rsid w:val="004E5BD6"/>
    <w:rsid w:val="004E67B3"/>
    <w:rsid w:val="004E68BA"/>
    <w:rsid w:val="004E6B28"/>
    <w:rsid w:val="004E6BE2"/>
    <w:rsid w:val="004E6C0B"/>
    <w:rsid w:val="004E6C3F"/>
    <w:rsid w:val="004E6DB3"/>
    <w:rsid w:val="004E6E85"/>
    <w:rsid w:val="004E7264"/>
    <w:rsid w:val="004E76D5"/>
    <w:rsid w:val="004E7711"/>
    <w:rsid w:val="004E79E5"/>
    <w:rsid w:val="004E7CE3"/>
    <w:rsid w:val="004E7E24"/>
    <w:rsid w:val="004F003C"/>
    <w:rsid w:val="004F00D6"/>
    <w:rsid w:val="004F01AD"/>
    <w:rsid w:val="004F0247"/>
    <w:rsid w:val="004F041B"/>
    <w:rsid w:val="004F0571"/>
    <w:rsid w:val="004F0764"/>
    <w:rsid w:val="004F0BCD"/>
    <w:rsid w:val="004F0C98"/>
    <w:rsid w:val="004F0CCF"/>
    <w:rsid w:val="004F1050"/>
    <w:rsid w:val="004F1267"/>
    <w:rsid w:val="004F174C"/>
    <w:rsid w:val="004F177B"/>
    <w:rsid w:val="004F1D58"/>
    <w:rsid w:val="004F1E7B"/>
    <w:rsid w:val="004F23CB"/>
    <w:rsid w:val="004F277C"/>
    <w:rsid w:val="004F27AF"/>
    <w:rsid w:val="004F28BB"/>
    <w:rsid w:val="004F28BF"/>
    <w:rsid w:val="004F2955"/>
    <w:rsid w:val="004F2959"/>
    <w:rsid w:val="004F2BB1"/>
    <w:rsid w:val="004F2CA5"/>
    <w:rsid w:val="004F307E"/>
    <w:rsid w:val="004F323A"/>
    <w:rsid w:val="004F3E6F"/>
    <w:rsid w:val="004F3F78"/>
    <w:rsid w:val="004F4097"/>
    <w:rsid w:val="004F4156"/>
    <w:rsid w:val="004F483B"/>
    <w:rsid w:val="004F4A15"/>
    <w:rsid w:val="004F4ADE"/>
    <w:rsid w:val="004F4B9D"/>
    <w:rsid w:val="004F4BDC"/>
    <w:rsid w:val="004F4D8C"/>
    <w:rsid w:val="004F4D93"/>
    <w:rsid w:val="004F4DD7"/>
    <w:rsid w:val="004F5041"/>
    <w:rsid w:val="004F5595"/>
    <w:rsid w:val="004F5611"/>
    <w:rsid w:val="004F56F8"/>
    <w:rsid w:val="004F576C"/>
    <w:rsid w:val="004F59D6"/>
    <w:rsid w:val="004F5D66"/>
    <w:rsid w:val="004F5E53"/>
    <w:rsid w:val="004F5FA2"/>
    <w:rsid w:val="004F62DC"/>
    <w:rsid w:val="004F63C0"/>
    <w:rsid w:val="004F64D0"/>
    <w:rsid w:val="004F66BC"/>
    <w:rsid w:val="004F66BD"/>
    <w:rsid w:val="004F67ED"/>
    <w:rsid w:val="004F681F"/>
    <w:rsid w:val="004F6846"/>
    <w:rsid w:val="004F6913"/>
    <w:rsid w:val="004F6990"/>
    <w:rsid w:val="004F69F1"/>
    <w:rsid w:val="004F6F29"/>
    <w:rsid w:val="004F7306"/>
    <w:rsid w:val="004F742F"/>
    <w:rsid w:val="004F7479"/>
    <w:rsid w:val="004F7543"/>
    <w:rsid w:val="004F7694"/>
    <w:rsid w:val="004F79D5"/>
    <w:rsid w:val="004F7B70"/>
    <w:rsid w:val="004F7C83"/>
    <w:rsid w:val="004F7EBE"/>
    <w:rsid w:val="00500096"/>
    <w:rsid w:val="00500121"/>
    <w:rsid w:val="0050029C"/>
    <w:rsid w:val="00500413"/>
    <w:rsid w:val="00500841"/>
    <w:rsid w:val="00500BFE"/>
    <w:rsid w:val="00500C1E"/>
    <w:rsid w:val="00500D8D"/>
    <w:rsid w:val="005010F4"/>
    <w:rsid w:val="0050139B"/>
    <w:rsid w:val="00501713"/>
    <w:rsid w:val="00501928"/>
    <w:rsid w:val="00501AA4"/>
    <w:rsid w:val="00501AC6"/>
    <w:rsid w:val="00501B52"/>
    <w:rsid w:val="00501D5A"/>
    <w:rsid w:val="00501E92"/>
    <w:rsid w:val="00501F0E"/>
    <w:rsid w:val="00501F34"/>
    <w:rsid w:val="00502045"/>
    <w:rsid w:val="005022FE"/>
    <w:rsid w:val="00502400"/>
    <w:rsid w:val="0050258F"/>
    <w:rsid w:val="00502759"/>
    <w:rsid w:val="005027C6"/>
    <w:rsid w:val="0050295F"/>
    <w:rsid w:val="005029C5"/>
    <w:rsid w:val="00502B1E"/>
    <w:rsid w:val="00502C29"/>
    <w:rsid w:val="005030AC"/>
    <w:rsid w:val="00503242"/>
    <w:rsid w:val="00503360"/>
    <w:rsid w:val="0050342D"/>
    <w:rsid w:val="0050343C"/>
    <w:rsid w:val="005035E9"/>
    <w:rsid w:val="0050362F"/>
    <w:rsid w:val="0050370A"/>
    <w:rsid w:val="00503888"/>
    <w:rsid w:val="0050396E"/>
    <w:rsid w:val="005039FF"/>
    <w:rsid w:val="00503AEA"/>
    <w:rsid w:val="00503C72"/>
    <w:rsid w:val="00503D5E"/>
    <w:rsid w:val="00503E99"/>
    <w:rsid w:val="00503F71"/>
    <w:rsid w:val="00504011"/>
    <w:rsid w:val="00504206"/>
    <w:rsid w:val="005043B7"/>
    <w:rsid w:val="0050445A"/>
    <w:rsid w:val="00504586"/>
    <w:rsid w:val="00504B46"/>
    <w:rsid w:val="00504DF8"/>
    <w:rsid w:val="00504E6F"/>
    <w:rsid w:val="00504F11"/>
    <w:rsid w:val="005050AF"/>
    <w:rsid w:val="005054D1"/>
    <w:rsid w:val="00505610"/>
    <w:rsid w:val="005058CC"/>
    <w:rsid w:val="005059E4"/>
    <w:rsid w:val="00505A0C"/>
    <w:rsid w:val="00505A17"/>
    <w:rsid w:val="00505D18"/>
    <w:rsid w:val="00505F97"/>
    <w:rsid w:val="00506126"/>
    <w:rsid w:val="005064DD"/>
    <w:rsid w:val="00506B6F"/>
    <w:rsid w:val="00506C0A"/>
    <w:rsid w:val="00506C3E"/>
    <w:rsid w:val="00506ED2"/>
    <w:rsid w:val="0050707C"/>
    <w:rsid w:val="005075F4"/>
    <w:rsid w:val="00507685"/>
    <w:rsid w:val="00507768"/>
    <w:rsid w:val="00507BB3"/>
    <w:rsid w:val="00507FED"/>
    <w:rsid w:val="0051005C"/>
    <w:rsid w:val="005104EC"/>
    <w:rsid w:val="00510529"/>
    <w:rsid w:val="00510711"/>
    <w:rsid w:val="0051089E"/>
    <w:rsid w:val="005108BA"/>
    <w:rsid w:val="005108C0"/>
    <w:rsid w:val="00510905"/>
    <w:rsid w:val="00510CA1"/>
    <w:rsid w:val="00510D23"/>
    <w:rsid w:val="00510D72"/>
    <w:rsid w:val="00510FF8"/>
    <w:rsid w:val="00511048"/>
    <w:rsid w:val="00511052"/>
    <w:rsid w:val="005110A7"/>
    <w:rsid w:val="0051111C"/>
    <w:rsid w:val="0051129E"/>
    <w:rsid w:val="00511344"/>
    <w:rsid w:val="00511365"/>
    <w:rsid w:val="00511696"/>
    <w:rsid w:val="005118C7"/>
    <w:rsid w:val="00511DD7"/>
    <w:rsid w:val="00511FBE"/>
    <w:rsid w:val="00512147"/>
    <w:rsid w:val="00512265"/>
    <w:rsid w:val="00512656"/>
    <w:rsid w:val="0051265B"/>
    <w:rsid w:val="005126C1"/>
    <w:rsid w:val="005126EB"/>
    <w:rsid w:val="00512D32"/>
    <w:rsid w:val="005133AC"/>
    <w:rsid w:val="0051375E"/>
    <w:rsid w:val="005137F8"/>
    <w:rsid w:val="00513978"/>
    <w:rsid w:val="00513B07"/>
    <w:rsid w:val="00513CB6"/>
    <w:rsid w:val="00513D21"/>
    <w:rsid w:val="00513DBF"/>
    <w:rsid w:val="00513EA2"/>
    <w:rsid w:val="00514038"/>
    <w:rsid w:val="005141C0"/>
    <w:rsid w:val="0051445B"/>
    <w:rsid w:val="00514477"/>
    <w:rsid w:val="005144B5"/>
    <w:rsid w:val="00514A12"/>
    <w:rsid w:val="00514D52"/>
    <w:rsid w:val="00514F53"/>
    <w:rsid w:val="005152DD"/>
    <w:rsid w:val="0051539E"/>
    <w:rsid w:val="00515401"/>
    <w:rsid w:val="00515453"/>
    <w:rsid w:val="0051562A"/>
    <w:rsid w:val="00515723"/>
    <w:rsid w:val="005157BE"/>
    <w:rsid w:val="005157BF"/>
    <w:rsid w:val="005157EE"/>
    <w:rsid w:val="00515807"/>
    <w:rsid w:val="00515B9A"/>
    <w:rsid w:val="00515BC5"/>
    <w:rsid w:val="00516002"/>
    <w:rsid w:val="005163F9"/>
    <w:rsid w:val="0051658C"/>
    <w:rsid w:val="0051668D"/>
    <w:rsid w:val="005169FA"/>
    <w:rsid w:val="00516D63"/>
    <w:rsid w:val="00516DFE"/>
    <w:rsid w:val="00516F68"/>
    <w:rsid w:val="005171C0"/>
    <w:rsid w:val="005171D9"/>
    <w:rsid w:val="005172DD"/>
    <w:rsid w:val="005173BA"/>
    <w:rsid w:val="00517695"/>
    <w:rsid w:val="005176D5"/>
    <w:rsid w:val="005179A1"/>
    <w:rsid w:val="005179F3"/>
    <w:rsid w:val="00517D63"/>
    <w:rsid w:val="005204F2"/>
    <w:rsid w:val="005208F8"/>
    <w:rsid w:val="0052097B"/>
    <w:rsid w:val="00520B28"/>
    <w:rsid w:val="00520E7D"/>
    <w:rsid w:val="00521520"/>
    <w:rsid w:val="0052171E"/>
    <w:rsid w:val="005217A7"/>
    <w:rsid w:val="005218A3"/>
    <w:rsid w:val="005219B8"/>
    <w:rsid w:val="00521D89"/>
    <w:rsid w:val="0052221A"/>
    <w:rsid w:val="0052234D"/>
    <w:rsid w:val="005224FA"/>
    <w:rsid w:val="00522715"/>
    <w:rsid w:val="00522B5A"/>
    <w:rsid w:val="00522DEB"/>
    <w:rsid w:val="00522FC1"/>
    <w:rsid w:val="005237F0"/>
    <w:rsid w:val="0052384D"/>
    <w:rsid w:val="005238BF"/>
    <w:rsid w:val="0052398C"/>
    <w:rsid w:val="005239AC"/>
    <w:rsid w:val="00523A38"/>
    <w:rsid w:val="00523C48"/>
    <w:rsid w:val="00523CCC"/>
    <w:rsid w:val="00523D02"/>
    <w:rsid w:val="00523D22"/>
    <w:rsid w:val="0052404A"/>
    <w:rsid w:val="0052406B"/>
    <w:rsid w:val="005241BC"/>
    <w:rsid w:val="0052429D"/>
    <w:rsid w:val="005243F3"/>
    <w:rsid w:val="005244A2"/>
    <w:rsid w:val="005244FF"/>
    <w:rsid w:val="005245B4"/>
    <w:rsid w:val="005245C9"/>
    <w:rsid w:val="005246A6"/>
    <w:rsid w:val="00524B3D"/>
    <w:rsid w:val="00524EE1"/>
    <w:rsid w:val="00524FF9"/>
    <w:rsid w:val="0052522F"/>
    <w:rsid w:val="0052546C"/>
    <w:rsid w:val="005255C0"/>
    <w:rsid w:val="005257DC"/>
    <w:rsid w:val="00525BB5"/>
    <w:rsid w:val="00525E97"/>
    <w:rsid w:val="00526015"/>
    <w:rsid w:val="00526118"/>
    <w:rsid w:val="0052611F"/>
    <w:rsid w:val="00526226"/>
    <w:rsid w:val="00526270"/>
    <w:rsid w:val="0052630D"/>
    <w:rsid w:val="005263BE"/>
    <w:rsid w:val="005264A0"/>
    <w:rsid w:val="0052660F"/>
    <w:rsid w:val="005266EB"/>
    <w:rsid w:val="00526721"/>
    <w:rsid w:val="00526ADA"/>
    <w:rsid w:val="00527361"/>
    <w:rsid w:val="0052797E"/>
    <w:rsid w:val="00527BE0"/>
    <w:rsid w:val="00527C80"/>
    <w:rsid w:val="00527C8D"/>
    <w:rsid w:val="00527CFC"/>
    <w:rsid w:val="00527E15"/>
    <w:rsid w:val="00527E40"/>
    <w:rsid w:val="00527E49"/>
    <w:rsid w:val="00527E55"/>
    <w:rsid w:val="00527F3A"/>
    <w:rsid w:val="005302D2"/>
    <w:rsid w:val="0053035E"/>
    <w:rsid w:val="005307A5"/>
    <w:rsid w:val="005308D1"/>
    <w:rsid w:val="00530A59"/>
    <w:rsid w:val="00530DC5"/>
    <w:rsid w:val="00530E68"/>
    <w:rsid w:val="005312D1"/>
    <w:rsid w:val="005313ED"/>
    <w:rsid w:val="00531497"/>
    <w:rsid w:val="005319E6"/>
    <w:rsid w:val="00531AB7"/>
    <w:rsid w:val="00531B75"/>
    <w:rsid w:val="00531C55"/>
    <w:rsid w:val="00531E99"/>
    <w:rsid w:val="005321A5"/>
    <w:rsid w:val="005321D8"/>
    <w:rsid w:val="0053248E"/>
    <w:rsid w:val="005326FA"/>
    <w:rsid w:val="00532929"/>
    <w:rsid w:val="0053297D"/>
    <w:rsid w:val="00532993"/>
    <w:rsid w:val="00532AAC"/>
    <w:rsid w:val="00532AC4"/>
    <w:rsid w:val="00532B61"/>
    <w:rsid w:val="00532DAF"/>
    <w:rsid w:val="00532F3D"/>
    <w:rsid w:val="0053312D"/>
    <w:rsid w:val="00533147"/>
    <w:rsid w:val="0053352C"/>
    <w:rsid w:val="00533964"/>
    <w:rsid w:val="00533A25"/>
    <w:rsid w:val="00533B3F"/>
    <w:rsid w:val="00533C22"/>
    <w:rsid w:val="00533D05"/>
    <w:rsid w:val="00533F6C"/>
    <w:rsid w:val="00534127"/>
    <w:rsid w:val="00534139"/>
    <w:rsid w:val="0053421C"/>
    <w:rsid w:val="00534B99"/>
    <w:rsid w:val="00534CC7"/>
    <w:rsid w:val="00534E84"/>
    <w:rsid w:val="0053536B"/>
    <w:rsid w:val="005357C9"/>
    <w:rsid w:val="00535B6D"/>
    <w:rsid w:val="00535BFF"/>
    <w:rsid w:val="00535C99"/>
    <w:rsid w:val="00535D23"/>
    <w:rsid w:val="00535D3F"/>
    <w:rsid w:val="00536146"/>
    <w:rsid w:val="00536316"/>
    <w:rsid w:val="005364B5"/>
    <w:rsid w:val="00536688"/>
    <w:rsid w:val="005367F0"/>
    <w:rsid w:val="00536C6A"/>
    <w:rsid w:val="00536F40"/>
    <w:rsid w:val="00536FD0"/>
    <w:rsid w:val="00537075"/>
    <w:rsid w:val="005370FF"/>
    <w:rsid w:val="00537650"/>
    <w:rsid w:val="005376AA"/>
    <w:rsid w:val="00537C2C"/>
    <w:rsid w:val="00537E9A"/>
    <w:rsid w:val="00537ECF"/>
    <w:rsid w:val="0054004E"/>
    <w:rsid w:val="00540623"/>
    <w:rsid w:val="005408E3"/>
    <w:rsid w:val="005409FA"/>
    <w:rsid w:val="00540BDF"/>
    <w:rsid w:val="00540F2A"/>
    <w:rsid w:val="00540F45"/>
    <w:rsid w:val="0054112D"/>
    <w:rsid w:val="00541289"/>
    <w:rsid w:val="005417AE"/>
    <w:rsid w:val="00541D68"/>
    <w:rsid w:val="00541D9D"/>
    <w:rsid w:val="00541DDD"/>
    <w:rsid w:val="00541E56"/>
    <w:rsid w:val="00541E65"/>
    <w:rsid w:val="00541E7E"/>
    <w:rsid w:val="00541F9B"/>
    <w:rsid w:val="005421B2"/>
    <w:rsid w:val="00542284"/>
    <w:rsid w:val="0054242B"/>
    <w:rsid w:val="0054246C"/>
    <w:rsid w:val="00542594"/>
    <w:rsid w:val="00542833"/>
    <w:rsid w:val="0054292B"/>
    <w:rsid w:val="00542948"/>
    <w:rsid w:val="00542A3C"/>
    <w:rsid w:val="00542B75"/>
    <w:rsid w:val="005432F7"/>
    <w:rsid w:val="00543598"/>
    <w:rsid w:val="005435EE"/>
    <w:rsid w:val="005438EA"/>
    <w:rsid w:val="00543935"/>
    <w:rsid w:val="00543B62"/>
    <w:rsid w:val="00543B95"/>
    <w:rsid w:val="00543EC4"/>
    <w:rsid w:val="00543F1E"/>
    <w:rsid w:val="00543F37"/>
    <w:rsid w:val="00543FBB"/>
    <w:rsid w:val="00543FDA"/>
    <w:rsid w:val="005440A2"/>
    <w:rsid w:val="00544111"/>
    <w:rsid w:val="005442FB"/>
    <w:rsid w:val="005445F3"/>
    <w:rsid w:val="0054491A"/>
    <w:rsid w:val="0054491E"/>
    <w:rsid w:val="00544CBC"/>
    <w:rsid w:val="00544D57"/>
    <w:rsid w:val="00544EE4"/>
    <w:rsid w:val="0054510C"/>
    <w:rsid w:val="0054525B"/>
    <w:rsid w:val="0054531F"/>
    <w:rsid w:val="005454D5"/>
    <w:rsid w:val="005458DB"/>
    <w:rsid w:val="005458E9"/>
    <w:rsid w:val="005459F6"/>
    <w:rsid w:val="00545EA9"/>
    <w:rsid w:val="005461D6"/>
    <w:rsid w:val="00546240"/>
    <w:rsid w:val="0054643F"/>
    <w:rsid w:val="00546523"/>
    <w:rsid w:val="005465F2"/>
    <w:rsid w:val="005466C3"/>
    <w:rsid w:val="005466DF"/>
    <w:rsid w:val="005467DA"/>
    <w:rsid w:val="00546AA3"/>
    <w:rsid w:val="00546BCD"/>
    <w:rsid w:val="00546C8F"/>
    <w:rsid w:val="00546D0D"/>
    <w:rsid w:val="00546DFC"/>
    <w:rsid w:val="00546E78"/>
    <w:rsid w:val="005471C7"/>
    <w:rsid w:val="005473B0"/>
    <w:rsid w:val="0054751F"/>
    <w:rsid w:val="00547545"/>
    <w:rsid w:val="00547668"/>
    <w:rsid w:val="005476B4"/>
    <w:rsid w:val="0054775F"/>
    <w:rsid w:val="005478D9"/>
    <w:rsid w:val="00547BAC"/>
    <w:rsid w:val="00547CB1"/>
    <w:rsid w:val="005502D3"/>
    <w:rsid w:val="00550331"/>
    <w:rsid w:val="0055037F"/>
    <w:rsid w:val="005504F4"/>
    <w:rsid w:val="0055055A"/>
    <w:rsid w:val="0055055F"/>
    <w:rsid w:val="00550579"/>
    <w:rsid w:val="0055062D"/>
    <w:rsid w:val="005507BA"/>
    <w:rsid w:val="00550A79"/>
    <w:rsid w:val="00550AEF"/>
    <w:rsid w:val="00550C17"/>
    <w:rsid w:val="00550C6B"/>
    <w:rsid w:val="00550FD3"/>
    <w:rsid w:val="005512F7"/>
    <w:rsid w:val="00551CBC"/>
    <w:rsid w:val="00551F64"/>
    <w:rsid w:val="00552102"/>
    <w:rsid w:val="00552414"/>
    <w:rsid w:val="0055299B"/>
    <w:rsid w:val="00552C76"/>
    <w:rsid w:val="00552CA8"/>
    <w:rsid w:val="00552EBC"/>
    <w:rsid w:val="00552FD0"/>
    <w:rsid w:val="00553035"/>
    <w:rsid w:val="005531FE"/>
    <w:rsid w:val="00553D9A"/>
    <w:rsid w:val="00553E3A"/>
    <w:rsid w:val="00554DE2"/>
    <w:rsid w:val="00554FB3"/>
    <w:rsid w:val="00555017"/>
    <w:rsid w:val="00555265"/>
    <w:rsid w:val="0055527F"/>
    <w:rsid w:val="0055529A"/>
    <w:rsid w:val="0055580A"/>
    <w:rsid w:val="005558EE"/>
    <w:rsid w:val="00555A39"/>
    <w:rsid w:val="00555E5F"/>
    <w:rsid w:val="00555E70"/>
    <w:rsid w:val="00555E72"/>
    <w:rsid w:val="00556056"/>
    <w:rsid w:val="005561EB"/>
    <w:rsid w:val="00556250"/>
    <w:rsid w:val="005565BF"/>
    <w:rsid w:val="005566B6"/>
    <w:rsid w:val="00556759"/>
    <w:rsid w:val="005567FD"/>
    <w:rsid w:val="005568A1"/>
    <w:rsid w:val="00556F8D"/>
    <w:rsid w:val="00557106"/>
    <w:rsid w:val="0055723B"/>
    <w:rsid w:val="00557320"/>
    <w:rsid w:val="00557543"/>
    <w:rsid w:val="005578BD"/>
    <w:rsid w:val="00557E1D"/>
    <w:rsid w:val="00557F00"/>
    <w:rsid w:val="0056022E"/>
    <w:rsid w:val="00560265"/>
    <w:rsid w:val="00560827"/>
    <w:rsid w:val="00560EF0"/>
    <w:rsid w:val="0056113F"/>
    <w:rsid w:val="0056117E"/>
    <w:rsid w:val="00561269"/>
    <w:rsid w:val="005612C5"/>
    <w:rsid w:val="00561349"/>
    <w:rsid w:val="005613AE"/>
    <w:rsid w:val="0056151D"/>
    <w:rsid w:val="00561551"/>
    <w:rsid w:val="005615D5"/>
    <w:rsid w:val="005616FE"/>
    <w:rsid w:val="00561776"/>
    <w:rsid w:val="00561CD7"/>
    <w:rsid w:val="00561D16"/>
    <w:rsid w:val="00561D18"/>
    <w:rsid w:val="00561FC9"/>
    <w:rsid w:val="005621BE"/>
    <w:rsid w:val="00562202"/>
    <w:rsid w:val="00562318"/>
    <w:rsid w:val="005623DA"/>
    <w:rsid w:val="005624B2"/>
    <w:rsid w:val="005626AA"/>
    <w:rsid w:val="0056275C"/>
    <w:rsid w:val="00562859"/>
    <w:rsid w:val="00562DC5"/>
    <w:rsid w:val="00562E3B"/>
    <w:rsid w:val="00563103"/>
    <w:rsid w:val="00563193"/>
    <w:rsid w:val="005633AD"/>
    <w:rsid w:val="00563B9C"/>
    <w:rsid w:val="00563C72"/>
    <w:rsid w:val="00563D8F"/>
    <w:rsid w:val="005641F4"/>
    <w:rsid w:val="005643A6"/>
    <w:rsid w:val="0056467B"/>
    <w:rsid w:val="005646D1"/>
    <w:rsid w:val="005646EA"/>
    <w:rsid w:val="005648A6"/>
    <w:rsid w:val="005648CF"/>
    <w:rsid w:val="00564967"/>
    <w:rsid w:val="00564AA2"/>
    <w:rsid w:val="00564AE8"/>
    <w:rsid w:val="005651B2"/>
    <w:rsid w:val="005652DD"/>
    <w:rsid w:val="005652F2"/>
    <w:rsid w:val="005652FD"/>
    <w:rsid w:val="005653D1"/>
    <w:rsid w:val="0056542F"/>
    <w:rsid w:val="0056557A"/>
    <w:rsid w:val="00565588"/>
    <w:rsid w:val="005655A0"/>
    <w:rsid w:val="005655AB"/>
    <w:rsid w:val="00565665"/>
    <w:rsid w:val="00565DD1"/>
    <w:rsid w:val="005663E0"/>
    <w:rsid w:val="005665FC"/>
    <w:rsid w:val="0056682E"/>
    <w:rsid w:val="00566A8E"/>
    <w:rsid w:val="00566D30"/>
    <w:rsid w:val="00566F30"/>
    <w:rsid w:val="005670A8"/>
    <w:rsid w:val="00567735"/>
    <w:rsid w:val="0056791F"/>
    <w:rsid w:val="00567B3E"/>
    <w:rsid w:val="00567DDD"/>
    <w:rsid w:val="00570068"/>
    <w:rsid w:val="00570584"/>
    <w:rsid w:val="005707FB"/>
    <w:rsid w:val="005709C9"/>
    <w:rsid w:val="00570B7F"/>
    <w:rsid w:val="00570E3F"/>
    <w:rsid w:val="00570E6E"/>
    <w:rsid w:val="0057123A"/>
    <w:rsid w:val="00571326"/>
    <w:rsid w:val="005713FE"/>
    <w:rsid w:val="00571709"/>
    <w:rsid w:val="005718DC"/>
    <w:rsid w:val="0057196B"/>
    <w:rsid w:val="00571A2A"/>
    <w:rsid w:val="00571CAD"/>
    <w:rsid w:val="00571DA8"/>
    <w:rsid w:val="00571E01"/>
    <w:rsid w:val="00572096"/>
    <w:rsid w:val="00572347"/>
    <w:rsid w:val="005727E5"/>
    <w:rsid w:val="00572801"/>
    <w:rsid w:val="00572A31"/>
    <w:rsid w:val="00572B04"/>
    <w:rsid w:val="00572F50"/>
    <w:rsid w:val="00572FBE"/>
    <w:rsid w:val="005733F8"/>
    <w:rsid w:val="00573694"/>
    <w:rsid w:val="0057376E"/>
    <w:rsid w:val="0057377A"/>
    <w:rsid w:val="00573BA4"/>
    <w:rsid w:val="00573CAD"/>
    <w:rsid w:val="0057410E"/>
    <w:rsid w:val="005741D5"/>
    <w:rsid w:val="005742AD"/>
    <w:rsid w:val="005742B6"/>
    <w:rsid w:val="005743BD"/>
    <w:rsid w:val="0057454F"/>
    <w:rsid w:val="00574739"/>
    <w:rsid w:val="0057481C"/>
    <w:rsid w:val="00574B8C"/>
    <w:rsid w:val="00574C3F"/>
    <w:rsid w:val="00574D4A"/>
    <w:rsid w:val="00574D82"/>
    <w:rsid w:val="00574E04"/>
    <w:rsid w:val="00574E68"/>
    <w:rsid w:val="005750D5"/>
    <w:rsid w:val="00575548"/>
    <w:rsid w:val="00575813"/>
    <w:rsid w:val="00575883"/>
    <w:rsid w:val="00575CB6"/>
    <w:rsid w:val="00575DB9"/>
    <w:rsid w:val="00575DBF"/>
    <w:rsid w:val="0057601B"/>
    <w:rsid w:val="005760D0"/>
    <w:rsid w:val="005762ED"/>
    <w:rsid w:val="0057637C"/>
    <w:rsid w:val="0057664F"/>
    <w:rsid w:val="00576711"/>
    <w:rsid w:val="005767D5"/>
    <w:rsid w:val="00576C47"/>
    <w:rsid w:val="00576DB0"/>
    <w:rsid w:val="00576E75"/>
    <w:rsid w:val="005772AD"/>
    <w:rsid w:val="00577A1B"/>
    <w:rsid w:val="00577C91"/>
    <w:rsid w:val="00577DFF"/>
    <w:rsid w:val="0058001E"/>
    <w:rsid w:val="00580047"/>
    <w:rsid w:val="005800E3"/>
    <w:rsid w:val="005802BC"/>
    <w:rsid w:val="005807F4"/>
    <w:rsid w:val="005809BC"/>
    <w:rsid w:val="00580AA0"/>
    <w:rsid w:val="00580B71"/>
    <w:rsid w:val="00580CEE"/>
    <w:rsid w:val="00580F8C"/>
    <w:rsid w:val="0058121A"/>
    <w:rsid w:val="00581324"/>
    <w:rsid w:val="0058137F"/>
    <w:rsid w:val="005822F3"/>
    <w:rsid w:val="0058244F"/>
    <w:rsid w:val="00582AC0"/>
    <w:rsid w:val="00582B3E"/>
    <w:rsid w:val="00582DAA"/>
    <w:rsid w:val="00583371"/>
    <w:rsid w:val="0058367B"/>
    <w:rsid w:val="00583886"/>
    <w:rsid w:val="0058390E"/>
    <w:rsid w:val="00583A8D"/>
    <w:rsid w:val="00584878"/>
    <w:rsid w:val="00584A63"/>
    <w:rsid w:val="00584CDD"/>
    <w:rsid w:val="00585144"/>
    <w:rsid w:val="00585185"/>
    <w:rsid w:val="005855AC"/>
    <w:rsid w:val="00585858"/>
    <w:rsid w:val="00585AFA"/>
    <w:rsid w:val="00585D22"/>
    <w:rsid w:val="00585D70"/>
    <w:rsid w:val="00585EC4"/>
    <w:rsid w:val="00585EFC"/>
    <w:rsid w:val="0058602C"/>
    <w:rsid w:val="00586056"/>
    <w:rsid w:val="00586129"/>
    <w:rsid w:val="00586160"/>
    <w:rsid w:val="005865BE"/>
    <w:rsid w:val="00586624"/>
    <w:rsid w:val="00586690"/>
    <w:rsid w:val="00586832"/>
    <w:rsid w:val="00586A5E"/>
    <w:rsid w:val="00586A75"/>
    <w:rsid w:val="00586BCC"/>
    <w:rsid w:val="00587190"/>
    <w:rsid w:val="005871A4"/>
    <w:rsid w:val="005871E8"/>
    <w:rsid w:val="00587529"/>
    <w:rsid w:val="00587645"/>
    <w:rsid w:val="00587721"/>
    <w:rsid w:val="00587808"/>
    <w:rsid w:val="00587B13"/>
    <w:rsid w:val="00587D7F"/>
    <w:rsid w:val="00587E1D"/>
    <w:rsid w:val="00587F58"/>
    <w:rsid w:val="00587FF6"/>
    <w:rsid w:val="00590014"/>
    <w:rsid w:val="005903AE"/>
    <w:rsid w:val="0059040D"/>
    <w:rsid w:val="00590446"/>
    <w:rsid w:val="0059054E"/>
    <w:rsid w:val="00590552"/>
    <w:rsid w:val="005907E2"/>
    <w:rsid w:val="005909B6"/>
    <w:rsid w:val="00590B48"/>
    <w:rsid w:val="00590CA1"/>
    <w:rsid w:val="00590CA3"/>
    <w:rsid w:val="00590E60"/>
    <w:rsid w:val="00591048"/>
    <w:rsid w:val="0059107E"/>
    <w:rsid w:val="005910E4"/>
    <w:rsid w:val="00591214"/>
    <w:rsid w:val="005912BB"/>
    <w:rsid w:val="00591306"/>
    <w:rsid w:val="005913A7"/>
    <w:rsid w:val="00591767"/>
    <w:rsid w:val="005918F4"/>
    <w:rsid w:val="00591DCF"/>
    <w:rsid w:val="00591E6B"/>
    <w:rsid w:val="0059200E"/>
    <w:rsid w:val="00592523"/>
    <w:rsid w:val="00592624"/>
    <w:rsid w:val="005928FB"/>
    <w:rsid w:val="00592992"/>
    <w:rsid w:val="00592ABF"/>
    <w:rsid w:val="00592D56"/>
    <w:rsid w:val="00592D9A"/>
    <w:rsid w:val="00592E79"/>
    <w:rsid w:val="00592EBE"/>
    <w:rsid w:val="00592FF4"/>
    <w:rsid w:val="00593172"/>
    <w:rsid w:val="0059333E"/>
    <w:rsid w:val="00593347"/>
    <w:rsid w:val="005934C1"/>
    <w:rsid w:val="005935A7"/>
    <w:rsid w:val="00593A0F"/>
    <w:rsid w:val="00593F4D"/>
    <w:rsid w:val="00594181"/>
    <w:rsid w:val="005942B3"/>
    <w:rsid w:val="0059480D"/>
    <w:rsid w:val="0059483D"/>
    <w:rsid w:val="005949A3"/>
    <w:rsid w:val="00594A43"/>
    <w:rsid w:val="00594ACE"/>
    <w:rsid w:val="00594D11"/>
    <w:rsid w:val="00594F0D"/>
    <w:rsid w:val="00595010"/>
    <w:rsid w:val="00595287"/>
    <w:rsid w:val="005952AF"/>
    <w:rsid w:val="005952F2"/>
    <w:rsid w:val="0059543C"/>
    <w:rsid w:val="005954E8"/>
    <w:rsid w:val="0059560A"/>
    <w:rsid w:val="00595702"/>
    <w:rsid w:val="00595964"/>
    <w:rsid w:val="00595A1E"/>
    <w:rsid w:val="00595B65"/>
    <w:rsid w:val="00595BB8"/>
    <w:rsid w:val="00595D18"/>
    <w:rsid w:val="005960CF"/>
    <w:rsid w:val="0059614D"/>
    <w:rsid w:val="005961B8"/>
    <w:rsid w:val="0059636F"/>
    <w:rsid w:val="00596413"/>
    <w:rsid w:val="00596865"/>
    <w:rsid w:val="00596974"/>
    <w:rsid w:val="005969FD"/>
    <w:rsid w:val="00596A88"/>
    <w:rsid w:val="00596BF7"/>
    <w:rsid w:val="00596E8E"/>
    <w:rsid w:val="00596FB8"/>
    <w:rsid w:val="0059703E"/>
    <w:rsid w:val="00597295"/>
    <w:rsid w:val="0059730E"/>
    <w:rsid w:val="005973D2"/>
    <w:rsid w:val="00597578"/>
    <w:rsid w:val="00597622"/>
    <w:rsid w:val="005979C5"/>
    <w:rsid w:val="00597AE2"/>
    <w:rsid w:val="00597D0C"/>
    <w:rsid w:val="00597FB5"/>
    <w:rsid w:val="005A0102"/>
    <w:rsid w:val="005A0152"/>
    <w:rsid w:val="005A0299"/>
    <w:rsid w:val="005A061C"/>
    <w:rsid w:val="005A0735"/>
    <w:rsid w:val="005A08AF"/>
    <w:rsid w:val="005A0D38"/>
    <w:rsid w:val="005A0E2A"/>
    <w:rsid w:val="005A0E84"/>
    <w:rsid w:val="005A109B"/>
    <w:rsid w:val="005A1148"/>
    <w:rsid w:val="005A1193"/>
    <w:rsid w:val="005A12B6"/>
    <w:rsid w:val="005A1466"/>
    <w:rsid w:val="005A1988"/>
    <w:rsid w:val="005A1A5F"/>
    <w:rsid w:val="005A1A95"/>
    <w:rsid w:val="005A1C7A"/>
    <w:rsid w:val="005A1D5E"/>
    <w:rsid w:val="005A1E61"/>
    <w:rsid w:val="005A1EE2"/>
    <w:rsid w:val="005A2015"/>
    <w:rsid w:val="005A20FC"/>
    <w:rsid w:val="005A223C"/>
    <w:rsid w:val="005A2337"/>
    <w:rsid w:val="005A239D"/>
    <w:rsid w:val="005A29B0"/>
    <w:rsid w:val="005A2A1B"/>
    <w:rsid w:val="005A2B56"/>
    <w:rsid w:val="005A2B6E"/>
    <w:rsid w:val="005A2D8E"/>
    <w:rsid w:val="005A2ED3"/>
    <w:rsid w:val="005A3137"/>
    <w:rsid w:val="005A31D0"/>
    <w:rsid w:val="005A3214"/>
    <w:rsid w:val="005A330A"/>
    <w:rsid w:val="005A3369"/>
    <w:rsid w:val="005A3648"/>
    <w:rsid w:val="005A3F98"/>
    <w:rsid w:val="005A4207"/>
    <w:rsid w:val="005A4215"/>
    <w:rsid w:val="005A434E"/>
    <w:rsid w:val="005A443E"/>
    <w:rsid w:val="005A4A9A"/>
    <w:rsid w:val="005A4C5D"/>
    <w:rsid w:val="005A4D5D"/>
    <w:rsid w:val="005A4FF3"/>
    <w:rsid w:val="005A558D"/>
    <w:rsid w:val="005A55E1"/>
    <w:rsid w:val="005A56E1"/>
    <w:rsid w:val="005A58B5"/>
    <w:rsid w:val="005A5983"/>
    <w:rsid w:val="005A5A9D"/>
    <w:rsid w:val="005A5AC6"/>
    <w:rsid w:val="005A5D0B"/>
    <w:rsid w:val="005A5F49"/>
    <w:rsid w:val="005A5FDB"/>
    <w:rsid w:val="005A609E"/>
    <w:rsid w:val="005A625B"/>
    <w:rsid w:val="005A62B7"/>
    <w:rsid w:val="005A63AF"/>
    <w:rsid w:val="005A64F8"/>
    <w:rsid w:val="005A6602"/>
    <w:rsid w:val="005A666B"/>
    <w:rsid w:val="005A6C4D"/>
    <w:rsid w:val="005A6CAE"/>
    <w:rsid w:val="005A6ED7"/>
    <w:rsid w:val="005A73D0"/>
    <w:rsid w:val="005A7587"/>
    <w:rsid w:val="005A78FB"/>
    <w:rsid w:val="005A797E"/>
    <w:rsid w:val="005B0360"/>
    <w:rsid w:val="005B041B"/>
    <w:rsid w:val="005B0444"/>
    <w:rsid w:val="005B0C02"/>
    <w:rsid w:val="005B11E9"/>
    <w:rsid w:val="005B13E6"/>
    <w:rsid w:val="005B1503"/>
    <w:rsid w:val="005B194E"/>
    <w:rsid w:val="005B196D"/>
    <w:rsid w:val="005B1B2D"/>
    <w:rsid w:val="005B2102"/>
    <w:rsid w:val="005B2193"/>
    <w:rsid w:val="005B21F3"/>
    <w:rsid w:val="005B25ED"/>
    <w:rsid w:val="005B278D"/>
    <w:rsid w:val="005B2F55"/>
    <w:rsid w:val="005B300F"/>
    <w:rsid w:val="005B33E2"/>
    <w:rsid w:val="005B342C"/>
    <w:rsid w:val="005B36C0"/>
    <w:rsid w:val="005B38AF"/>
    <w:rsid w:val="005B3B5C"/>
    <w:rsid w:val="005B3D30"/>
    <w:rsid w:val="005B3D7D"/>
    <w:rsid w:val="005B3E15"/>
    <w:rsid w:val="005B3E94"/>
    <w:rsid w:val="005B3EA7"/>
    <w:rsid w:val="005B41C8"/>
    <w:rsid w:val="005B442D"/>
    <w:rsid w:val="005B469E"/>
    <w:rsid w:val="005B4730"/>
    <w:rsid w:val="005B485B"/>
    <w:rsid w:val="005B48F0"/>
    <w:rsid w:val="005B4B29"/>
    <w:rsid w:val="005B4C07"/>
    <w:rsid w:val="005B5375"/>
    <w:rsid w:val="005B56A1"/>
    <w:rsid w:val="005B59BF"/>
    <w:rsid w:val="005B5B63"/>
    <w:rsid w:val="005B5BDA"/>
    <w:rsid w:val="005B5D80"/>
    <w:rsid w:val="005B5E49"/>
    <w:rsid w:val="005B5F6B"/>
    <w:rsid w:val="005B605B"/>
    <w:rsid w:val="005B6114"/>
    <w:rsid w:val="005B6182"/>
    <w:rsid w:val="005B61EB"/>
    <w:rsid w:val="005B66B5"/>
    <w:rsid w:val="005B66C3"/>
    <w:rsid w:val="005B69DD"/>
    <w:rsid w:val="005B6CC1"/>
    <w:rsid w:val="005B6F81"/>
    <w:rsid w:val="005B7084"/>
    <w:rsid w:val="005B716D"/>
    <w:rsid w:val="005B721E"/>
    <w:rsid w:val="005B72D5"/>
    <w:rsid w:val="005B73EB"/>
    <w:rsid w:val="005B745C"/>
    <w:rsid w:val="005B7472"/>
    <w:rsid w:val="005B76B6"/>
    <w:rsid w:val="005B7855"/>
    <w:rsid w:val="005B78B5"/>
    <w:rsid w:val="005B78EC"/>
    <w:rsid w:val="005B7B66"/>
    <w:rsid w:val="005B7F69"/>
    <w:rsid w:val="005C0044"/>
    <w:rsid w:val="005C0092"/>
    <w:rsid w:val="005C00D3"/>
    <w:rsid w:val="005C035E"/>
    <w:rsid w:val="005C056A"/>
    <w:rsid w:val="005C0770"/>
    <w:rsid w:val="005C0860"/>
    <w:rsid w:val="005C09B1"/>
    <w:rsid w:val="005C107D"/>
    <w:rsid w:val="005C119C"/>
    <w:rsid w:val="005C1775"/>
    <w:rsid w:val="005C179E"/>
    <w:rsid w:val="005C184A"/>
    <w:rsid w:val="005C1EEA"/>
    <w:rsid w:val="005C2242"/>
    <w:rsid w:val="005C25B6"/>
    <w:rsid w:val="005C2778"/>
    <w:rsid w:val="005C288C"/>
    <w:rsid w:val="005C294F"/>
    <w:rsid w:val="005C29AF"/>
    <w:rsid w:val="005C2F6A"/>
    <w:rsid w:val="005C3113"/>
    <w:rsid w:val="005C3117"/>
    <w:rsid w:val="005C324D"/>
    <w:rsid w:val="005C3508"/>
    <w:rsid w:val="005C3513"/>
    <w:rsid w:val="005C3A21"/>
    <w:rsid w:val="005C3A2F"/>
    <w:rsid w:val="005C3F07"/>
    <w:rsid w:val="005C4066"/>
    <w:rsid w:val="005C470A"/>
    <w:rsid w:val="005C4928"/>
    <w:rsid w:val="005C4AD1"/>
    <w:rsid w:val="005C4C0C"/>
    <w:rsid w:val="005C4D06"/>
    <w:rsid w:val="005C5531"/>
    <w:rsid w:val="005C571D"/>
    <w:rsid w:val="005C5A4A"/>
    <w:rsid w:val="005C5BD4"/>
    <w:rsid w:val="005C5BE5"/>
    <w:rsid w:val="005C5C7C"/>
    <w:rsid w:val="005C5D88"/>
    <w:rsid w:val="005C5F8D"/>
    <w:rsid w:val="005C5FE7"/>
    <w:rsid w:val="005C5FEE"/>
    <w:rsid w:val="005C669A"/>
    <w:rsid w:val="005C6A88"/>
    <w:rsid w:val="005C6C01"/>
    <w:rsid w:val="005C6CC8"/>
    <w:rsid w:val="005C6DBC"/>
    <w:rsid w:val="005C6E41"/>
    <w:rsid w:val="005C6FC2"/>
    <w:rsid w:val="005C78ED"/>
    <w:rsid w:val="005C7982"/>
    <w:rsid w:val="005C7B62"/>
    <w:rsid w:val="005C7B9A"/>
    <w:rsid w:val="005C7BF9"/>
    <w:rsid w:val="005C7D0A"/>
    <w:rsid w:val="005C7D68"/>
    <w:rsid w:val="005C7DAC"/>
    <w:rsid w:val="005C7DE6"/>
    <w:rsid w:val="005C7ED3"/>
    <w:rsid w:val="005C7FE8"/>
    <w:rsid w:val="005D03A2"/>
    <w:rsid w:val="005D0687"/>
    <w:rsid w:val="005D06A1"/>
    <w:rsid w:val="005D06F5"/>
    <w:rsid w:val="005D0AE0"/>
    <w:rsid w:val="005D0E07"/>
    <w:rsid w:val="005D1184"/>
    <w:rsid w:val="005D11F0"/>
    <w:rsid w:val="005D11F8"/>
    <w:rsid w:val="005D141F"/>
    <w:rsid w:val="005D1B25"/>
    <w:rsid w:val="005D2269"/>
    <w:rsid w:val="005D263F"/>
    <w:rsid w:val="005D2797"/>
    <w:rsid w:val="005D27DA"/>
    <w:rsid w:val="005D2BA6"/>
    <w:rsid w:val="005D2C3F"/>
    <w:rsid w:val="005D30AE"/>
    <w:rsid w:val="005D3390"/>
    <w:rsid w:val="005D34B6"/>
    <w:rsid w:val="005D35EB"/>
    <w:rsid w:val="005D36FA"/>
    <w:rsid w:val="005D3AF5"/>
    <w:rsid w:val="005D3C87"/>
    <w:rsid w:val="005D3E8F"/>
    <w:rsid w:val="005D4171"/>
    <w:rsid w:val="005D439D"/>
    <w:rsid w:val="005D4423"/>
    <w:rsid w:val="005D446C"/>
    <w:rsid w:val="005D4693"/>
    <w:rsid w:val="005D4950"/>
    <w:rsid w:val="005D4A52"/>
    <w:rsid w:val="005D4AB4"/>
    <w:rsid w:val="005D4B7B"/>
    <w:rsid w:val="005D4B87"/>
    <w:rsid w:val="005D4B8D"/>
    <w:rsid w:val="005D531B"/>
    <w:rsid w:val="005D5B9F"/>
    <w:rsid w:val="005D6105"/>
    <w:rsid w:val="005D61EA"/>
    <w:rsid w:val="005D62B4"/>
    <w:rsid w:val="005D65FB"/>
    <w:rsid w:val="005D67BF"/>
    <w:rsid w:val="005D69EE"/>
    <w:rsid w:val="005D6A46"/>
    <w:rsid w:val="005D6DB3"/>
    <w:rsid w:val="005D6E09"/>
    <w:rsid w:val="005D71C0"/>
    <w:rsid w:val="005D7283"/>
    <w:rsid w:val="005D7993"/>
    <w:rsid w:val="005D799C"/>
    <w:rsid w:val="005D7A39"/>
    <w:rsid w:val="005D7B00"/>
    <w:rsid w:val="005D7BFC"/>
    <w:rsid w:val="005D7CC2"/>
    <w:rsid w:val="005D7D82"/>
    <w:rsid w:val="005E00EB"/>
    <w:rsid w:val="005E01B8"/>
    <w:rsid w:val="005E05C5"/>
    <w:rsid w:val="005E05FD"/>
    <w:rsid w:val="005E068D"/>
    <w:rsid w:val="005E08E3"/>
    <w:rsid w:val="005E0C3F"/>
    <w:rsid w:val="005E0DA6"/>
    <w:rsid w:val="005E0EC5"/>
    <w:rsid w:val="005E11C4"/>
    <w:rsid w:val="005E1551"/>
    <w:rsid w:val="005E1572"/>
    <w:rsid w:val="005E1732"/>
    <w:rsid w:val="005E178D"/>
    <w:rsid w:val="005E1959"/>
    <w:rsid w:val="005E1AD1"/>
    <w:rsid w:val="005E1BEB"/>
    <w:rsid w:val="005E1BF6"/>
    <w:rsid w:val="005E1D29"/>
    <w:rsid w:val="005E1E21"/>
    <w:rsid w:val="005E1E24"/>
    <w:rsid w:val="005E1F43"/>
    <w:rsid w:val="005E21DF"/>
    <w:rsid w:val="005E2684"/>
    <w:rsid w:val="005E2A3C"/>
    <w:rsid w:val="005E2ACF"/>
    <w:rsid w:val="005E2AF7"/>
    <w:rsid w:val="005E2B08"/>
    <w:rsid w:val="005E2F17"/>
    <w:rsid w:val="005E2FB3"/>
    <w:rsid w:val="005E305B"/>
    <w:rsid w:val="005E3590"/>
    <w:rsid w:val="005E3DE3"/>
    <w:rsid w:val="005E3ED7"/>
    <w:rsid w:val="005E42AB"/>
    <w:rsid w:val="005E44E4"/>
    <w:rsid w:val="005E454D"/>
    <w:rsid w:val="005E47E8"/>
    <w:rsid w:val="005E47F5"/>
    <w:rsid w:val="005E4D1E"/>
    <w:rsid w:val="005E4FF8"/>
    <w:rsid w:val="005E5195"/>
    <w:rsid w:val="005E5226"/>
    <w:rsid w:val="005E5291"/>
    <w:rsid w:val="005E531E"/>
    <w:rsid w:val="005E546B"/>
    <w:rsid w:val="005E54B9"/>
    <w:rsid w:val="005E5767"/>
    <w:rsid w:val="005E5CA7"/>
    <w:rsid w:val="005E5E49"/>
    <w:rsid w:val="005E6A8C"/>
    <w:rsid w:val="005E6AB9"/>
    <w:rsid w:val="005E6D1C"/>
    <w:rsid w:val="005E6D65"/>
    <w:rsid w:val="005E6F46"/>
    <w:rsid w:val="005E70B8"/>
    <w:rsid w:val="005E7215"/>
    <w:rsid w:val="005E7508"/>
    <w:rsid w:val="005E760C"/>
    <w:rsid w:val="005E7C2C"/>
    <w:rsid w:val="005E7CB0"/>
    <w:rsid w:val="005E7F95"/>
    <w:rsid w:val="005E7F9D"/>
    <w:rsid w:val="005F01E2"/>
    <w:rsid w:val="005F0364"/>
    <w:rsid w:val="005F03C0"/>
    <w:rsid w:val="005F059E"/>
    <w:rsid w:val="005F0663"/>
    <w:rsid w:val="005F087B"/>
    <w:rsid w:val="005F08D3"/>
    <w:rsid w:val="005F0AAC"/>
    <w:rsid w:val="005F0C57"/>
    <w:rsid w:val="005F0C9D"/>
    <w:rsid w:val="005F0CEA"/>
    <w:rsid w:val="005F11A8"/>
    <w:rsid w:val="005F14C8"/>
    <w:rsid w:val="005F169F"/>
    <w:rsid w:val="005F16EE"/>
    <w:rsid w:val="005F19ED"/>
    <w:rsid w:val="005F1B66"/>
    <w:rsid w:val="005F1C87"/>
    <w:rsid w:val="005F1C90"/>
    <w:rsid w:val="005F24CD"/>
    <w:rsid w:val="005F24D1"/>
    <w:rsid w:val="005F25F7"/>
    <w:rsid w:val="005F29AB"/>
    <w:rsid w:val="005F2BE7"/>
    <w:rsid w:val="005F2C4C"/>
    <w:rsid w:val="005F2D0C"/>
    <w:rsid w:val="005F2DB4"/>
    <w:rsid w:val="005F2E6C"/>
    <w:rsid w:val="005F2E80"/>
    <w:rsid w:val="005F2FBB"/>
    <w:rsid w:val="005F30F6"/>
    <w:rsid w:val="005F3275"/>
    <w:rsid w:val="005F3582"/>
    <w:rsid w:val="005F382C"/>
    <w:rsid w:val="005F3AC0"/>
    <w:rsid w:val="005F4039"/>
    <w:rsid w:val="005F4195"/>
    <w:rsid w:val="005F426D"/>
    <w:rsid w:val="005F4408"/>
    <w:rsid w:val="005F475F"/>
    <w:rsid w:val="005F489E"/>
    <w:rsid w:val="005F489F"/>
    <w:rsid w:val="005F49FF"/>
    <w:rsid w:val="005F4CDE"/>
    <w:rsid w:val="005F4E09"/>
    <w:rsid w:val="005F4EDF"/>
    <w:rsid w:val="005F5411"/>
    <w:rsid w:val="005F543B"/>
    <w:rsid w:val="005F55D2"/>
    <w:rsid w:val="005F5663"/>
    <w:rsid w:val="005F5667"/>
    <w:rsid w:val="005F5889"/>
    <w:rsid w:val="005F5BAF"/>
    <w:rsid w:val="005F5C2A"/>
    <w:rsid w:val="005F60CA"/>
    <w:rsid w:val="005F6106"/>
    <w:rsid w:val="005F624F"/>
    <w:rsid w:val="005F62FC"/>
    <w:rsid w:val="005F63A1"/>
    <w:rsid w:val="005F63FA"/>
    <w:rsid w:val="005F643A"/>
    <w:rsid w:val="005F64BC"/>
    <w:rsid w:val="005F6626"/>
    <w:rsid w:val="005F6637"/>
    <w:rsid w:val="005F722C"/>
    <w:rsid w:val="005F72E5"/>
    <w:rsid w:val="005F737D"/>
    <w:rsid w:val="005F75AA"/>
    <w:rsid w:val="005F76D3"/>
    <w:rsid w:val="005F76D4"/>
    <w:rsid w:val="005F7BD0"/>
    <w:rsid w:val="005F7DE0"/>
    <w:rsid w:val="005F7FCF"/>
    <w:rsid w:val="006001EA"/>
    <w:rsid w:val="00600868"/>
    <w:rsid w:val="0060095C"/>
    <w:rsid w:val="00600D64"/>
    <w:rsid w:val="00600E82"/>
    <w:rsid w:val="0060115A"/>
    <w:rsid w:val="0060142E"/>
    <w:rsid w:val="0060190A"/>
    <w:rsid w:val="00601D29"/>
    <w:rsid w:val="00601FB3"/>
    <w:rsid w:val="0060202D"/>
    <w:rsid w:val="006024C6"/>
    <w:rsid w:val="006024EB"/>
    <w:rsid w:val="0060258A"/>
    <w:rsid w:val="0060274C"/>
    <w:rsid w:val="0060276E"/>
    <w:rsid w:val="006027A8"/>
    <w:rsid w:val="006029D7"/>
    <w:rsid w:val="0060311D"/>
    <w:rsid w:val="0060313B"/>
    <w:rsid w:val="00603311"/>
    <w:rsid w:val="006033B0"/>
    <w:rsid w:val="00603694"/>
    <w:rsid w:val="0060389C"/>
    <w:rsid w:val="006038C3"/>
    <w:rsid w:val="00603B9C"/>
    <w:rsid w:val="00603D17"/>
    <w:rsid w:val="00603E44"/>
    <w:rsid w:val="00603EB3"/>
    <w:rsid w:val="0060419C"/>
    <w:rsid w:val="0060440F"/>
    <w:rsid w:val="006045FD"/>
    <w:rsid w:val="0060465C"/>
    <w:rsid w:val="00604C90"/>
    <w:rsid w:val="00604EF0"/>
    <w:rsid w:val="006051F5"/>
    <w:rsid w:val="00605330"/>
    <w:rsid w:val="00605359"/>
    <w:rsid w:val="006053A0"/>
    <w:rsid w:val="00605846"/>
    <w:rsid w:val="00605B36"/>
    <w:rsid w:val="00605C3D"/>
    <w:rsid w:val="00605C6D"/>
    <w:rsid w:val="00605D4F"/>
    <w:rsid w:val="00605ECB"/>
    <w:rsid w:val="00605F80"/>
    <w:rsid w:val="006060F0"/>
    <w:rsid w:val="0060620A"/>
    <w:rsid w:val="006062A9"/>
    <w:rsid w:val="0060631E"/>
    <w:rsid w:val="00606782"/>
    <w:rsid w:val="00606891"/>
    <w:rsid w:val="006068B1"/>
    <w:rsid w:val="0060690C"/>
    <w:rsid w:val="0060699A"/>
    <w:rsid w:val="00606A2D"/>
    <w:rsid w:val="00606AF5"/>
    <w:rsid w:val="00606B70"/>
    <w:rsid w:val="00606B81"/>
    <w:rsid w:val="00606C26"/>
    <w:rsid w:val="00606D76"/>
    <w:rsid w:val="00606D82"/>
    <w:rsid w:val="006070C2"/>
    <w:rsid w:val="00607437"/>
    <w:rsid w:val="006075E8"/>
    <w:rsid w:val="00607660"/>
    <w:rsid w:val="00607B95"/>
    <w:rsid w:val="00610225"/>
    <w:rsid w:val="0061023B"/>
    <w:rsid w:val="006106E7"/>
    <w:rsid w:val="006107A4"/>
    <w:rsid w:val="006107C1"/>
    <w:rsid w:val="006107C9"/>
    <w:rsid w:val="0061086B"/>
    <w:rsid w:val="006108C5"/>
    <w:rsid w:val="0061091D"/>
    <w:rsid w:val="0061098E"/>
    <w:rsid w:val="00610EB3"/>
    <w:rsid w:val="00610FA7"/>
    <w:rsid w:val="00610FF5"/>
    <w:rsid w:val="006110FD"/>
    <w:rsid w:val="006111F4"/>
    <w:rsid w:val="006112FD"/>
    <w:rsid w:val="006114FA"/>
    <w:rsid w:val="006115CB"/>
    <w:rsid w:val="006116D9"/>
    <w:rsid w:val="00611A8C"/>
    <w:rsid w:val="00611CBD"/>
    <w:rsid w:val="00611D74"/>
    <w:rsid w:val="006121E0"/>
    <w:rsid w:val="00612458"/>
    <w:rsid w:val="00612577"/>
    <w:rsid w:val="006125A8"/>
    <w:rsid w:val="006127B0"/>
    <w:rsid w:val="006127D9"/>
    <w:rsid w:val="00612913"/>
    <w:rsid w:val="0061293A"/>
    <w:rsid w:val="00612B35"/>
    <w:rsid w:val="00612CE2"/>
    <w:rsid w:val="00612DED"/>
    <w:rsid w:val="00613112"/>
    <w:rsid w:val="006137C9"/>
    <w:rsid w:val="00613882"/>
    <w:rsid w:val="00614570"/>
    <w:rsid w:val="00614857"/>
    <w:rsid w:val="0061495C"/>
    <w:rsid w:val="00614991"/>
    <w:rsid w:val="00614B28"/>
    <w:rsid w:val="00614B74"/>
    <w:rsid w:val="00614DD7"/>
    <w:rsid w:val="00614EDB"/>
    <w:rsid w:val="00615106"/>
    <w:rsid w:val="0061533F"/>
    <w:rsid w:val="006154C8"/>
    <w:rsid w:val="006157A1"/>
    <w:rsid w:val="0061590E"/>
    <w:rsid w:val="0061594A"/>
    <w:rsid w:val="006159FF"/>
    <w:rsid w:val="006160CA"/>
    <w:rsid w:val="00616148"/>
    <w:rsid w:val="0061625B"/>
    <w:rsid w:val="00616379"/>
    <w:rsid w:val="0061664F"/>
    <w:rsid w:val="00616689"/>
    <w:rsid w:val="006167C7"/>
    <w:rsid w:val="006168F3"/>
    <w:rsid w:val="0061691A"/>
    <w:rsid w:val="00616D59"/>
    <w:rsid w:val="00617130"/>
    <w:rsid w:val="0061717B"/>
    <w:rsid w:val="006173C1"/>
    <w:rsid w:val="00617405"/>
    <w:rsid w:val="006175B0"/>
    <w:rsid w:val="006176BB"/>
    <w:rsid w:val="00617910"/>
    <w:rsid w:val="00617AD3"/>
    <w:rsid w:val="00617B58"/>
    <w:rsid w:val="00617D3D"/>
    <w:rsid w:val="00620326"/>
    <w:rsid w:val="006203D6"/>
    <w:rsid w:val="00620516"/>
    <w:rsid w:val="00620544"/>
    <w:rsid w:val="00620688"/>
    <w:rsid w:val="00620E9C"/>
    <w:rsid w:val="00620FBB"/>
    <w:rsid w:val="006214DB"/>
    <w:rsid w:val="00621583"/>
    <w:rsid w:val="00621A65"/>
    <w:rsid w:val="00621AED"/>
    <w:rsid w:val="00621CD4"/>
    <w:rsid w:val="00621E37"/>
    <w:rsid w:val="00622346"/>
    <w:rsid w:val="0062238E"/>
    <w:rsid w:val="00622604"/>
    <w:rsid w:val="00622696"/>
    <w:rsid w:val="0062289D"/>
    <w:rsid w:val="00622CE0"/>
    <w:rsid w:val="00622E16"/>
    <w:rsid w:val="00623152"/>
    <w:rsid w:val="006233C4"/>
    <w:rsid w:val="00623709"/>
    <w:rsid w:val="0062375E"/>
    <w:rsid w:val="0062376C"/>
    <w:rsid w:val="006237F6"/>
    <w:rsid w:val="0062387C"/>
    <w:rsid w:val="00623BC7"/>
    <w:rsid w:val="00623CF5"/>
    <w:rsid w:val="00623F41"/>
    <w:rsid w:val="00624160"/>
    <w:rsid w:val="006243E2"/>
    <w:rsid w:val="0062476D"/>
    <w:rsid w:val="00624A88"/>
    <w:rsid w:val="00624BD0"/>
    <w:rsid w:val="00624DB6"/>
    <w:rsid w:val="00624FF9"/>
    <w:rsid w:val="00625061"/>
    <w:rsid w:val="00625168"/>
    <w:rsid w:val="00625509"/>
    <w:rsid w:val="0062559F"/>
    <w:rsid w:val="00625640"/>
    <w:rsid w:val="00625734"/>
    <w:rsid w:val="0062579C"/>
    <w:rsid w:val="00625B7B"/>
    <w:rsid w:val="00625D49"/>
    <w:rsid w:val="00625D8E"/>
    <w:rsid w:val="00625DC6"/>
    <w:rsid w:val="00625E71"/>
    <w:rsid w:val="006262E6"/>
    <w:rsid w:val="0062636D"/>
    <w:rsid w:val="00626396"/>
    <w:rsid w:val="00626435"/>
    <w:rsid w:val="0062649E"/>
    <w:rsid w:val="0062654A"/>
    <w:rsid w:val="00626945"/>
    <w:rsid w:val="00626A13"/>
    <w:rsid w:val="00626CB8"/>
    <w:rsid w:val="00626F32"/>
    <w:rsid w:val="0062737A"/>
    <w:rsid w:val="006273EB"/>
    <w:rsid w:val="0062743B"/>
    <w:rsid w:val="006274AB"/>
    <w:rsid w:val="006276DB"/>
    <w:rsid w:val="00627B38"/>
    <w:rsid w:val="00627D8B"/>
    <w:rsid w:val="00630001"/>
    <w:rsid w:val="00630165"/>
    <w:rsid w:val="0063024C"/>
    <w:rsid w:val="00630729"/>
    <w:rsid w:val="0063079A"/>
    <w:rsid w:val="006307BE"/>
    <w:rsid w:val="006308B6"/>
    <w:rsid w:val="00630DC5"/>
    <w:rsid w:val="00630E3E"/>
    <w:rsid w:val="00630E44"/>
    <w:rsid w:val="00630F56"/>
    <w:rsid w:val="0063115C"/>
    <w:rsid w:val="0063116F"/>
    <w:rsid w:val="006311C6"/>
    <w:rsid w:val="00631502"/>
    <w:rsid w:val="0063190B"/>
    <w:rsid w:val="00631AAE"/>
    <w:rsid w:val="00631B7E"/>
    <w:rsid w:val="006320A0"/>
    <w:rsid w:val="0063246B"/>
    <w:rsid w:val="0063272E"/>
    <w:rsid w:val="006327E4"/>
    <w:rsid w:val="0063288F"/>
    <w:rsid w:val="006329A3"/>
    <w:rsid w:val="00632C53"/>
    <w:rsid w:val="0063311F"/>
    <w:rsid w:val="0063316C"/>
    <w:rsid w:val="006331AC"/>
    <w:rsid w:val="00633243"/>
    <w:rsid w:val="006332E6"/>
    <w:rsid w:val="00633350"/>
    <w:rsid w:val="00633DDA"/>
    <w:rsid w:val="00633F79"/>
    <w:rsid w:val="00634033"/>
    <w:rsid w:val="00634405"/>
    <w:rsid w:val="00634497"/>
    <w:rsid w:val="0063496F"/>
    <w:rsid w:val="0063497A"/>
    <w:rsid w:val="00634B78"/>
    <w:rsid w:val="00634C3F"/>
    <w:rsid w:val="00634D0C"/>
    <w:rsid w:val="00634DE3"/>
    <w:rsid w:val="0063553A"/>
    <w:rsid w:val="0063560E"/>
    <w:rsid w:val="006356D6"/>
    <w:rsid w:val="006357A3"/>
    <w:rsid w:val="006358DA"/>
    <w:rsid w:val="0063595A"/>
    <w:rsid w:val="00635A8A"/>
    <w:rsid w:val="00636274"/>
    <w:rsid w:val="006369B7"/>
    <w:rsid w:val="00636C27"/>
    <w:rsid w:val="00636C2A"/>
    <w:rsid w:val="00636CB1"/>
    <w:rsid w:val="00636D4D"/>
    <w:rsid w:val="00636DDF"/>
    <w:rsid w:val="00636DF6"/>
    <w:rsid w:val="00636E8F"/>
    <w:rsid w:val="00636F46"/>
    <w:rsid w:val="0063723C"/>
    <w:rsid w:val="00637244"/>
    <w:rsid w:val="00637290"/>
    <w:rsid w:val="00637526"/>
    <w:rsid w:val="006375EF"/>
    <w:rsid w:val="00637F46"/>
    <w:rsid w:val="00637FEC"/>
    <w:rsid w:val="0064012D"/>
    <w:rsid w:val="00640197"/>
    <w:rsid w:val="00640318"/>
    <w:rsid w:val="0064052D"/>
    <w:rsid w:val="00640979"/>
    <w:rsid w:val="006409CA"/>
    <w:rsid w:val="00640CCC"/>
    <w:rsid w:val="00640FFC"/>
    <w:rsid w:val="006413E3"/>
    <w:rsid w:val="00641465"/>
    <w:rsid w:val="0064157E"/>
    <w:rsid w:val="00641601"/>
    <w:rsid w:val="0064186E"/>
    <w:rsid w:val="00641871"/>
    <w:rsid w:val="0064188F"/>
    <w:rsid w:val="00641B67"/>
    <w:rsid w:val="00641CE2"/>
    <w:rsid w:val="00641CF4"/>
    <w:rsid w:val="00641E45"/>
    <w:rsid w:val="00641F02"/>
    <w:rsid w:val="006421D9"/>
    <w:rsid w:val="00642250"/>
    <w:rsid w:val="00642464"/>
    <w:rsid w:val="006424AA"/>
    <w:rsid w:val="006426EA"/>
    <w:rsid w:val="006428CE"/>
    <w:rsid w:val="00642FFB"/>
    <w:rsid w:val="00643533"/>
    <w:rsid w:val="006438D5"/>
    <w:rsid w:val="00643FC5"/>
    <w:rsid w:val="00644293"/>
    <w:rsid w:val="006442F6"/>
    <w:rsid w:val="0064430F"/>
    <w:rsid w:val="00644314"/>
    <w:rsid w:val="00644590"/>
    <w:rsid w:val="00644875"/>
    <w:rsid w:val="00644964"/>
    <w:rsid w:val="00644A23"/>
    <w:rsid w:val="00644D5F"/>
    <w:rsid w:val="00644EF7"/>
    <w:rsid w:val="00644F0A"/>
    <w:rsid w:val="0064506D"/>
    <w:rsid w:val="00645152"/>
    <w:rsid w:val="00645429"/>
    <w:rsid w:val="00645AF2"/>
    <w:rsid w:val="00645D60"/>
    <w:rsid w:val="00645FCE"/>
    <w:rsid w:val="00646515"/>
    <w:rsid w:val="00646658"/>
    <w:rsid w:val="0064678F"/>
    <w:rsid w:val="006467B7"/>
    <w:rsid w:val="006467E2"/>
    <w:rsid w:val="00646B4D"/>
    <w:rsid w:val="00646CBF"/>
    <w:rsid w:val="00646E50"/>
    <w:rsid w:val="00646F83"/>
    <w:rsid w:val="00647118"/>
    <w:rsid w:val="0064730C"/>
    <w:rsid w:val="006479D1"/>
    <w:rsid w:val="00647A2F"/>
    <w:rsid w:val="00647A58"/>
    <w:rsid w:val="00647B09"/>
    <w:rsid w:val="00647B90"/>
    <w:rsid w:val="00647EE5"/>
    <w:rsid w:val="00647FE2"/>
    <w:rsid w:val="006501AB"/>
    <w:rsid w:val="006506CF"/>
    <w:rsid w:val="00650A50"/>
    <w:rsid w:val="00650B1D"/>
    <w:rsid w:val="00650CCA"/>
    <w:rsid w:val="00650CD2"/>
    <w:rsid w:val="00650EF2"/>
    <w:rsid w:val="00650FDB"/>
    <w:rsid w:val="00651115"/>
    <w:rsid w:val="0065111C"/>
    <w:rsid w:val="0065112A"/>
    <w:rsid w:val="006511E5"/>
    <w:rsid w:val="006511F8"/>
    <w:rsid w:val="00651257"/>
    <w:rsid w:val="00651283"/>
    <w:rsid w:val="0065178B"/>
    <w:rsid w:val="006518A9"/>
    <w:rsid w:val="00651B92"/>
    <w:rsid w:val="0065226A"/>
    <w:rsid w:val="0065259D"/>
    <w:rsid w:val="006527F6"/>
    <w:rsid w:val="00652BB5"/>
    <w:rsid w:val="006532AC"/>
    <w:rsid w:val="006533FA"/>
    <w:rsid w:val="0065358F"/>
    <w:rsid w:val="0065359E"/>
    <w:rsid w:val="006537AA"/>
    <w:rsid w:val="00653900"/>
    <w:rsid w:val="006539C7"/>
    <w:rsid w:val="006539D8"/>
    <w:rsid w:val="00653FEB"/>
    <w:rsid w:val="0065432D"/>
    <w:rsid w:val="00654407"/>
    <w:rsid w:val="0065475A"/>
    <w:rsid w:val="0065479F"/>
    <w:rsid w:val="0065501E"/>
    <w:rsid w:val="00655034"/>
    <w:rsid w:val="0065515B"/>
    <w:rsid w:val="006551D2"/>
    <w:rsid w:val="006551F2"/>
    <w:rsid w:val="0065520C"/>
    <w:rsid w:val="00655771"/>
    <w:rsid w:val="00655ABE"/>
    <w:rsid w:val="00655BCA"/>
    <w:rsid w:val="00655C05"/>
    <w:rsid w:val="00655C08"/>
    <w:rsid w:val="00655C29"/>
    <w:rsid w:val="00655C48"/>
    <w:rsid w:val="006562E9"/>
    <w:rsid w:val="006563D1"/>
    <w:rsid w:val="0065646E"/>
    <w:rsid w:val="006567DF"/>
    <w:rsid w:val="00656813"/>
    <w:rsid w:val="006568BA"/>
    <w:rsid w:val="006568C8"/>
    <w:rsid w:val="00656A42"/>
    <w:rsid w:val="00656C56"/>
    <w:rsid w:val="00656CA6"/>
    <w:rsid w:val="00656E56"/>
    <w:rsid w:val="00656EF5"/>
    <w:rsid w:val="00657017"/>
    <w:rsid w:val="00657211"/>
    <w:rsid w:val="00657371"/>
    <w:rsid w:val="00657377"/>
    <w:rsid w:val="00657822"/>
    <w:rsid w:val="00657D56"/>
    <w:rsid w:val="00657F8F"/>
    <w:rsid w:val="006600B9"/>
    <w:rsid w:val="00660173"/>
    <w:rsid w:val="006603A5"/>
    <w:rsid w:val="006605D4"/>
    <w:rsid w:val="00660774"/>
    <w:rsid w:val="006609A1"/>
    <w:rsid w:val="006609B7"/>
    <w:rsid w:val="00660A94"/>
    <w:rsid w:val="00660C4D"/>
    <w:rsid w:val="00660CBC"/>
    <w:rsid w:val="00661018"/>
    <w:rsid w:val="00661482"/>
    <w:rsid w:val="0066171C"/>
    <w:rsid w:val="00661BCA"/>
    <w:rsid w:val="00661E1F"/>
    <w:rsid w:val="006620E1"/>
    <w:rsid w:val="00662216"/>
    <w:rsid w:val="00662226"/>
    <w:rsid w:val="0066226C"/>
    <w:rsid w:val="0066257B"/>
    <w:rsid w:val="00662790"/>
    <w:rsid w:val="0066287F"/>
    <w:rsid w:val="00662D8F"/>
    <w:rsid w:val="00662E98"/>
    <w:rsid w:val="006631D2"/>
    <w:rsid w:val="006631E4"/>
    <w:rsid w:val="00663247"/>
    <w:rsid w:val="0066355B"/>
    <w:rsid w:val="0066379F"/>
    <w:rsid w:val="006639F3"/>
    <w:rsid w:val="00663A84"/>
    <w:rsid w:val="00663E66"/>
    <w:rsid w:val="0066407B"/>
    <w:rsid w:val="00664145"/>
    <w:rsid w:val="00664152"/>
    <w:rsid w:val="00664246"/>
    <w:rsid w:val="0066443E"/>
    <w:rsid w:val="006644E2"/>
    <w:rsid w:val="00664616"/>
    <w:rsid w:val="00664936"/>
    <w:rsid w:val="006649BB"/>
    <w:rsid w:val="00664C5C"/>
    <w:rsid w:val="00665275"/>
    <w:rsid w:val="006654D8"/>
    <w:rsid w:val="0066561C"/>
    <w:rsid w:val="0066564C"/>
    <w:rsid w:val="00665682"/>
    <w:rsid w:val="00665807"/>
    <w:rsid w:val="00665843"/>
    <w:rsid w:val="00665E20"/>
    <w:rsid w:val="00665E29"/>
    <w:rsid w:val="00665EF9"/>
    <w:rsid w:val="00665EFB"/>
    <w:rsid w:val="0066607B"/>
    <w:rsid w:val="006660BB"/>
    <w:rsid w:val="00666243"/>
    <w:rsid w:val="00666248"/>
    <w:rsid w:val="006663FD"/>
    <w:rsid w:val="0066642A"/>
    <w:rsid w:val="0066673E"/>
    <w:rsid w:val="00666A69"/>
    <w:rsid w:val="00666BFB"/>
    <w:rsid w:val="00666C62"/>
    <w:rsid w:val="00666D45"/>
    <w:rsid w:val="00666F75"/>
    <w:rsid w:val="00667009"/>
    <w:rsid w:val="00667090"/>
    <w:rsid w:val="006670F7"/>
    <w:rsid w:val="00667422"/>
    <w:rsid w:val="006675FB"/>
    <w:rsid w:val="0066769B"/>
    <w:rsid w:val="006677A9"/>
    <w:rsid w:val="0066784B"/>
    <w:rsid w:val="006679BC"/>
    <w:rsid w:val="00667AA8"/>
    <w:rsid w:val="00667BA6"/>
    <w:rsid w:val="006704BE"/>
    <w:rsid w:val="00670505"/>
    <w:rsid w:val="0067056A"/>
    <w:rsid w:val="006707EA"/>
    <w:rsid w:val="006708F0"/>
    <w:rsid w:val="006709E6"/>
    <w:rsid w:val="00670AC2"/>
    <w:rsid w:val="00670D3E"/>
    <w:rsid w:val="00670E97"/>
    <w:rsid w:val="00670EAB"/>
    <w:rsid w:val="00671240"/>
    <w:rsid w:val="006712A1"/>
    <w:rsid w:val="006716E7"/>
    <w:rsid w:val="00671C9C"/>
    <w:rsid w:val="00671DB2"/>
    <w:rsid w:val="00671DD6"/>
    <w:rsid w:val="00671E14"/>
    <w:rsid w:val="006721F1"/>
    <w:rsid w:val="0067228A"/>
    <w:rsid w:val="0067271B"/>
    <w:rsid w:val="00672909"/>
    <w:rsid w:val="0067294F"/>
    <w:rsid w:val="00672B6A"/>
    <w:rsid w:val="00672DC1"/>
    <w:rsid w:val="00672EE6"/>
    <w:rsid w:val="00673024"/>
    <w:rsid w:val="00673057"/>
    <w:rsid w:val="0067333A"/>
    <w:rsid w:val="00673438"/>
    <w:rsid w:val="0067345D"/>
    <w:rsid w:val="00673480"/>
    <w:rsid w:val="00673528"/>
    <w:rsid w:val="0067352F"/>
    <w:rsid w:val="00673A4D"/>
    <w:rsid w:val="00673A6C"/>
    <w:rsid w:val="00673A91"/>
    <w:rsid w:val="00673B4C"/>
    <w:rsid w:val="00673B9E"/>
    <w:rsid w:val="00673D96"/>
    <w:rsid w:val="00674132"/>
    <w:rsid w:val="006741E1"/>
    <w:rsid w:val="006745A6"/>
    <w:rsid w:val="0067492E"/>
    <w:rsid w:val="00674C22"/>
    <w:rsid w:val="00674F11"/>
    <w:rsid w:val="006754A7"/>
    <w:rsid w:val="0067566A"/>
    <w:rsid w:val="006756A5"/>
    <w:rsid w:val="00675892"/>
    <w:rsid w:val="00675E16"/>
    <w:rsid w:val="00675F3D"/>
    <w:rsid w:val="00675F54"/>
    <w:rsid w:val="00676221"/>
    <w:rsid w:val="00676486"/>
    <w:rsid w:val="006767FB"/>
    <w:rsid w:val="00676821"/>
    <w:rsid w:val="00676D28"/>
    <w:rsid w:val="00676D65"/>
    <w:rsid w:val="00676F75"/>
    <w:rsid w:val="006770C5"/>
    <w:rsid w:val="00677B3B"/>
    <w:rsid w:val="00677D85"/>
    <w:rsid w:val="00677D9F"/>
    <w:rsid w:val="00677E36"/>
    <w:rsid w:val="00677F56"/>
    <w:rsid w:val="00680098"/>
    <w:rsid w:val="00680219"/>
    <w:rsid w:val="006803A0"/>
    <w:rsid w:val="006806F7"/>
    <w:rsid w:val="006809FF"/>
    <w:rsid w:val="00680DF2"/>
    <w:rsid w:val="00680E09"/>
    <w:rsid w:val="00681016"/>
    <w:rsid w:val="006810D9"/>
    <w:rsid w:val="006816FF"/>
    <w:rsid w:val="006818D6"/>
    <w:rsid w:val="0068194C"/>
    <w:rsid w:val="00681974"/>
    <w:rsid w:val="00681C33"/>
    <w:rsid w:val="00681D10"/>
    <w:rsid w:val="00681F1E"/>
    <w:rsid w:val="0068205C"/>
    <w:rsid w:val="006820F0"/>
    <w:rsid w:val="00682329"/>
    <w:rsid w:val="006823C9"/>
    <w:rsid w:val="00682485"/>
    <w:rsid w:val="006824D9"/>
    <w:rsid w:val="00682515"/>
    <w:rsid w:val="00682537"/>
    <w:rsid w:val="00682543"/>
    <w:rsid w:val="006825A4"/>
    <w:rsid w:val="0068262E"/>
    <w:rsid w:val="0068288B"/>
    <w:rsid w:val="0068290A"/>
    <w:rsid w:val="00682AE9"/>
    <w:rsid w:val="00682B87"/>
    <w:rsid w:val="00682B88"/>
    <w:rsid w:val="00682C95"/>
    <w:rsid w:val="00682EDA"/>
    <w:rsid w:val="00682F32"/>
    <w:rsid w:val="00683016"/>
    <w:rsid w:val="00683038"/>
    <w:rsid w:val="00683175"/>
    <w:rsid w:val="006834D2"/>
    <w:rsid w:val="00683686"/>
    <w:rsid w:val="00683B95"/>
    <w:rsid w:val="00683D0C"/>
    <w:rsid w:val="00683F41"/>
    <w:rsid w:val="00683F5A"/>
    <w:rsid w:val="0068409B"/>
    <w:rsid w:val="0068438E"/>
    <w:rsid w:val="0068453A"/>
    <w:rsid w:val="006845F5"/>
    <w:rsid w:val="00684761"/>
    <w:rsid w:val="0068483D"/>
    <w:rsid w:val="00684843"/>
    <w:rsid w:val="00684A2E"/>
    <w:rsid w:val="00684A4E"/>
    <w:rsid w:val="00684A62"/>
    <w:rsid w:val="00684DB2"/>
    <w:rsid w:val="00684E1A"/>
    <w:rsid w:val="00684EF5"/>
    <w:rsid w:val="006851B2"/>
    <w:rsid w:val="00685305"/>
    <w:rsid w:val="0068532E"/>
    <w:rsid w:val="00685388"/>
    <w:rsid w:val="006854FB"/>
    <w:rsid w:val="0068560C"/>
    <w:rsid w:val="00685B35"/>
    <w:rsid w:val="00685E8D"/>
    <w:rsid w:val="00685F09"/>
    <w:rsid w:val="0068613B"/>
    <w:rsid w:val="006861FC"/>
    <w:rsid w:val="00686269"/>
    <w:rsid w:val="006862D0"/>
    <w:rsid w:val="006862FA"/>
    <w:rsid w:val="0068650F"/>
    <w:rsid w:val="0068653E"/>
    <w:rsid w:val="00686827"/>
    <w:rsid w:val="00686E96"/>
    <w:rsid w:val="00687013"/>
    <w:rsid w:val="00687102"/>
    <w:rsid w:val="006872F3"/>
    <w:rsid w:val="00687804"/>
    <w:rsid w:val="006878C4"/>
    <w:rsid w:val="00687946"/>
    <w:rsid w:val="00687AC1"/>
    <w:rsid w:val="00687B4C"/>
    <w:rsid w:val="00687E2A"/>
    <w:rsid w:val="00687F81"/>
    <w:rsid w:val="006903A3"/>
    <w:rsid w:val="006908DD"/>
    <w:rsid w:val="00690F91"/>
    <w:rsid w:val="0069107B"/>
    <w:rsid w:val="0069112A"/>
    <w:rsid w:val="00691223"/>
    <w:rsid w:val="006912DE"/>
    <w:rsid w:val="006913F5"/>
    <w:rsid w:val="006914FB"/>
    <w:rsid w:val="006917AC"/>
    <w:rsid w:val="0069193B"/>
    <w:rsid w:val="00691C2B"/>
    <w:rsid w:val="00692232"/>
    <w:rsid w:val="006922FB"/>
    <w:rsid w:val="00692382"/>
    <w:rsid w:val="00692546"/>
    <w:rsid w:val="006929AF"/>
    <w:rsid w:val="00692DC9"/>
    <w:rsid w:val="006932EC"/>
    <w:rsid w:val="006932F1"/>
    <w:rsid w:val="006938FE"/>
    <w:rsid w:val="00693942"/>
    <w:rsid w:val="00693BAD"/>
    <w:rsid w:val="00693E5D"/>
    <w:rsid w:val="00693E73"/>
    <w:rsid w:val="00693FFA"/>
    <w:rsid w:val="00694076"/>
    <w:rsid w:val="00694195"/>
    <w:rsid w:val="0069454C"/>
    <w:rsid w:val="00694570"/>
    <w:rsid w:val="00694582"/>
    <w:rsid w:val="006947DF"/>
    <w:rsid w:val="006948D6"/>
    <w:rsid w:val="00694A88"/>
    <w:rsid w:val="00694E1E"/>
    <w:rsid w:val="006951A3"/>
    <w:rsid w:val="006951CE"/>
    <w:rsid w:val="00695232"/>
    <w:rsid w:val="00695344"/>
    <w:rsid w:val="00695571"/>
    <w:rsid w:val="006958CE"/>
    <w:rsid w:val="00695A27"/>
    <w:rsid w:val="00695D41"/>
    <w:rsid w:val="00695F64"/>
    <w:rsid w:val="00696155"/>
    <w:rsid w:val="0069673D"/>
    <w:rsid w:val="0069678F"/>
    <w:rsid w:val="006967DF"/>
    <w:rsid w:val="00696824"/>
    <w:rsid w:val="006969F8"/>
    <w:rsid w:val="00696A08"/>
    <w:rsid w:val="00696A6E"/>
    <w:rsid w:val="0069719E"/>
    <w:rsid w:val="006972A0"/>
    <w:rsid w:val="00697344"/>
    <w:rsid w:val="00697524"/>
    <w:rsid w:val="006977DB"/>
    <w:rsid w:val="00697AD7"/>
    <w:rsid w:val="00697B01"/>
    <w:rsid w:val="00697C0B"/>
    <w:rsid w:val="00697D87"/>
    <w:rsid w:val="006A0187"/>
    <w:rsid w:val="006A0340"/>
    <w:rsid w:val="006A03ED"/>
    <w:rsid w:val="006A0470"/>
    <w:rsid w:val="006A0572"/>
    <w:rsid w:val="006A0650"/>
    <w:rsid w:val="006A06A3"/>
    <w:rsid w:val="006A09B2"/>
    <w:rsid w:val="006A0D40"/>
    <w:rsid w:val="006A0D4B"/>
    <w:rsid w:val="006A0D62"/>
    <w:rsid w:val="006A0D70"/>
    <w:rsid w:val="006A0E1A"/>
    <w:rsid w:val="006A0E8F"/>
    <w:rsid w:val="006A0E92"/>
    <w:rsid w:val="006A10CF"/>
    <w:rsid w:val="006A12DE"/>
    <w:rsid w:val="006A1408"/>
    <w:rsid w:val="006A155B"/>
    <w:rsid w:val="006A17EB"/>
    <w:rsid w:val="006A1867"/>
    <w:rsid w:val="006A18D0"/>
    <w:rsid w:val="006A1EFD"/>
    <w:rsid w:val="006A23A9"/>
    <w:rsid w:val="006A26CA"/>
    <w:rsid w:val="006A26FD"/>
    <w:rsid w:val="006A27B6"/>
    <w:rsid w:val="006A2A7A"/>
    <w:rsid w:val="006A2B2E"/>
    <w:rsid w:val="006A2B98"/>
    <w:rsid w:val="006A2D7A"/>
    <w:rsid w:val="006A3449"/>
    <w:rsid w:val="006A34FD"/>
    <w:rsid w:val="006A3503"/>
    <w:rsid w:val="006A372E"/>
    <w:rsid w:val="006A3730"/>
    <w:rsid w:val="006A373D"/>
    <w:rsid w:val="006A37F5"/>
    <w:rsid w:val="006A382A"/>
    <w:rsid w:val="006A3902"/>
    <w:rsid w:val="006A3CCE"/>
    <w:rsid w:val="006A3D5F"/>
    <w:rsid w:val="006A3E01"/>
    <w:rsid w:val="006A3E6E"/>
    <w:rsid w:val="006A42E4"/>
    <w:rsid w:val="006A4599"/>
    <w:rsid w:val="006A45AB"/>
    <w:rsid w:val="006A45C2"/>
    <w:rsid w:val="006A4A35"/>
    <w:rsid w:val="006A4CAB"/>
    <w:rsid w:val="006A51F2"/>
    <w:rsid w:val="006A5287"/>
    <w:rsid w:val="006A5445"/>
    <w:rsid w:val="006A5517"/>
    <w:rsid w:val="006A555D"/>
    <w:rsid w:val="006A586A"/>
    <w:rsid w:val="006A5AA9"/>
    <w:rsid w:val="006A5D0A"/>
    <w:rsid w:val="006A5E2E"/>
    <w:rsid w:val="006A630C"/>
    <w:rsid w:val="006A6498"/>
    <w:rsid w:val="006A66B8"/>
    <w:rsid w:val="006A66F0"/>
    <w:rsid w:val="006A6792"/>
    <w:rsid w:val="006A67FD"/>
    <w:rsid w:val="006A6862"/>
    <w:rsid w:val="006A6A92"/>
    <w:rsid w:val="006A6BB1"/>
    <w:rsid w:val="006A6CDC"/>
    <w:rsid w:val="006A71D5"/>
    <w:rsid w:val="006A72BD"/>
    <w:rsid w:val="006A74B6"/>
    <w:rsid w:val="006A780F"/>
    <w:rsid w:val="006B054A"/>
    <w:rsid w:val="006B057A"/>
    <w:rsid w:val="006B079D"/>
    <w:rsid w:val="006B087F"/>
    <w:rsid w:val="006B0A27"/>
    <w:rsid w:val="006B0BE3"/>
    <w:rsid w:val="006B0DEF"/>
    <w:rsid w:val="006B1307"/>
    <w:rsid w:val="006B1362"/>
    <w:rsid w:val="006B147F"/>
    <w:rsid w:val="006B14FB"/>
    <w:rsid w:val="006B1504"/>
    <w:rsid w:val="006B1635"/>
    <w:rsid w:val="006B1A07"/>
    <w:rsid w:val="006B1B1F"/>
    <w:rsid w:val="006B1CC6"/>
    <w:rsid w:val="006B1DE2"/>
    <w:rsid w:val="006B1EBA"/>
    <w:rsid w:val="006B1F95"/>
    <w:rsid w:val="006B296C"/>
    <w:rsid w:val="006B29A5"/>
    <w:rsid w:val="006B2B09"/>
    <w:rsid w:val="006B2B26"/>
    <w:rsid w:val="006B2DFC"/>
    <w:rsid w:val="006B2E88"/>
    <w:rsid w:val="006B31BB"/>
    <w:rsid w:val="006B3224"/>
    <w:rsid w:val="006B3293"/>
    <w:rsid w:val="006B32E8"/>
    <w:rsid w:val="006B34A6"/>
    <w:rsid w:val="006B3623"/>
    <w:rsid w:val="006B38A7"/>
    <w:rsid w:val="006B3A3D"/>
    <w:rsid w:val="006B3C2E"/>
    <w:rsid w:val="006B3CBB"/>
    <w:rsid w:val="006B3E43"/>
    <w:rsid w:val="006B463D"/>
    <w:rsid w:val="006B47F6"/>
    <w:rsid w:val="006B4864"/>
    <w:rsid w:val="006B4A6F"/>
    <w:rsid w:val="006B4D3B"/>
    <w:rsid w:val="006B4DFC"/>
    <w:rsid w:val="006B50AC"/>
    <w:rsid w:val="006B50DE"/>
    <w:rsid w:val="006B5214"/>
    <w:rsid w:val="006B5732"/>
    <w:rsid w:val="006B5AC2"/>
    <w:rsid w:val="006B5CB6"/>
    <w:rsid w:val="006B5E4D"/>
    <w:rsid w:val="006B5EEF"/>
    <w:rsid w:val="006B6060"/>
    <w:rsid w:val="006B60BC"/>
    <w:rsid w:val="006B61BE"/>
    <w:rsid w:val="006B6230"/>
    <w:rsid w:val="006B62C4"/>
    <w:rsid w:val="006B6362"/>
    <w:rsid w:val="006B6753"/>
    <w:rsid w:val="006B67CE"/>
    <w:rsid w:val="006B6D2D"/>
    <w:rsid w:val="006B6EA6"/>
    <w:rsid w:val="006B6F4F"/>
    <w:rsid w:val="006B7019"/>
    <w:rsid w:val="006B7137"/>
    <w:rsid w:val="006B73CC"/>
    <w:rsid w:val="006B742C"/>
    <w:rsid w:val="006B74E9"/>
    <w:rsid w:val="006B7B51"/>
    <w:rsid w:val="006C03D7"/>
    <w:rsid w:val="006C0B18"/>
    <w:rsid w:val="006C10D7"/>
    <w:rsid w:val="006C10DD"/>
    <w:rsid w:val="006C1476"/>
    <w:rsid w:val="006C191F"/>
    <w:rsid w:val="006C1929"/>
    <w:rsid w:val="006C1A32"/>
    <w:rsid w:val="006C1CCB"/>
    <w:rsid w:val="006C1D69"/>
    <w:rsid w:val="006C1F88"/>
    <w:rsid w:val="006C2405"/>
    <w:rsid w:val="006C2A15"/>
    <w:rsid w:val="006C2CC4"/>
    <w:rsid w:val="006C2D51"/>
    <w:rsid w:val="006C2D82"/>
    <w:rsid w:val="006C309D"/>
    <w:rsid w:val="006C343B"/>
    <w:rsid w:val="006C3738"/>
    <w:rsid w:val="006C378C"/>
    <w:rsid w:val="006C3807"/>
    <w:rsid w:val="006C3C1B"/>
    <w:rsid w:val="006C3D2F"/>
    <w:rsid w:val="006C3DD8"/>
    <w:rsid w:val="006C3E5E"/>
    <w:rsid w:val="006C43C8"/>
    <w:rsid w:val="006C4487"/>
    <w:rsid w:val="006C45AF"/>
    <w:rsid w:val="006C463E"/>
    <w:rsid w:val="006C47E4"/>
    <w:rsid w:val="006C48D7"/>
    <w:rsid w:val="006C49FE"/>
    <w:rsid w:val="006C4CBA"/>
    <w:rsid w:val="006C4D07"/>
    <w:rsid w:val="006C4EA3"/>
    <w:rsid w:val="006C506E"/>
    <w:rsid w:val="006C51D3"/>
    <w:rsid w:val="006C5411"/>
    <w:rsid w:val="006C54B5"/>
    <w:rsid w:val="006C54C6"/>
    <w:rsid w:val="006C54E7"/>
    <w:rsid w:val="006C55A8"/>
    <w:rsid w:val="006C57F3"/>
    <w:rsid w:val="006C59E5"/>
    <w:rsid w:val="006C5A0F"/>
    <w:rsid w:val="006C5B30"/>
    <w:rsid w:val="006C5CB4"/>
    <w:rsid w:val="006C5DF3"/>
    <w:rsid w:val="006C6053"/>
    <w:rsid w:val="006C61C8"/>
    <w:rsid w:val="006C621F"/>
    <w:rsid w:val="006C63AF"/>
    <w:rsid w:val="006C6517"/>
    <w:rsid w:val="006C668D"/>
    <w:rsid w:val="006C6A44"/>
    <w:rsid w:val="006C6A66"/>
    <w:rsid w:val="006C6F2B"/>
    <w:rsid w:val="006C71A1"/>
    <w:rsid w:val="006C7273"/>
    <w:rsid w:val="006C740A"/>
    <w:rsid w:val="006C7469"/>
    <w:rsid w:val="006C74FA"/>
    <w:rsid w:val="006C7D38"/>
    <w:rsid w:val="006C7FB8"/>
    <w:rsid w:val="006C7FC9"/>
    <w:rsid w:val="006D0121"/>
    <w:rsid w:val="006D0123"/>
    <w:rsid w:val="006D025C"/>
    <w:rsid w:val="006D0277"/>
    <w:rsid w:val="006D02EE"/>
    <w:rsid w:val="006D048B"/>
    <w:rsid w:val="006D0614"/>
    <w:rsid w:val="006D08C3"/>
    <w:rsid w:val="006D09BC"/>
    <w:rsid w:val="006D0BD4"/>
    <w:rsid w:val="006D0C88"/>
    <w:rsid w:val="006D0E90"/>
    <w:rsid w:val="006D0F22"/>
    <w:rsid w:val="006D0FA9"/>
    <w:rsid w:val="006D10B4"/>
    <w:rsid w:val="006D1A3D"/>
    <w:rsid w:val="006D2082"/>
    <w:rsid w:val="006D2303"/>
    <w:rsid w:val="006D2397"/>
    <w:rsid w:val="006D2501"/>
    <w:rsid w:val="006D278F"/>
    <w:rsid w:val="006D29FB"/>
    <w:rsid w:val="006D2B41"/>
    <w:rsid w:val="006D2D9E"/>
    <w:rsid w:val="006D2FD4"/>
    <w:rsid w:val="006D304F"/>
    <w:rsid w:val="006D34D2"/>
    <w:rsid w:val="006D35C8"/>
    <w:rsid w:val="006D37C4"/>
    <w:rsid w:val="006D381D"/>
    <w:rsid w:val="006D38E0"/>
    <w:rsid w:val="006D39B8"/>
    <w:rsid w:val="006D3A19"/>
    <w:rsid w:val="006D3F41"/>
    <w:rsid w:val="006D3FE1"/>
    <w:rsid w:val="006D45A5"/>
    <w:rsid w:val="006D45C1"/>
    <w:rsid w:val="006D4965"/>
    <w:rsid w:val="006D497B"/>
    <w:rsid w:val="006D49DD"/>
    <w:rsid w:val="006D4A99"/>
    <w:rsid w:val="006D4B0C"/>
    <w:rsid w:val="006D4B26"/>
    <w:rsid w:val="006D4DD2"/>
    <w:rsid w:val="006D4E00"/>
    <w:rsid w:val="006D4F92"/>
    <w:rsid w:val="006D51AE"/>
    <w:rsid w:val="006D524C"/>
    <w:rsid w:val="006D55AA"/>
    <w:rsid w:val="006D57CB"/>
    <w:rsid w:val="006D57FC"/>
    <w:rsid w:val="006D5A28"/>
    <w:rsid w:val="006D5FB0"/>
    <w:rsid w:val="006D6016"/>
    <w:rsid w:val="006D6097"/>
    <w:rsid w:val="006D61AD"/>
    <w:rsid w:val="006D63B6"/>
    <w:rsid w:val="006D63F1"/>
    <w:rsid w:val="006D6489"/>
    <w:rsid w:val="006D65CB"/>
    <w:rsid w:val="006D698E"/>
    <w:rsid w:val="006D6B0B"/>
    <w:rsid w:val="006D7393"/>
    <w:rsid w:val="006D7420"/>
    <w:rsid w:val="006D74E7"/>
    <w:rsid w:val="006D7751"/>
    <w:rsid w:val="006D778D"/>
    <w:rsid w:val="006D77C1"/>
    <w:rsid w:val="006D7B1F"/>
    <w:rsid w:val="006D7CC4"/>
    <w:rsid w:val="006D7E95"/>
    <w:rsid w:val="006D7FC2"/>
    <w:rsid w:val="006E067B"/>
    <w:rsid w:val="006E08A9"/>
    <w:rsid w:val="006E098C"/>
    <w:rsid w:val="006E0DB2"/>
    <w:rsid w:val="006E0E23"/>
    <w:rsid w:val="006E0E37"/>
    <w:rsid w:val="006E12F5"/>
    <w:rsid w:val="006E14ED"/>
    <w:rsid w:val="006E1BF8"/>
    <w:rsid w:val="006E1CC5"/>
    <w:rsid w:val="006E1D24"/>
    <w:rsid w:val="006E1F05"/>
    <w:rsid w:val="006E2016"/>
    <w:rsid w:val="006E205B"/>
    <w:rsid w:val="006E2106"/>
    <w:rsid w:val="006E2A6F"/>
    <w:rsid w:val="006E2CFB"/>
    <w:rsid w:val="006E2F34"/>
    <w:rsid w:val="006E35F1"/>
    <w:rsid w:val="006E419F"/>
    <w:rsid w:val="006E4218"/>
    <w:rsid w:val="006E43AE"/>
    <w:rsid w:val="006E4726"/>
    <w:rsid w:val="006E47BA"/>
    <w:rsid w:val="006E491B"/>
    <w:rsid w:val="006E49C8"/>
    <w:rsid w:val="006E4F29"/>
    <w:rsid w:val="006E5190"/>
    <w:rsid w:val="006E525F"/>
    <w:rsid w:val="006E553B"/>
    <w:rsid w:val="006E5B30"/>
    <w:rsid w:val="006E5B3C"/>
    <w:rsid w:val="006E5E25"/>
    <w:rsid w:val="006E60A4"/>
    <w:rsid w:val="006E620F"/>
    <w:rsid w:val="006E6280"/>
    <w:rsid w:val="006E62DD"/>
    <w:rsid w:val="006E64A7"/>
    <w:rsid w:val="006E6548"/>
    <w:rsid w:val="006E6670"/>
    <w:rsid w:val="006E67F4"/>
    <w:rsid w:val="006E6A75"/>
    <w:rsid w:val="006E6AB7"/>
    <w:rsid w:val="006E6D58"/>
    <w:rsid w:val="006E6F6D"/>
    <w:rsid w:val="006E70FB"/>
    <w:rsid w:val="006E72E5"/>
    <w:rsid w:val="006E7535"/>
    <w:rsid w:val="006E7A8E"/>
    <w:rsid w:val="006E7C32"/>
    <w:rsid w:val="006E7D2A"/>
    <w:rsid w:val="006E7E6C"/>
    <w:rsid w:val="006F04D8"/>
    <w:rsid w:val="006F065B"/>
    <w:rsid w:val="006F067E"/>
    <w:rsid w:val="006F06D2"/>
    <w:rsid w:val="006F0865"/>
    <w:rsid w:val="006F0CF1"/>
    <w:rsid w:val="006F10B6"/>
    <w:rsid w:val="006F1169"/>
    <w:rsid w:val="006F1AA2"/>
    <w:rsid w:val="006F1D17"/>
    <w:rsid w:val="006F21EB"/>
    <w:rsid w:val="006F2386"/>
    <w:rsid w:val="006F25D1"/>
    <w:rsid w:val="006F2751"/>
    <w:rsid w:val="006F27B5"/>
    <w:rsid w:val="006F27D9"/>
    <w:rsid w:val="006F29F0"/>
    <w:rsid w:val="006F2BAE"/>
    <w:rsid w:val="006F2E0D"/>
    <w:rsid w:val="006F31AC"/>
    <w:rsid w:val="006F31E9"/>
    <w:rsid w:val="006F324E"/>
    <w:rsid w:val="006F3543"/>
    <w:rsid w:val="006F36F7"/>
    <w:rsid w:val="006F3993"/>
    <w:rsid w:val="006F3B73"/>
    <w:rsid w:val="006F3C17"/>
    <w:rsid w:val="006F3C48"/>
    <w:rsid w:val="006F3CFA"/>
    <w:rsid w:val="006F3D12"/>
    <w:rsid w:val="006F3DCD"/>
    <w:rsid w:val="006F3E26"/>
    <w:rsid w:val="006F4270"/>
    <w:rsid w:val="006F4324"/>
    <w:rsid w:val="006F447E"/>
    <w:rsid w:val="006F47C5"/>
    <w:rsid w:val="006F48DF"/>
    <w:rsid w:val="006F48E6"/>
    <w:rsid w:val="006F4935"/>
    <w:rsid w:val="006F49FC"/>
    <w:rsid w:val="006F4A70"/>
    <w:rsid w:val="006F4A85"/>
    <w:rsid w:val="006F4B29"/>
    <w:rsid w:val="006F4C16"/>
    <w:rsid w:val="006F4CA1"/>
    <w:rsid w:val="006F4CBA"/>
    <w:rsid w:val="006F4F61"/>
    <w:rsid w:val="006F5000"/>
    <w:rsid w:val="006F50E5"/>
    <w:rsid w:val="006F50F9"/>
    <w:rsid w:val="006F51FB"/>
    <w:rsid w:val="006F5547"/>
    <w:rsid w:val="006F555A"/>
    <w:rsid w:val="006F5572"/>
    <w:rsid w:val="006F5782"/>
    <w:rsid w:val="006F57B3"/>
    <w:rsid w:val="006F59B2"/>
    <w:rsid w:val="006F5A08"/>
    <w:rsid w:val="006F5A7E"/>
    <w:rsid w:val="006F5EE4"/>
    <w:rsid w:val="006F5F09"/>
    <w:rsid w:val="006F6077"/>
    <w:rsid w:val="006F6204"/>
    <w:rsid w:val="006F67BE"/>
    <w:rsid w:val="006F67F5"/>
    <w:rsid w:val="006F6969"/>
    <w:rsid w:val="006F6AF9"/>
    <w:rsid w:val="006F6C93"/>
    <w:rsid w:val="006F6CBE"/>
    <w:rsid w:val="006F7040"/>
    <w:rsid w:val="006F7083"/>
    <w:rsid w:val="006F74F5"/>
    <w:rsid w:val="006F77A8"/>
    <w:rsid w:val="006F79DF"/>
    <w:rsid w:val="006F7A7D"/>
    <w:rsid w:val="006F7C81"/>
    <w:rsid w:val="006F7CC0"/>
    <w:rsid w:val="006F7DC3"/>
    <w:rsid w:val="007000A4"/>
    <w:rsid w:val="007006DB"/>
    <w:rsid w:val="007008A7"/>
    <w:rsid w:val="00700928"/>
    <w:rsid w:val="00700BF8"/>
    <w:rsid w:val="00700C6F"/>
    <w:rsid w:val="00700DB2"/>
    <w:rsid w:val="00700F95"/>
    <w:rsid w:val="0070118B"/>
    <w:rsid w:val="007015DD"/>
    <w:rsid w:val="007017B5"/>
    <w:rsid w:val="00701A35"/>
    <w:rsid w:val="00701AC9"/>
    <w:rsid w:val="00701BDC"/>
    <w:rsid w:val="00701FD6"/>
    <w:rsid w:val="007021A6"/>
    <w:rsid w:val="007022D6"/>
    <w:rsid w:val="00702430"/>
    <w:rsid w:val="007026C0"/>
    <w:rsid w:val="0070273F"/>
    <w:rsid w:val="00702BBE"/>
    <w:rsid w:val="00702F0F"/>
    <w:rsid w:val="00703223"/>
    <w:rsid w:val="007033C4"/>
    <w:rsid w:val="00703750"/>
    <w:rsid w:val="00703945"/>
    <w:rsid w:val="007039AA"/>
    <w:rsid w:val="007039E5"/>
    <w:rsid w:val="00703AE5"/>
    <w:rsid w:val="00703C40"/>
    <w:rsid w:val="00703D25"/>
    <w:rsid w:val="00703D65"/>
    <w:rsid w:val="00703F50"/>
    <w:rsid w:val="00704134"/>
    <w:rsid w:val="00704344"/>
    <w:rsid w:val="0070469B"/>
    <w:rsid w:val="0070487B"/>
    <w:rsid w:val="007049A2"/>
    <w:rsid w:val="00704A99"/>
    <w:rsid w:val="007051BB"/>
    <w:rsid w:val="0070549A"/>
    <w:rsid w:val="0070556E"/>
    <w:rsid w:val="0070566F"/>
    <w:rsid w:val="00705814"/>
    <w:rsid w:val="00705868"/>
    <w:rsid w:val="00705AB0"/>
    <w:rsid w:val="00705BC8"/>
    <w:rsid w:val="00706240"/>
    <w:rsid w:val="007062CB"/>
    <w:rsid w:val="0070642D"/>
    <w:rsid w:val="00706835"/>
    <w:rsid w:val="00706B97"/>
    <w:rsid w:val="007071C6"/>
    <w:rsid w:val="007072A7"/>
    <w:rsid w:val="00707524"/>
    <w:rsid w:val="007075F0"/>
    <w:rsid w:val="0070764B"/>
    <w:rsid w:val="007076D8"/>
    <w:rsid w:val="007077D2"/>
    <w:rsid w:val="00707907"/>
    <w:rsid w:val="00707EB0"/>
    <w:rsid w:val="00707F66"/>
    <w:rsid w:val="00710581"/>
    <w:rsid w:val="007107F4"/>
    <w:rsid w:val="00710992"/>
    <w:rsid w:val="007109F6"/>
    <w:rsid w:val="00710B1C"/>
    <w:rsid w:val="00710D37"/>
    <w:rsid w:val="00711088"/>
    <w:rsid w:val="00711676"/>
    <w:rsid w:val="0071170E"/>
    <w:rsid w:val="00711804"/>
    <w:rsid w:val="007119A5"/>
    <w:rsid w:val="00711B67"/>
    <w:rsid w:val="00711B8D"/>
    <w:rsid w:val="00711CFA"/>
    <w:rsid w:val="00711D1A"/>
    <w:rsid w:val="0071252E"/>
    <w:rsid w:val="00712620"/>
    <w:rsid w:val="007126B7"/>
    <w:rsid w:val="00712B1C"/>
    <w:rsid w:val="00712FBE"/>
    <w:rsid w:val="00712FE3"/>
    <w:rsid w:val="00713013"/>
    <w:rsid w:val="007133ED"/>
    <w:rsid w:val="007133F6"/>
    <w:rsid w:val="0071361D"/>
    <w:rsid w:val="00713659"/>
    <w:rsid w:val="007136E9"/>
    <w:rsid w:val="007138DC"/>
    <w:rsid w:val="00713C0B"/>
    <w:rsid w:val="00713D52"/>
    <w:rsid w:val="00713FBE"/>
    <w:rsid w:val="00713FE9"/>
    <w:rsid w:val="00714082"/>
    <w:rsid w:val="0071416E"/>
    <w:rsid w:val="00714BD1"/>
    <w:rsid w:val="00714D5E"/>
    <w:rsid w:val="00714E93"/>
    <w:rsid w:val="00714FCB"/>
    <w:rsid w:val="007150BB"/>
    <w:rsid w:val="007151B2"/>
    <w:rsid w:val="0071534E"/>
    <w:rsid w:val="0071548E"/>
    <w:rsid w:val="00715A72"/>
    <w:rsid w:val="00715C14"/>
    <w:rsid w:val="00716030"/>
    <w:rsid w:val="0071606F"/>
    <w:rsid w:val="0071619B"/>
    <w:rsid w:val="00716327"/>
    <w:rsid w:val="007164A6"/>
    <w:rsid w:val="007167B2"/>
    <w:rsid w:val="007167CF"/>
    <w:rsid w:val="007169C5"/>
    <w:rsid w:val="00716A3C"/>
    <w:rsid w:val="00716B60"/>
    <w:rsid w:val="00716C0D"/>
    <w:rsid w:val="00716CDE"/>
    <w:rsid w:val="00716EC6"/>
    <w:rsid w:val="00717083"/>
    <w:rsid w:val="007171B3"/>
    <w:rsid w:val="007173A6"/>
    <w:rsid w:val="007174BF"/>
    <w:rsid w:val="007175AE"/>
    <w:rsid w:val="00717A67"/>
    <w:rsid w:val="00717D08"/>
    <w:rsid w:val="00717E28"/>
    <w:rsid w:val="00717EB4"/>
    <w:rsid w:val="00717EED"/>
    <w:rsid w:val="00720053"/>
    <w:rsid w:val="0072015B"/>
    <w:rsid w:val="0072046D"/>
    <w:rsid w:val="00720687"/>
    <w:rsid w:val="007206CC"/>
    <w:rsid w:val="0072090C"/>
    <w:rsid w:val="0072096C"/>
    <w:rsid w:val="00720B61"/>
    <w:rsid w:val="00720D8A"/>
    <w:rsid w:val="007212EF"/>
    <w:rsid w:val="00721379"/>
    <w:rsid w:val="0072159A"/>
    <w:rsid w:val="007216E7"/>
    <w:rsid w:val="007218A1"/>
    <w:rsid w:val="00721CBE"/>
    <w:rsid w:val="00721E19"/>
    <w:rsid w:val="00721E8B"/>
    <w:rsid w:val="00722273"/>
    <w:rsid w:val="00722371"/>
    <w:rsid w:val="0072241E"/>
    <w:rsid w:val="00722428"/>
    <w:rsid w:val="00722551"/>
    <w:rsid w:val="007226C6"/>
    <w:rsid w:val="0072270C"/>
    <w:rsid w:val="00722735"/>
    <w:rsid w:val="00722B0F"/>
    <w:rsid w:val="00722D95"/>
    <w:rsid w:val="00722E63"/>
    <w:rsid w:val="0072321C"/>
    <w:rsid w:val="00723454"/>
    <w:rsid w:val="00723456"/>
    <w:rsid w:val="007235A7"/>
    <w:rsid w:val="00723704"/>
    <w:rsid w:val="00723799"/>
    <w:rsid w:val="00723A3D"/>
    <w:rsid w:val="00723AC8"/>
    <w:rsid w:val="00723BE8"/>
    <w:rsid w:val="00723EA0"/>
    <w:rsid w:val="0072444C"/>
    <w:rsid w:val="00724574"/>
    <w:rsid w:val="00724676"/>
    <w:rsid w:val="00724C2D"/>
    <w:rsid w:val="00724D08"/>
    <w:rsid w:val="00724EA2"/>
    <w:rsid w:val="00724F67"/>
    <w:rsid w:val="00725395"/>
    <w:rsid w:val="00725450"/>
    <w:rsid w:val="00725568"/>
    <w:rsid w:val="00725841"/>
    <w:rsid w:val="00725AB5"/>
    <w:rsid w:val="00725AE4"/>
    <w:rsid w:val="00725BCC"/>
    <w:rsid w:val="0072664C"/>
    <w:rsid w:val="007266A0"/>
    <w:rsid w:val="00726CFA"/>
    <w:rsid w:val="00726F9D"/>
    <w:rsid w:val="00727202"/>
    <w:rsid w:val="007273DA"/>
    <w:rsid w:val="00727562"/>
    <w:rsid w:val="00727706"/>
    <w:rsid w:val="007277D6"/>
    <w:rsid w:val="007279D1"/>
    <w:rsid w:val="00727F8A"/>
    <w:rsid w:val="00727FF6"/>
    <w:rsid w:val="00730155"/>
    <w:rsid w:val="00730185"/>
    <w:rsid w:val="007301B1"/>
    <w:rsid w:val="00730568"/>
    <w:rsid w:val="00730760"/>
    <w:rsid w:val="0073102B"/>
    <w:rsid w:val="007310EB"/>
    <w:rsid w:val="007317C7"/>
    <w:rsid w:val="007318FA"/>
    <w:rsid w:val="00731A07"/>
    <w:rsid w:val="00731A81"/>
    <w:rsid w:val="00731C1A"/>
    <w:rsid w:val="00731EE9"/>
    <w:rsid w:val="00731FBF"/>
    <w:rsid w:val="00731FCB"/>
    <w:rsid w:val="00732369"/>
    <w:rsid w:val="0073240E"/>
    <w:rsid w:val="007324D4"/>
    <w:rsid w:val="00732651"/>
    <w:rsid w:val="00732BCC"/>
    <w:rsid w:val="00732F60"/>
    <w:rsid w:val="00732F79"/>
    <w:rsid w:val="00733020"/>
    <w:rsid w:val="00733139"/>
    <w:rsid w:val="0073313B"/>
    <w:rsid w:val="0073345C"/>
    <w:rsid w:val="0073352E"/>
    <w:rsid w:val="007337D4"/>
    <w:rsid w:val="00733834"/>
    <w:rsid w:val="0073389F"/>
    <w:rsid w:val="00733A65"/>
    <w:rsid w:val="00733B9A"/>
    <w:rsid w:val="00733C08"/>
    <w:rsid w:val="00733CDC"/>
    <w:rsid w:val="0073419A"/>
    <w:rsid w:val="007342F6"/>
    <w:rsid w:val="00734349"/>
    <w:rsid w:val="007345E0"/>
    <w:rsid w:val="00734805"/>
    <w:rsid w:val="00734986"/>
    <w:rsid w:val="00734B8D"/>
    <w:rsid w:val="00734DAD"/>
    <w:rsid w:val="00734F61"/>
    <w:rsid w:val="007351A3"/>
    <w:rsid w:val="00735287"/>
    <w:rsid w:val="007353F0"/>
    <w:rsid w:val="0073543E"/>
    <w:rsid w:val="00735663"/>
    <w:rsid w:val="007357FB"/>
    <w:rsid w:val="00735AC5"/>
    <w:rsid w:val="00735F18"/>
    <w:rsid w:val="00735FC0"/>
    <w:rsid w:val="0073606B"/>
    <w:rsid w:val="007360E1"/>
    <w:rsid w:val="00736529"/>
    <w:rsid w:val="00736749"/>
    <w:rsid w:val="00736860"/>
    <w:rsid w:val="00736879"/>
    <w:rsid w:val="00736BBB"/>
    <w:rsid w:val="00736BC6"/>
    <w:rsid w:val="007372B9"/>
    <w:rsid w:val="00737B6E"/>
    <w:rsid w:val="00737C81"/>
    <w:rsid w:val="00737CF9"/>
    <w:rsid w:val="00737EBF"/>
    <w:rsid w:val="007401E6"/>
    <w:rsid w:val="00740287"/>
    <w:rsid w:val="007402FD"/>
    <w:rsid w:val="007403F7"/>
    <w:rsid w:val="0074079B"/>
    <w:rsid w:val="007409BE"/>
    <w:rsid w:val="00740B4E"/>
    <w:rsid w:val="00740E66"/>
    <w:rsid w:val="00740EF3"/>
    <w:rsid w:val="00740F55"/>
    <w:rsid w:val="0074135A"/>
    <w:rsid w:val="0074147A"/>
    <w:rsid w:val="00741A36"/>
    <w:rsid w:val="00741D04"/>
    <w:rsid w:val="00741E48"/>
    <w:rsid w:val="00741E75"/>
    <w:rsid w:val="007423FE"/>
    <w:rsid w:val="0074250F"/>
    <w:rsid w:val="00742588"/>
    <w:rsid w:val="00742C34"/>
    <w:rsid w:val="00742CD8"/>
    <w:rsid w:val="00742E63"/>
    <w:rsid w:val="00742FAC"/>
    <w:rsid w:val="0074313D"/>
    <w:rsid w:val="00743174"/>
    <w:rsid w:val="00743D3F"/>
    <w:rsid w:val="00743D96"/>
    <w:rsid w:val="00743DB7"/>
    <w:rsid w:val="00743E89"/>
    <w:rsid w:val="00743F30"/>
    <w:rsid w:val="00743FED"/>
    <w:rsid w:val="0074405F"/>
    <w:rsid w:val="0074409B"/>
    <w:rsid w:val="00744742"/>
    <w:rsid w:val="00744985"/>
    <w:rsid w:val="00744A11"/>
    <w:rsid w:val="00744A73"/>
    <w:rsid w:val="00744CAB"/>
    <w:rsid w:val="00744CE4"/>
    <w:rsid w:val="00744FD9"/>
    <w:rsid w:val="00745073"/>
    <w:rsid w:val="0074534A"/>
    <w:rsid w:val="007453DD"/>
    <w:rsid w:val="00745679"/>
    <w:rsid w:val="00745916"/>
    <w:rsid w:val="00745A40"/>
    <w:rsid w:val="00745C40"/>
    <w:rsid w:val="00745D72"/>
    <w:rsid w:val="007460E7"/>
    <w:rsid w:val="007464F8"/>
    <w:rsid w:val="007467FD"/>
    <w:rsid w:val="00746AF8"/>
    <w:rsid w:val="00746C91"/>
    <w:rsid w:val="00746CA0"/>
    <w:rsid w:val="00747166"/>
    <w:rsid w:val="00747245"/>
    <w:rsid w:val="0074747B"/>
    <w:rsid w:val="0074790D"/>
    <w:rsid w:val="0074792D"/>
    <w:rsid w:val="00747BB0"/>
    <w:rsid w:val="00747C31"/>
    <w:rsid w:val="00747D73"/>
    <w:rsid w:val="00747E92"/>
    <w:rsid w:val="00747FD2"/>
    <w:rsid w:val="0075001B"/>
    <w:rsid w:val="0075008C"/>
    <w:rsid w:val="00750674"/>
    <w:rsid w:val="007506E7"/>
    <w:rsid w:val="007507F2"/>
    <w:rsid w:val="00750857"/>
    <w:rsid w:val="00750911"/>
    <w:rsid w:val="00750C45"/>
    <w:rsid w:val="00750D21"/>
    <w:rsid w:val="00750D58"/>
    <w:rsid w:val="00750E09"/>
    <w:rsid w:val="00751128"/>
    <w:rsid w:val="00751130"/>
    <w:rsid w:val="00751183"/>
    <w:rsid w:val="00751270"/>
    <w:rsid w:val="007512EC"/>
    <w:rsid w:val="00751699"/>
    <w:rsid w:val="00751704"/>
    <w:rsid w:val="007517E3"/>
    <w:rsid w:val="00751842"/>
    <w:rsid w:val="00751991"/>
    <w:rsid w:val="007519A7"/>
    <w:rsid w:val="00751AD8"/>
    <w:rsid w:val="00751FD9"/>
    <w:rsid w:val="007521A3"/>
    <w:rsid w:val="00752722"/>
    <w:rsid w:val="007529B4"/>
    <w:rsid w:val="00752AC0"/>
    <w:rsid w:val="00752AF7"/>
    <w:rsid w:val="00752B98"/>
    <w:rsid w:val="00752C59"/>
    <w:rsid w:val="00752C8A"/>
    <w:rsid w:val="00752E03"/>
    <w:rsid w:val="00752F00"/>
    <w:rsid w:val="00753160"/>
    <w:rsid w:val="007531E1"/>
    <w:rsid w:val="00753249"/>
    <w:rsid w:val="007534EC"/>
    <w:rsid w:val="007537BA"/>
    <w:rsid w:val="00753B6D"/>
    <w:rsid w:val="00753C73"/>
    <w:rsid w:val="00753D9E"/>
    <w:rsid w:val="00753E26"/>
    <w:rsid w:val="00753FA1"/>
    <w:rsid w:val="007540F2"/>
    <w:rsid w:val="0075420D"/>
    <w:rsid w:val="00754365"/>
    <w:rsid w:val="007544C0"/>
    <w:rsid w:val="00754626"/>
    <w:rsid w:val="00754663"/>
    <w:rsid w:val="0075467F"/>
    <w:rsid w:val="00754814"/>
    <w:rsid w:val="00754AAC"/>
    <w:rsid w:val="00754B56"/>
    <w:rsid w:val="00754BE6"/>
    <w:rsid w:val="00754FD5"/>
    <w:rsid w:val="007552E9"/>
    <w:rsid w:val="00755720"/>
    <w:rsid w:val="00755782"/>
    <w:rsid w:val="00755AF5"/>
    <w:rsid w:val="00755B67"/>
    <w:rsid w:val="00755CF4"/>
    <w:rsid w:val="00755E85"/>
    <w:rsid w:val="00755E8F"/>
    <w:rsid w:val="00755EDB"/>
    <w:rsid w:val="007563AC"/>
    <w:rsid w:val="00756446"/>
    <w:rsid w:val="0075658E"/>
    <w:rsid w:val="00756C71"/>
    <w:rsid w:val="00756CC9"/>
    <w:rsid w:val="00756DD0"/>
    <w:rsid w:val="00757206"/>
    <w:rsid w:val="0075720A"/>
    <w:rsid w:val="007573A5"/>
    <w:rsid w:val="00757567"/>
    <w:rsid w:val="0075766B"/>
    <w:rsid w:val="007576A7"/>
    <w:rsid w:val="00757762"/>
    <w:rsid w:val="00757843"/>
    <w:rsid w:val="00757884"/>
    <w:rsid w:val="007578ED"/>
    <w:rsid w:val="007578FB"/>
    <w:rsid w:val="00757F4A"/>
    <w:rsid w:val="00757FB9"/>
    <w:rsid w:val="00760064"/>
    <w:rsid w:val="00760624"/>
    <w:rsid w:val="00760688"/>
    <w:rsid w:val="007607C8"/>
    <w:rsid w:val="0076095E"/>
    <w:rsid w:val="00760C15"/>
    <w:rsid w:val="00760C68"/>
    <w:rsid w:val="00760C8E"/>
    <w:rsid w:val="007611CC"/>
    <w:rsid w:val="007612A0"/>
    <w:rsid w:val="007612B7"/>
    <w:rsid w:val="007614F8"/>
    <w:rsid w:val="007615B7"/>
    <w:rsid w:val="00761607"/>
    <w:rsid w:val="00762503"/>
    <w:rsid w:val="00762516"/>
    <w:rsid w:val="00762823"/>
    <w:rsid w:val="007629B6"/>
    <w:rsid w:val="007629BA"/>
    <w:rsid w:val="00762ACC"/>
    <w:rsid w:val="00762CE8"/>
    <w:rsid w:val="00762D23"/>
    <w:rsid w:val="00762D4A"/>
    <w:rsid w:val="00762DEE"/>
    <w:rsid w:val="00762F1C"/>
    <w:rsid w:val="00763383"/>
    <w:rsid w:val="00763427"/>
    <w:rsid w:val="007636FE"/>
    <w:rsid w:val="00763849"/>
    <w:rsid w:val="00763F9E"/>
    <w:rsid w:val="007641D9"/>
    <w:rsid w:val="00764222"/>
    <w:rsid w:val="00764315"/>
    <w:rsid w:val="007645C6"/>
    <w:rsid w:val="00764B6B"/>
    <w:rsid w:val="00764DAF"/>
    <w:rsid w:val="00764E97"/>
    <w:rsid w:val="00764F71"/>
    <w:rsid w:val="007651EA"/>
    <w:rsid w:val="007651FE"/>
    <w:rsid w:val="007651FF"/>
    <w:rsid w:val="0076524C"/>
    <w:rsid w:val="00765421"/>
    <w:rsid w:val="0076566F"/>
    <w:rsid w:val="00765867"/>
    <w:rsid w:val="007659DB"/>
    <w:rsid w:val="00765A94"/>
    <w:rsid w:val="00766060"/>
    <w:rsid w:val="00766189"/>
    <w:rsid w:val="0076623C"/>
    <w:rsid w:val="00766BC0"/>
    <w:rsid w:val="00766BE9"/>
    <w:rsid w:val="00766C57"/>
    <w:rsid w:val="00766CA4"/>
    <w:rsid w:val="00766CC2"/>
    <w:rsid w:val="007672F4"/>
    <w:rsid w:val="007676F4"/>
    <w:rsid w:val="00767978"/>
    <w:rsid w:val="00767983"/>
    <w:rsid w:val="00767C08"/>
    <w:rsid w:val="00767E87"/>
    <w:rsid w:val="00767F56"/>
    <w:rsid w:val="00767F97"/>
    <w:rsid w:val="00767FE4"/>
    <w:rsid w:val="00770013"/>
    <w:rsid w:val="00770111"/>
    <w:rsid w:val="0077034A"/>
    <w:rsid w:val="0077042E"/>
    <w:rsid w:val="0077048F"/>
    <w:rsid w:val="0077064B"/>
    <w:rsid w:val="00770C90"/>
    <w:rsid w:val="00770CBA"/>
    <w:rsid w:val="00770D9A"/>
    <w:rsid w:val="00770E74"/>
    <w:rsid w:val="00770F07"/>
    <w:rsid w:val="00770FD1"/>
    <w:rsid w:val="00771275"/>
    <w:rsid w:val="00771345"/>
    <w:rsid w:val="007713F7"/>
    <w:rsid w:val="00771745"/>
    <w:rsid w:val="00771C1D"/>
    <w:rsid w:val="00771C40"/>
    <w:rsid w:val="00771DAB"/>
    <w:rsid w:val="007720C7"/>
    <w:rsid w:val="00772270"/>
    <w:rsid w:val="007722C2"/>
    <w:rsid w:val="0077235C"/>
    <w:rsid w:val="007724EC"/>
    <w:rsid w:val="0077265F"/>
    <w:rsid w:val="007726C2"/>
    <w:rsid w:val="0077272A"/>
    <w:rsid w:val="00772937"/>
    <w:rsid w:val="00772A2E"/>
    <w:rsid w:val="00772B8B"/>
    <w:rsid w:val="00772BA9"/>
    <w:rsid w:val="00772DB0"/>
    <w:rsid w:val="00772FD2"/>
    <w:rsid w:val="00773994"/>
    <w:rsid w:val="00773D77"/>
    <w:rsid w:val="00773DBA"/>
    <w:rsid w:val="007745A2"/>
    <w:rsid w:val="0077460E"/>
    <w:rsid w:val="007746E1"/>
    <w:rsid w:val="00774721"/>
    <w:rsid w:val="00774789"/>
    <w:rsid w:val="00774799"/>
    <w:rsid w:val="00774AA0"/>
    <w:rsid w:val="00774CAD"/>
    <w:rsid w:val="00774F5D"/>
    <w:rsid w:val="00775282"/>
    <w:rsid w:val="007752C5"/>
    <w:rsid w:val="00775305"/>
    <w:rsid w:val="0077567F"/>
    <w:rsid w:val="007756A2"/>
    <w:rsid w:val="00775952"/>
    <w:rsid w:val="00775B94"/>
    <w:rsid w:val="00775C05"/>
    <w:rsid w:val="00775F7B"/>
    <w:rsid w:val="00775F9A"/>
    <w:rsid w:val="00776182"/>
    <w:rsid w:val="00776351"/>
    <w:rsid w:val="00776388"/>
    <w:rsid w:val="007767AD"/>
    <w:rsid w:val="007767EE"/>
    <w:rsid w:val="00776999"/>
    <w:rsid w:val="00776A88"/>
    <w:rsid w:val="00776BC0"/>
    <w:rsid w:val="00776C8F"/>
    <w:rsid w:val="00776D3F"/>
    <w:rsid w:val="00776E2A"/>
    <w:rsid w:val="00776ECC"/>
    <w:rsid w:val="00776EFF"/>
    <w:rsid w:val="00776F3B"/>
    <w:rsid w:val="007770A3"/>
    <w:rsid w:val="00777117"/>
    <w:rsid w:val="0077751C"/>
    <w:rsid w:val="00777565"/>
    <w:rsid w:val="0077797A"/>
    <w:rsid w:val="00777AC6"/>
    <w:rsid w:val="00777D39"/>
    <w:rsid w:val="00777E9E"/>
    <w:rsid w:val="00777EF7"/>
    <w:rsid w:val="00777F6E"/>
    <w:rsid w:val="0078002F"/>
    <w:rsid w:val="0078004F"/>
    <w:rsid w:val="00780257"/>
    <w:rsid w:val="00780302"/>
    <w:rsid w:val="007803D7"/>
    <w:rsid w:val="007804B6"/>
    <w:rsid w:val="00780570"/>
    <w:rsid w:val="00780E84"/>
    <w:rsid w:val="00781027"/>
    <w:rsid w:val="00781160"/>
    <w:rsid w:val="007811CF"/>
    <w:rsid w:val="007811D1"/>
    <w:rsid w:val="00781278"/>
    <w:rsid w:val="007812C0"/>
    <w:rsid w:val="00781347"/>
    <w:rsid w:val="00781356"/>
    <w:rsid w:val="0078155B"/>
    <w:rsid w:val="00781626"/>
    <w:rsid w:val="007818B9"/>
    <w:rsid w:val="007819EE"/>
    <w:rsid w:val="00781A6A"/>
    <w:rsid w:val="00781D4A"/>
    <w:rsid w:val="00781DAD"/>
    <w:rsid w:val="00781EFA"/>
    <w:rsid w:val="00781F07"/>
    <w:rsid w:val="00781F1C"/>
    <w:rsid w:val="00781F2F"/>
    <w:rsid w:val="00781F77"/>
    <w:rsid w:val="00782130"/>
    <w:rsid w:val="007822E5"/>
    <w:rsid w:val="0078230B"/>
    <w:rsid w:val="007824E3"/>
    <w:rsid w:val="00782802"/>
    <w:rsid w:val="00782808"/>
    <w:rsid w:val="00782DD1"/>
    <w:rsid w:val="00782F83"/>
    <w:rsid w:val="00782FAC"/>
    <w:rsid w:val="0078300A"/>
    <w:rsid w:val="00783100"/>
    <w:rsid w:val="007832D3"/>
    <w:rsid w:val="00783300"/>
    <w:rsid w:val="007833CB"/>
    <w:rsid w:val="007834EB"/>
    <w:rsid w:val="007836D3"/>
    <w:rsid w:val="00783814"/>
    <w:rsid w:val="00783885"/>
    <w:rsid w:val="00783958"/>
    <w:rsid w:val="00783D06"/>
    <w:rsid w:val="00784272"/>
    <w:rsid w:val="007842F0"/>
    <w:rsid w:val="00784302"/>
    <w:rsid w:val="0078445C"/>
    <w:rsid w:val="00784467"/>
    <w:rsid w:val="00784474"/>
    <w:rsid w:val="007844BD"/>
    <w:rsid w:val="007844F5"/>
    <w:rsid w:val="007847AC"/>
    <w:rsid w:val="00784821"/>
    <w:rsid w:val="00784A06"/>
    <w:rsid w:val="00784B26"/>
    <w:rsid w:val="00784DA1"/>
    <w:rsid w:val="00785029"/>
    <w:rsid w:val="00785194"/>
    <w:rsid w:val="007852B9"/>
    <w:rsid w:val="007852E8"/>
    <w:rsid w:val="00785509"/>
    <w:rsid w:val="0078578F"/>
    <w:rsid w:val="00785A2C"/>
    <w:rsid w:val="00785AB1"/>
    <w:rsid w:val="00785AF1"/>
    <w:rsid w:val="007861DC"/>
    <w:rsid w:val="0078642F"/>
    <w:rsid w:val="007864BA"/>
    <w:rsid w:val="007864F8"/>
    <w:rsid w:val="00786652"/>
    <w:rsid w:val="0078679D"/>
    <w:rsid w:val="0078680E"/>
    <w:rsid w:val="007869CA"/>
    <w:rsid w:val="00786AA7"/>
    <w:rsid w:val="00786B48"/>
    <w:rsid w:val="00786CBB"/>
    <w:rsid w:val="00786F83"/>
    <w:rsid w:val="00786FAB"/>
    <w:rsid w:val="00787079"/>
    <w:rsid w:val="007870B9"/>
    <w:rsid w:val="00787184"/>
    <w:rsid w:val="007871AB"/>
    <w:rsid w:val="0078754D"/>
    <w:rsid w:val="0078768A"/>
    <w:rsid w:val="00787A0E"/>
    <w:rsid w:val="00787A25"/>
    <w:rsid w:val="00787A26"/>
    <w:rsid w:val="00787A61"/>
    <w:rsid w:val="00787C94"/>
    <w:rsid w:val="00787D59"/>
    <w:rsid w:val="0079015B"/>
    <w:rsid w:val="00790323"/>
    <w:rsid w:val="007906B5"/>
    <w:rsid w:val="00790851"/>
    <w:rsid w:val="00790AE7"/>
    <w:rsid w:val="00790BD1"/>
    <w:rsid w:val="00790D41"/>
    <w:rsid w:val="00790D99"/>
    <w:rsid w:val="00790F01"/>
    <w:rsid w:val="00791181"/>
    <w:rsid w:val="00791263"/>
    <w:rsid w:val="007917DA"/>
    <w:rsid w:val="0079185F"/>
    <w:rsid w:val="0079198E"/>
    <w:rsid w:val="00791C78"/>
    <w:rsid w:val="00791DE7"/>
    <w:rsid w:val="00791F56"/>
    <w:rsid w:val="00791FE3"/>
    <w:rsid w:val="0079219A"/>
    <w:rsid w:val="00792A7D"/>
    <w:rsid w:val="0079308D"/>
    <w:rsid w:val="00793389"/>
    <w:rsid w:val="0079345A"/>
    <w:rsid w:val="00793551"/>
    <w:rsid w:val="00793830"/>
    <w:rsid w:val="00793BF1"/>
    <w:rsid w:val="00793D02"/>
    <w:rsid w:val="00793F66"/>
    <w:rsid w:val="00793FDF"/>
    <w:rsid w:val="007940DE"/>
    <w:rsid w:val="0079450A"/>
    <w:rsid w:val="00794623"/>
    <w:rsid w:val="0079466D"/>
    <w:rsid w:val="00794B05"/>
    <w:rsid w:val="00794B87"/>
    <w:rsid w:val="00794C1D"/>
    <w:rsid w:val="00794C4A"/>
    <w:rsid w:val="00795244"/>
    <w:rsid w:val="00795580"/>
    <w:rsid w:val="00795782"/>
    <w:rsid w:val="00795788"/>
    <w:rsid w:val="0079578A"/>
    <w:rsid w:val="00795903"/>
    <w:rsid w:val="007959A8"/>
    <w:rsid w:val="00795BAB"/>
    <w:rsid w:val="00795BED"/>
    <w:rsid w:val="00795ED1"/>
    <w:rsid w:val="00795F86"/>
    <w:rsid w:val="00795FCF"/>
    <w:rsid w:val="00796328"/>
    <w:rsid w:val="00796500"/>
    <w:rsid w:val="00796915"/>
    <w:rsid w:val="007969A2"/>
    <w:rsid w:val="00796CCA"/>
    <w:rsid w:val="00796D3F"/>
    <w:rsid w:val="007975F9"/>
    <w:rsid w:val="0079765B"/>
    <w:rsid w:val="00797AB3"/>
    <w:rsid w:val="00797CE5"/>
    <w:rsid w:val="00797E26"/>
    <w:rsid w:val="00797E83"/>
    <w:rsid w:val="007A0323"/>
    <w:rsid w:val="007A0640"/>
    <w:rsid w:val="007A067C"/>
    <w:rsid w:val="007A06D9"/>
    <w:rsid w:val="007A0B2F"/>
    <w:rsid w:val="007A0D9B"/>
    <w:rsid w:val="007A0E2A"/>
    <w:rsid w:val="007A113C"/>
    <w:rsid w:val="007A1149"/>
    <w:rsid w:val="007A12D0"/>
    <w:rsid w:val="007A12FA"/>
    <w:rsid w:val="007A1359"/>
    <w:rsid w:val="007A157D"/>
    <w:rsid w:val="007A1828"/>
    <w:rsid w:val="007A197E"/>
    <w:rsid w:val="007A1A39"/>
    <w:rsid w:val="007A1B1D"/>
    <w:rsid w:val="007A1DD9"/>
    <w:rsid w:val="007A2066"/>
    <w:rsid w:val="007A20A6"/>
    <w:rsid w:val="007A2217"/>
    <w:rsid w:val="007A227F"/>
    <w:rsid w:val="007A2509"/>
    <w:rsid w:val="007A25EE"/>
    <w:rsid w:val="007A2924"/>
    <w:rsid w:val="007A2996"/>
    <w:rsid w:val="007A2AFC"/>
    <w:rsid w:val="007A2CDF"/>
    <w:rsid w:val="007A2E4C"/>
    <w:rsid w:val="007A3038"/>
    <w:rsid w:val="007A3088"/>
    <w:rsid w:val="007A338C"/>
    <w:rsid w:val="007A33DF"/>
    <w:rsid w:val="007A3969"/>
    <w:rsid w:val="007A3B38"/>
    <w:rsid w:val="007A3C48"/>
    <w:rsid w:val="007A3C60"/>
    <w:rsid w:val="007A3D7C"/>
    <w:rsid w:val="007A3D87"/>
    <w:rsid w:val="007A3DB3"/>
    <w:rsid w:val="007A3E3B"/>
    <w:rsid w:val="007A4008"/>
    <w:rsid w:val="007A40F5"/>
    <w:rsid w:val="007A41B8"/>
    <w:rsid w:val="007A4256"/>
    <w:rsid w:val="007A44FB"/>
    <w:rsid w:val="007A4BD3"/>
    <w:rsid w:val="007A4DA3"/>
    <w:rsid w:val="007A5084"/>
    <w:rsid w:val="007A53DA"/>
    <w:rsid w:val="007A54E7"/>
    <w:rsid w:val="007A5899"/>
    <w:rsid w:val="007A58A8"/>
    <w:rsid w:val="007A5989"/>
    <w:rsid w:val="007A59AC"/>
    <w:rsid w:val="007A5D0A"/>
    <w:rsid w:val="007A5E14"/>
    <w:rsid w:val="007A5E2A"/>
    <w:rsid w:val="007A5EF9"/>
    <w:rsid w:val="007A6030"/>
    <w:rsid w:val="007A6088"/>
    <w:rsid w:val="007A6099"/>
    <w:rsid w:val="007A61AF"/>
    <w:rsid w:val="007A63A1"/>
    <w:rsid w:val="007A648B"/>
    <w:rsid w:val="007A64D6"/>
    <w:rsid w:val="007A6755"/>
    <w:rsid w:val="007A6823"/>
    <w:rsid w:val="007A6ACE"/>
    <w:rsid w:val="007A6CFA"/>
    <w:rsid w:val="007A6ECD"/>
    <w:rsid w:val="007A6FB1"/>
    <w:rsid w:val="007A723D"/>
    <w:rsid w:val="007A72A9"/>
    <w:rsid w:val="007A7373"/>
    <w:rsid w:val="007A7375"/>
    <w:rsid w:val="007A778F"/>
    <w:rsid w:val="007A77DF"/>
    <w:rsid w:val="007A7BD4"/>
    <w:rsid w:val="007B0116"/>
    <w:rsid w:val="007B0252"/>
    <w:rsid w:val="007B039A"/>
    <w:rsid w:val="007B047C"/>
    <w:rsid w:val="007B0772"/>
    <w:rsid w:val="007B0776"/>
    <w:rsid w:val="007B0A70"/>
    <w:rsid w:val="007B0A8D"/>
    <w:rsid w:val="007B0E23"/>
    <w:rsid w:val="007B0E90"/>
    <w:rsid w:val="007B0F46"/>
    <w:rsid w:val="007B0F47"/>
    <w:rsid w:val="007B1011"/>
    <w:rsid w:val="007B1057"/>
    <w:rsid w:val="007B10C5"/>
    <w:rsid w:val="007B1695"/>
    <w:rsid w:val="007B172D"/>
    <w:rsid w:val="007B1AB2"/>
    <w:rsid w:val="007B1B15"/>
    <w:rsid w:val="007B1BFC"/>
    <w:rsid w:val="007B1D2C"/>
    <w:rsid w:val="007B2027"/>
    <w:rsid w:val="007B21CB"/>
    <w:rsid w:val="007B259D"/>
    <w:rsid w:val="007B28F4"/>
    <w:rsid w:val="007B2CEC"/>
    <w:rsid w:val="007B2D4E"/>
    <w:rsid w:val="007B2E7B"/>
    <w:rsid w:val="007B2EF2"/>
    <w:rsid w:val="007B310A"/>
    <w:rsid w:val="007B33AA"/>
    <w:rsid w:val="007B390B"/>
    <w:rsid w:val="007B396B"/>
    <w:rsid w:val="007B39D5"/>
    <w:rsid w:val="007B3A6A"/>
    <w:rsid w:val="007B3B59"/>
    <w:rsid w:val="007B3EDC"/>
    <w:rsid w:val="007B3F76"/>
    <w:rsid w:val="007B3FD2"/>
    <w:rsid w:val="007B4211"/>
    <w:rsid w:val="007B4320"/>
    <w:rsid w:val="007B43CB"/>
    <w:rsid w:val="007B4549"/>
    <w:rsid w:val="007B4614"/>
    <w:rsid w:val="007B4649"/>
    <w:rsid w:val="007B46CB"/>
    <w:rsid w:val="007B485B"/>
    <w:rsid w:val="007B4D48"/>
    <w:rsid w:val="007B4D95"/>
    <w:rsid w:val="007B4E72"/>
    <w:rsid w:val="007B4E78"/>
    <w:rsid w:val="007B52EE"/>
    <w:rsid w:val="007B536B"/>
    <w:rsid w:val="007B5394"/>
    <w:rsid w:val="007B5580"/>
    <w:rsid w:val="007B5E9F"/>
    <w:rsid w:val="007B5EB2"/>
    <w:rsid w:val="007B631A"/>
    <w:rsid w:val="007B6492"/>
    <w:rsid w:val="007B64AF"/>
    <w:rsid w:val="007B69A5"/>
    <w:rsid w:val="007B6A37"/>
    <w:rsid w:val="007B6E3C"/>
    <w:rsid w:val="007B7232"/>
    <w:rsid w:val="007B72EC"/>
    <w:rsid w:val="007B7424"/>
    <w:rsid w:val="007B7509"/>
    <w:rsid w:val="007B75D3"/>
    <w:rsid w:val="007B767C"/>
    <w:rsid w:val="007B7AD2"/>
    <w:rsid w:val="007B7CCD"/>
    <w:rsid w:val="007B7E59"/>
    <w:rsid w:val="007C0029"/>
    <w:rsid w:val="007C007C"/>
    <w:rsid w:val="007C0456"/>
    <w:rsid w:val="007C0608"/>
    <w:rsid w:val="007C0817"/>
    <w:rsid w:val="007C0A64"/>
    <w:rsid w:val="007C0B91"/>
    <w:rsid w:val="007C0C36"/>
    <w:rsid w:val="007C0DB5"/>
    <w:rsid w:val="007C0EC2"/>
    <w:rsid w:val="007C0F2A"/>
    <w:rsid w:val="007C1007"/>
    <w:rsid w:val="007C1609"/>
    <w:rsid w:val="007C16F4"/>
    <w:rsid w:val="007C174E"/>
    <w:rsid w:val="007C187F"/>
    <w:rsid w:val="007C1A2B"/>
    <w:rsid w:val="007C1A6E"/>
    <w:rsid w:val="007C1AC4"/>
    <w:rsid w:val="007C1D03"/>
    <w:rsid w:val="007C1E7D"/>
    <w:rsid w:val="007C2670"/>
    <w:rsid w:val="007C2998"/>
    <w:rsid w:val="007C2EC8"/>
    <w:rsid w:val="007C3087"/>
    <w:rsid w:val="007C3162"/>
    <w:rsid w:val="007C3577"/>
    <w:rsid w:val="007C3688"/>
    <w:rsid w:val="007C3AC7"/>
    <w:rsid w:val="007C3AFC"/>
    <w:rsid w:val="007C3B7F"/>
    <w:rsid w:val="007C3BEF"/>
    <w:rsid w:val="007C3C7C"/>
    <w:rsid w:val="007C3DFF"/>
    <w:rsid w:val="007C41F5"/>
    <w:rsid w:val="007C456C"/>
    <w:rsid w:val="007C4774"/>
    <w:rsid w:val="007C490D"/>
    <w:rsid w:val="007C4A55"/>
    <w:rsid w:val="007C4CD9"/>
    <w:rsid w:val="007C53B6"/>
    <w:rsid w:val="007C54CF"/>
    <w:rsid w:val="007C559F"/>
    <w:rsid w:val="007C5ECF"/>
    <w:rsid w:val="007C5F0B"/>
    <w:rsid w:val="007C5FAE"/>
    <w:rsid w:val="007C6081"/>
    <w:rsid w:val="007C63CA"/>
    <w:rsid w:val="007C6432"/>
    <w:rsid w:val="007C64CF"/>
    <w:rsid w:val="007C65E1"/>
    <w:rsid w:val="007C6671"/>
    <w:rsid w:val="007C6790"/>
    <w:rsid w:val="007C67AB"/>
    <w:rsid w:val="007C67AD"/>
    <w:rsid w:val="007C68D5"/>
    <w:rsid w:val="007C6ABE"/>
    <w:rsid w:val="007C6C84"/>
    <w:rsid w:val="007C6FFD"/>
    <w:rsid w:val="007C74A8"/>
    <w:rsid w:val="007C7525"/>
    <w:rsid w:val="007C778F"/>
    <w:rsid w:val="007C794B"/>
    <w:rsid w:val="007C7DEF"/>
    <w:rsid w:val="007C7F42"/>
    <w:rsid w:val="007D0245"/>
    <w:rsid w:val="007D05F1"/>
    <w:rsid w:val="007D0824"/>
    <w:rsid w:val="007D08BD"/>
    <w:rsid w:val="007D094F"/>
    <w:rsid w:val="007D0A09"/>
    <w:rsid w:val="007D0CAC"/>
    <w:rsid w:val="007D0CF0"/>
    <w:rsid w:val="007D0F48"/>
    <w:rsid w:val="007D10E2"/>
    <w:rsid w:val="007D131A"/>
    <w:rsid w:val="007D1446"/>
    <w:rsid w:val="007D1763"/>
    <w:rsid w:val="007D1A5E"/>
    <w:rsid w:val="007D1CCB"/>
    <w:rsid w:val="007D2065"/>
    <w:rsid w:val="007D217A"/>
    <w:rsid w:val="007D23CF"/>
    <w:rsid w:val="007D2507"/>
    <w:rsid w:val="007D2541"/>
    <w:rsid w:val="007D2735"/>
    <w:rsid w:val="007D2A50"/>
    <w:rsid w:val="007D2AC2"/>
    <w:rsid w:val="007D2C07"/>
    <w:rsid w:val="007D2DBC"/>
    <w:rsid w:val="007D2DE4"/>
    <w:rsid w:val="007D3521"/>
    <w:rsid w:val="007D3589"/>
    <w:rsid w:val="007D3705"/>
    <w:rsid w:val="007D3A07"/>
    <w:rsid w:val="007D3CB8"/>
    <w:rsid w:val="007D3F45"/>
    <w:rsid w:val="007D4055"/>
    <w:rsid w:val="007D43BC"/>
    <w:rsid w:val="007D43C6"/>
    <w:rsid w:val="007D4491"/>
    <w:rsid w:val="007D44B1"/>
    <w:rsid w:val="007D4C3C"/>
    <w:rsid w:val="007D4ECB"/>
    <w:rsid w:val="007D4EE3"/>
    <w:rsid w:val="007D4FFB"/>
    <w:rsid w:val="007D5556"/>
    <w:rsid w:val="007D55B3"/>
    <w:rsid w:val="007D55B6"/>
    <w:rsid w:val="007D574F"/>
    <w:rsid w:val="007D5799"/>
    <w:rsid w:val="007D57F0"/>
    <w:rsid w:val="007D58A9"/>
    <w:rsid w:val="007D59F0"/>
    <w:rsid w:val="007D6789"/>
    <w:rsid w:val="007D6A1E"/>
    <w:rsid w:val="007D6B98"/>
    <w:rsid w:val="007D6DD7"/>
    <w:rsid w:val="007D6E8D"/>
    <w:rsid w:val="007D6FA0"/>
    <w:rsid w:val="007D7263"/>
    <w:rsid w:val="007D727D"/>
    <w:rsid w:val="007D72C6"/>
    <w:rsid w:val="007D768A"/>
    <w:rsid w:val="007D79B5"/>
    <w:rsid w:val="007D7D2C"/>
    <w:rsid w:val="007D7D87"/>
    <w:rsid w:val="007D7E1D"/>
    <w:rsid w:val="007D7FD0"/>
    <w:rsid w:val="007E02BE"/>
    <w:rsid w:val="007E02EE"/>
    <w:rsid w:val="007E036C"/>
    <w:rsid w:val="007E04B9"/>
    <w:rsid w:val="007E0624"/>
    <w:rsid w:val="007E0638"/>
    <w:rsid w:val="007E063F"/>
    <w:rsid w:val="007E0723"/>
    <w:rsid w:val="007E087A"/>
    <w:rsid w:val="007E0DBA"/>
    <w:rsid w:val="007E0ED2"/>
    <w:rsid w:val="007E1033"/>
    <w:rsid w:val="007E1364"/>
    <w:rsid w:val="007E1413"/>
    <w:rsid w:val="007E148F"/>
    <w:rsid w:val="007E165F"/>
    <w:rsid w:val="007E16B4"/>
    <w:rsid w:val="007E1769"/>
    <w:rsid w:val="007E1834"/>
    <w:rsid w:val="007E18D4"/>
    <w:rsid w:val="007E1B84"/>
    <w:rsid w:val="007E1C99"/>
    <w:rsid w:val="007E1E8D"/>
    <w:rsid w:val="007E2A8F"/>
    <w:rsid w:val="007E2DCC"/>
    <w:rsid w:val="007E2FF7"/>
    <w:rsid w:val="007E3145"/>
    <w:rsid w:val="007E33A5"/>
    <w:rsid w:val="007E36B7"/>
    <w:rsid w:val="007E39CD"/>
    <w:rsid w:val="007E3B7E"/>
    <w:rsid w:val="007E3C35"/>
    <w:rsid w:val="007E3C8A"/>
    <w:rsid w:val="007E3D24"/>
    <w:rsid w:val="007E40D4"/>
    <w:rsid w:val="007E4197"/>
    <w:rsid w:val="007E4B39"/>
    <w:rsid w:val="007E4CAE"/>
    <w:rsid w:val="007E4CC6"/>
    <w:rsid w:val="007E5615"/>
    <w:rsid w:val="007E57F7"/>
    <w:rsid w:val="007E5B1C"/>
    <w:rsid w:val="007E5D81"/>
    <w:rsid w:val="007E6017"/>
    <w:rsid w:val="007E60EA"/>
    <w:rsid w:val="007E611A"/>
    <w:rsid w:val="007E632A"/>
    <w:rsid w:val="007E63BF"/>
    <w:rsid w:val="007E65F9"/>
    <w:rsid w:val="007E6891"/>
    <w:rsid w:val="007E68E9"/>
    <w:rsid w:val="007E6BCE"/>
    <w:rsid w:val="007E6EBD"/>
    <w:rsid w:val="007E7010"/>
    <w:rsid w:val="007E7217"/>
    <w:rsid w:val="007E7408"/>
    <w:rsid w:val="007E7431"/>
    <w:rsid w:val="007E76F8"/>
    <w:rsid w:val="007E7CE6"/>
    <w:rsid w:val="007E7DB7"/>
    <w:rsid w:val="007F02E5"/>
    <w:rsid w:val="007F0341"/>
    <w:rsid w:val="007F0435"/>
    <w:rsid w:val="007F0A94"/>
    <w:rsid w:val="007F0AFC"/>
    <w:rsid w:val="007F0B1D"/>
    <w:rsid w:val="007F0C0B"/>
    <w:rsid w:val="007F0C7B"/>
    <w:rsid w:val="007F0E49"/>
    <w:rsid w:val="007F0F1F"/>
    <w:rsid w:val="007F1174"/>
    <w:rsid w:val="007F133E"/>
    <w:rsid w:val="007F136E"/>
    <w:rsid w:val="007F1830"/>
    <w:rsid w:val="007F1848"/>
    <w:rsid w:val="007F19FF"/>
    <w:rsid w:val="007F1C4F"/>
    <w:rsid w:val="007F23F6"/>
    <w:rsid w:val="007F298E"/>
    <w:rsid w:val="007F2B57"/>
    <w:rsid w:val="007F2B89"/>
    <w:rsid w:val="007F3081"/>
    <w:rsid w:val="007F30E5"/>
    <w:rsid w:val="007F31D6"/>
    <w:rsid w:val="007F32E3"/>
    <w:rsid w:val="007F332C"/>
    <w:rsid w:val="007F33F7"/>
    <w:rsid w:val="007F3812"/>
    <w:rsid w:val="007F3AC6"/>
    <w:rsid w:val="007F3B32"/>
    <w:rsid w:val="007F3BE6"/>
    <w:rsid w:val="007F3E0C"/>
    <w:rsid w:val="007F4030"/>
    <w:rsid w:val="007F430C"/>
    <w:rsid w:val="007F44FB"/>
    <w:rsid w:val="007F484A"/>
    <w:rsid w:val="007F4868"/>
    <w:rsid w:val="007F486A"/>
    <w:rsid w:val="007F4990"/>
    <w:rsid w:val="007F4F82"/>
    <w:rsid w:val="007F4F86"/>
    <w:rsid w:val="007F5092"/>
    <w:rsid w:val="007F52A0"/>
    <w:rsid w:val="007F533E"/>
    <w:rsid w:val="007F5428"/>
    <w:rsid w:val="007F5490"/>
    <w:rsid w:val="007F571A"/>
    <w:rsid w:val="007F575C"/>
    <w:rsid w:val="007F5821"/>
    <w:rsid w:val="007F5E7B"/>
    <w:rsid w:val="007F5EF6"/>
    <w:rsid w:val="007F5F9E"/>
    <w:rsid w:val="007F5FA6"/>
    <w:rsid w:val="007F61FD"/>
    <w:rsid w:val="007F6416"/>
    <w:rsid w:val="007F66D4"/>
    <w:rsid w:val="007F6894"/>
    <w:rsid w:val="007F6DA0"/>
    <w:rsid w:val="007F6F91"/>
    <w:rsid w:val="007F70E4"/>
    <w:rsid w:val="007F70F0"/>
    <w:rsid w:val="007F72A8"/>
    <w:rsid w:val="007F74F7"/>
    <w:rsid w:val="007F79C9"/>
    <w:rsid w:val="007F7BAC"/>
    <w:rsid w:val="007F7DF5"/>
    <w:rsid w:val="007F7E88"/>
    <w:rsid w:val="0080013F"/>
    <w:rsid w:val="0080027C"/>
    <w:rsid w:val="00800425"/>
    <w:rsid w:val="008006A9"/>
    <w:rsid w:val="00800870"/>
    <w:rsid w:val="0080095D"/>
    <w:rsid w:val="00800992"/>
    <w:rsid w:val="00800A20"/>
    <w:rsid w:val="00800C10"/>
    <w:rsid w:val="00800D67"/>
    <w:rsid w:val="00800D94"/>
    <w:rsid w:val="00800DA4"/>
    <w:rsid w:val="00801323"/>
    <w:rsid w:val="008013F2"/>
    <w:rsid w:val="008018A8"/>
    <w:rsid w:val="00801962"/>
    <w:rsid w:val="00801CE7"/>
    <w:rsid w:val="00801D60"/>
    <w:rsid w:val="00801F74"/>
    <w:rsid w:val="00801F7E"/>
    <w:rsid w:val="00801FEA"/>
    <w:rsid w:val="00801FF5"/>
    <w:rsid w:val="0080212F"/>
    <w:rsid w:val="0080213D"/>
    <w:rsid w:val="008022A1"/>
    <w:rsid w:val="00802573"/>
    <w:rsid w:val="00802691"/>
    <w:rsid w:val="0080272E"/>
    <w:rsid w:val="008028A6"/>
    <w:rsid w:val="00802A45"/>
    <w:rsid w:val="00802D8D"/>
    <w:rsid w:val="00803432"/>
    <w:rsid w:val="0080344F"/>
    <w:rsid w:val="008034C9"/>
    <w:rsid w:val="00803709"/>
    <w:rsid w:val="00803848"/>
    <w:rsid w:val="0080384B"/>
    <w:rsid w:val="00803851"/>
    <w:rsid w:val="00803955"/>
    <w:rsid w:val="00803A30"/>
    <w:rsid w:val="00803A8B"/>
    <w:rsid w:val="00804165"/>
    <w:rsid w:val="00804331"/>
    <w:rsid w:val="00804439"/>
    <w:rsid w:val="008044D1"/>
    <w:rsid w:val="0080484C"/>
    <w:rsid w:val="00804904"/>
    <w:rsid w:val="00804A86"/>
    <w:rsid w:val="00804D35"/>
    <w:rsid w:val="00804D48"/>
    <w:rsid w:val="00804D56"/>
    <w:rsid w:val="00804E8C"/>
    <w:rsid w:val="00804F7E"/>
    <w:rsid w:val="0080500D"/>
    <w:rsid w:val="00805171"/>
    <w:rsid w:val="00805201"/>
    <w:rsid w:val="00805308"/>
    <w:rsid w:val="00805506"/>
    <w:rsid w:val="00805D01"/>
    <w:rsid w:val="00805E61"/>
    <w:rsid w:val="00806191"/>
    <w:rsid w:val="0080625D"/>
    <w:rsid w:val="0080627F"/>
    <w:rsid w:val="0080654F"/>
    <w:rsid w:val="008065BF"/>
    <w:rsid w:val="00806774"/>
    <w:rsid w:val="00806A06"/>
    <w:rsid w:val="00806BA7"/>
    <w:rsid w:val="00806C37"/>
    <w:rsid w:val="00806C46"/>
    <w:rsid w:val="00806EAB"/>
    <w:rsid w:val="00806FD0"/>
    <w:rsid w:val="00807063"/>
    <w:rsid w:val="00807411"/>
    <w:rsid w:val="008074F9"/>
    <w:rsid w:val="008075FB"/>
    <w:rsid w:val="00807767"/>
    <w:rsid w:val="00807C6F"/>
    <w:rsid w:val="00807D1E"/>
    <w:rsid w:val="00807F33"/>
    <w:rsid w:val="0081018D"/>
    <w:rsid w:val="008101C5"/>
    <w:rsid w:val="00810637"/>
    <w:rsid w:val="0081075D"/>
    <w:rsid w:val="00810F06"/>
    <w:rsid w:val="00811103"/>
    <w:rsid w:val="0081160F"/>
    <w:rsid w:val="0081161F"/>
    <w:rsid w:val="008116D8"/>
    <w:rsid w:val="008117AB"/>
    <w:rsid w:val="00811EBE"/>
    <w:rsid w:val="00812041"/>
    <w:rsid w:val="0081246E"/>
    <w:rsid w:val="00812688"/>
    <w:rsid w:val="00812EF5"/>
    <w:rsid w:val="00812F46"/>
    <w:rsid w:val="00812F5D"/>
    <w:rsid w:val="00813222"/>
    <w:rsid w:val="00813248"/>
    <w:rsid w:val="00813249"/>
    <w:rsid w:val="008132A0"/>
    <w:rsid w:val="008133D5"/>
    <w:rsid w:val="00813725"/>
    <w:rsid w:val="008137A6"/>
    <w:rsid w:val="00813880"/>
    <w:rsid w:val="00813A23"/>
    <w:rsid w:val="00813ACF"/>
    <w:rsid w:val="00813F07"/>
    <w:rsid w:val="00813F61"/>
    <w:rsid w:val="008140EB"/>
    <w:rsid w:val="00814329"/>
    <w:rsid w:val="008143BF"/>
    <w:rsid w:val="008145BA"/>
    <w:rsid w:val="00814913"/>
    <w:rsid w:val="00814A24"/>
    <w:rsid w:val="00814A57"/>
    <w:rsid w:val="00814BDD"/>
    <w:rsid w:val="00814C97"/>
    <w:rsid w:val="00814D7A"/>
    <w:rsid w:val="00815749"/>
    <w:rsid w:val="00815927"/>
    <w:rsid w:val="00815B47"/>
    <w:rsid w:val="00815B56"/>
    <w:rsid w:val="00815C36"/>
    <w:rsid w:val="00815C81"/>
    <w:rsid w:val="00815DC8"/>
    <w:rsid w:val="00815EFC"/>
    <w:rsid w:val="00816282"/>
    <w:rsid w:val="008168C0"/>
    <w:rsid w:val="008169C9"/>
    <w:rsid w:val="00816B98"/>
    <w:rsid w:val="00816D85"/>
    <w:rsid w:val="008172A5"/>
    <w:rsid w:val="008172B5"/>
    <w:rsid w:val="0081731E"/>
    <w:rsid w:val="00817343"/>
    <w:rsid w:val="00817399"/>
    <w:rsid w:val="00817466"/>
    <w:rsid w:val="008175F0"/>
    <w:rsid w:val="0081783B"/>
    <w:rsid w:val="00817BCA"/>
    <w:rsid w:val="00817C8A"/>
    <w:rsid w:val="00817E7D"/>
    <w:rsid w:val="00817F52"/>
    <w:rsid w:val="0082001F"/>
    <w:rsid w:val="00820118"/>
    <w:rsid w:val="00820287"/>
    <w:rsid w:val="00820AAB"/>
    <w:rsid w:val="00820B2C"/>
    <w:rsid w:val="00820DAD"/>
    <w:rsid w:val="00820F3C"/>
    <w:rsid w:val="008213F7"/>
    <w:rsid w:val="00821510"/>
    <w:rsid w:val="0082166A"/>
    <w:rsid w:val="008217AC"/>
    <w:rsid w:val="008217AD"/>
    <w:rsid w:val="008219E3"/>
    <w:rsid w:val="00821DED"/>
    <w:rsid w:val="00822006"/>
    <w:rsid w:val="0082200D"/>
    <w:rsid w:val="0082204D"/>
    <w:rsid w:val="00822125"/>
    <w:rsid w:val="0082217B"/>
    <w:rsid w:val="008221E6"/>
    <w:rsid w:val="00822242"/>
    <w:rsid w:val="008223A3"/>
    <w:rsid w:val="008227E4"/>
    <w:rsid w:val="008228CF"/>
    <w:rsid w:val="008228D0"/>
    <w:rsid w:val="00822B94"/>
    <w:rsid w:val="00822BBE"/>
    <w:rsid w:val="00822C70"/>
    <w:rsid w:val="00822E08"/>
    <w:rsid w:val="0082301A"/>
    <w:rsid w:val="0082313F"/>
    <w:rsid w:val="008232D1"/>
    <w:rsid w:val="00823322"/>
    <w:rsid w:val="0082340B"/>
    <w:rsid w:val="008237B2"/>
    <w:rsid w:val="0082388C"/>
    <w:rsid w:val="008238CA"/>
    <w:rsid w:val="0082398A"/>
    <w:rsid w:val="008239FF"/>
    <w:rsid w:val="00823A6E"/>
    <w:rsid w:val="00823CAD"/>
    <w:rsid w:val="00823DD5"/>
    <w:rsid w:val="00823EA0"/>
    <w:rsid w:val="00823F8E"/>
    <w:rsid w:val="00824486"/>
    <w:rsid w:val="00824561"/>
    <w:rsid w:val="00824ACA"/>
    <w:rsid w:val="00824AFC"/>
    <w:rsid w:val="00824B8D"/>
    <w:rsid w:val="00824C18"/>
    <w:rsid w:val="00824CCB"/>
    <w:rsid w:val="00824D47"/>
    <w:rsid w:val="00825180"/>
    <w:rsid w:val="008253EC"/>
    <w:rsid w:val="0082554E"/>
    <w:rsid w:val="00825A22"/>
    <w:rsid w:val="00825A64"/>
    <w:rsid w:val="00825D97"/>
    <w:rsid w:val="0082602E"/>
    <w:rsid w:val="00826150"/>
    <w:rsid w:val="0082647E"/>
    <w:rsid w:val="0082651C"/>
    <w:rsid w:val="00826732"/>
    <w:rsid w:val="008267C8"/>
    <w:rsid w:val="008268BA"/>
    <w:rsid w:val="00826964"/>
    <w:rsid w:val="00826993"/>
    <w:rsid w:val="00826CD4"/>
    <w:rsid w:val="008270C2"/>
    <w:rsid w:val="008276C1"/>
    <w:rsid w:val="008276DA"/>
    <w:rsid w:val="00827D86"/>
    <w:rsid w:val="00827F02"/>
    <w:rsid w:val="00830451"/>
    <w:rsid w:val="00830969"/>
    <w:rsid w:val="00830AB2"/>
    <w:rsid w:val="00830D55"/>
    <w:rsid w:val="00830D5D"/>
    <w:rsid w:val="00830D9B"/>
    <w:rsid w:val="00830E46"/>
    <w:rsid w:val="00831390"/>
    <w:rsid w:val="00831452"/>
    <w:rsid w:val="0083158A"/>
    <w:rsid w:val="00831845"/>
    <w:rsid w:val="00831E1F"/>
    <w:rsid w:val="00831FB1"/>
    <w:rsid w:val="00831FF9"/>
    <w:rsid w:val="00832A80"/>
    <w:rsid w:val="00832B07"/>
    <w:rsid w:val="00832DDD"/>
    <w:rsid w:val="00832FBF"/>
    <w:rsid w:val="008330E5"/>
    <w:rsid w:val="008332CD"/>
    <w:rsid w:val="00833650"/>
    <w:rsid w:val="00833727"/>
    <w:rsid w:val="008337C4"/>
    <w:rsid w:val="008338AD"/>
    <w:rsid w:val="00833C27"/>
    <w:rsid w:val="00833DD1"/>
    <w:rsid w:val="00834048"/>
    <w:rsid w:val="008340F6"/>
    <w:rsid w:val="0083413F"/>
    <w:rsid w:val="00834318"/>
    <w:rsid w:val="00834335"/>
    <w:rsid w:val="00834367"/>
    <w:rsid w:val="008345E0"/>
    <w:rsid w:val="0083480B"/>
    <w:rsid w:val="008349B2"/>
    <w:rsid w:val="00834DC0"/>
    <w:rsid w:val="00834ED5"/>
    <w:rsid w:val="00835090"/>
    <w:rsid w:val="00835263"/>
    <w:rsid w:val="0083531C"/>
    <w:rsid w:val="008356D5"/>
    <w:rsid w:val="00835786"/>
    <w:rsid w:val="008359C0"/>
    <w:rsid w:val="00835B2E"/>
    <w:rsid w:val="00835C49"/>
    <w:rsid w:val="00835F3E"/>
    <w:rsid w:val="00836140"/>
    <w:rsid w:val="00836305"/>
    <w:rsid w:val="0083649C"/>
    <w:rsid w:val="008367DA"/>
    <w:rsid w:val="00836829"/>
    <w:rsid w:val="008369D4"/>
    <w:rsid w:val="00836DD8"/>
    <w:rsid w:val="00836E02"/>
    <w:rsid w:val="008371DD"/>
    <w:rsid w:val="0083798B"/>
    <w:rsid w:val="00837994"/>
    <w:rsid w:val="00837A4E"/>
    <w:rsid w:val="00837A71"/>
    <w:rsid w:val="00837AAD"/>
    <w:rsid w:val="00837EEE"/>
    <w:rsid w:val="00837F7F"/>
    <w:rsid w:val="00840188"/>
    <w:rsid w:val="00840295"/>
    <w:rsid w:val="0084060B"/>
    <w:rsid w:val="008406D4"/>
    <w:rsid w:val="00840B06"/>
    <w:rsid w:val="00840D72"/>
    <w:rsid w:val="00840DB5"/>
    <w:rsid w:val="00840E52"/>
    <w:rsid w:val="00840F8A"/>
    <w:rsid w:val="00841770"/>
    <w:rsid w:val="00841947"/>
    <w:rsid w:val="00841BB2"/>
    <w:rsid w:val="00841E6F"/>
    <w:rsid w:val="00841F5F"/>
    <w:rsid w:val="00842174"/>
    <w:rsid w:val="0084224C"/>
    <w:rsid w:val="008423FA"/>
    <w:rsid w:val="00842CD7"/>
    <w:rsid w:val="00842CDB"/>
    <w:rsid w:val="00842F3A"/>
    <w:rsid w:val="0084336A"/>
    <w:rsid w:val="008433D2"/>
    <w:rsid w:val="008434B9"/>
    <w:rsid w:val="008434BD"/>
    <w:rsid w:val="00843836"/>
    <w:rsid w:val="008439F6"/>
    <w:rsid w:val="00843A6F"/>
    <w:rsid w:val="00843E82"/>
    <w:rsid w:val="00843EA0"/>
    <w:rsid w:val="00844230"/>
    <w:rsid w:val="0084463A"/>
    <w:rsid w:val="00844670"/>
    <w:rsid w:val="00844A6B"/>
    <w:rsid w:val="00845044"/>
    <w:rsid w:val="00845124"/>
    <w:rsid w:val="008456DB"/>
    <w:rsid w:val="008457AA"/>
    <w:rsid w:val="0084583A"/>
    <w:rsid w:val="0084584D"/>
    <w:rsid w:val="008458DC"/>
    <w:rsid w:val="00845CDA"/>
    <w:rsid w:val="00846176"/>
    <w:rsid w:val="0084618E"/>
    <w:rsid w:val="00846541"/>
    <w:rsid w:val="00846688"/>
    <w:rsid w:val="00846DE7"/>
    <w:rsid w:val="0084709F"/>
    <w:rsid w:val="0084716F"/>
    <w:rsid w:val="008477FC"/>
    <w:rsid w:val="00847C68"/>
    <w:rsid w:val="00847CE7"/>
    <w:rsid w:val="00847E1C"/>
    <w:rsid w:val="00847E2F"/>
    <w:rsid w:val="008502FA"/>
    <w:rsid w:val="00850388"/>
    <w:rsid w:val="00850585"/>
    <w:rsid w:val="008505E8"/>
    <w:rsid w:val="008507B8"/>
    <w:rsid w:val="00850B1F"/>
    <w:rsid w:val="00850B27"/>
    <w:rsid w:val="00850E14"/>
    <w:rsid w:val="00850E91"/>
    <w:rsid w:val="00850E9F"/>
    <w:rsid w:val="00850EB5"/>
    <w:rsid w:val="00850FC4"/>
    <w:rsid w:val="00851771"/>
    <w:rsid w:val="00851B25"/>
    <w:rsid w:val="00851C91"/>
    <w:rsid w:val="00851D66"/>
    <w:rsid w:val="00851FFB"/>
    <w:rsid w:val="00852222"/>
    <w:rsid w:val="008522EE"/>
    <w:rsid w:val="0085244B"/>
    <w:rsid w:val="00852547"/>
    <w:rsid w:val="0085260F"/>
    <w:rsid w:val="00852818"/>
    <w:rsid w:val="008529CB"/>
    <w:rsid w:val="00852A69"/>
    <w:rsid w:val="00852BCD"/>
    <w:rsid w:val="00852DF4"/>
    <w:rsid w:val="00852E91"/>
    <w:rsid w:val="00852EE5"/>
    <w:rsid w:val="00852F35"/>
    <w:rsid w:val="008530A5"/>
    <w:rsid w:val="00853104"/>
    <w:rsid w:val="00853172"/>
    <w:rsid w:val="00853186"/>
    <w:rsid w:val="00853364"/>
    <w:rsid w:val="008533AB"/>
    <w:rsid w:val="00853433"/>
    <w:rsid w:val="0085346D"/>
    <w:rsid w:val="00853557"/>
    <w:rsid w:val="00853A0A"/>
    <w:rsid w:val="00853ACE"/>
    <w:rsid w:val="00853BAF"/>
    <w:rsid w:val="00853DFB"/>
    <w:rsid w:val="00853F37"/>
    <w:rsid w:val="00854341"/>
    <w:rsid w:val="00854538"/>
    <w:rsid w:val="0085453C"/>
    <w:rsid w:val="00854856"/>
    <w:rsid w:val="00854EED"/>
    <w:rsid w:val="00855369"/>
    <w:rsid w:val="008554BD"/>
    <w:rsid w:val="00855AF0"/>
    <w:rsid w:val="00855C8C"/>
    <w:rsid w:val="00855CB7"/>
    <w:rsid w:val="00855EB8"/>
    <w:rsid w:val="00856239"/>
    <w:rsid w:val="008564A0"/>
    <w:rsid w:val="008565E2"/>
    <w:rsid w:val="008565EE"/>
    <w:rsid w:val="008568F5"/>
    <w:rsid w:val="00856F01"/>
    <w:rsid w:val="008571E4"/>
    <w:rsid w:val="008574EB"/>
    <w:rsid w:val="008575F7"/>
    <w:rsid w:val="0085777A"/>
    <w:rsid w:val="00857793"/>
    <w:rsid w:val="00857AA6"/>
    <w:rsid w:val="00857ADE"/>
    <w:rsid w:val="00857B1B"/>
    <w:rsid w:val="00857B63"/>
    <w:rsid w:val="00860261"/>
    <w:rsid w:val="00860287"/>
    <w:rsid w:val="008606C8"/>
    <w:rsid w:val="00860851"/>
    <w:rsid w:val="0086092B"/>
    <w:rsid w:val="008609B2"/>
    <w:rsid w:val="00860A79"/>
    <w:rsid w:val="00860AEE"/>
    <w:rsid w:val="00860EBA"/>
    <w:rsid w:val="008611BF"/>
    <w:rsid w:val="008611F4"/>
    <w:rsid w:val="00861252"/>
    <w:rsid w:val="00861491"/>
    <w:rsid w:val="008614C2"/>
    <w:rsid w:val="00861EA2"/>
    <w:rsid w:val="00861F36"/>
    <w:rsid w:val="00861F85"/>
    <w:rsid w:val="0086241D"/>
    <w:rsid w:val="008624DF"/>
    <w:rsid w:val="008627A4"/>
    <w:rsid w:val="00862969"/>
    <w:rsid w:val="00862F39"/>
    <w:rsid w:val="00862FB4"/>
    <w:rsid w:val="0086330D"/>
    <w:rsid w:val="008633E8"/>
    <w:rsid w:val="00863402"/>
    <w:rsid w:val="0086351E"/>
    <w:rsid w:val="00863695"/>
    <w:rsid w:val="008636E9"/>
    <w:rsid w:val="00863836"/>
    <w:rsid w:val="00863C25"/>
    <w:rsid w:val="00863D95"/>
    <w:rsid w:val="00863EC7"/>
    <w:rsid w:val="00864262"/>
    <w:rsid w:val="0086447D"/>
    <w:rsid w:val="00864619"/>
    <w:rsid w:val="00864874"/>
    <w:rsid w:val="00864AAE"/>
    <w:rsid w:val="00865261"/>
    <w:rsid w:val="008652C6"/>
    <w:rsid w:val="008655F7"/>
    <w:rsid w:val="0086567B"/>
    <w:rsid w:val="008659E8"/>
    <w:rsid w:val="00865B0E"/>
    <w:rsid w:val="00865FD9"/>
    <w:rsid w:val="0086635D"/>
    <w:rsid w:val="008663F8"/>
    <w:rsid w:val="008663FC"/>
    <w:rsid w:val="0086662E"/>
    <w:rsid w:val="008666C8"/>
    <w:rsid w:val="00867232"/>
    <w:rsid w:val="008672DB"/>
    <w:rsid w:val="008673D1"/>
    <w:rsid w:val="008678BB"/>
    <w:rsid w:val="008678CA"/>
    <w:rsid w:val="008679A0"/>
    <w:rsid w:val="00867ABE"/>
    <w:rsid w:val="00867B6F"/>
    <w:rsid w:val="00867BCC"/>
    <w:rsid w:val="00870428"/>
    <w:rsid w:val="00870B61"/>
    <w:rsid w:val="00870DDF"/>
    <w:rsid w:val="00870FF0"/>
    <w:rsid w:val="00871151"/>
    <w:rsid w:val="00871431"/>
    <w:rsid w:val="00871681"/>
    <w:rsid w:val="0087174A"/>
    <w:rsid w:val="008718E3"/>
    <w:rsid w:val="00871923"/>
    <w:rsid w:val="00871981"/>
    <w:rsid w:val="00871BC9"/>
    <w:rsid w:val="00871C11"/>
    <w:rsid w:val="00872184"/>
    <w:rsid w:val="00872425"/>
    <w:rsid w:val="0087248A"/>
    <w:rsid w:val="00872515"/>
    <w:rsid w:val="008726A0"/>
    <w:rsid w:val="00872A14"/>
    <w:rsid w:val="00872A36"/>
    <w:rsid w:val="00872B01"/>
    <w:rsid w:val="00872D46"/>
    <w:rsid w:val="00872D52"/>
    <w:rsid w:val="00872E45"/>
    <w:rsid w:val="00872F8D"/>
    <w:rsid w:val="00873040"/>
    <w:rsid w:val="00873769"/>
    <w:rsid w:val="008737D7"/>
    <w:rsid w:val="00873A54"/>
    <w:rsid w:val="00873DC3"/>
    <w:rsid w:val="008743EB"/>
    <w:rsid w:val="008748FD"/>
    <w:rsid w:val="00874BD8"/>
    <w:rsid w:val="00874E04"/>
    <w:rsid w:val="00875027"/>
    <w:rsid w:val="0087504D"/>
    <w:rsid w:val="008753DB"/>
    <w:rsid w:val="008756B6"/>
    <w:rsid w:val="00875B34"/>
    <w:rsid w:val="00875BD5"/>
    <w:rsid w:val="00875EB6"/>
    <w:rsid w:val="0087651F"/>
    <w:rsid w:val="00876700"/>
    <w:rsid w:val="00876780"/>
    <w:rsid w:val="008767C9"/>
    <w:rsid w:val="008768B5"/>
    <w:rsid w:val="00876A74"/>
    <w:rsid w:val="00876C15"/>
    <w:rsid w:val="00876D99"/>
    <w:rsid w:val="00876DF9"/>
    <w:rsid w:val="00876E3E"/>
    <w:rsid w:val="00876EA1"/>
    <w:rsid w:val="008773A2"/>
    <w:rsid w:val="008775B5"/>
    <w:rsid w:val="00877A4E"/>
    <w:rsid w:val="00877BC4"/>
    <w:rsid w:val="008800D9"/>
    <w:rsid w:val="00880250"/>
    <w:rsid w:val="00880455"/>
    <w:rsid w:val="00880C40"/>
    <w:rsid w:val="00880CCA"/>
    <w:rsid w:val="00880DC3"/>
    <w:rsid w:val="00880E60"/>
    <w:rsid w:val="00880EB2"/>
    <w:rsid w:val="00880F9D"/>
    <w:rsid w:val="008810E7"/>
    <w:rsid w:val="0088140E"/>
    <w:rsid w:val="00881520"/>
    <w:rsid w:val="00881629"/>
    <w:rsid w:val="00881643"/>
    <w:rsid w:val="00881AAD"/>
    <w:rsid w:val="00881BCD"/>
    <w:rsid w:val="00881C4F"/>
    <w:rsid w:val="00881DFB"/>
    <w:rsid w:val="00882003"/>
    <w:rsid w:val="00882816"/>
    <w:rsid w:val="00882934"/>
    <w:rsid w:val="00882CB8"/>
    <w:rsid w:val="0088313D"/>
    <w:rsid w:val="008833D4"/>
    <w:rsid w:val="00883564"/>
    <w:rsid w:val="00883831"/>
    <w:rsid w:val="00883897"/>
    <w:rsid w:val="0088395A"/>
    <w:rsid w:val="00883B10"/>
    <w:rsid w:val="00883BEF"/>
    <w:rsid w:val="00883C74"/>
    <w:rsid w:val="0088406F"/>
    <w:rsid w:val="0088410F"/>
    <w:rsid w:val="00884241"/>
    <w:rsid w:val="0088449C"/>
    <w:rsid w:val="008844CD"/>
    <w:rsid w:val="008845F5"/>
    <w:rsid w:val="00884717"/>
    <w:rsid w:val="008847DE"/>
    <w:rsid w:val="0088487B"/>
    <w:rsid w:val="00884A76"/>
    <w:rsid w:val="00884DC5"/>
    <w:rsid w:val="00884E2E"/>
    <w:rsid w:val="00884EC8"/>
    <w:rsid w:val="0088500F"/>
    <w:rsid w:val="0088558D"/>
    <w:rsid w:val="008855C7"/>
    <w:rsid w:val="008858AD"/>
    <w:rsid w:val="0088597A"/>
    <w:rsid w:val="0088643C"/>
    <w:rsid w:val="0088648F"/>
    <w:rsid w:val="00886495"/>
    <w:rsid w:val="00886725"/>
    <w:rsid w:val="008867CB"/>
    <w:rsid w:val="008867EE"/>
    <w:rsid w:val="008868F4"/>
    <w:rsid w:val="0088697A"/>
    <w:rsid w:val="00886AA9"/>
    <w:rsid w:val="00886C66"/>
    <w:rsid w:val="00886C72"/>
    <w:rsid w:val="00886C97"/>
    <w:rsid w:val="00886E41"/>
    <w:rsid w:val="00887027"/>
    <w:rsid w:val="00887207"/>
    <w:rsid w:val="00887498"/>
    <w:rsid w:val="008875F8"/>
    <w:rsid w:val="0088778B"/>
    <w:rsid w:val="008877D5"/>
    <w:rsid w:val="00887A7E"/>
    <w:rsid w:val="00887B58"/>
    <w:rsid w:val="00887DA9"/>
    <w:rsid w:val="00890573"/>
    <w:rsid w:val="00890611"/>
    <w:rsid w:val="00890839"/>
    <w:rsid w:val="00890AB7"/>
    <w:rsid w:val="00890C4E"/>
    <w:rsid w:val="00890C95"/>
    <w:rsid w:val="00890FE4"/>
    <w:rsid w:val="00891197"/>
    <w:rsid w:val="008911E0"/>
    <w:rsid w:val="008912CB"/>
    <w:rsid w:val="0089182E"/>
    <w:rsid w:val="008918C4"/>
    <w:rsid w:val="00891960"/>
    <w:rsid w:val="00891F2C"/>
    <w:rsid w:val="00891F45"/>
    <w:rsid w:val="00892147"/>
    <w:rsid w:val="0089229B"/>
    <w:rsid w:val="008929C5"/>
    <w:rsid w:val="00892BAE"/>
    <w:rsid w:val="00892C36"/>
    <w:rsid w:val="008930DF"/>
    <w:rsid w:val="008931D3"/>
    <w:rsid w:val="008932C2"/>
    <w:rsid w:val="008932D5"/>
    <w:rsid w:val="008934B8"/>
    <w:rsid w:val="008936F4"/>
    <w:rsid w:val="00893BEC"/>
    <w:rsid w:val="00893C50"/>
    <w:rsid w:val="00893D20"/>
    <w:rsid w:val="00893E8C"/>
    <w:rsid w:val="00893F54"/>
    <w:rsid w:val="00894134"/>
    <w:rsid w:val="0089434F"/>
    <w:rsid w:val="00894553"/>
    <w:rsid w:val="008947EE"/>
    <w:rsid w:val="00895252"/>
    <w:rsid w:val="00895793"/>
    <w:rsid w:val="0089592A"/>
    <w:rsid w:val="00895B5E"/>
    <w:rsid w:val="00895CBA"/>
    <w:rsid w:val="00895E81"/>
    <w:rsid w:val="0089628C"/>
    <w:rsid w:val="008963C2"/>
    <w:rsid w:val="008964B8"/>
    <w:rsid w:val="00896572"/>
    <w:rsid w:val="0089684B"/>
    <w:rsid w:val="0089686D"/>
    <w:rsid w:val="00896C2C"/>
    <w:rsid w:val="00896C57"/>
    <w:rsid w:val="00896CB7"/>
    <w:rsid w:val="00896FE3"/>
    <w:rsid w:val="00897058"/>
    <w:rsid w:val="00897062"/>
    <w:rsid w:val="008971DC"/>
    <w:rsid w:val="008973AB"/>
    <w:rsid w:val="00897410"/>
    <w:rsid w:val="008974EC"/>
    <w:rsid w:val="0089784B"/>
    <w:rsid w:val="0089799A"/>
    <w:rsid w:val="008979DD"/>
    <w:rsid w:val="00897A52"/>
    <w:rsid w:val="00897A7A"/>
    <w:rsid w:val="00897B91"/>
    <w:rsid w:val="00897BB6"/>
    <w:rsid w:val="00897BD4"/>
    <w:rsid w:val="008A0079"/>
    <w:rsid w:val="008A0091"/>
    <w:rsid w:val="008A00A9"/>
    <w:rsid w:val="008A015E"/>
    <w:rsid w:val="008A01E7"/>
    <w:rsid w:val="008A0329"/>
    <w:rsid w:val="008A067E"/>
    <w:rsid w:val="008A0C40"/>
    <w:rsid w:val="008A0C93"/>
    <w:rsid w:val="008A0F5B"/>
    <w:rsid w:val="008A0F83"/>
    <w:rsid w:val="008A0FFD"/>
    <w:rsid w:val="008A1041"/>
    <w:rsid w:val="008A104D"/>
    <w:rsid w:val="008A1067"/>
    <w:rsid w:val="008A1114"/>
    <w:rsid w:val="008A1137"/>
    <w:rsid w:val="008A12BE"/>
    <w:rsid w:val="008A12EC"/>
    <w:rsid w:val="008A1556"/>
    <w:rsid w:val="008A1859"/>
    <w:rsid w:val="008A1883"/>
    <w:rsid w:val="008A18FF"/>
    <w:rsid w:val="008A19E4"/>
    <w:rsid w:val="008A19F5"/>
    <w:rsid w:val="008A1E27"/>
    <w:rsid w:val="008A1E74"/>
    <w:rsid w:val="008A1EFF"/>
    <w:rsid w:val="008A22D2"/>
    <w:rsid w:val="008A2602"/>
    <w:rsid w:val="008A26FA"/>
    <w:rsid w:val="008A27E6"/>
    <w:rsid w:val="008A2830"/>
    <w:rsid w:val="008A2941"/>
    <w:rsid w:val="008A29C7"/>
    <w:rsid w:val="008A2BA4"/>
    <w:rsid w:val="008A2C8B"/>
    <w:rsid w:val="008A3124"/>
    <w:rsid w:val="008A354C"/>
    <w:rsid w:val="008A3588"/>
    <w:rsid w:val="008A362D"/>
    <w:rsid w:val="008A3AA1"/>
    <w:rsid w:val="008A3E3B"/>
    <w:rsid w:val="008A430B"/>
    <w:rsid w:val="008A4311"/>
    <w:rsid w:val="008A43AF"/>
    <w:rsid w:val="008A4671"/>
    <w:rsid w:val="008A468A"/>
    <w:rsid w:val="008A4697"/>
    <w:rsid w:val="008A471D"/>
    <w:rsid w:val="008A4953"/>
    <w:rsid w:val="008A4990"/>
    <w:rsid w:val="008A51AD"/>
    <w:rsid w:val="008A51B3"/>
    <w:rsid w:val="008A53B1"/>
    <w:rsid w:val="008A53FC"/>
    <w:rsid w:val="008A5593"/>
    <w:rsid w:val="008A5647"/>
    <w:rsid w:val="008A57CC"/>
    <w:rsid w:val="008A5810"/>
    <w:rsid w:val="008A589A"/>
    <w:rsid w:val="008A5E3D"/>
    <w:rsid w:val="008A5F67"/>
    <w:rsid w:val="008A619F"/>
    <w:rsid w:val="008A627E"/>
    <w:rsid w:val="008A6569"/>
    <w:rsid w:val="008A66B1"/>
    <w:rsid w:val="008A67C8"/>
    <w:rsid w:val="008A6863"/>
    <w:rsid w:val="008A6E3E"/>
    <w:rsid w:val="008A72BF"/>
    <w:rsid w:val="008A7512"/>
    <w:rsid w:val="008A79F4"/>
    <w:rsid w:val="008A7BE3"/>
    <w:rsid w:val="008A7C26"/>
    <w:rsid w:val="008A7CBC"/>
    <w:rsid w:val="008A7E77"/>
    <w:rsid w:val="008A7F60"/>
    <w:rsid w:val="008B008C"/>
    <w:rsid w:val="008B0FC3"/>
    <w:rsid w:val="008B10F9"/>
    <w:rsid w:val="008B1417"/>
    <w:rsid w:val="008B15A7"/>
    <w:rsid w:val="008B190A"/>
    <w:rsid w:val="008B1A8D"/>
    <w:rsid w:val="008B1EC1"/>
    <w:rsid w:val="008B220D"/>
    <w:rsid w:val="008B2262"/>
    <w:rsid w:val="008B27FB"/>
    <w:rsid w:val="008B2AA1"/>
    <w:rsid w:val="008B2D33"/>
    <w:rsid w:val="008B2DC4"/>
    <w:rsid w:val="008B2DFF"/>
    <w:rsid w:val="008B3013"/>
    <w:rsid w:val="008B3026"/>
    <w:rsid w:val="008B314A"/>
    <w:rsid w:val="008B3222"/>
    <w:rsid w:val="008B33DF"/>
    <w:rsid w:val="008B3466"/>
    <w:rsid w:val="008B39B4"/>
    <w:rsid w:val="008B3C03"/>
    <w:rsid w:val="008B3FAE"/>
    <w:rsid w:val="008B411B"/>
    <w:rsid w:val="008B438C"/>
    <w:rsid w:val="008B4584"/>
    <w:rsid w:val="008B4658"/>
    <w:rsid w:val="008B4BC4"/>
    <w:rsid w:val="008B4D13"/>
    <w:rsid w:val="008B4E5D"/>
    <w:rsid w:val="008B54C3"/>
    <w:rsid w:val="008B55A7"/>
    <w:rsid w:val="008B55CC"/>
    <w:rsid w:val="008B56B6"/>
    <w:rsid w:val="008B58B5"/>
    <w:rsid w:val="008B5972"/>
    <w:rsid w:val="008B5CDA"/>
    <w:rsid w:val="008B6182"/>
    <w:rsid w:val="008B625B"/>
    <w:rsid w:val="008B6370"/>
    <w:rsid w:val="008B63AD"/>
    <w:rsid w:val="008B63E6"/>
    <w:rsid w:val="008B6527"/>
    <w:rsid w:val="008B6553"/>
    <w:rsid w:val="008B670B"/>
    <w:rsid w:val="008B6767"/>
    <w:rsid w:val="008B6A31"/>
    <w:rsid w:val="008B6D2A"/>
    <w:rsid w:val="008B6FF7"/>
    <w:rsid w:val="008B7119"/>
    <w:rsid w:val="008B7125"/>
    <w:rsid w:val="008B713F"/>
    <w:rsid w:val="008B72DC"/>
    <w:rsid w:val="008B74E4"/>
    <w:rsid w:val="008B79C5"/>
    <w:rsid w:val="008C0105"/>
    <w:rsid w:val="008C012E"/>
    <w:rsid w:val="008C04D7"/>
    <w:rsid w:val="008C0902"/>
    <w:rsid w:val="008C09DB"/>
    <w:rsid w:val="008C0AD9"/>
    <w:rsid w:val="008C0F4B"/>
    <w:rsid w:val="008C0F52"/>
    <w:rsid w:val="008C0F61"/>
    <w:rsid w:val="008C0FFF"/>
    <w:rsid w:val="008C1015"/>
    <w:rsid w:val="008C101E"/>
    <w:rsid w:val="008C1232"/>
    <w:rsid w:val="008C13B8"/>
    <w:rsid w:val="008C1465"/>
    <w:rsid w:val="008C1728"/>
    <w:rsid w:val="008C1737"/>
    <w:rsid w:val="008C198F"/>
    <w:rsid w:val="008C1F07"/>
    <w:rsid w:val="008C208F"/>
    <w:rsid w:val="008C21F0"/>
    <w:rsid w:val="008C22DD"/>
    <w:rsid w:val="008C25B1"/>
    <w:rsid w:val="008C25C3"/>
    <w:rsid w:val="008C2611"/>
    <w:rsid w:val="008C2726"/>
    <w:rsid w:val="008C29ED"/>
    <w:rsid w:val="008C2D8B"/>
    <w:rsid w:val="008C2E36"/>
    <w:rsid w:val="008C2FF5"/>
    <w:rsid w:val="008C3032"/>
    <w:rsid w:val="008C34AF"/>
    <w:rsid w:val="008C3773"/>
    <w:rsid w:val="008C385B"/>
    <w:rsid w:val="008C39A2"/>
    <w:rsid w:val="008C3AA2"/>
    <w:rsid w:val="008C3CEC"/>
    <w:rsid w:val="008C3E03"/>
    <w:rsid w:val="008C3E26"/>
    <w:rsid w:val="008C3EAB"/>
    <w:rsid w:val="008C3F0C"/>
    <w:rsid w:val="008C3F85"/>
    <w:rsid w:val="008C4072"/>
    <w:rsid w:val="008C4116"/>
    <w:rsid w:val="008C4413"/>
    <w:rsid w:val="008C47A9"/>
    <w:rsid w:val="008C4C91"/>
    <w:rsid w:val="008C4C9F"/>
    <w:rsid w:val="008C5076"/>
    <w:rsid w:val="008C5135"/>
    <w:rsid w:val="008C51E0"/>
    <w:rsid w:val="008C520E"/>
    <w:rsid w:val="008C5711"/>
    <w:rsid w:val="008C5953"/>
    <w:rsid w:val="008C5C00"/>
    <w:rsid w:val="008C603D"/>
    <w:rsid w:val="008C60DC"/>
    <w:rsid w:val="008C61B3"/>
    <w:rsid w:val="008C6752"/>
    <w:rsid w:val="008C6875"/>
    <w:rsid w:val="008C697E"/>
    <w:rsid w:val="008C6BC4"/>
    <w:rsid w:val="008C6CEB"/>
    <w:rsid w:val="008C6D0A"/>
    <w:rsid w:val="008C6E37"/>
    <w:rsid w:val="008C6E3E"/>
    <w:rsid w:val="008C6EC6"/>
    <w:rsid w:val="008C711B"/>
    <w:rsid w:val="008C71F9"/>
    <w:rsid w:val="008C725D"/>
    <w:rsid w:val="008C7519"/>
    <w:rsid w:val="008C757B"/>
    <w:rsid w:val="008C7A07"/>
    <w:rsid w:val="008C7D89"/>
    <w:rsid w:val="008D0142"/>
    <w:rsid w:val="008D0149"/>
    <w:rsid w:val="008D03D2"/>
    <w:rsid w:val="008D04E0"/>
    <w:rsid w:val="008D0515"/>
    <w:rsid w:val="008D0576"/>
    <w:rsid w:val="008D0873"/>
    <w:rsid w:val="008D0983"/>
    <w:rsid w:val="008D09DA"/>
    <w:rsid w:val="008D0CD1"/>
    <w:rsid w:val="008D0E08"/>
    <w:rsid w:val="008D100E"/>
    <w:rsid w:val="008D1235"/>
    <w:rsid w:val="008D14B7"/>
    <w:rsid w:val="008D15E0"/>
    <w:rsid w:val="008D178D"/>
    <w:rsid w:val="008D17BC"/>
    <w:rsid w:val="008D18C7"/>
    <w:rsid w:val="008D1983"/>
    <w:rsid w:val="008D22FC"/>
    <w:rsid w:val="008D231C"/>
    <w:rsid w:val="008D2472"/>
    <w:rsid w:val="008D288E"/>
    <w:rsid w:val="008D28BE"/>
    <w:rsid w:val="008D2BA7"/>
    <w:rsid w:val="008D2C0D"/>
    <w:rsid w:val="008D2DF7"/>
    <w:rsid w:val="008D2E26"/>
    <w:rsid w:val="008D3166"/>
    <w:rsid w:val="008D34C1"/>
    <w:rsid w:val="008D369C"/>
    <w:rsid w:val="008D380C"/>
    <w:rsid w:val="008D392A"/>
    <w:rsid w:val="008D3B24"/>
    <w:rsid w:val="008D3BFB"/>
    <w:rsid w:val="008D3C06"/>
    <w:rsid w:val="008D4209"/>
    <w:rsid w:val="008D46BC"/>
    <w:rsid w:val="008D4747"/>
    <w:rsid w:val="008D4764"/>
    <w:rsid w:val="008D4831"/>
    <w:rsid w:val="008D4846"/>
    <w:rsid w:val="008D4A97"/>
    <w:rsid w:val="008D4D12"/>
    <w:rsid w:val="008D4FB5"/>
    <w:rsid w:val="008D550F"/>
    <w:rsid w:val="008D599C"/>
    <w:rsid w:val="008D59F8"/>
    <w:rsid w:val="008D5C12"/>
    <w:rsid w:val="008D5C63"/>
    <w:rsid w:val="008D5E99"/>
    <w:rsid w:val="008D5EFB"/>
    <w:rsid w:val="008D5FE7"/>
    <w:rsid w:val="008D6064"/>
    <w:rsid w:val="008D62C0"/>
    <w:rsid w:val="008D63A4"/>
    <w:rsid w:val="008D6624"/>
    <w:rsid w:val="008D666C"/>
    <w:rsid w:val="008D67FB"/>
    <w:rsid w:val="008D68DE"/>
    <w:rsid w:val="008D6A1B"/>
    <w:rsid w:val="008D6BA1"/>
    <w:rsid w:val="008D6DBB"/>
    <w:rsid w:val="008D6E90"/>
    <w:rsid w:val="008D70F8"/>
    <w:rsid w:val="008D72C2"/>
    <w:rsid w:val="008D746E"/>
    <w:rsid w:val="008D78B4"/>
    <w:rsid w:val="008D7D69"/>
    <w:rsid w:val="008D7F88"/>
    <w:rsid w:val="008E000E"/>
    <w:rsid w:val="008E02D6"/>
    <w:rsid w:val="008E0303"/>
    <w:rsid w:val="008E06A9"/>
    <w:rsid w:val="008E094A"/>
    <w:rsid w:val="008E0A5D"/>
    <w:rsid w:val="008E0D79"/>
    <w:rsid w:val="008E0EDD"/>
    <w:rsid w:val="008E1107"/>
    <w:rsid w:val="008E13D0"/>
    <w:rsid w:val="008E1621"/>
    <w:rsid w:val="008E1715"/>
    <w:rsid w:val="008E1746"/>
    <w:rsid w:val="008E1A60"/>
    <w:rsid w:val="008E1B85"/>
    <w:rsid w:val="008E21AA"/>
    <w:rsid w:val="008E2267"/>
    <w:rsid w:val="008E2635"/>
    <w:rsid w:val="008E2679"/>
    <w:rsid w:val="008E2790"/>
    <w:rsid w:val="008E27B5"/>
    <w:rsid w:val="008E2CE5"/>
    <w:rsid w:val="008E2F01"/>
    <w:rsid w:val="008E2FC2"/>
    <w:rsid w:val="008E3002"/>
    <w:rsid w:val="008E310A"/>
    <w:rsid w:val="008E314B"/>
    <w:rsid w:val="008E336A"/>
    <w:rsid w:val="008E371C"/>
    <w:rsid w:val="008E3786"/>
    <w:rsid w:val="008E3850"/>
    <w:rsid w:val="008E3CF4"/>
    <w:rsid w:val="008E4042"/>
    <w:rsid w:val="008E426B"/>
    <w:rsid w:val="008E435C"/>
    <w:rsid w:val="008E441F"/>
    <w:rsid w:val="008E4889"/>
    <w:rsid w:val="008E48B6"/>
    <w:rsid w:val="008E4A4F"/>
    <w:rsid w:val="008E4EF9"/>
    <w:rsid w:val="008E4F70"/>
    <w:rsid w:val="008E50DD"/>
    <w:rsid w:val="008E529C"/>
    <w:rsid w:val="008E536A"/>
    <w:rsid w:val="008E5425"/>
    <w:rsid w:val="008E5817"/>
    <w:rsid w:val="008E5D10"/>
    <w:rsid w:val="008E5DC6"/>
    <w:rsid w:val="008E5ED3"/>
    <w:rsid w:val="008E5F20"/>
    <w:rsid w:val="008E609C"/>
    <w:rsid w:val="008E6131"/>
    <w:rsid w:val="008E617A"/>
    <w:rsid w:val="008E61D4"/>
    <w:rsid w:val="008E651D"/>
    <w:rsid w:val="008E656C"/>
    <w:rsid w:val="008E65BA"/>
    <w:rsid w:val="008E674E"/>
    <w:rsid w:val="008E67CF"/>
    <w:rsid w:val="008E6B3E"/>
    <w:rsid w:val="008E6BE9"/>
    <w:rsid w:val="008E6DDB"/>
    <w:rsid w:val="008E6ED5"/>
    <w:rsid w:val="008E6F25"/>
    <w:rsid w:val="008E7054"/>
    <w:rsid w:val="008E736B"/>
    <w:rsid w:val="008E7423"/>
    <w:rsid w:val="008E779D"/>
    <w:rsid w:val="008E78ED"/>
    <w:rsid w:val="008E79F5"/>
    <w:rsid w:val="008E7C3F"/>
    <w:rsid w:val="008E7E02"/>
    <w:rsid w:val="008E7FED"/>
    <w:rsid w:val="008F00AD"/>
    <w:rsid w:val="008F00E0"/>
    <w:rsid w:val="008F0527"/>
    <w:rsid w:val="008F053B"/>
    <w:rsid w:val="008F06C2"/>
    <w:rsid w:val="008F079B"/>
    <w:rsid w:val="008F08EE"/>
    <w:rsid w:val="008F0DA5"/>
    <w:rsid w:val="008F0EF9"/>
    <w:rsid w:val="008F0F70"/>
    <w:rsid w:val="008F1104"/>
    <w:rsid w:val="008F1209"/>
    <w:rsid w:val="008F1264"/>
    <w:rsid w:val="008F1452"/>
    <w:rsid w:val="008F153F"/>
    <w:rsid w:val="008F15A3"/>
    <w:rsid w:val="008F1769"/>
    <w:rsid w:val="008F1A81"/>
    <w:rsid w:val="008F1AA2"/>
    <w:rsid w:val="008F1D4A"/>
    <w:rsid w:val="008F1EBF"/>
    <w:rsid w:val="008F1EF5"/>
    <w:rsid w:val="008F236A"/>
    <w:rsid w:val="008F23EC"/>
    <w:rsid w:val="008F26BB"/>
    <w:rsid w:val="008F2741"/>
    <w:rsid w:val="008F28C9"/>
    <w:rsid w:val="008F29A0"/>
    <w:rsid w:val="008F2A6D"/>
    <w:rsid w:val="008F2E87"/>
    <w:rsid w:val="008F30CE"/>
    <w:rsid w:val="008F3161"/>
    <w:rsid w:val="008F31FC"/>
    <w:rsid w:val="008F32D1"/>
    <w:rsid w:val="008F32F8"/>
    <w:rsid w:val="008F38D6"/>
    <w:rsid w:val="008F3A24"/>
    <w:rsid w:val="008F3CA4"/>
    <w:rsid w:val="008F4072"/>
    <w:rsid w:val="008F4162"/>
    <w:rsid w:val="008F44D2"/>
    <w:rsid w:val="008F4579"/>
    <w:rsid w:val="008F483D"/>
    <w:rsid w:val="008F4A1D"/>
    <w:rsid w:val="008F4AFD"/>
    <w:rsid w:val="008F4AFF"/>
    <w:rsid w:val="008F5139"/>
    <w:rsid w:val="008F548B"/>
    <w:rsid w:val="008F5501"/>
    <w:rsid w:val="008F5528"/>
    <w:rsid w:val="008F56DA"/>
    <w:rsid w:val="008F59A5"/>
    <w:rsid w:val="008F5B0E"/>
    <w:rsid w:val="008F5C5E"/>
    <w:rsid w:val="008F5E54"/>
    <w:rsid w:val="008F5FD1"/>
    <w:rsid w:val="008F6066"/>
    <w:rsid w:val="008F6120"/>
    <w:rsid w:val="008F6585"/>
    <w:rsid w:val="008F6794"/>
    <w:rsid w:val="008F6801"/>
    <w:rsid w:val="008F68BD"/>
    <w:rsid w:val="008F6DA4"/>
    <w:rsid w:val="008F6EC9"/>
    <w:rsid w:val="008F71F8"/>
    <w:rsid w:val="008F725D"/>
    <w:rsid w:val="008F72F7"/>
    <w:rsid w:val="008F75D3"/>
    <w:rsid w:val="008F78C3"/>
    <w:rsid w:val="008F7ADC"/>
    <w:rsid w:val="008F7C61"/>
    <w:rsid w:val="008F7C8D"/>
    <w:rsid w:val="0090032A"/>
    <w:rsid w:val="00900366"/>
    <w:rsid w:val="00900485"/>
    <w:rsid w:val="0090076C"/>
    <w:rsid w:val="00900ACB"/>
    <w:rsid w:val="00900B89"/>
    <w:rsid w:val="00900C1A"/>
    <w:rsid w:val="00900E01"/>
    <w:rsid w:val="00900E21"/>
    <w:rsid w:val="00900E86"/>
    <w:rsid w:val="00901094"/>
    <w:rsid w:val="0090118F"/>
    <w:rsid w:val="00901312"/>
    <w:rsid w:val="00901361"/>
    <w:rsid w:val="0090169C"/>
    <w:rsid w:val="00901726"/>
    <w:rsid w:val="00901765"/>
    <w:rsid w:val="00901A19"/>
    <w:rsid w:val="00901AE0"/>
    <w:rsid w:val="00901B80"/>
    <w:rsid w:val="00901E72"/>
    <w:rsid w:val="00902054"/>
    <w:rsid w:val="00902096"/>
    <w:rsid w:val="0090215E"/>
    <w:rsid w:val="009022D2"/>
    <w:rsid w:val="00902407"/>
    <w:rsid w:val="009024BA"/>
    <w:rsid w:val="00902514"/>
    <w:rsid w:val="00902586"/>
    <w:rsid w:val="00902680"/>
    <w:rsid w:val="00902842"/>
    <w:rsid w:val="009029AD"/>
    <w:rsid w:val="00902D51"/>
    <w:rsid w:val="00902DBA"/>
    <w:rsid w:val="00902E2F"/>
    <w:rsid w:val="00902FB7"/>
    <w:rsid w:val="00903296"/>
    <w:rsid w:val="0090362E"/>
    <w:rsid w:val="009036B0"/>
    <w:rsid w:val="00903B5B"/>
    <w:rsid w:val="00903D81"/>
    <w:rsid w:val="00903EDC"/>
    <w:rsid w:val="00903EEE"/>
    <w:rsid w:val="00903EFE"/>
    <w:rsid w:val="00903FE9"/>
    <w:rsid w:val="00904741"/>
    <w:rsid w:val="0090480D"/>
    <w:rsid w:val="00904A04"/>
    <w:rsid w:val="00904BE3"/>
    <w:rsid w:val="00904D28"/>
    <w:rsid w:val="00904E8D"/>
    <w:rsid w:val="00904F4C"/>
    <w:rsid w:val="009050E0"/>
    <w:rsid w:val="009051DB"/>
    <w:rsid w:val="0090571F"/>
    <w:rsid w:val="009062E1"/>
    <w:rsid w:val="009066A0"/>
    <w:rsid w:val="00906874"/>
    <w:rsid w:val="009068E2"/>
    <w:rsid w:val="00906B16"/>
    <w:rsid w:val="00906DCA"/>
    <w:rsid w:val="00907137"/>
    <w:rsid w:val="0090727B"/>
    <w:rsid w:val="00907333"/>
    <w:rsid w:val="0090774F"/>
    <w:rsid w:val="009078AE"/>
    <w:rsid w:val="00907A21"/>
    <w:rsid w:val="00907AB2"/>
    <w:rsid w:val="00907E50"/>
    <w:rsid w:val="00907EE9"/>
    <w:rsid w:val="009101BA"/>
    <w:rsid w:val="009101DE"/>
    <w:rsid w:val="00910337"/>
    <w:rsid w:val="009106F7"/>
    <w:rsid w:val="00910A4C"/>
    <w:rsid w:val="00910BB2"/>
    <w:rsid w:val="00910BBA"/>
    <w:rsid w:val="00910D69"/>
    <w:rsid w:val="009110E5"/>
    <w:rsid w:val="009110ED"/>
    <w:rsid w:val="0091141A"/>
    <w:rsid w:val="009114BE"/>
    <w:rsid w:val="009115D6"/>
    <w:rsid w:val="009116D4"/>
    <w:rsid w:val="00911772"/>
    <w:rsid w:val="00911A69"/>
    <w:rsid w:val="00911F1B"/>
    <w:rsid w:val="00911F9A"/>
    <w:rsid w:val="00912026"/>
    <w:rsid w:val="00912251"/>
    <w:rsid w:val="0091257D"/>
    <w:rsid w:val="00912756"/>
    <w:rsid w:val="0091275D"/>
    <w:rsid w:val="00912784"/>
    <w:rsid w:val="0091294D"/>
    <w:rsid w:val="00912A43"/>
    <w:rsid w:val="00912D27"/>
    <w:rsid w:val="00912F60"/>
    <w:rsid w:val="00913002"/>
    <w:rsid w:val="00913260"/>
    <w:rsid w:val="009132B0"/>
    <w:rsid w:val="009132C6"/>
    <w:rsid w:val="009133BE"/>
    <w:rsid w:val="00913657"/>
    <w:rsid w:val="00913B55"/>
    <w:rsid w:val="00913E5A"/>
    <w:rsid w:val="009140F3"/>
    <w:rsid w:val="0091424E"/>
    <w:rsid w:val="00914374"/>
    <w:rsid w:val="009143C7"/>
    <w:rsid w:val="009144E5"/>
    <w:rsid w:val="00914F1D"/>
    <w:rsid w:val="00914F81"/>
    <w:rsid w:val="009154AC"/>
    <w:rsid w:val="009158EA"/>
    <w:rsid w:val="00915984"/>
    <w:rsid w:val="0091599B"/>
    <w:rsid w:val="009159F8"/>
    <w:rsid w:val="00915C0E"/>
    <w:rsid w:val="00915C66"/>
    <w:rsid w:val="00915E22"/>
    <w:rsid w:val="009160BA"/>
    <w:rsid w:val="00916111"/>
    <w:rsid w:val="00916291"/>
    <w:rsid w:val="009163DA"/>
    <w:rsid w:val="00916603"/>
    <w:rsid w:val="009166E5"/>
    <w:rsid w:val="00916813"/>
    <w:rsid w:val="00916FBC"/>
    <w:rsid w:val="0091748F"/>
    <w:rsid w:val="0091756D"/>
    <w:rsid w:val="0091796C"/>
    <w:rsid w:val="00917B57"/>
    <w:rsid w:val="00917BCE"/>
    <w:rsid w:val="00917C0F"/>
    <w:rsid w:val="00917D06"/>
    <w:rsid w:val="00920056"/>
    <w:rsid w:val="00920193"/>
    <w:rsid w:val="00920355"/>
    <w:rsid w:val="009205DA"/>
    <w:rsid w:val="009205EE"/>
    <w:rsid w:val="009206F3"/>
    <w:rsid w:val="0092070C"/>
    <w:rsid w:val="00920872"/>
    <w:rsid w:val="00920A7E"/>
    <w:rsid w:val="00920BEF"/>
    <w:rsid w:val="00920CC5"/>
    <w:rsid w:val="00920EC3"/>
    <w:rsid w:val="00920F2E"/>
    <w:rsid w:val="00921197"/>
    <w:rsid w:val="009215FC"/>
    <w:rsid w:val="009217B6"/>
    <w:rsid w:val="00921A67"/>
    <w:rsid w:val="00921B25"/>
    <w:rsid w:val="00922203"/>
    <w:rsid w:val="00922223"/>
    <w:rsid w:val="00922264"/>
    <w:rsid w:val="00922421"/>
    <w:rsid w:val="00922466"/>
    <w:rsid w:val="00922711"/>
    <w:rsid w:val="00922723"/>
    <w:rsid w:val="0092274A"/>
    <w:rsid w:val="00922AA0"/>
    <w:rsid w:val="00922CAF"/>
    <w:rsid w:val="00923047"/>
    <w:rsid w:val="009233E1"/>
    <w:rsid w:val="00923622"/>
    <w:rsid w:val="00923843"/>
    <w:rsid w:val="00923859"/>
    <w:rsid w:val="00923870"/>
    <w:rsid w:val="00923914"/>
    <w:rsid w:val="00923B1D"/>
    <w:rsid w:val="00923E2E"/>
    <w:rsid w:val="00923E8D"/>
    <w:rsid w:val="00923EFC"/>
    <w:rsid w:val="00923FE1"/>
    <w:rsid w:val="00924128"/>
    <w:rsid w:val="00924231"/>
    <w:rsid w:val="009245C4"/>
    <w:rsid w:val="00924873"/>
    <w:rsid w:val="00924B04"/>
    <w:rsid w:val="00924E48"/>
    <w:rsid w:val="00924EA7"/>
    <w:rsid w:val="00924F86"/>
    <w:rsid w:val="0092503A"/>
    <w:rsid w:val="009253DD"/>
    <w:rsid w:val="00925521"/>
    <w:rsid w:val="009255BB"/>
    <w:rsid w:val="0092576A"/>
    <w:rsid w:val="00925786"/>
    <w:rsid w:val="0092583A"/>
    <w:rsid w:val="00925DAF"/>
    <w:rsid w:val="00925F72"/>
    <w:rsid w:val="0092620E"/>
    <w:rsid w:val="00926280"/>
    <w:rsid w:val="009262A4"/>
    <w:rsid w:val="0092640C"/>
    <w:rsid w:val="00926488"/>
    <w:rsid w:val="0092657D"/>
    <w:rsid w:val="0092658F"/>
    <w:rsid w:val="009265AE"/>
    <w:rsid w:val="009265F3"/>
    <w:rsid w:val="0092676F"/>
    <w:rsid w:val="00926EFB"/>
    <w:rsid w:val="00927077"/>
    <w:rsid w:val="00927195"/>
    <w:rsid w:val="00927259"/>
    <w:rsid w:val="00927276"/>
    <w:rsid w:val="009272B0"/>
    <w:rsid w:val="00927408"/>
    <w:rsid w:val="0092740C"/>
    <w:rsid w:val="009275AB"/>
    <w:rsid w:val="00927896"/>
    <w:rsid w:val="00927A9C"/>
    <w:rsid w:val="00927EA6"/>
    <w:rsid w:val="00927F3A"/>
    <w:rsid w:val="009302D0"/>
    <w:rsid w:val="009303C9"/>
    <w:rsid w:val="0093069A"/>
    <w:rsid w:val="0093095A"/>
    <w:rsid w:val="00930A62"/>
    <w:rsid w:val="00930A7C"/>
    <w:rsid w:val="00930BFD"/>
    <w:rsid w:val="00930C51"/>
    <w:rsid w:val="00930FB9"/>
    <w:rsid w:val="009314DE"/>
    <w:rsid w:val="00931500"/>
    <w:rsid w:val="009316A7"/>
    <w:rsid w:val="00931825"/>
    <w:rsid w:val="009319F9"/>
    <w:rsid w:val="00931B5D"/>
    <w:rsid w:val="00931EFD"/>
    <w:rsid w:val="009320CF"/>
    <w:rsid w:val="00932172"/>
    <w:rsid w:val="00932195"/>
    <w:rsid w:val="009321B7"/>
    <w:rsid w:val="00932252"/>
    <w:rsid w:val="009322FB"/>
    <w:rsid w:val="0093238B"/>
    <w:rsid w:val="009323F2"/>
    <w:rsid w:val="00932E15"/>
    <w:rsid w:val="0093341F"/>
    <w:rsid w:val="009334BF"/>
    <w:rsid w:val="0093395D"/>
    <w:rsid w:val="00933A15"/>
    <w:rsid w:val="00933C49"/>
    <w:rsid w:val="009341B9"/>
    <w:rsid w:val="009342D6"/>
    <w:rsid w:val="00934360"/>
    <w:rsid w:val="00934394"/>
    <w:rsid w:val="00934397"/>
    <w:rsid w:val="009346F6"/>
    <w:rsid w:val="009349E7"/>
    <w:rsid w:val="00934ABA"/>
    <w:rsid w:val="00934B5B"/>
    <w:rsid w:val="00934E1C"/>
    <w:rsid w:val="009351AF"/>
    <w:rsid w:val="00935302"/>
    <w:rsid w:val="00935703"/>
    <w:rsid w:val="009358F1"/>
    <w:rsid w:val="00935A23"/>
    <w:rsid w:val="00935A63"/>
    <w:rsid w:val="00935C64"/>
    <w:rsid w:val="00935E7F"/>
    <w:rsid w:val="00935FBF"/>
    <w:rsid w:val="00936177"/>
    <w:rsid w:val="009361A8"/>
    <w:rsid w:val="00936262"/>
    <w:rsid w:val="0093642D"/>
    <w:rsid w:val="00936480"/>
    <w:rsid w:val="00936618"/>
    <w:rsid w:val="0093664F"/>
    <w:rsid w:val="0093668F"/>
    <w:rsid w:val="00936B01"/>
    <w:rsid w:val="00936E70"/>
    <w:rsid w:val="00936FBE"/>
    <w:rsid w:val="00937135"/>
    <w:rsid w:val="00937588"/>
    <w:rsid w:val="009375DA"/>
    <w:rsid w:val="0093790E"/>
    <w:rsid w:val="009379A2"/>
    <w:rsid w:val="00937ADD"/>
    <w:rsid w:val="00937B81"/>
    <w:rsid w:val="00940086"/>
    <w:rsid w:val="00940214"/>
    <w:rsid w:val="00940566"/>
    <w:rsid w:val="00940863"/>
    <w:rsid w:val="00940922"/>
    <w:rsid w:val="0094097B"/>
    <w:rsid w:val="0094109D"/>
    <w:rsid w:val="009410D7"/>
    <w:rsid w:val="009413EB"/>
    <w:rsid w:val="00941475"/>
    <w:rsid w:val="0094155A"/>
    <w:rsid w:val="009416C7"/>
    <w:rsid w:val="00941B2A"/>
    <w:rsid w:val="00941CC1"/>
    <w:rsid w:val="00941E36"/>
    <w:rsid w:val="009420AA"/>
    <w:rsid w:val="0094210B"/>
    <w:rsid w:val="0094219E"/>
    <w:rsid w:val="009423AB"/>
    <w:rsid w:val="00942672"/>
    <w:rsid w:val="009426CF"/>
    <w:rsid w:val="009428A8"/>
    <w:rsid w:val="009429D6"/>
    <w:rsid w:val="00942DAA"/>
    <w:rsid w:val="00942E19"/>
    <w:rsid w:val="00942EEA"/>
    <w:rsid w:val="0094321B"/>
    <w:rsid w:val="009432AE"/>
    <w:rsid w:val="009432E4"/>
    <w:rsid w:val="00943449"/>
    <w:rsid w:val="009438E2"/>
    <w:rsid w:val="00943A54"/>
    <w:rsid w:val="00943C3B"/>
    <w:rsid w:val="00943CE4"/>
    <w:rsid w:val="009440C6"/>
    <w:rsid w:val="009441AF"/>
    <w:rsid w:val="00944430"/>
    <w:rsid w:val="0094444E"/>
    <w:rsid w:val="0094455E"/>
    <w:rsid w:val="00944803"/>
    <w:rsid w:val="0094492E"/>
    <w:rsid w:val="00944B7E"/>
    <w:rsid w:val="00944BE8"/>
    <w:rsid w:val="00944C86"/>
    <w:rsid w:val="00944D49"/>
    <w:rsid w:val="00944E75"/>
    <w:rsid w:val="00944EFA"/>
    <w:rsid w:val="009451DC"/>
    <w:rsid w:val="009457CD"/>
    <w:rsid w:val="00945B92"/>
    <w:rsid w:val="00945C04"/>
    <w:rsid w:val="00945C60"/>
    <w:rsid w:val="00945D19"/>
    <w:rsid w:val="00945DFA"/>
    <w:rsid w:val="00945FF6"/>
    <w:rsid w:val="0094615B"/>
    <w:rsid w:val="00946359"/>
    <w:rsid w:val="00946392"/>
    <w:rsid w:val="00946622"/>
    <w:rsid w:val="00946A3D"/>
    <w:rsid w:val="00946AB1"/>
    <w:rsid w:val="00946DE8"/>
    <w:rsid w:val="00946E53"/>
    <w:rsid w:val="0094721C"/>
    <w:rsid w:val="0094725B"/>
    <w:rsid w:val="009472DD"/>
    <w:rsid w:val="00947623"/>
    <w:rsid w:val="009476AC"/>
    <w:rsid w:val="009477C5"/>
    <w:rsid w:val="00947D3F"/>
    <w:rsid w:val="00947E42"/>
    <w:rsid w:val="00947F50"/>
    <w:rsid w:val="009501C2"/>
    <w:rsid w:val="009505CB"/>
    <w:rsid w:val="009505EA"/>
    <w:rsid w:val="0095071E"/>
    <w:rsid w:val="0095077C"/>
    <w:rsid w:val="0095080A"/>
    <w:rsid w:val="00950842"/>
    <w:rsid w:val="009508E3"/>
    <w:rsid w:val="00950947"/>
    <w:rsid w:val="0095094A"/>
    <w:rsid w:val="00950953"/>
    <w:rsid w:val="00950B57"/>
    <w:rsid w:val="009514AB"/>
    <w:rsid w:val="009516B7"/>
    <w:rsid w:val="009516ED"/>
    <w:rsid w:val="0095182B"/>
    <w:rsid w:val="00951952"/>
    <w:rsid w:val="00951D4A"/>
    <w:rsid w:val="0095209C"/>
    <w:rsid w:val="009523DE"/>
    <w:rsid w:val="00952572"/>
    <w:rsid w:val="00952740"/>
    <w:rsid w:val="0095293F"/>
    <w:rsid w:val="00952B83"/>
    <w:rsid w:val="00952B98"/>
    <w:rsid w:val="0095303A"/>
    <w:rsid w:val="00953354"/>
    <w:rsid w:val="00953565"/>
    <w:rsid w:val="0095382E"/>
    <w:rsid w:val="009539BE"/>
    <w:rsid w:val="00953B22"/>
    <w:rsid w:val="00953EE8"/>
    <w:rsid w:val="00953F88"/>
    <w:rsid w:val="00954238"/>
    <w:rsid w:val="009542F8"/>
    <w:rsid w:val="00954384"/>
    <w:rsid w:val="009543C3"/>
    <w:rsid w:val="009545A2"/>
    <w:rsid w:val="0095479D"/>
    <w:rsid w:val="00954823"/>
    <w:rsid w:val="009548AD"/>
    <w:rsid w:val="00954AB3"/>
    <w:rsid w:val="00954C55"/>
    <w:rsid w:val="00955217"/>
    <w:rsid w:val="00955224"/>
    <w:rsid w:val="009553A6"/>
    <w:rsid w:val="009556AF"/>
    <w:rsid w:val="009556F5"/>
    <w:rsid w:val="00955B7C"/>
    <w:rsid w:val="00955DB2"/>
    <w:rsid w:val="00955E15"/>
    <w:rsid w:val="00956048"/>
    <w:rsid w:val="00956477"/>
    <w:rsid w:val="009564EB"/>
    <w:rsid w:val="0095660A"/>
    <w:rsid w:val="0095664E"/>
    <w:rsid w:val="009567F2"/>
    <w:rsid w:val="009568CC"/>
    <w:rsid w:val="00956953"/>
    <w:rsid w:val="00956ABA"/>
    <w:rsid w:val="00956DDB"/>
    <w:rsid w:val="00956F50"/>
    <w:rsid w:val="0095746A"/>
    <w:rsid w:val="0095747F"/>
    <w:rsid w:val="009575B4"/>
    <w:rsid w:val="009575EB"/>
    <w:rsid w:val="00957644"/>
    <w:rsid w:val="00957A6F"/>
    <w:rsid w:val="00957AC4"/>
    <w:rsid w:val="00957DEF"/>
    <w:rsid w:val="00957F9E"/>
    <w:rsid w:val="00960306"/>
    <w:rsid w:val="00960375"/>
    <w:rsid w:val="00960443"/>
    <w:rsid w:val="009606C0"/>
    <w:rsid w:val="00960C54"/>
    <w:rsid w:val="00960D69"/>
    <w:rsid w:val="00960DAA"/>
    <w:rsid w:val="00960DB5"/>
    <w:rsid w:val="00960F1D"/>
    <w:rsid w:val="00960F2F"/>
    <w:rsid w:val="0096114E"/>
    <w:rsid w:val="00961318"/>
    <w:rsid w:val="0096145F"/>
    <w:rsid w:val="0096146D"/>
    <w:rsid w:val="009616AC"/>
    <w:rsid w:val="00961813"/>
    <w:rsid w:val="00961900"/>
    <w:rsid w:val="00961DEE"/>
    <w:rsid w:val="00961E27"/>
    <w:rsid w:val="00961FCA"/>
    <w:rsid w:val="0096218E"/>
    <w:rsid w:val="00962214"/>
    <w:rsid w:val="0096230E"/>
    <w:rsid w:val="0096243F"/>
    <w:rsid w:val="0096296E"/>
    <w:rsid w:val="009629BA"/>
    <w:rsid w:val="00962C7E"/>
    <w:rsid w:val="00962C94"/>
    <w:rsid w:val="00962DDA"/>
    <w:rsid w:val="00962E2A"/>
    <w:rsid w:val="0096309E"/>
    <w:rsid w:val="009631B5"/>
    <w:rsid w:val="00963433"/>
    <w:rsid w:val="009636C5"/>
    <w:rsid w:val="0096373E"/>
    <w:rsid w:val="0096396D"/>
    <w:rsid w:val="009639F2"/>
    <w:rsid w:val="00963B5E"/>
    <w:rsid w:val="00963DD3"/>
    <w:rsid w:val="00963E27"/>
    <w:rsid w:val="00963E70"/>
    <w:rsid w:val="00964293"/>
    <w:rsid w:val="009643BD"/>
    <w:rsid w:val="00964447"/>
    <w:rsid w:val="0096475A"/>
    <w:rsid w:val="00964A38"/>
    <w:rsid w:val="00964E40"/>
    <w:rsid w:val="009650BE"/>
    <w:rsid w:val="00965255"/>
    <w:rsid w:val="00965468"/>
    <w:rsid w:val="00965629"/>
    <w:rsid w:val="009656EC"/>
    <w:rsid w:val="009657A7"/>
    <w:rsid w:val="009658B9"/>
    <w:rsid w:val="00965A53"/>
    <w:rsid w:val="00965B40"/>
    <w:rsid w:val="00965DBB"/>
    <w:rsid w:val="00965DE5"/>
    <w:rsid w:val="00965ED3"/>
    <w:rsid w:val="00965FB0"/>
    <w:rsid w:val="00966206"/>
    <w:rsid w:val="00966232"/>
    <w:rsid w:val="009663AF"/>
    <w:rsid w:val="00966819"/>
    <w:rsid w:val="00966C19"/>
    <w:rsid w:val="00966DE3"/>
    <w:rsid w:val="009671BA"/>
    <w:rsid w:val="00967608"/>
    <w:rsid w:val="009678B0"/>
    <w:rsid w:val="009678BC"/>
    <w:rsid w:val="00967F77"/>
    <w:rsid w:val="00967FA5"/>
    <w:rsid w:val="009705F5"/>
    <w:rsid w:val="009707CF"/>
    <w:rsid w:val="00970E98"/>
    <w:rsid w:val="009712EF"/>
    <w:rsid w:val="00971328"/>
    <w:rsid w:val="0097135A"/>
    <w:rsid w:val="00971395"/>
    <w:rsid w:val="0097171D"/>
    <w:rsid w:val="0097179C"/>
    <w:rsid w:val="00971843"/>
    <w:rsid w:val="00971CF5"/>
    <w:rsid w:val="00971D75"/>
    <w:rsid w:val="00972026"/>
    <w:rsid w:val="0097202D"/>
    <w:rsid w:val="00972046"/>
    <w:rsid w:val="0097238F"/>
    <w:rsid w:val="009724E5"/>
    <w:rsid w:val="009725AE"/>
    <w:rsid w:val="00972737"/>
    <w:rsid w:val="00972793"/>
    <w:rsid w:val="00972909"/>
    <w:rsid w:val="00972CDE"/>
    <w:rsid w:val="00972D7C"/>
    <w:rsid w:val="00972D97"/>
    <w:rsid w:val="00972EFC"/>
    <w:rsid w:val="00973425"/>
    <w:rsid w:val="009734BE"/>
    <w:rsid w:val="009734C9"/>
    <w:rsid w:val="009737E7"/>
    <w:rsid w:val="00973D1B"/>
    <w:rsid w:val="00973DAF"/>
    <w:rsid w:val="00973E14"/>
    <w:rsid w:val="009740D1"/>
    <w:rsid w:val="0097434F"/>
    <w:rsid w:val="0097450B"/>
    <w:rsid w:val="00974795"/>
    <w:rsid w:val="009748B2"/>
    <w:rsid w:val="00974B05"/>
    <w:rsid w:val="00974B9C"/>
    <w:rsid w:val="00974D0C"/>
    <w:rsid w:val="00974F28"/>
    <w:rsid w:val="00974FAD"/>
    <w:rsid w:val="00975159"/>
    <w:rsid w:val="009754A9"/>
    <w:rsid w:val="00975930"/>
    <w:rsid w:val="009759E3"/>
    <w:rsid w:val="00975A8F"/>
    <w:rsid w:val="00975ADD"/>
    <w:rsid w:val="00975D75"/>
    <w:rsid w:val="00975DEF"/>
    <w:rsid w:val="0097607A"/>
    <w:rsid w:val="009760EB"/>
    <w:rsid w:val="009763D2"/>
    <w:rsid w:val="00976739"/>
    <w:rsid w:val="009769C2"/>
    <w:rsid w:val="009769CD"/>
    <w:rsid w:val="00976AE1"/>
    <w:rsid w:val="00976D8F"/>
    <w:rsid w:val="00976EA4"/>
    <w:rsid w:val="00976EBC"/>
    <w:rsid w:val="009770C6"/>
    <w:rsid w:val="009772BF"/>
    <w:rsid w:val="00977313"/>
    <w:rsid w:val="0097759D"/>
    <w:rsid w:val="009776DA"/>
    <w:rsid w:val="0097780C"/>
    <w:rsid w:val="0097786E"/>
    <w:rsid w:val="009778E8"/>
    <w:rsid w:val="00977AFC"/>
    <w:rsid w:val="00977B90"/>
    <w:rsid w:val="00977BC8"/>
    <w:rsid w:val="00977CDD"/>
    <w:rsid w:val="00977D97"/>
    <w:rsid w:val="00977FFD"/>
    <w:rsid w:val="00980157"/>
    <w:rsid w:val="009807CA"/>
    <w:rsid w:val="00980A0B"/>
    <w:rsid w:val="00980A92"/>
    <w:rsid w:val="00980DE2"/>
    <w:rsid w:val="00980E3A"/>
    <w:rsid w:val="00981124"/>
    <w:rsid w:val="009811FE"/>
    <w:rsid w:val="0098149E"/>
    <w:rsid w:val="00981602"/>
    <w:rsid w:val="009817C6"/>
    <w:rsid w:val="009817D1"/>
    <w:rsid w:val="0098189F"/>
    <w:rsid w:val="00981B5F"/>
    <w:rsid w:val="00981FA6"/>
    <w:rsid w:val="009821E4"/>
    <w:rsid w:val="0098230F"/>
    <w:rsid w:val="00982378"/>
    <w:rsid w:val="009823EC"/>
    <w:rsid w:val="009825DD"/>
    <w:rsid w:val="00982904"/>
    <w:rsid w:val="00982C54"/>
    <w:rsid w:val="009833F0"/>
    <w:rsid w:val="0098343D"/>
    <w:rsid w:val="009834DB"/>
    <w:rsid w:val="00983551"/>
    <w:rsid w:val="009836CB"/>
    <w:rsid w:val="009837DC"/>
    <w:rsid w:val="00983D57"/>
    <w:rsid w:val="00983DC7"/>
    <w:rsid w:val="00983DEF"/>
    <w:rsid w:val="00983EAD"/>
    <w:rsid w:val="00983FEF"/>
    <w:rsid w:val="00984227"/>
    <w:rsid w:val="009842F5"/>
    <w:rsid w:val="00984314"/>
    <w:rsid w:val="00984346"/>
    <w:rsid w:val="00984624"/>
    <w:rsid w:val="00984786"/>
    <w:rsid w:val="00984B54"/>
    <w:rsid w:val="00984FEE"/>
    <w:rsid w:val="0098514C"/>
    <w:rsid w:val="009854D4"/>
    <w:rsid w:val="00985738"/>
    <w:rsid w:val="00985A57"/>
    <w:rsid w:val="00985A9F"/>
    <w:rsid w:val="00985BE8"/>
    <w:rsid w:val="00985DF0"/>
    <w:rsid w:val="00985F10"/>
    <w:rsid w:val="00986C4E"/>
    <w:rsid w:val="00986FE2"/>
    <w:rsid w:val="00987174"/>
    <w:rsid w:val="0098718C"/>
    <w:rsid w:val="0098733F"/>
    <w:rsid w:val="0098796E"/>
    <w:rsid w:val="00987A2A"/>
    <w:rsid w:val="00987B21"/>
    <w:rsid w:val="00987B6D"/>
    <w:rsid w:val="00987C24"/>
    <w:rsid w:val="00987D2F"/>
    <w:rsid w:val="00987FCF"/>
    <w:rsid w:val="00987FED"/>
    <w:rsid w:val="00990185"/>
    <w:rsid w:val="00990389"/>
    <w:rsid w:val="009903A2"/>
    <w:rsid w:val="00990637"/>
    <w:rsid w:val="00990753"/>
    <w:rsid w:val="00990867"/>
    <w:rsid w:val="00990868"/>
    <w:rsid w:val="00990931"/>
    <w:rsid w:val="00990C4B"/>
    <w:rsid w:val="00990D74"/>
    <w:rsid w:val="00990E96"/>
    <w:rsid w:val="009911E6"/>
    <w:rsid w:val="009914FC"/>
    <w:rsid w:val="00991626"/>
    <w:rsid w:val="00991D87"/>
    <w:rsid w:val="009920D3"/>
    <w:rsid w:val="009927DD"/>
    <w:rsid w:val="00992888"/>
    <w:rsid w:val="00992A3A"/>
    <w:rsid w:val="00992B39"/>
    <w:rsid w:val="00992CC0"/>
    <w:rsid w:val="00993022"/>
    <w:rsid w:val="00993621"/>
    <w:rsid w:val="00993C98"/>
    <w:rsid w:val="00993F20"/>
    <w:rsid w:val="00994490"/>
    <w:rsid w:val="00994495"/>
    <w:rsid w:val="009944B2"/>
    <w:rsid w:val="009944C1"/>
    <w:rsid w:val="0099456F"/>
    <w:rsid w:val="0099464E"/>
    <w:rsid w:val="009946B0"/>
    <w:rsid w:val="0099473C"/>
    <w:rsid w:val="0099488F"/>
    <w:rsid w:val="00994A9B"/>
    <w:rsid w:val="00994BF7"/>
    <w:rsid w:val="00994D78"/>
    <w:rsid w:val="00994D8D"/>
    <w:rsid w:val="00994E7C"/>
    <w:rsid w:val="009950E3"/>
    <w:rsid w:val="009956FB"/>
    <w:rsid w:val="009958A2"/>
    <w:rsid w:val="00995A2C"/>
    <w:rsid w:val="00995BA5"/>
    <w:rsid w:val="00995DF3"/>
    <w:rsid w:val="00995E06"/>
    <w:rsid w:val="009960FA"/>
    <w:rsid w:val="00996113"/>
    <w:rsid w:val="009962D0"/>
    <w:rsid w:val="009963CE"/>
    <w:rsid w:val="0099663C"/>
    <w:rsid w:val="0099666B"/>
    <w:rsid w:val="009966F1"/>
    <w:rsid w:val="00996868"/>
    <w:rsid w:val="0099689A"/>
    <w:rsid w:val="009968C0"/>
    <w:rsid w:val="009968FF"/>
    <w:rsid w:val="0099691F"/>
    <w:rsid w:val="00996A9F"/>
    <w:rsid w:val="00996B02"/>
    <w:rsid w:val="009970C3"/>
    <w:rsid w:val="009972A4"/>
    <w:rsid w:val="009973CB"/>
    <w:rsid w:val="0099751A"/>
    <w:rsid w:val="0099753E"/>
    <w:rsid w:val="0099756D"/>
    <w:rsid w:val="009975F0"/>
    <w:rsid w:val="00997904"/>
    <w:rsid w:val="00997AB5"/>
    <w:rsid w:val="00997AC7"/>
    <w:rsid w:val="00997C91"/>
    <w:rsid w:val="00997CF7"/>
    <w:rsid w:val="009A0275"/>
    <w:rsid w:val="009A02AB"/>
    <w:rsid w:val="009A02F5"/>
    <w:rsid w:val="009A030F"/>
    <w:rsid w:val="009A05C9"/>
    <w:rsid w:val="009A06DC"/>
    <w:rsid w:val="009A0A0E"/>
    <w:rsid w:val="009A0B98"/>
    <w:rsid w:val="009A0C3C"/>
    <w:rsid w:val="009A0D38"/>
    <w:rsid w:val="009A0EF5"/>
    <w:rsid w:val="009A0F40"/>
    <w:rsid w:val="009A10EC"/>
    <w:rsid w:val="009A1187"/>
    <w:rsid w:val="009A1200"/>
    <w:rsid w:val="009A129B"/>
    <w:rsid w:val="009A134E"/>
    <w:rsid w:val="009A157D"/>
    <w:rsid w:val="009A1595"/>
    <w:rsid w:val="009A17A0"/>
    <w:rsid w:val="009A1821"/>
    <w:rsid w:val="009A18C0"/>
    <w:rsid w:val="009A18FF"/>
    <w:rsid w:val="009A1A4C"/>
    <w:rsid w:val="009A21DE"/>
    <w:rsid w:val="009A26C4"/>
    <w:rsid w:val="009A27AF"/>
    <w:rsid w:val="009A29FD"/>
    <w:rsid w:val="009A2A03"/>
    <w:rsid w:val="009A2D4C"/>
    <w:rsid w:val="009A2DB8"/>
    <w:rsid w:val="009A3053"/>
    <w:rsid w:val="009A35D8"/>
    <w:rsid w:val="009A3735"/>
    <w:rsid w:val="009A3836"/>
    <w:rsid w:val="009A3BF0"/>
    <w:rsid w:val="009A3E4F"/>
    <w:rsid w:val="009A3F6C"/>
    <w:rsid w:val="009A4025"/>
    <w:rsid w:val="009A4BF3"/>
    <w:rsid w:val="009A4E29"/>
    <w:rsid w:val="009A4FC5"/>
    <w:rsid w:val="009A4FE3"/>
    <w:rsid w:val="009A531C"/>
    <w:rsid w:val="009A55F1"/>
    <w:rsid w:val="009A59BA"/>
    <w:rsid w:val="009A5AC6"/>
    <w:rsid w:val="009A5E3E"/>
    <w:rsid w:val="009A6011"/>
    <w:rsid w:val="009A6188"/>
    <w:rsid w:val="009A61CF"/>
    <w:rsid w:val="009A6374"/>
    <w:rsid w:val="009A6551"/>
    <w:rsid w:val="009A6579"/>
    <w:rsid w:val="009A6657"/>
    <w:rsid w:val="009A67C8"/>
    <w:rsid w:val="009A67E8"/>
    <w:rsid w:val="009A71C5"/>
    <w:rsid w:val="009A7C2C"/>
    <w:rsid w:val="009A7DFC"/>
    <w:rsid w:val="009A7E1A"/>
    <w:rsid w:val="009A7E8E"/>
    <w:rsid w:val="009A7F3B"/>
    <w:rsid w:val="009A7FF9"/>
    <w:rsid w:val="009B0264"/>
    <w:rsid w:val="009B043C"/>
    <w:rsid w:val="009B044D"/>
    <w:rsid w:val="009B0494"/>
    <w:rsid w:val="009B072B"/>
    <w:rsid w:val="009B0902"/>
    <w:rsid w:val="009B0960"/>
    <w:rsid w:val="009B0AAE"/>
    <w:rsid w:val="009B0BA7"/>
    <w:rsid w:val="009B0D67"/>
    <w:rsid w:val="009B0F95"/>
    <w:rsid w:val="009B0FE1"/>
    <w:rsid w:val="009B1177"/>
    <w:rsid w:val="009B11C9"/>
    <w:rsid w:val="009B1442"/>
    <w:rsid w:val="009B1552"/>
    <w:rsid w:val="009B19F4"/>
    <w:rsid w:val="009B1B94"/>
    <w:rsid w:val="009B1EF9"/>
    <w:rsid w:val="009B1F5E"/>
    <w:rsid w:val="009B1FE7"/>
    <w:rsid w:val="009B2066"/>
    <w:rsid w:val="009B21AF"/>
    <w:rsid w:val="009B227E"/>
    <w:rsid w:val="009B2308"/>
    <w:rsid w:val="009B2523"/>
    <w:rsid w:val="009B270B"/>
    <w:rsid w:val="009B2893"/>
    <w:rsid w:val="009B28C2"/>
    <w:rsid w:val="009B2AC4"/>
    <w:rsid w:val="009B2E30"/>
    <w:rsid w:val="009B2E66"/>
    <w:rsid w:val="009B34E8"/>
    <w:rsid w:val="009B35FB"/>
    <w:rsid w:val="009B3637"/>
    <w:rsid w:val="009B3716"/>
    <w:rsid w:val="009B37F9"/>
    <w:rsid w:val="009B387B"/>
    <w:rsid w:val="009B389B"/>
    <w:rsid w:val="009B3D52"/>
    <w:rsid w:val="009B3D56"/>
    <w:rsid w:val="009B3EC4"/>
    <w:rsid w:val="009B3EF5"/>
    <w:rsid w:val="009B3F0E"/>
    <w:rsid w:val="009B3F73"/>
    <w:rsid w:val="009B420A"/>
    <w:rsid w:val="009B4372"/>
    <w:rsid w:val="009B43C8"/>
    <w:rsid w:val="009B449E"/>
    <w:rsid w:val="009B45A9"/>
    <w:rsid w:val="009B4615"/>
    <w:rsid w:val="009B4831"/>
    <w:rsid w:val="009B4B70"/>
    <w:rsid w:val="009B4F3D"/>
    <w:rsid w:val="009B4FA8"/>
    <w:rsid w:val="009B4FEB"/>
    <w:rsid w:val="009B569D"/>
    <w:rsid w:val="009B56EC"/>
    <w:rsid w:val="009B59A4"/>
    <w:rsid w:val="009B5CED"/>
    <w:rsid w:val="009B5D01"/>
    <w:rsid w:val="009B6080"/>
    <w:rsid w:val="009B6173"/>
    <w:rsid w:val="009B66FC"/>
    <w:rsid w:val="009B6791"/>
    <w:rsid w:val="009B69ED"/>
    <w:rsid w:val="009B6C31"/>
    <w:rsid w:val="009B6C89"/>
    <w:rsid w:val="009B6E79"/>
    <w:rsid w:val="009B6F56"/>
    <w:rsid w:val="009B702F"/>
    <w:rsid w:val="009B7401"/>
    <w:rsid w:val="009B7851"/>
    <w:rsid w:val="009B7912"/>
    <w:rsid w:val="009B7B0F"/>
    <w:rsid w:val="009C0086"/>
    <w:rsid w:val="009C01BE"/>
    <w:rsid w:val="009C02E3"/>
    <w:rsid w:val="009C030A"/>
    <w:rsid w:val="009C03C7"/>
    <w:rsid w:val="009C0454"/>
    <w:rsid w:val="009C04A4"/>
    <w:rsid w:val="009C0538"/>
    <w:rsid w:val="009C0576"/>
    <w:rsid w:val="009C0BA1"/>
    <w:rsid w:val="009C0FEE"/>
    <w:rsid w:val="009C104D"/>
    <w:rsid w:val="009C14FC"/>
    <w:rsid w:val="009C1549"/>
    <w:rsid w:val="009C154F"/>
    <w:rsid w:val="009C1704"/>
    <w:rsid w:val="009C180C"/>
    <w:rsid w:val="009C19BE"/>
    <w:rsid w:val="009C19FD"/>
    <w:rsid w:val="009C1A82"/>
    <w:rsid w:val="009C1A90"/>
    <w:rsid w:val="009C1B98"/>
    <w:rsid w:val="009C1C62"/>
    <w:rsid w:val="009C1D58"/>
    <w:rsid w:val="009C1E40"/>
    <w:rsid w:val="009C1E91"/>
    <w:rsid w:val="009C1EDA"/>
    <w:rsid w:val="009C1F15"/>
    <w:rsid w:val="009C21BD"/>
    <w:rsid w:val="009C227B"/>
    <w:rsid w:val="009C22FD"/>
    <w:rsid w:val="009C23FE"/>
    <w:rsid w:val="009C271A"/>
    <w:rsid w:val="009C2734"/>
    <w:rsid w:val="009C2793"/>
    <w:rsid w:val="009C2796"/>
    <w:rsid w:val="009C279D"/>
    <w:rsid w:val="009C2CAA"/>
    <w:rsid w:val="009C2D6A"/>
    <w:rsid w:val="009C2FC0"/>
    <w:rsid w:val="009C3041"/>
    <w:rsid w:val="009C314B"/>
    <w:rsid w:val="009C3441"/>
    <w:rsid w:val="009C37E3"/>
    <w:rsid w:val="009C38EF"/>
    <w:rsid w:val="009C3B44"/>
    <w:rsid w:val="009C3B5B"/>
    <w:rsid w:val="009C4083"/>
    <w:rsid w:val="009C40F7"/>
    <w:rsid w:val="009C4293"/>
    <w:rsid w:val="009C4311"/>
    <w:rsid w:val="009C43E7"/>
    <w:rsid w:val="009C44AF"/>
    <w:rsid w:val="009C46C9"/>
    <w:rsid w:val="009C483A"/>
    <w:rsid w:val="009C4F2E"/>
    <w:rsid w:val="009C55BB"/>
    <w:rsid w:val="009C5982"/>
    <w:rsid w:val="009C666B"/>
    <w:rsid w:val="009C688B"/>
    <w:rsid w:val="009C68A5"/>
    <w:rsid w:val="009C6933"/>
    <w:rsid w:val="009C6960"/>
    <w:rsid w:val="009C69B8"/>
    <w:rsid w:val="009C6DC5"/>
    <w:rsid w:val="009C6F12"/>
    <w:rsid w:val="009C708F"/>
    <w:rsid w:val="009C7324"/>
    <w:rsid w:val="009C73B0"/>
    <w:rsid w:val="009C757B"/>
    <w:rsid w:val="009C7896"/>
    <w:rsid w:val="009C78B4"/>
    <w:rsid w:val="009C7A88"/>
    <w:rsid w:val="009C7BE5"/>
    <w:rsid w:val="009C7C5F"/>
    <w:rsid w:val="009C7DF4"/>
    <w:rsid w:val="009D0091"/>
    <w:rsid w:val="009D013A"/>
    <w:rsid w:val="009D058B"/>
    <w:rsid w:val="009D0C57"/>
    <w:rsid w:val="009D0C75"/>
    <w:rsid w:val="009D0D9C"/>
    <w:rsid w:val="009D0DCF"/>
    <w:rsid w:val="009D0E21"/>
    <w:rsid w:val="009D0EF1"/>
    <w:rsid w:val="009D1454"/>
    <w:rsid w:val="009D163B"/>
    <w:rsid w:val="009D169D"/>
    <w:rsid w:val="009D1AAE"/>
    <w:rsid w:val="009D21B9"/>
    <w:rsid w:val="009D2357"/>
    <w:rsid w:val="009D2577"/>
    <w:rsid w:val="009D26C7"/>
    <w:rsid w:val="009D2761"/>
    <w:rsid w:val="009D2D9F"/>
    <w:rsid w:val="009D2DC0"/>
    <w:rsid w:val="009D2ED8"/>
    <w:rsid w:val="009D3407"/>
    <w:rsid w:val="009D3834"/>
    <w:rsid w:val="009D3A25"/>
    <w:rsid w:val="009D3C01"/>
    <w:rsid w:val="009D42E7"/>
    <w:rsid w:val="009D43E2"/>
    <w:rsid w:val="009D44D2"/>
    <w:rsid w:val="009D458A"/>
    <w:rsid w:val="009D469B"/>
    <w:rsid w:val="009D469F"/>
    <w:rsid w:val="009D473C"/>
    <w:rsid w:val="009D4765"/>
    <w:rsid w:val="009D4837"/>
    <w:rsid w:val="009D4D33"/>
    <w:rsid w:val="009D4E58"/>
    <w:rsid w:val="009D50D5"/>
    <w:rsid w:val="009D5731"/>
    <w:rsid w:val="009D57B9"/>
    <w:rsid w:val="009D582E"/>
    <w:rsid w:val="009D5AC6"/>
    <w:rsid w:val="009D5B06"/>
    <w:rsid w:val="009D5BE0"/>
    <w:rsid w:val="009D5C12"/>
    <w:rsid w:val="009D5C86"/>
    <w:rsid w:val="009D5D40"/>
    <w:rsid w:val="009D5F04"/>
    <w:rsid w:val="009D6393"/>
    <w:rsid w:val="009D640F"/>
    <w:rsid w:val="009D64A8"/>
    <w:rsid w:val="009D6661"/>
    <w:rsid w:val="009D693B"/>
    <w:rsid w:val="009D6BAD"/>
    <w:rsid w:val="009D6D42"/>
    <w:rsid w:val="009D6D73"/>
    <w:rsid w:val="009D71F1"/>
    <w:rsid w:val="009D73D7"/>
    <w:rsid w:val="009D7407"/>
    <w:rsid w:val="009D78BF"/>
    <w:rsid w:val="009D7951"/>
    <w:rsid w:val="009D7AB5"/>
    <w:rsid w:val="009D7CA4"/>
    <w:rsid w:val="009D7DDA"/>
    <w:rsid w:val="009D7DE8"/>
    <w:rsid w:val="009D7E54"/>
    <w:rsid w:val="009D7E5F"/>
    <w:rsid w:val="009D7F3F"/>
    <w:rsid w:val="009D7F6F"/>
    <w:rsid w:val="009E001A"/>
    <w:rsid w:val="009E00BC"/>
    <w:rsid w:val="009E0202"/>
    <w:rsid w:val="009E0289"/>
    <w:rsid w:val="009E05BE"/>
    <w:rsid w:val="009E06C2"/>
    <w:rsid w:val="009E0F5D"/>
    <w:rsid w:val="009E1154"/>
    <w:rsid w:val="009E1161"/>
    <w:rsid w:val="009E13CD"/>
    <w:rsid w:val="009E156B"/>
    <w:rsid w:val="009E16F2"/>
    <w:rsid w:val="009E1A20"/>
    <w:rsid w:val="009E1C23"/>
    <w:rsid w:val="009E1E3B"/>
    <w:rsid w:val="009E1E43"/>
    <w:rsid w:val="009E1FA4"/>
    <w:rsid w:val="009E1FDE"/>
    <w:rsid w:val="009E2028"/>
    <w:rsid w:val="009E2036"/>
    <w:rsid w:val="009E20C3"/>
    <w:rsid w:val="009E2312"/>
    <w:rsid w:val="009E2436"/>
    <w:rsid w:val="009E24CF"/>
    <w:rsid w:val="009E263F"/>
    <w:rsid w:val="009E2958"/>
    <w:rsid w:val="009E297A"/>
    <w:rsid w:val="009E2FEC"/>
    <w:rsid w:val="009E3094"/>
    <w:rsid w:val="009E3197"/>
    <w:rsid w:val="009E3427"/>
    <w:rsid w:val="009E3489"/>
    <w:rsid w:val="009E365F"/>
    <w:rsid w:val="009E3769"/>
    <w:rsid w:val="009E37C5"/>
    <w:rsid w:val="009E3949"/>
    <w:rsid w:val="009E3B80"/>
    <w:rsid w:val="009E4102"/>
    <w:rsid w:val="009E412E"/>
    <w:rsid w:val="009E4305"/>
    <w:rsid w:val="009E44D6"/>
    <w:rsid w:val="009E45B8"/>
    <w:rsid w:val="009E467A"/>
    <w:rsid w:val="009E49C3"/>
    <w:rsid w:val="009E4AB2"/>
    <w:rsid w:val="009E4CCB"/>
    <w:rsid w:val="009E4F5E"/>
    <w:rsid w:val="009E4FB9"/>
    <w:rsid w:val="009E50C1"/>
    <w:rsid w:val="009E5375"/>
    <w:rsid w:val="009E5384"/>
    <w:rsid w:val="009E5397"/>
    <w:rsid w:val="009E5412"/>
    <w:rsid w:val="009E5548"/>
    <w:rsid w:val="009E565A"/>
    <w:rsid w:val="009E5A0E"/>
    <w:rsid w:val="009E5B57"/>
    <w:rsid w:val="009E5DEC"/>
    <w:rsid w:val="009E5F68"/>
    <w:rsid w:val="009E62AE"/>
    <w:rsid w:val="009E65C7"/>
    <w:rsid w:val="009E6646"/>
    <w:rsid w:val="009E66CA"/>
    <w:rsid w:val="009E6762"/>
    <w:rsid w:val="009E67EB"/>
    <w:rsid w:val="009E6B40"/>
    <w:rsid w:val="009E6C1D"/>
    <w:rsid w:val="009E6DAB"/>
    <w:rsid w:val="009E6DE4"/>
    <w:rsid w:val="009E6E26"/>
    <w:rsid w:val="009E6E6D"/>
    <w:rsid w:val="009E6E90"/>
    <w:rsid w:val="009E79FA"/>
    <w:rsid w:val="009E7ADC"/>
    <w:rsid w:val="009E7C25"/>
    <w:rsid w:val="009E7D57"/>
    <w:rsid w:val="009E7D58"/>
    <w:rsid w:val="009F0026"/>
    <w:rsid w:val="009F021B"/>
    <w:rsid w:val="009F035C"/>
    <w:rsid w:val="009F045B"/>
    <w:rsid w:val="009F0A12"/>
    <w:rsid w:val="009F0AA7"/>
    <w:rsid w:val="009F0B7C"/>
    <w:rsid w:val="009F0E67"/>
    <w:rsid w:val="009F108C"/>
    <w:rsid w:val="009F1162"/>
    <w:rsid w:val="009F119E"/>
    <w:rsid w:val="009F1206"/>
    <w:rsid w:val="009F1235"/>
    <w:rsid w:val="009F1389"/>
    <w:rsid w:val="009F15B7"/>
    <w:rsid w:val="009F168B"/>
    <w:rsid w:val="009F16D8"/>
    <w:rsid w:val="009F170A"/>
    <w:rsid w:val="009F197E"/>
    <w:rsid w:val="009F1A6C"/>
    <w:rsid w:val="009F1F2D"/>
    <w:rsid w:val="009F1FC0"/>
    <w:rsid w:val="009F2051"/>
    <w:rsid w:val="009F21DE"/>
    <w:rsid w:val="009F2305"/>
    <w:rsid w:val="009F233C"/>
    <w:rsid w:val="009F2439"/>
    <w:rsid w:val="009F2514"/>
    <w:rsid w:val="009F25EA"/>
    <w:rsid w:val="009F261F"/>
    <w:rsid w:val="009F26A6"/>
    <w:rsid w:val="009F27A6"/>
    <w:rsid w:val="009F281D"/>
    <w:rsid w:val="009F2962"/>
    <w:rsid w:val="009F2C6C"/>
    <w:rsid w:val="009F2E03"/>
    <w:rsid w:val="009F30F4"/>
    <w:rsid w:val="009F332E"/>
    <w:rsid w:val="009F3434"/>
    <w:rsid w:val="009F34E5"/>
    <w:rsid w:val="009F3513"/>
    <w:rsid w:val="009F35BF"/>
    <w:rsid w:val="009F3722"/>
    <w:rsid w:val="009F3A3A"/>
    <w:rsid w:val="009F3B3C"/>
    <w:rsid w:val="009F3E62"/>
    <w:rsid w:val="009F3F42"/>
    <w:rsid w:val="009F411A"/>
    <w:rsid w:val="009F435F"/>
    <w:rsid w:val="009F43F9"/>
    <w:rsid w:val="009F4482"/>
    <w:rsid w:val="009F452B"/>
    <w:rsid w:val="009F4A05"/>
    <w:rsid w:val="009F4D29"/>
    <w:rsid w:val="009F4D80"/>
    <w:rsid w:val="009F4F27"/>
    <w:rsid w:val="009F52E6"/>
    <w:rsid w:val="009F52EC"/>
    <w:rsid w:val="009F54B9"/>
    <w:rsid w:val="009F563C"/>
    <w:rsid w:val="009F5D76"/>
    <w:rsid w:val="009F5FF9"/>
    <w:rsid w:val="009F611F"/>
    <w:rsid w:val="009F67A9"/>
    <w:rsid w:val="009F685F"/>
    <w:rsid w:val="009F6941"/>
    <w:rsid w:val="009F6A85"/>
    <w:rsid w:val="009F6D12"/>
    <w:rsid w:val="009F6EE3"/>
    <w:rsid w:val="009F7106"/>
    <w:rsid w:val="009F7594"/>
    <w:rsid w:val="009F7886"/>
    <w:rsid w:val="009F7F0D"/>
    <w:rsid w:val="00A001A6"/>
    <w:rsid w:val="00A00515"/>
    <w:rsid w:val="00A0086E"/>
    <w:rsid w:val="00A00887"/>
    <w:rsid w:val="00A00C3E"/>
    <w:rsid w:val="00A00DCF"/>
    <w:rsid w:val="00A00E0B"/>
    <w:rsid w:val="00A00EE4"/>
    <w:rsid w:val="00A00FFC"/>
    <w:rsid w:val="00A01173"/>
    <w:rsid w:val="00A011E1"/>
    <w:rsid w:val="00A01247"/>
    <w:rsid w:val="00A0131A"/>
    <w:rsid w:val="00A0153A"/>
    <w:rsid w:val="00A01561"/>
    <w:rsid w:val="00A01672"/>
    <w:rsid w:val="00A018CB"/>
    <w:rsid w:val="00A018D7"/>
    <w:rsid w:val="00A01C4A"/>
    <w:rsid w:val="00A0221A"/>
    <w:rsid w:val="00A029B0"/>
    <w:rsid w:val="00A02A31"/>
    <w:rsid w:val="00A02B70"/>
    <w:rsid w:val="00A02BE7"/>
    <w:rsid w:val="00A02DBD"/>
    <w:rsid w:val="00A02F16"/>
    <w:rsid w:val="00A030E2"/>
    <w:rsid w:val="00A032DA"/>
    <w:rsid w:val="00A03343"/>
    <w:rsid w:val="00A0366B"/>
    <w:rsid w:val="00A036B5"/>
    <w:rsid w:val="00A03836"/>
    <w:rsid w:val="00A03848"/>
    <w:rsid w:val="00A03A55"/>
    <w:rsid w:val="00A03DBF"/>
    <w:rsid w:val="00A03F89"/>
    <w:rsid w:val="00A04281"/>
    <w:rsid w:val="00A04684"/>
    <w:rsid w:val="00A046FE"/>
    <w:rsid w:val="00A0481B"/>
    <w:rsid w:val="00A048CF"/>
    <w:rsid w:val="00A04FFF"/>
    <w:rsid w:val="00A050F9"/>
    <w:rsid w:val="00A0524A"/>
    <w:rsid w:val="00A05503"/>
    <w:rsid w:val="00A05558"/>
    <w:rsid w:val="00A059EC"/>
    <w:rsid w:val="00A05ABD"/>
    <w:rsid w:val="00A05DBC"/>
    <w:rsid w:val="00A05FB6"/>
    <w:rsid w:val="00A0600F"/>
    <w:rsid w:val="00A061D3"/>
    <w:rsid w:val="00A06323"/>
    <w:rsid w:val="00A066A0"/>
    <w:rsid w:val="00A06798"/>
    <w:rsid w:val="00A06903"/>
    <w:rsid w:val="00A06F49"/>
    <w:rsid w:val="00A0712D"/>
    <w:rsid w:val="00A07206"/>
    <w:rsid w:val="00A07376"/>
    <w:rsid w:val="00A073C4"/>
    <w:rsid w:val="00A07661"/>
    <w:rsid w:val="00A0771C"/>
    <w:rsid w:val="00A07751"/>
    <w:rsid w:val="00A07C25"/>
    <w:rsid w:val="00A07E15"/>
    <w:rsid w:val="00A10008"/>
    <w:rsid w:val="00A1000F"/>
    <w:rsid w:val="00A102B8"/>
    <w:rsid w:val="00A102DE"/>
    <w:rsid w:val="00A102ED"/>
    <w:rsid w:val="00A10657"/>
    <w:rsid w:val="00A10870"/>
    <w:rsid w:val="00A10977"/>
    <w:rsid w:val="00A10A01"/>
    <w:rsid w:val="00A10A9C"/>
    <w:rsid w:val="00A10BD9"/>
    <w:rsid w:val="00A10C1D"/>
    <w:rsid w:val="00A10C23"/>
    <w:rsid w:val="00A10D9D"/>
    <w:rsid w:val="00A10E11"/>
    <w:rsid w:val="00A10E25"/>
    <w:rsid w:val="00A111D9"/>
    <w:rsid w:val="00A113A4"/>
    <w:rsid w:val="00A11444"/>
    <w:rsid w:val="00A114FE"/>
    <w:rsid w:val="00A1168A"/>
    <w:rsid w:val="00A1192D"/>
    <w:rsid w:val="00A1193E"/>
    <w:rsid w:val="00A11AA0"/>
    <w:rsid w:val="00A11D72"/>
    <w:rsid w:val="00A12558"/>
    <w:rsid w:val="00A12569"/>
    <w:rsid w:val="00A1256A"/>
    <w:rsid w:val="00A12954"/>
    <w:rsid w:val="00A129E7"/>
    <w:rsid w:val="00A12CB3"/>
    <w:rsid w:val="00A12DED"/>
    <w:rsid w:val="00A12E78"/>
    <w:rsid w:val="00A12F53"/>
    <w:rsid w:val="00A13023"/>
    <w:rsid w:val="00A1329A"/>
    <w:rsid w:val="00A133AF"/>
    <w:rsid w:val="00A139C4"/>
    <w:rsid w:val="00A14058"/>
    <w:rsid w:val="00A145BF"/>
    <w:rsid w:val="00A1496C"/>
    <w:rsid w:val="00A149A4"/>
    <w:rsid w:val="00A14D89"/>
    <w:rsid w:val="00A14D9C"/>
    <w:rsid w:val="00A14DD8"/>
    <w:rsid w:val="00A14E75"/>
    <w:rsid w:val="00A14F10"/>
    <w:rsid w:val="00A14FB2"/>
    <w:rsid w:val="00A152FA"/>
    <w:rsid w:val="00A1540E"/>
    <w:rsid w:val="00A15419"/>
    <w:rsid w:val="00A1544C"/>
    <w:rsid w:val="00A1572B"/>
    <w:rsid w:val="00A15936"/>
    <w:rsid w:val="00A15A1E"/>
    <w:rsid w:val="00A15CA9"/>
    <w:rsid w:val="00A15ECF"/>
    <w:rsid w:val="00A1618D"/>
    <w:rsid w:val="00A16215"/>
    <w:rsid w:val="00A164AA"/>
    <w:rsid w:val="00A164DA"/>
    <w:rsid w:val="00A1651E"/>
    <w:rsid w:val="00A16A3C"/>
    <w:rsid w:val="00A16A84"/>
    <w:rsid w:val="00A16B12"/>
    <w:rsid w:val="00A16C6F"/>
    <w:rsid w:val="00A16D28"/>
    <w:rsid w:val="00A1706B"/>
    <w:rsid w:val="00A17319"/>
    <w:rsid w:val="00A173E1"/>
    <w:rsid w:val="00A173FB"/>
    <w:rsid w:val="00A17A07"/>
    <w:rsid w:val="00A17BD9"/>
    <w:rsid w:val="00A2024B"/>
    <w:rsid w:val="00A20427"/>
    <w:rsid w:val="00A20792"/>
    <w:rsid w:val="00A20C54"/>
    <w:rsid w:val="00A20D55"/>
    <w:rsid w:val="00A20EF7"/>
    <w:rsid w:val="00A212CB"/>
    <w:rsid w:val="00A21302"/>
    <w:rsid w:val="00A2130F"/>
    <w:rsid w:val="00A214F9"/>
    <w:rsid w:val="00A21662"/>
    <w:rsid w:val="00A218FC"/>
    <w:rsid w:val="00A21B65"/>
    <w:rsid w:val="00A21B83"/>
    <w:rsid w:val="00A21C4A"/>
    <w:rsid w:val="00A21D35"/>
    <w:rsid w:val="00A21FA3"/>
    <w:rsid w:val="00A2209B"/>
    <w:rsid w:val="00A220CD"/>
    <w:rsid w:val="00A22365"/>
    <w:rsid w:val="00A22819"/>
    <w:rsid w:val="00A228A8"/>
    <w:rsid w:val="00A22AF5"/>
    <w:rsid w:val="00A22ECC"/>
    <w:rsid w:val="00A23376"/>
    <w:rsid w:val="00A23740"/>
    <w:rsid w:val="00A23882"/>
    <w:rsid w:val="00A23A04"/>
    <w:rsid w:val="00A2429D"/>
    <w:rsid w:val="00A2439B"/>
    <w:rsid w:val="00A244C2"/>
    <w:rsid w:val="00A24759"/>
    <w:rsid w:val="00A249DA"/>
    <w:rsid w:val="00A24E18"/>
    <w:rsid w:val="00A24E8D"/>
    <w:rsid w:val="00A24F3D"/>
    <w:rsid w:val="00A2505D"/>
    <w:rsid w:val="00A25883"/>
    <w:rsid w:val="00A258D4"/>
    <w:rsid w:val="00A25CBD"/>
    <w:rsid w:val="00A25F9B"/>
    <w:rsid w:val="00A25FB9"/>
    <w:rsid w:val="00A2602A"/>
    <w:rsid w:val="00A2618F"/>
    <w:rsid w:val="00A26E07"/>
    <w:rsid w:val="00A26E2D"/>
    <w:rsid w:val="00A270CA"/>
    <w:rsid w:val="00A272C4"/>
    <w:rsid w:val="00A2746B"/>
    <w:rsid w:val="00A2778E"/>
    <w:rsid w:val="00A278BE"/>
    <w:rsid w:val="00A27B7A"/>
    <w:rsid w:val="00A27BAD"/>
    <w:rsid w:val="00A27CD4"/>
    <w:rsid w:val="00A27EDF"/>
    <w:rsid w:val="00A30446"/>
    <w:rsid w:val="00A30510"/>
    <w:rsid w:val="00A3085C"/>
    <w:rsid w:val="00A30967"/>
    <w:rsid w:val="00A30B2B"/>
    <w:rsid w:val="00A30EF1"/>
    <w:rsid w:val="00A312EF"/>
    <w:rsid w:val="00A313E8"/>
    <w:rsid w:val="00A3143A"/>
    <w:rsid w:val="00A314D5"/>
    <w:rsid w:val="00A31592"/>
    <w:rsid w:val="00A31886"/>
    <w:rsid w:val="00A31962"/>
    <w:rsid w:val="00A31B44"/>
    <w:rsid w:val="00A31B76"/>
    <w:rsid w:val="00A31E37"/>
    <w:rsid w:val="00A3259F"/>
    <w:rsid w:val="00A3262D"/>
    <w:rsid w:val="00A326AD"/>
    <w:rsid w:val="00A329A5"/>
    <w:rsid w:val="00A32A10"/>
    <w:rsid w:val="00A32A31"/>
    <w:rsid w:val="00A32A7E"/>
    <w:rsid w:val="00A32B04"/>
    <w:rsid w:val="00A32D38"/>
    <w:rsid w:val="00A32E04"/>
    <w:rsid w:val="00A32E3F"/>
    <w:rsid w:val="00A32EC0"/>
    <w:rsid w:val="00A32FFD"/>
    <w:rsid w:val="00A33111"/>
    <w:rsid w:val="00A335F3"/>
    <w:rsid w:val="00A3360D"/>
    <w:rsid w:val="00A3394A"/>
    <w:rsid w:val="00A33C38"/>
    <w:rsid w:val="00A33D75"/>
    <w:rsid w:val="00A33EB8"/>
    <w:rsid w:val="00A33FFA"/>
    <w:rsid w:val="00A3410F"/>
    <w:rsid w:val="00A34152"/>
    <w:rsid w:val="00A344A2"/>
    <w:rsid w:val="00A3462D"/>
    <w:rsid w:val="00A3480A"/>
    <w:rsid w:val="00A348C1"/>
    <w:rsid w:val="00A349A9"/>
    <w:rsid w:val="00A352B6"/>
    <w:rsid w:val="00A352EB"/>
    <w:rsid w:val="00A35388"/>
    <w:rsid w:val="00A353ED"/>
    <w:rsid w:val="00A355E9"/>
    <w:rsid w:val="00A35617"/>
    <w:rsid w:val="00A3561B"/>
    <w:rsid w:val="00A356C7"/>
    <w:rsid w:val="00A35786"/>
    <w:rsid w:val="00A358A2"/>
    <w:rsid w:val="00A35951"/>
    <w:rsid w:val="00A35CFA"/>
    <w:rsid w:val="00A36313"/>
    <w:rsid w:val="00A36408"/>
    <w:rsid w:val="00A36A7B"/>
    <w:rsid w:val="00A36C35"/>
    <w:rsid w:val="00A36CD1"/>
    <w:rsid w:val="00A36ED3"/>
    <w:rsid w:val="00A36F1F"/>
    <w:rsid w:val="00A370CA"/>
    <w:rsid w:val="00A3717C"/>
    <w:rsid w:val="00A378A1"/>
    <w:rsid w:val="00A378A9"/>
    <w:rsid w:val="00A37A67"/>
    <w:rsid w:val="00A37C62"/>
    <w:rsid w:val="00A400B6"/>
    <w:rsid w:val="00A40421"/>
    <w:rsid w:val="00A4043D"/>
    <w:rsid w:val="00A4049F"/>
    <w:rsid w:val="00A40657"/>
    <w:rsid w:val="00A4065B"/>
    <w:rsid w:val="00A40823"/>
    <w:rsid w:val="00A40846"/>
    <w:rsid w:val="00A408DC"/>
    <w:rsid w:val="00A409A0"/>
    <w:rsid w:val="00A40A95"/>
    <w:rsid w:val="00A40ABB"/>
    <w:rsid w:val="00A40C3B"/>
    <w:rsid w:val="00A4104B"/>
    <w:rsid w:val="00A41118"/>
    <w:rsid w:val="00A41234"/>
    <w:rsid w:val="00A41472"/>
    <w:rsid w:val="00A41671"/>
    <w:rsid w:val="00A4191C"/>
    <w:rsid w:val="00A41B8A"/>
    <w:rsid w:val="00A41C62"/>
    <w:rsid w:val="00A41E2A"/>
    <w:rsid w:val="00A41FFA"/>
    <w:rsid w:val="00A421CB"/>
    <w:rsid w:val="00A4231E"/>
    <w:rsid w:val="00A42341"/>
    <w:rsid w:val="00A425E8"/>
    <w:rsid w:val="00A42646"/>
    <w:rsid w:val="00A426D1"/>
    <w:rsid w:val="00A426ED"/>
    <w:rsid w:val="00A42797"/>
    <w:rsid w:val="00A42BE5"/>
    <w:rsid w:val="00A42DA6"/>
    <w:rsid w:val="00A42E74"/>
    <w:rsid w:val="00A42E92"/>
    <w:rsid w:val="00A42FEE"/>
    <w:rsid w:val="00A4300B"/>
    <w:rsid w:val="00A4305C"/>
    <w:rsid w:val="00A4325B"/>
    <w:rsid w:val="00A43508"/>
    <w:rsid w:val="00A435A9"/>
    <w:rsid w:val="00A4368E"/>
    <w:rsid w:val="00A436E1"/>
    <w:rsid w:val="00A43722"/>
    <w:rsid w:val="00A43882"/>
    <w:rsid w:val="00A43A22"/>
    <w:rsid w:val="00A43B44"/>
    <w:rsid w:val="00A43C5B"/>
    <w:rsid w:val="00A43DEC"/>
    <w:rsid w:val="00A44017"/>
    <w:rsid w:val="00A440AD"/>
    <w:rsid w:val="00A44271"/>
    <w:rsid w:val="00A44499"/>
    <w:rsid w:val="00A44595"/>
    <w:rsid w:val="00A446C9"/>
    <w:rsid w:val="00A44840"/>
    <w:rsid w:val="00A448DB"/>
    <w:rsid w:val="00A44919"/>
    <w:rsid w:val="00A44A27"/>
    <w:rsid w:val="00A44B5C"/>
    <w:rsid w:val="00A44BD6"/>
    <w:rsid w:val="00A44C2D"/>
    <w:rsid w:val="00A452C8"/>
    <w:rsid w:val="00A45712"/>
    <w:rsid w:val="00A45B2D"/>
    <w:rsid w:val="00A45C32"/>
    <w:rsid w:val="00A45C5A"/>
    <w:rsid w:val="00A45E57"/>
    <w:rsid w:val="00A45F81"/>
    <w:rsid w:val="00A46011"/>
    <w:rsid w:val="00A46012"/>
    <w:rsid w:val="00A46066"/>
    <w:rsid w:val="00A460C7"/>
    <w:rsid w:val="00A465CD"/>
    <w:rsid w:val="00A46E6C"/>
    <w:rsid w:val="00A46F08"/>
    <w:rsid w:val="00A470B1"/>
    <w:rsid w:val="00A472DB"/>
    <w:rsid w:val="00A475E6"/>
    <w:rsid w:val="00A47758"/>
    <w:rsid w:val="00A47931"/>
    <w:rsid w:val="00A47CF2"/>
    <w:rsid w:val="00A50013"/>
    <w:rsid w:val="00A5011F"/>
    <w:rsid w:val="00A50202"/>
    <w:rsid w:val="00A50455"/>
    <w:rsid w:val="00A5052F"/>
    <w:rsid w:val="00A507B2"/>
    <w:rsid w:val="00A508A8"/>
    <w:rsid w:val="00A50A3F"/>
    <w:rsid w:val="00A50CAA"/>
    <w:rsid w:val="00A50CB0"/>
    <w:rsid w:val="00A50D30"/>
    <w:rsid w:val="00A510BD"/>
    <w:rsid w:val="00A51173"/>
    <w:rsid w:val="00A511CC"/>
    <w:rsid w:val="00A5135B"/>
    <w:rsid w:val="00A51391"/>
    <w:rsid w:val="00A5147E"/>
    <w:rsid w:val="00A5154D"/>
    <w:rsid w:val="00A51554"/>
    <w:rsid w:val="00A51848"/>
    <w:rsid w:val="00A51865"/>
    <w:rsid w:val="00A51E22"/>
    <w:rsid w:val="00A5209C"/>
    <w:rsid w:val="00A5221F"/>
    <w:rsid w:val="00A5228E"/>
    <w:rsid w:val="00A5248D"/>
    <w:rsid w:val="00A52838"/>
    <w:rsid w:val="00A52B36"/>
    <w:rsid w:val="00A52BA6"/>
    <w:rsid w:val="00A52C3F"/>
    <w:rsid w:val="00A53045"/>
    <w:rsid w:val="00A5331F"/>
    <w:rsid w:val="00A5352F"/>
    <w:rsid w:val="00A53818"/>
    <w:rsid w:val="00A53A9E"/>
    <w:rsid w:val="00A53B13"/>
    <w:rsid w:val="00A5404D"/>
    <w:rsid w:val="00A549AB"/>
    <w:rsid w:val="00A54BAC"/>
    <w:rsid w:val="00A54D13"/>
    <w:rsid w:val="00A54E38"/>
    <w:rsid w:val="00A54E94"/>
    <w:rsid w:val="00A54FA5"/>
    <w:rsid w:val="00A55115"/>
    <w:rsid w:val="00A55199"/>
    <w:rsid w:val="00A5527F"/>
    <w:rsid w:val="00A55459"/>
    <w:rsid w:val="00A5552F"/>
    <w:rsid w:val="00A5593A"/>
    <w:rsid w:val="00A559FB"/>
    <w:rsid w:val="00A55A26"/>
    <w:rsid w:val="00A55A40"/>
    <w:rsid w:val="00A55B17"/>
    <w:rsid w:val="00A55EC9"/>
    <w:rsid w:val="00A56000"/>
    <w:rsid w:val="00A564F4"/>
    <w:rsid w:val="00A566D2"/>
    <w:rsid w:val="00A56801"/>
    <w:rsid w:val="00A56DB0"/>
    <w:rsid w:val="00A570EA"/>
    <w:rsid w:val="00A57381"/>
    <w:rsid w:val="00A57417"/>
    <w:rsid w:val="00A574C7"/>
    <w:rsid w:val="00A574E7"/>
    <w:rsid w:val="00A57A0D"/>
    <w:rsid w:val="00A57F95"/>
    <w:rsid w:val="00A60247"/>
    <w:rsid w:val="00A6098B"/>
    <w:rsid w:val="00A60CBC"/>
    <w:rsid w:val="00A60D29"/>
    <w:rsid w:val="00A60D80"/>
    <w:rsid w:val="00A611C0"/>
    <w:rsid w:val="00A61281"/>
    <w:rsid w:val="00A614FA"/>
    <w:rsid w:val="00A618D3"/>
    <w:rsid w:val="00A61974"/>
    <w:rsid w:val="00A619AF"/>
    <w:rsid w:val="00A619DF"/>
    <w:rsid w:val="00A619EB"/>
    <w:rsid w:val="00A61CCE"/>
    <w:rsid w:val="00A61D66"/>
    <w:rsid w:val="00A61DFC"/>
    <w:rsid w:val="00A61EAF"/>
    <w:rsid w:val="00A62215"/>
    <w:rsid w:val="00A62297"/>
    <w:rsid w:val="00A6231F"/>
    <w:rsid w:val="00A6235A"/>
    <w:rsid w:val="00A62506"/>
    <w:rsid w:val="00A625D4"/>
    <w:rsid w:val="00A6275A"/>
    <w:rsid w:val="00A628C0"/>
    <w:rsid w:val="00A628EB"/>
    <w:rsid w:val="00A628EF"/>
    <w:rsid w:val="00A62926"/>
    <w:rsid w:val="00A62F10"/>
    <w:rsid w:val="00A62F86"/>
    <w:rsid w:val="00A635C3"/>
    <w:rsid w:val="00A63DCB"/>
    <w:rsid w:val="00A63DCF"/>
    <w:rsid w:val="00A63F65"/>
    <w:rsid w:val="00A640FC"/>
    <w:rsid w:val="00A64126"/>
    <w:rsid w:val="00A6424E"/>
    <w:rsid w:val="00A64575"/>
    <w:rsid w:val="00A64796"/>
    <w:rsid w:val="00A64805"/>
    <w:rsid w:val="00A64D45"/>
    <w:rsid w:val="00A64E4B"/>
    <w:rsid w:val="00A6503A"/>
    <w:rsid w:val="00A65137"/>
    <w:rsid w:val="00A653A4"/>
    <w:rsid w:val="00A653BD"/>
    <w:rsid w:val="00A65A60"/>
    <w:rsid w:val="00A65B11"/>
    <w:rsid w:val="00A65E5A"/>
    <w:rsid w:val="00A65F12"/>
    <w:rsid w:val="00A65FC5"/>
    <w:rsid w:val="00A6629F"/>
    <w:rsid w:val="00A665F2"/>
    <w:rsid w:val="00A6694F"/>
    <w:rsid w:val="00A66A3B"/>
    <w:rsid w:val="00A66B80"/>
    <w:rsid w:val="00A66E04"/>
    <w:rsid w:val="00A670A5"/>
    <w:rsid w:val="00A678C6"/>
    <w:rsid w:val="00A67D0A"/>
    <w:rsid w:val="00A67F30"/>
    <w:rsid w:val="00A70036"/>
    <w:rsid w:val="00A7014F"/>
    <w:rsid w:val="00A7020F"/>
    <w:rsid w:val="00A70392"/>
    <w:rsid w:val="00A70455"/>
    <w:rsid w:val="00A7060B"/>
    <w:rsid w:val="00A7071B"/>
    <w:rsid w:val="00A7081D"/>
    <w:rsid w:val="00A70965"/>
    <w:rsid w:val="00A70B1D"/>
    <w:rsid w:val="00A70C97"/>
    <w:rsid w:val="00A70D85"/>
    <w:rsid w:val="00A70F96"/>
    <w:rsid w:val="00A7143C"/>
    <w:rsid w:val="00A7151E"/>
    <w:rsid w:val="00A71987"/>
    <w:rsid w:val="00A71E9D"/>
    <w:rsid w:val="00A721AB"/>
    <w:rsid w:val="00A7220C"/>
    <w:rsid w:val="00A72233"/>
    <w:rsid w:val="00A72664"/>
    <w:rsid w:val="00A72960"/>
    <w:rsid w:val="00A729B8"/>
    <w:rsid w:val="00A72AD6"/>
    <w:rsid w:val="00A72F5A"/>
    <w:rsid w:val="00A72FEF"/>
    <w:rsid w:val="00A73023"/>
    <w:rsid w:val="00A735B0"/>
    <w:rsid w:val="00A739E0"/>
    <w:rsid w:val="00A73A7C"/>
    <w:rsid w:val="00A73B10"/>
    <w:rsid w:val="00A73C66"/>
    <w:rsid w:val="00A7437B"/>
    <w:rsid w:val="00A74531"/>
    <w:rsid w:val="00A74643"/>
    <w:rsid w:val="00A7469B"/>
    <w:rsid w:val="00A746CA"/>
    <w:rsid w:val="00A746D3"/>
    <w:rsid w:val="00A74908"/>
    <w:rsid w:val="00A74A99"/>
    <w:rsid w:val="00A74A9B"/>
    <w:rsid w:val="00A74BC6"/>
    <w:rsid w:val="00A74BE9"/>
    <w:rsid w:val="00A74D64"/>
    <w:rsid w:val="00A74F9D"/>
    <w:rsid w:val="00A75062"/>
    <w:rsid w:val="00A75086"/>
    <w:rsid w:val="00A7510C"/>
    <w:rsid w:val="00A75244"/>
    <w:rsid w:val="00A754F6"/>
    <w:rsid w:val="00A7551D"/>
    <w:rsid w:val="00A75799"/>
    <w:rsid w:val="00A758C7"/>
    <w:rsid w:val="00A758FD"/>
    <w:rsid w:val="00A7594F"/>
    <w:rsid w:val="00A75CB2"/>
    <w:rsid w:val="00A75D10"/>
    <w:rsid w:val="00A75E27"/>
    <w:rsid w:val="00A761DC"/>
    <w:rsid w:val="00A764F3"/>
    <w:rsid w:val="00A766AE"/>
    <w:rsid w:val="00A766C1"/>
    <w:rsid w:val="00A7672F"/>
    <w:rsid w:val="00A76E5E"/>
    <w:rsid w:val="00A77087"/>
    <w:rsid w:val="00A770F6"/>
    <w:rsid w:val="00A775E9"/>
    <w:rsid w:val="00A77624"/>
    <w:rsid w:val="00A77683"/>
    <w:rsid w:val="00A7790C"/>
    <w:rsid w:val="00A77921"/>
    <w:rsid w:val="00A779E0"/>
    <w:rsid w:val="00A77A8F"/>
    <w:rsid w:val="00A77BCD"/>
    <w:rsid w:val="00A77DB7"/>
    <w:rsid w:val="00A77F73"/>
    <w:rsid w:val="00A80304"/>
    <w:rsid w:val="00A8063C"/>
    <w:rsid w:val="00A80B75"/>
    <w:rsid w:val="00A80B77"/>
    <w:rsid w:val="00A80FBC"/>
    <w:rsid w:val="00A8137E"/>
    <w:rsid w:val="00A819B3"/>
    <w:rsid w:val="00A81A6C"/>
    <w:rsid w:val="00A81C77"/>
    <w:rsid w:val="00A81CB4"/>
    <w:rsid w:val="00A81D6B"/>
    <w:rsid w:val="00A82046"/>
    <w:rsid w:val="00A821A8"/>
    <w:rsid w:val="00A82306"/>
    <w:rsid w:val="00A8246A"/>
    <w:rsid w:val="00A82741"/>
    <w:rsid w:val="00A827EF"/>
    <w:rsid w:val="00A82868"/>
    <w:rsid w:val="00A828C3"/>
    <w:rsid w:val="00A8292D"/>
    <w:rsid w:val="00A82C76"/>
    <w:rsid w:val="00A83021"/>
    <w:rsid w:val="00A8306B"/>
    <w:rsid w:val="00A83597"/>
    <w:rsid w:val="00A83760"/>
    <w:rsid w:val="00A83897"/>
    <w:rsid w:val="00A8398C"/>
    <w:rsid w:val="00A83CDA"/>
    <w:rsid w:val="00A83F77"/>
    <w:rsid w:val="00A84111"/>
    <w:rsid w:val="00A84362"/>
    <w:rsid w:val="00A844E1"/>
    <w:rsid w:val="00A8454C"/>
    <w:rsid w:val="00A84550"/>
    <w:rsid w:val="00A8481B"/>
    <w:rsid w:val="00A848D5"/>
    <w:rsid w:val="00A84B53"/>
    <w:rsid w:val="00A84BB7"/>
    <w:rsid w:val="00A84BD5"/>
    <w:rsid w:val="00A84CC3"/>
    <w:rsid w:val="00A85041"/>
    <w:rsid w:val="00A85304"/>
    <w:rsid w:val="00A85431"/>
    <w:rsid w:val="00A85732"/>
    <w:rsid w:val="00A85739"/>
    <w:rsid w:val="00A85A8A"/>
    <w:rsid w:val="00A85B71"/>
    <w:rsid w:val="00A85EF4"/>
    <w:rsid w:val="00A860B7"/>
    <w:rsid w:val="00A861C7"/>
    <w:rsid w:val="00A86207"/>
    <w:rsid w:val="00A86428"/>
    <w:rsid w:val="00A86570"/>
    <w:rsid w:val="00A86737"/>
    <w:rsid w:val="00A8687B"/>
    <w:rsid w:val="00A86891"/>
    <w:rsid w:val="00A86913"/>
    <w:rsid w:val="00A86B7B"/>
    <w:rsid w:val="00A86C03"/>
    <w:rsid w:val="00A86D05"/>
    <w:rsid w:val="00A86DCA"/>
    <w:rsid w:val="00A870F5"/>
    <w:rsid w:val="00A872E2"/>
    <w:rsid w:val="00A876A7"/>
    <w:rsid w:val="00A87879"/>
    <w:rsid w:val="00A8791E"/>
    <w:rsid w:val="00A879B5"/>
    <w:rsid w:val="00A87D2B"/>
    <w:rsid w:val="00A87E2F"/>
    <w:rsid w:val="00A900A9"/>
    <w:rsid w:val="00A901CD"/>
    <w:rsid w:val="00A9034B"/>
    <w:rsid w:val="00A906E7"/>
    <w:rsid w:val="00A90910"/>
    <w:rsid w:val="00A90947"/>
    <w:rsid w:val="00A90990"/>
    <w:rsid w:val="00A90A69"/>
    <w:rsid w:val="00A90BE8"/>
    <w:rsid w:val="00A91160"/>
    <w:rsid w:val="00A915AD"/>
    <w:rsid w:val="00A915C6"/>
    <w:rsid w:val="00A91681"/>
    <w:rsid w:val="00A91706"/>
    <w:rsid w:val="00A9196E"/>
    <w:rsid w:val="00A91998"/>
    <w:rsid w:val="00A91D00"/>
    <w:rsid w:val="00A91DB4"/>
    <w:rsid w:val="00A92154"/>
    <w:rsid w:val="00A921A6"/>
    <w:rsid w:val="00A92529"/>
    <w:rsid w:val="00A925AB"/>
    <w:rsid w:val="00A9270E"/>
    <w:rsid w:val="00A9286D"/>
    <w:rsid w:val="00A92BB6"/>
    <w:rsid w:val="00A92BF3"/>
    <w:rsid w:val="00A92C42"/>
    <w:rsid w:val="00A92E4C"/>
    <w:rsid w:val="00A92FB2"/>
    <w:rsid w:val="00A93178"/>
    <w:rsid w:val="00A9324E"/>
    <w:rsid w:val="00A93373"/>
    <w:rsid w:val="00A93590"/>
    <w:rsid w:val="00A9374A"/>
    <w:rsid w:val="00A93B67"/>
    <w:rsid w:val="00A93BE2"/>
    <w:rsid w:val="00A93EC4"/>
    <w:rsid w:val="00A93F41"/>
    <w:rsid w:val="00A93F68"/>
    <w:rsid w:val="00A93FE6"/>
    <w:rsid w:val="00A94025"/>
    <w:rsid w:val="00A944B3"/>
    <w:rsid w:val="00A9464E"/>
    <w:rsid w:val="00A946F1"/>
    <w:rsid w:val="00A94C6B"/>
    <w:rsid w:val="00A94E4B"/>
    <w:rsid w:val="00A94E7D"/>
    <w:rsid w:val="00A94F2D"/>
    <w:rsid w:val="00A950C2"/>
    <w:rsid w:val="00A950D1"/>
    <w:rsid w:val="00A9527F"/>
    <w:rsid w:val="00A9529B"/>
    <w:rsid w:val="00A95480"/>
    <w:rsid w:val="00A9552B"/>
    <w:rsid w:val="00A957C5"/>
    <w:rsid w:val="00A9580D"/>
    <w:rsid w:val="00A95B13"/>
    <w:rsid w:val="00A95B56"/>
    <w:rsid w:val="00A95B78"/>
    <w:rsid w:val="00A95F0A"/>
    <w:rsid w:val="00A960AE"/>
    <w:rsid w:val="00A961C5"/>
    <w:rsid w:val="00A962E5"/>
    <w:rsid w:val="00A962EB"/>
    <w:rsid w:val="00A963E7"/>
    <w:rsid w:val="00A9668C"/>
    <w:rsid w:val="00A9694B"/>
    <w:rsid w:val="00A96B4A"/>
    <w:rsid w:val="00A97334"/>
    <w:rsid w:val="00A973C4"/>
    <w:rsid w:val="00A9740C"/>
    <w:rsid w:val="00A9743A"/>
    <w:rsid w:val="00A97AC7"/>
    <w:rsid w:val="00A97C97"/>
    <w:rsid w:val="00A97E01"/>
    <w:rsid w:val="00A97E04"/>
    <w:rsid w:val="00AA0119"/>
    <w:rsid w:val="00AA0211"/>
    <w:rsid w:val="00AA023F"/>
    <w:rsid w:val="00AA0B2C"/>
    <w:rsid w:val="00AA0B9D"/>
    <w:rsid w:val="00AA0BFC"/>
    <w:rsid w:val="00AA0D1B"/>
    <w:rsid w:val="00AA0DF7"/>
    <w:rsid w:val="00AA0E33"/>
    <w:rsid w:val="00AA0F77"/>
    <w:rsid w:val="00AA0FF1"/>
    <w:rsid w:val="00AA1009"/>
    <w:rsid w:val="00AA104D"/>
    <w:rsid w:val="00AA10C3"/>
    <w:rsid w:val="00AA11DF"/>
    <w:rsid w:val="00AA1208"/>
    <w:rsid w:val="00AA150D"/>
    <w:rsid w:val="00AA1655"/>
    <w:rsid w:val="00AA17AB"/>
    <w:rsid w:val="00AA1985"/>
    <w:rsid w:val="00AA1B3C"/>
    <w:rsid w:val="00AA1B3F"/>
    <w:rsid w:val="00AA1CFE"/>
    <w:rsid w:val="00AA1D2B"/>
    <w:rsid w:val="00AA202B"/>
    <w:rsid w:val="00AA2097"/>
    <w:rsid w:val="00AA2257"/>
    <w:rsid w:val="00AA23AD"/>
    <w:rsid w:val="00AA23C3"/>
    <w:rsid w:val="00AA25C7"/>
    <w:rsid w:val="00AA266E"/>
    <w:rsid w:val="00AA26CF"/>
    <w:rsid w:val="00AA2BFF"/>
    <w:rsid w:val="00AA2EBC"/>
    <w:rsid w:val="00AA2F9D"/>
    <w:rsid w:val="00AA2FA8"/>
    <w:rsid w:val="00AA3322"/>
    <w:rsid w:val="00AA3606"/>
    <w:rsid w:val="00AA377D"/>
    <w:rsid w:val="00AA381E"/>
    <w:rsid w:val="00AA3C22"/>
    <w:rsid w:val="00AA3D32"/>
    <w:rsid w:val="00AA3DD3"/>
    <w:rsid w:val="00AA3E3A"/>
    <w:rsid w:val="00AA3F81"/>
    <w:rsid w:val="00AA43CF"/>
    <w:rsid w:val="00AA4449"/>
    <w:rsid w:val="00AA446F"/>
    <w:rsid w:val="00AA4510"/>
    <w:rsid w:val="00AA46B0"/>
    <w:rsid w:val="00AA47F1"/>
    <w:rsid w:val="00AA4986"/>
    <w:rsid w:val="00AA4BC9"/>
    <w:rsid w:val="00AA5218"/>
    <w:rsid w:val="00AA5273"/>
    <w:rsid w:val="00AA52F7"/>
    <w:rsid w:val="00AA53D6"/>
    <w:rsid w:val="00AA55A8"/>
    <w:rsid w:val="00AA55F7"/>
    <w:rsid w:val="00AA5A39"/>
    <w:rsid w:val="00AA5CE8"/>
    <w:rsid w:val="00AA5D7B"/>
    <w:rsid w:val="00AA5F69"/>
    <w:rsid w:val="00AA6302"/>
    <w:rsid w:val="00AA646D"/>
    <w:rsid w:val="00AA64BE"/>
    <w:rsid w:val="00AA6556"/>
    <w:rsid w:val="00AA6666"/>
    <w:rsid w:val="00AA680D"/>
    <w:rsid w:val="00AA6988"/>
    <w:rsid w:val="00AA6C36"/>
    <w:rsid w:val="00AA6DA3"/>
    <w:rsid w:val="00AA70CA"/>
    <w:rsid w:val="00AA7197"/>
    <w:rsid w:val="00AA7218"/>
    <w:rsid w:val="00AA7286"/>
    <w:rsid w:val="00AA7347"/>
    <w:rsid w:val="00AA77BF"/>
    <w:rsid w:val="00AA7A93"/>
    <w:rsid w:val="00AA7D24"/>
    <w:rsid w:val="00AA7D61"/>
    <w:rsid w:val="00AA7E31"/>
    <w:rsid w:val="00AA7EB8"/>
    <w:rsid w:val="00AB055B"/>
    <w:rsid w:val="00AB05F7"/>
    <w:rsid w:val="00AB07F6"/>
    <w:rsid w:val="00AB0BD1"/>
    <w:rsid w:val="00AB0CE6"/>
    <w:rsid w:val="00AB0DAA"/>
    <w:rsid w:val="00AB113E"/>
    <w:rsid w:val="00AB1201"/>
    <w:rsid w:val="00AB125A"/>
    <w:rsid w:val="00AB158A"/>
    <w:rsid w:val="00AB15EC"/>
    <w:rsid w:val="00AB17B9"/>
    <w:rsid w:val="00AB189F"/>
    <w:rsid w:val="00AB198E"/>
    <w:rsid w:val="00AB1A31"/>
    <w:rsid w:val="00AB1A65"/>
    <w:rsid w:val="00AB1F12"/>
    <w:rsid w:val="00AB226C"/>
    <w:rsid w:val="00AB27D5"/>
    <w:rsid w:val="00AB28DE"/>
    <w:rsid w:val="00AB2950"/>
    <w:rsid w:val="00AB2B9D"/>
    <w:rsid w:val="00AB2CAE"/>
    <w:rsid w:val="00AB2D8B"/>
    <w:rsid w:val="00AB2E69"/>
    <w:rsid w:val="00AB2EA5"/>
    <w:rsid w:val="00AB2EEC"/>
    <w:rsid w:val="00AB324B"/>
    <w:rsid w:val="00AB3283"/>
    <w:rsid w:val="00AB3381"/>
    <w:rsid w:val="00AB33FC"/>
    <w:rsid w:val="00AB3442"/>
    <w:rsid w:val="00AB347F"/>
    <w:rsid w:val="00AB35E1"/>
    <w:rsid w:val="00AB365B"/>
    <w:rsid w:val="00AB390C"/>
    <w:rsid w:val="00AB3B7C"/>
    <w:rsid w:val="00AB3B90"/>
    <w:rsid w:val="00AB3E01"/>
    <w:rsid w:val="00AB4023"/>
    <w:rsid w:val="00AB4201"/>
    <w:rsid w:val="00AB4230"/>
    <w:rsid w:val="00AB4282"/>
    <w:rsid w:val="00AB42D1"/>
    <w:rsid w:val="00AB43BF"/>
    <w:rsid w:val="00AB49C2"/>
    <w:rsid w:val="00AB4A56"/>
    <w:rsid w:val="00AB4BDF"/>
    <w:rsid w:val="00AB4E39"/>
    <w:rsid w:val="00AB4F6D"/>
    <w:rsid w:val="00AB5058"/>
    <w:rsid w:val="00AB5069"/>
    <w:rsid w:val="00AB5477"/>
    <w:rsid w:val="00AB559E"/>
    <w:rsid w:val="00AB5757"/>
    <w:rsid w:val="00AB5892"/>
    <w:rsid w:val="00AB5907"/>
    <w:rsid w:val="00AB59F0"/>
    <w:rsid w:val="00AB5AA0"/>
    <w:rsid w:val="00AB5B2C"/>
    <w:rsid w:val="00AB5C67"/>
    <w:rsid w:val="00AB5D0E"/>
    <w:rsid w:val="00AB5E08"/>
    <w:rsid w:val="00AB6314"/>
    <w:rsid w:val="00AB68B1"/>
    <w:rsid w:val="00AB6F5B"/>
    <w:rsid w:val="00AB6FD1"/>
    <w:rsid w:val="00AB72B6"/>
    <w:rsid w:val="00AB7353"/>
    <w:rsid w:val="00AB7627"/>
    <w:rsid w:val="00AB7679"/>
    <w:rsid w:val="00AB771C"/>
    <w:rsid w:val="00AB7875"/>
    <w:rsid w:val="00AB78F7"/>
    <w:rsid w:val="00AB7A60"/>
    <w:rsid w:val="00AB7B2C"/>
    <w:rsid w:val="00AB7B30"/>
    <w:rsid w:val="00AB7BC9"/>
    <w:rsid w:val="00AB7CEE"/>
    <w:rsid w:val="00AC037D"/>
    <w:rsid w:val="00AC0390"/>
    <w:rsid w:val="00AC051B"/>
    <w:rsid w:val="00AC098D"/>
    <w:rsid w:val="00AC099F"/>
    <w:rsid w:val="00AC0ACE"/>
    <w:rsid w:val="00AC0BB0"/>
    <w:rsid w:val="00AC0F48"/>
    <w:rsid w:val="00AC1093"/>
    <w:rsid w:val="00AC109D"/>
    <w:rsid w:val="00AC18DA"/>
    <w:rsid w:val="00AC1CBD"/>
    <w:rsid w:val="00AC1DFB"/>
    <w:rsid w:val="00AC1F63"/>
    <w:rsid w:val="00AC223A"/>
    <w:rsid w:val="00AC236B"/>
    <w:rsid w:val="00AC240E"/>
    <w:rsid w:val="00AC2542"/>
    <w:rsid w:val="00AC2F46"/>
    <w:rsid w:val="00AC305A"/>
    <w:rsid w:val="00AC36E0"/>
    <w:rsid w:val="00AC3860"/>
    <w:rsid w:val="00AC388A"/>
    <w:rsid w:val="00AC39AA"/>
    <w:rsid w:val="00AC3BC1"/>
    <w:rsid w:val="00AC3C34"/>
    <w:rsid w:val="00AC3E90"/>
    <w:rsid w:val="00AC403D"/>
    <w:rsid w:val="00AC4086"/>
    <w:rsid w:val="00AC4122"/>
    <w:rsid w:val="00AC435A"/>
    <w:rsid w:val="00AC4397"/>
    <w:rsid w:val="00AC4591"/>
    <w:rsid w:val="00AC48A6"/>
    <w:rsid w:val="00AC4A07"/>
    <w:rsid w:val="00AC4A2D"/>
    <w:rsid w:val="00AC4A83"/>
    <w:rsid w:val="00AC4C72"/>
    <w:rsid w:val="00AC4D8C"/>
    <w:rsid w:val="00AC5064"/>
    <w:rsid w:val="00AC5187"/>
    <w:rsid w:val="00AC51E3"/>
    <w:rsid w:val="00AC5879"/>
    <w:rsid w:val="00AC5A16"/>
    <w:rsid w:val="00AC5B03"/>
    <w:rsid w:val="00AC5CF6"/>
    <w:rsid w:val="00AC5D9A"/>
    <w:rsid w:val="00AC6084"/>
    <w:rsid w:val="00AC6189"/>
    <w:rsid w:val="00AC67E0"/>
    <w:rsid w:val="00AC6993"/>
    <w:rsid w:val="00AC6C27"/>
    <w:rsid w:val="00AC6D27"/>
    <w:rsid w:val="00AC6FDD"/>
    <w:rsid w:val="00AC729D"/>
    <w:rsid w:val="00AC73B0"/>
    <w:rsid w:val="00AC73B8"/>
    <w:rsid w:val="00AC753A"/>
    <w:rsid w:val="00AC79FC"/>
    <w:rsid w:val="00AC7A98"/>
    <w:rsid w:val="00AC7B6D"/>
    <w:rsid w:val="00AC7B94"/>
    <w:rsid w:val="00AC7D7F"/>
    <w:rsid w:val="00AC7E0E"/>
    <w:rsid w:val="00AD0311"/>
    <w:rsid w:val="00AD047C"/>
    <w:rsid w:val="00AD047D"/>
    <w:rsid w:val="00AD0788"/>
    <w:rsid w:val="00AD094F"/>
    <w:rsid w:val="00AD0C15"/>
    <w:rsid w:val="00AD0C1F"/>
    <w:rsid w:val="00AD0D67"/>
    <w:rsid w:val="00AD0E56"/>
    <w:rsid w:val="00AD0E67"/>
    <w:rsid w:val="00AD114A"/>
    <w:rsid w:val="00AD1151"/>
    <w:rsid w:val="00AD124E"/>
    <w:rsid w:val="00AD1534"/>
    <w:rsid w:val="00AD156A"/>
    <w:rsid w:val="00AD16B7"/>
    <w:rsid w:val="00AD1BE9"/>
    <w:rsid w:val="00AD1C46"/>
    <w:rsid w:val="00AD1E48"/>
    <w:rsid w:val="00AD20EC"/>
    <w:rsid w:val="00AD217A"/>
    <w:rsid w:val="00AD2369"/>
    <w:rsid w:val="00AD23C3"/>
    <w:rsid w:val="00AD249E"/>
    <w:rsid w:val="00AD2710"/>
    <w:rsid w:val="00AD2A23"/>
    <w:rsid w:val="00AD2F53"/>
    <w:rsid w:val="00AD2FB7"/>
    <w:rsid w:val="00AD2FC0"/>
    <w:rsid w:val="00AD3092"/>
    <w:rsid w:val="00AD3154"/>
    <w:rsid w:val="00AD32D0"/>
    <w:rsid w:val="00AD3303"/>
    <w:rsid w:val="00AD3339"/>
    <w:rsid w:val="00AD3866"/>
    <w:rsid w:val="00AD3923"/>
    <w:rsid w:val="00AD3B97"/>
    <w:rsid w:val="00AD3DA5"/>
    <w:rsid w:val="00AD3E03"/>
    <w:rsid w:val="00AD3EE4"/>
    <w:rsid w:val="00AD3F3D"/>
    <w:rsid w:val="00AD4013"/>
    <w:rsid w:val="00AD44C7"/>
    <w:rsid w:val="00AD4839"/>
    <w:rsid w:val="00AD4A20"/>
    <w:rsid w:val="00AD4BC9"/>
    <w:rsid w:val="00AD4C4E"/>
    <w:rsid w:val="00AD5048"/>
    <w:rsid w:val="00AD5179"/>
    <w:rsid w:val="00AD5393"/>
    <w:rsid w:val="00AD5457"/>
    <w:rsid w:val="00AD553C"/>
    <w:rsid w:val="00AD55FF"/>
    <w:rsid w:val="00AD5B9F"/>
    <w:rsid w:val="00AD5D4F"/>
    <w:rsid w:val="00AD5E9F"/>
    <w:rsid w:val="00AD5FA0"/>
    <w:rsid w:val="00AD6026"/>
    <w:rsid w:val="00AD6137"/>
    <w:rsid w:val="00AD650B"/>
    <w:rsid w:val="00AD6538"/>
    <w:rsid w:val="00AD661F"/>
    <w:rsid w:val="00AD6807"/>
    <w:rsid w:val="00AD6CD0"/>
    <w:rsid w:val="00AD736B"/>
    <w:rsid w:val="00AD74F7"/>
    <w:rsid w:val="00AD772F"/>
    <w:rsid w:val="00AD7776"/>
    <w:rsid w:val="00AD77B8"/>
    <w:rsid w:val="00AD79AE"/>
    <w:rsid w:val="00AD7B66"/>
    <w:rsid w:val="00AD7BF4"/>
    <w:rsid w:val="00AD7C9B"/>
    <w:rsid w:val="00AD7D83"/>
    <w:rsid w:val="00AE0266"/>
    <w:rsid w:val="00AE0367"/>
    <w:rsid w:val="00AE0504"/>
    <w:rsid w:val="00AE069F"/>
    <w:rsid w:val="00AE074D"/>
    <w:rsid w:val="00AE0875"/>
    <w:rsid w:val="00AE094C"/>
    <w:rsid w:val="00AE0C11"/>
    <w:rsid w:val="00AE0DC9"/>
    <w:rsid w:val="00AE0EF3"/>
    <w:rsid w:val="00AE0FB5"/>
    <w:rsid w:val="00AE1029"/>
    <w:rsid w:val="00AE1147"/>
    <w:rsid w:val="00AE11C0"/>
    <w:rsid w:val="00AE1201"/>
    <w:rsid w:val="00AE13D3"/>
    <w:rsid w:val="00AE158B"/>
    <w:rsid w:val="00AE1599"/>
    <w:rsid w:val="00AE19A8"/>
    <w:rsid w:val="00AE19B6"/>
    <w:rsid w:val="00AE1A2E"/>
    <w:rsid w:val="00AE1A40"/>
    <w:rsid w:val="00AE2217"/>
    <w:rsid w:val="00AE232D"/>
    <w:rsid w:val="00AE2352"/>
    <w:rsid w:val="00AE2547"/>
    <w:rsid w:val="00AE2588"/>
    <w:rsid w:val="00AE258A"/>
    <w:rsid w:val="00AE27CA"/>
    <w:rsid w:val="00AE28F7"/>
    <w:rsid w:val="00AE296C"/>
    <w:rsid w:val="00AE2AF5"/>
    <w:rsid w:val="00AE2C8E"/>
    <w:rsid w:val="00AE2E3E"/>
    <w:rsid w:val="00AE2EDE"/>
    <w:rsid w:val="00AE2FF7"/>
    <w:rsid w:val="00AE3ADA"/>
    <w:rsid w:val="00AE3DAD"/>
    <w:rsid w:val="00AE3DBA"/>
    <w:rsid w:val="00AE3DD8"/>
    <w:rsid w:val="00AE3E9F"/>
    <w:rsid w:val="00AE407B"/>
    <w:rsid w:val="00AE40C7"/>
    <w:rsid w:val="00AE4172"/>
    <w:rsid w:val="00AE4416"/>
    <w:rsid w:val="00AE470E"/>
    <w:rsid w:val="00AE4958"/>
    <w:rsid w:val="00AE49D5"/>
    <w:rsid w:val="00AE4F5E"/>
    <w:rsid w:val="00AE5028"/>
    <w:rsid w:val="00AE50E9"/>
    <w:rsid w:val="00AE523F"/>
    <w:rsid w:val="00AE5288"/>
    <w:rsid w:val="00AE5375"/>
    <w:rsid w:val="00AE57FA"/>
    <w:rsid w:val="00AE590D"/>
    <w:rsid w:val="00AE597A"/>
    <w:rsid w:val="00AE5FE0"/>
    <w:rsid w:val="00AE61CD"/>
    <w:rsid w:val="00AE63C8"/>
    <w:rsid w:val="00AE64EC"/>
    <w:rsid w:val="00AE6890"/>
    <w:rsid w:val="00AE69D3"/>
    <w:rsid w:val="00AE69E2"/>
    <w:rsid w:val="00AE6A40"/>
    <w:rsid w:val="00AE6FBF"/>
    <w:rsid w:val="00AE7047"/>
    <w:rsid w:val="00AE7085"/>
    <w:rsid w:val="00AE7392"/>
    <w:rsid w:val="00AE751F"/>
    <w:rsid w:val="00AE7671"/>
    <w:rsid w:val="00AE7701"/>
    <w:rsid w:val="00AE7AA9"/>
    <w:rsid w:val="00AE7B1E"/>
    <w:rsid w:val="00AE7CA3"/>
    <w:rsid w:val="00AE7F25"/>
    <w:rsid w:val="00AF0000"/>
    <w:rsid w:val="00AF0019"/>
    <w:rsid w:val="00AF00C7"/>
    <w:rsid w:val="00AF0106"/>
    <w:rsid w:val="00AF0141"/>
    <w:rsid w:val="00AF01B2"/>
    <w:rsid w:val="00AF055A"/>
    <w:rsid w:val="00AF059C"/>
    <w:rsid w:val="00AF05CD"/>
    <w:rsid w:val="00AF0933"/>
    <w:rsid w:val="00AF09B7"/>
    <w:rsid w:val="00AF0C4B"/>
    <w:rsid w:val="00AF0DFB"/>
    <w:rsid w:val="00AF125F"/>
    <w:rsid w:val="00AF12F3"/>
    <w:rsid w:val="00AF1360"/>
    <w:rsid w:val="00AF16E6"/>
    <w:rsid w:val="00AF1734"/>
    <w:rsid w:val="00AF1A1C"/>
    <w:rsid w:val="00AF1BC6"/>
    <w:rsid w:val="00AF1D9C"/>
    <w:rsid w:val="00AF1DE0"/>
    <w:rsid w:val="00AF1E3A"/>
    <w:rsid w:val="00AF1EC9"/>
    <w:rsid w:val="00AF1FBC"/>
    <w:rsid w:val="00AF21CC"/>
    <w:rsid w:val="00AF2213"/>
    <w:rsid w:val="00AF2393"/>
    <w:rsid w:val="00AF260A"/>
    <w:rsid w:val="00AF2A0C"/>
    <w:rsid w:val="00AF2B07"/>
    <w:rsid w:val="00AF2E69"/>
    <w:rsid w:val="00AF2F06"/>
    <w:rsid w:val="00AF3281"/>
    <w:rsid w:val="00AF32AA"/>
    <w:rsid w:val="00AF33CE"/>
    <w:rsid w:val="00AF34D1"/>
    <w:rsid w:val="00AF35B5"/>
    <w:rsid w:val="00AF3647"/>
    <w:rsid w:val="00AF3873"/>
    <w:rsid w:val="00AF390E"/>
    <w:rsid w:val="00AF3D9B"/>
    <w:rsid w:val="00AF3DB6"/>
    <w:rsid w:val="00AF41B1"/>
    <w:rsid w:val="00AF41F8"/>
    <w:rsid w:val="00AF421A"/>
    <w:rsid w:val="00AF42F0"/>
    <w:rsid w:val="00AF4385"/>
    <w:rsid w:val="00AF44BB"/>
    <w:rsid w:val="00AF44CE"/>
    <w:rsid w:val="00AF4824"/>
    <w:rsid w:val="00AF489A"/>
    <w:rsid w:val="00AF4A06"/>
    <w:rsid w:val="00AF4AFD"/>
    <w:rsid w:val="00AF4CCA"/>
    <w:rsid w:val="00AF4EA1"/>
    <w:rsid w:val="00AF4EF8"/>
    <w:rsid w:val="00AF4FCA"/>
    <w:rsid w:val="00AF52B8"/>
    <w:rsid w:val="00AF53D8"/>
    <w:rsid w:val="00AF5441"/>
    <w:rsid w:val="00AF546B"/>
    <w:rsid w:val="00AF58D2"/>
    <w:rsid w:val="00AF5B2A"/>
    <w:rsid w:val="00AF5D0E"/>
    <w:rsid w:val="00AF5EBA"/>
    <w:rsid w:val="00AF5F9F"/>
    <w:rsid w:val="00AF5FEB"/>
    <w:rsid w:val="00AF6052"/>
    <w:rsid w:val="00AF6329"/>
    <w:rsid w:val="00AF6366"/>
    <w:rsid w:val="00AF65C3"/>
    <w:rsid w:val="00AF67E3"/>
    <w:rsid w:val="00AF6941"/>
    <w:rsid w:val="00AF6B4E"/>
    <w:rsid w:val="00AF6C28"/>
    <w:rsid w:val="00AF6C6B"/>
    <w:rsid w:val="00AF6DFD"/>
    <w:rsid w:val="00AF6E36"/>
    <w:rsid w:val="00AF6EBB"/>
    <w:rsid w:val="00AF707D"/>
    <w:rsid w:val="00AF7139"/>
    <w:rsid w:val="00AF7413"/>
    <w:rsid w:val="00AF7452"/>
    <w:rsid w:val="00AF777A"/>
    <w:rsid w:val="00AF7E88"/>
    <w:rsid w:val="00AF7EFB"/>
    <w:rsid w:val="00AF7F36"/>
    <w:rsid w:val="00B0001D"/>
    <w:rsid w:val="00B000C2"/>
    <w:rsid w:val="00B002C4"/>
    <w:rsid w:val="00B00422"/>
    <w:rsid w:val="00B0047E"/>
    <w:rsid w:val="00B007D8"/>
    <w:rsid w:val="00B00951"/>
    <w:rsid w:val="00B009E2"/>
    <w:rsid w:val="00B00FD1"/>
    <w:rsid w:val="00B0125C"/>
    <w:rsid w:val="00B01290"/>
    <w:rsid w:val="00B01322"/>
    <w:rsid w:val="00B01555"/>
    <w:rsid w:val="00B015FA"/>
    <w:rsid w:val="00B01870"/>
    <w:rsid w:val="00B019BF"/>
    <w:rsid w:val="00B019F3"/>
    <w:rsid w:val="00B01A06"/>
    <w:rsid w:val="00B01D08"/>
    <w:rsid w:val="00B0207B"/>
    <w:rsid w:val="00B02742"/>
    <w:rsid w:val="00B02A47"/>
    <w:rsid w:val="00B02A5F"/>
    <w:rsid w:val="00B02CD9"/>
    <w:rsid w:val="00B02F9B"/>
    <w:rsid w:val="00B030F8"/>
    <w:rsid w:val="00B03790"/>
    <w:rsid w:val="00B037D7"/>
    <w:rsid w:val="00B03935"/>
    <w:rsid w:val="00B03988"/>
    <w:rsid w:val="00B039F1"/>
    <w:rsid w:val="00B03B3C"/>
    <w:rsid w:val="00B03F09"/>
    <w:rsid w:val="00B03FC7"/>
    <w:rsid w:val="00B03FD1"/>
    <w:rsid w:val="00B04686"/>
    <w:rsid w:val="00B04BF8"/>
    <w:rsid w:val="00B04C59"/>
    <w:rsid w:val="00B04CB1"/>
    <w:rsid w:val="00B04DB7"/>
    <w:rsid w:val="00B04FE5"/>
    <w:rsid w:val="00B05000"/>
    <w:rsid w:val="00B05150"/>
    <w:rsid w:val="00B053C7"/>
    <w:rsid w:val="00B05439"/>
    <w:rsid w:val="00B05C1B"/>
    <w:rsid w:val="00B05E25"/>
    <w:rsid w:val="00B06238"/>
    <w:rsid w:val="00B0632D"/>
    <w:rsid w:val="00B0644D"/>
    <w:rsid w:val="00B064E3"/>
    <w:rsid w:val="00B06700"/>
    <w:rsid w:val="00B068CF"/>
    <w:rsid w:val="00B06A12"/>
    <w:rsid w:val="00B06A4C"/>
    <w:rsid w:val="00B06BD4"/>
    <w:rsid w:val="00B06C80"/>
    <w:rsid w:val="00B07003"/>
    <w:rsid w:val="00B0713E"/>
    <w:rsid w:val="00B074D3"/>
    <w:rsid w:val="00B074EC"/>
    <w:rsid w:val="00B0768D"/>
    <w:rsid w:val="00B0780D"/>
    <w:rsid w:val="00B07970"/>
    <w:rsid w:val="00B07CF3"/>
    <w:rsid w:val="00B07D8C"/>
    <w:rsid w:val="00B10041"/>
    <w:rsid w:val="00B101C5"/>
    <w:rsid w:val="00B102D8"/>
    <w:rsid w:val="00B10599"/>
    <w:rsid w:val="00B10661"/>
    <w:rsid w:val="00B108A1"/>
    <w:rsid w:val="00B108CA"/>
    <w:rsid w:val="00B10A51"/>
    <w:rsid w:val="00B10E3F"/>
    <w:rsid w:val="00B10E4D"/>
    <w:rsid w:val="00B11138"/>
    <w:rsid w:val="00B11253"/>
    <w:rsid w:val="00B11351"/>
    <w:rsid w:val="00B118E2"/>
    <w:rsid w:val="00B11BD0"/>
    <w:rsid w:val="00B11CB8"/>
    <w:rsid w:val="00B12289"/>
    <w:rsid w:val="00B123E1"/>
    <w:rsid w:val="00B12AC0"/>
    <w:rsid w:val="00B13236"/>
    <w:rsid w:val="00B135BD"/>
    <w:rsid w:val="00B138E1"/>
    <w:rsid w:val="00B13AC4"/>
    <w:rsid w:val="00B13B04"/>
    <w:rsid w:val="00B13D83"/>
    <w:rsid w:val="00B13D87"/>
    <w:rsid w:val="00B13DC1"/>
    <w:rsid w:val="00B13E75"/>
    <w:rsid w:val="00B13E81"/>
    <w:rsid w:val="00B142F6"/>
    <w:rsid w:val="00B14454"/>
    <w:rsid w:val="00B1448A"/>
    <w:rsid w:val="00B14799"/>
    <w:rsid w:val="00B148A9"/>
    <w:rsid w:val="00B148AE"/>
    <w:rsid w:val="00B14932"/>
    <w:rsid w:val="00B14A15"/>
    <w:rsid w:val="00B14AF8"/>
    <w:rsid w:val="00B14B7B"/>
    <w:rsid w:val="00B14F0F"/>
    <w:rsid w:val="00B14F63"/>
    <w:rsid w:val="00B14FBC"/>
    <w:rsid w:val="00B15210"/>
    <w:rsid w:val="00B152EE"/>
    <w:rsid w:val="00B153DF"/>
    <w:rsid w:val="00B15524"/>
    <w:rsid w:val="00B1557F"/>
    <w:rsid w:val="00B15916"/>
    <w:rsid w:val="00B15CDF"/>
    <w:rsid w:val="00B15D4E"/>
    <w:rsid w:val="00B15E14"/>
    <w:rsid w:val="00B15FBF"/>
    <w:rsid w:val="00B16040"/>
    <w:rsid w:val="00B166ED"/>
    <w:rsid w:val="00B169BE"/>
    <w:rsid w:val="00B16E2E"/>
    <w:rsid w:val="00B16E73"/>
    <w:rsid w:val="00B16E9B"/>
    <w:rsid w:val="00B173DB"/>
    <w:rsid w:val="00B174C6"/>
    <w:rsid w:val="00B1761E"/>
    <w:rsid w:val="00B17A07"/>
    <w:rsid w:val="00B17AC3"/>
    <w:rsid w:val="00B17C7C"/>
    <w:rsid w:val="00B17CD6"/>
    <w:rsid w:val="00B17EC8"/>
    <w:rsid w:val="00B17F38"/>
    <w:rsid w:val="00B204CB"/>
    <w:rsid w:val="00B207B6"/>
    <w:rsid w:val="00B20846"/>
    <w:rsid w:val="00B2089A"/>
    <w:rsid w:val="00B20950"/>
    <w:rsid w:val="00B20D14"/>
    <w:rsid w:val="00B20D90"/>
    <w:rsid w:val="00B21281"/>
    <w:rsid w:val="00B21442"/>
    <w:rsid w:val="00B2150B"/>
    <w:rsid w:val="00B21774"/>
    <w:rsid w:val="00B218A0"/>
    <w:rsid w:val="00B218D6"/>
    <w:rsid w:val="00B21936"/>
    <w:rsid w:val="00B21991"/>
    <w:rsid w:val="00B21A05"/>
    <w:rsid w:val="00B21C43"/>
    <w:rsid w:val="00B21FF4"/>
    <w:rsid w:val="00B220F2"/>
    <w:rsid w:val="00B2231C"/>
    <w:rsid w:val="00B22569"/>
    <w:rsid w:val="00B227AD"/>
    <w:rsid w:val="00B227D3"/>
    <w:rsid w:val="00B22852"/>
    <w:rsid w:val="00B229A3"/>
    <w:rsid w:val="00B22EC9"/>
    <w:rsid w:val="00B2312B"/>
    <w:rsid w:val="00B23210"/>
    <w:rsid w:val="00B238A4"/>
    <w:rsid w:val="00B23BD5"/>
    <w:rsid w:val="00B23DED"/>
    <w:rsid w:val="00B24166"/>
    <w:rsid w:val="00B2418E"/>
    <w:rsid w:val="00B241BB"/>
    <w:rsid w:val="00B2426F"/>
    <w:rsid w:val="00B243F2"/>
    <w:rsid w:val="00B24433"/>
    <w:rsid w:val="00B2449B"/>
    <w:rsid w:val="00B24581"/>
    <w:rsid w:val="00B24BDF"/>
    <w:rsid w:val="00B24C81"/>
    <w:rsid w:val="00B24CD2"/>
    <w:rsid w:val="00B251E8"/>
    <w:rsid w:val="00B254F0"/>
    <w:rsid w:val="00B25870"/>
    <w:rsid w:val="00B259D5"/>
    <w:rsid w:val="00B25B48"/>
    <w:rsid w:val="00B25B89"/>
    <w:rsid w:val="00B25C11"/>
    <w:rsid w:val="00B25D3B"/>
    <w:rsid w:val="00B25D45"/>
    <w:rsid w:val="00B25EFE"/>
    <w:rsid w:val="00B262DA"/>
    <w:rsid w:val="00B2659D"/>
    <w:rsid w:val="00B26631"/>
    <w:rsid w:val="00B26D5A"/>
    <w:rsid w:val="00B26D73"/>
    <w:rsid w:val="00B26EEC"/>
    <w:rsid w:val="00B26F49"/>
    <w:rsid w:val="00B2707D"/>
    <w:rsid w:val="00B27120"/>
    <w:rsid w:val="00B272F9"/>
    <w:rsid w:val="00B275B8"/>
    <w:rsid w:val="00B2774C"/>
    <w:rsid w:val="00B279BF"/>
    <w:rsid w:val="00B27A28"/>
    <w:rsid w:val="00B27A75"/>
    <w:rsid w:val="00B27B7E"/>
    <w:rsid w:val="00B27BB4"/>
    <w:rsid w:val="00B27C75"/>
    <w:rsid w:val="00B27DDB"/>
    <w:rsid w:val="00B27EE2"/>
    <w:rsid w:val="00B30175"/>
    <w:rsid w:val="00B306B7"/>
    <w:rsid w:val="00B306DE"/>
    <w:rsid w:val="00B3076F"/>
    <w:rsid w:val="00B308E3"/>
    <w:rsid w:val="00B309F5"/>
    <w:rsid w:val="00B30CD8"/>
    <w:rsid w:val="00B31212"/>
    <w:rsid w:val="00B3122C"/>
    <w:rsid w:val="00B31427"/>
    <w:rsid w:val="00B31C47"/>
    <w:rsid w:val="00B31D4E"/>
    <w:rsid w:val="00B31F58"/>
    <w:rsid w:val="00B320A7"/>
    <w:rsid w:val="00B3219F"/>
    <w:rsid w:val="00B324AA"/>
    <w:rsid w:val="00B32611"/>
    <w:rsid w:val="00B32786"/>
    <w:rsid w:val="00B3294B"/>
    <w:rsid w:val="00B32A23"/>
    <w:rsid w:val="00B32A77"/>
    <w:rsid w:val="00B32B29"/>
    <w:rsid w:val="00B32BD4"/>
    <w:rsid w:val="00B32E5A"/>
    <w:rsid w:val="00B32FDB"/>
    <w:rsid w:val="00B33105"/>
    <w:rsid w:val="00B333AC"/>
    <w:rsid w:val="00B3349C"/>
    <w:rsid w:val="00B33651"/>
    <w:rsid w:val="00B337B9"/>
    <w:rsid w:val="00B339A4"/>
    <w:rsid w:val="00B33B6A"/>
    <w:rsid w:val="00B33C2B"/>
    <w:rsid w:val="00B33FDF"/>
    <w:rsid w:val="00B341D5"/>
    <w:rsid w:val="00B342F9"/>
    <w:rsid w:val="00B34495"/>
    <w:rsid w:val="00B3450C"/>
    <w:rsid w:val="00B3463E"/>
    <w:rsid w:val="00B349AE"/>
    <w:rsid w:val="00B349EE"/>
    <w:rsid w:val="00B34A06"/>
    <w:rsid w:val="00B34A5C"/>
    <w:rsid w:val="00B34C96"/>
    <w:rsid w:val="00B34F9A"/>
    <w:rsid w:val="00B350C9"/>
    <w:rsid w:val="00B35831"/>
    <w:rsid w:val="00B3621B"/>
    <w:rsid w:val="00B36421"/>
    <w:rsid w:val="00B36599"/>
    <w:rsid w:val="00B36817"/>
    <w:rsid w:val="00B3688D"/>
    <w:rsid w:val="00B36D4A"/>
    <w:rsid w:val="00B36FF5"/>
    <w:rsid w:val="00B371CB"/>
    <w:rsid w:val="00B371FD"/>
    <w:rsid w:val="00B37202"/>
    <w:rsid w:val="00B372B4"/>
    <w:rsid w:val="00B37401"/>
    <w:rsid w:val="00B375AA"/>
    <w:rsid w:val="00B37961"/>
    <w:rsid w:val="00B37E5E"/>
    <w:rsid w:val="00B4021E"/>
    <w:rsid w:val="00B40621"/>
    <w:rsid w:val="00B4081F"/>
    <w:rsid w:val="00B4092F"/>
    <w:rsid w:val="00B40BB1"/>
    <w:rsid w:val="00B40C92"/>
    <w:rsid w:val="00B40D21"/>
    <w:rsid w:val="00B41181"/>
    <w:rsid w:val="00B411C9"/>
    <w:rsid w:val="00B4146E"/>
    <w:rsid w:val="00B41613"/>
    <w:rsid w:val="00B41782"/>
    <w:rsid w:val="00B4183B"/>
    <w:rsid w:val="00B41AA0"/>
    <w:rsid w:val="00B41E6F"/>
    <w:rsid w:val="00B41F53"/>
    <w:rsid w:val="00B4200E"/>
    <w:rsid w:val="00B423E4"/>
    <w:rsid w:val="00B42B89"/>
    <w:rsid w:val="00B42BD3"/>
    <w:rsid w:val="00B42C40"/>
    <w:rsid w:val="00B430D8"/>
    <w:rsid w:val="00B4317E"/>
    <w:rsid w:val="00B4385A"/>
    <w:rsid w:val="00B438EF"/>
    <w:rsid w:val="00B43941"/>
    <w:rsid w:val="00B43A08"/>
    <w:rsid w:val="00B43C26"/>
    <w:rsid w:val="00B43EC4"/>
    <w:rsid w:val="00B43F61"/>
    <w:rsid w:val="00B442D6"/>
    <w:rsid w:val="00B4482B"/>
    <w:rsid w:val="00B44D9C"/>
    <w:rsid w:val="00B44E20"/>
    <w:rsid w:val="00B44FA8"/>
    <w:rsid w:val="00B450A2"/>
    <w:rsid w:val="00B454DC"/>
    <w:rsid w:val="00B45BA7"/>
    <w:rsid w:val="00B45BDC"/>
    <w:rsid w:val="00B45C91"/>
    <w:rsid w:val="00B45CA9"/>
    <w:rsid w:val="00B45CB6"/>
    <w:rsid w:val="00B45ED4"/>
    <w:rsid w:val="00B46067"/>
    <w:rsid w:val="00B465E0"/>
    <w:rsid w:val="00B46C47"/>
    <w:rsid w:val="00B46C81"/>
    <w:rsid w:val="00B46D48"/>
    <w:rsid w:val="00B46F96"/>
    <w:rsid w:val="00B473EA"/>
    <w:rsid w:val="00B47778"/>
    <w:rsid w:val="00B4799F"/>
    <w:rsid w:val="00B47BEF"/>
    <w:rsid w:val="00B47D1C"/>
    <w:rsid w:val="00B47DE4"/>
    <w:rsid w:val="00B47E6D"/>
    <w:rsid w:val="00B47EAD"/>
    <w:rsid w:val="00B47F84"/>
    <w:rsid w:val="00B500A1"/>
    <w:rsid w:val="00B503D4"/>
    <w:rsid w:val="00B503E2"/>
    <w:rsid w:val="00B50498"/>
    <w:rsid w:val="00B50564"/>
    <w:rsid w:val="00B509DC"/>
    <w:rsid w:val="00B50A8A"/>
    <w:rsid w:val="00B50C69"/>
    <w:rsid w:val="00B50DBC"/>
    <w:rsid w:val="00B50EFA"/>
    <w:rsid w:val="00B50FFF"/>
    <w:rsid w:val="00B51103"/>
    <w:rsid w:val="00B51168"/>
    <w:rsid w:val="00B5145C"/>
    <w:rsid w:val="00B515E6"/>
    <w:rsid w:val="00B51EDA"/>
    <w:rsid w:val="00B51F6C"/>
    <w:rsid w:val="00B52170"/>
    <w:rsid w:val="00B52263"/>
    <w:rsid w:val="00B5250D"/>
    <w:rsid w:val="00B527E7"/>
    <w:rsid w:val="00B52963"/>
    <w:rsid w:val="00B52E07"/>
    <w:rsid w:val="00B52F41"/>
    <w:rsid w:val="00B5309C"/>
    <w:rsid w:val="00B53478"/>
    <w:rsid w:val="00B53A52"/>
    <w:rsid w:val="00B53CED"/>
    <w:rsid w:val="00B53F5F"/>
    <w:rsid w:val="00B53FFD"/>
    <w:rsid w:val="00B5403C"/>
    <w:rsid w:val="00B5427A"/>
    <w:rsid w:val="00B543ED"/>
    <w:rsid w:val="00B544DF"/>
    <w:rsid w:val="00B544FF"/>
    <w:rsid w:val="00B54B82"/>
    <w:rsid w:val="00B54CB7"/>
    <w:rsid w:val="00B54D11"/>
    <w:rsid w:val="00B54DED"/>
    <w:rsid w:val="00B54EFC"/>
    <w:rsid w:val="00B555B7"/>
    <w:rsid w:val="00B556E1"/>
    <w:rsid w:val="00B55788"/>
    <w:rsid w:val="00B55841"/>
    <w:rsid w:val="00B558F1"/>
    <w:rsid w:val="00B55A1F"/>
    <w:rsid w:val="00B55D65"/>
    <w:rsid w:val="00B56009"/>
    <w:rsid w:val="00B56686"/>
    <w:rsid w:val="00B56B30"/>
    <w:rsid w:val="00B56C97"/>
    <w:rsid w:val="00B56C9C"/>
    <w:rsid w:val="00B56D50"/>
    <w:rsid w:val="00B57338"/>
    <w:rsid w:val="00B57459"/>
    <w:rsid w:val="00B57544"/>
    <w:rsid w:val="00B57909"/>
    <w:rsid w:val="00B57C05"/>
    <w:rsid w:val="00B57C4C"/>
    <w:rsid w:val="00B57ECF"/>
    <w:rsid w:val="00B57F5D"/>
    <w:rsid w:val="00B57FC7"/>
    <w:rsid w:val="00B57FD5"/>
    <w:rsid w:val="00B60191"/>
    <w:rsid w:val="00B604F0"/>
    <w:rsid w:val="00B6086B"/>
    <w:rsid w:val="00B6088E"/>
    <w:rsid w:val="00B608CB"/>
    <w:rsid w:val="00B609CF"/>
    <w:rsid w:val="00B60A89"/>
    <w:rsid w:val="00B60BE0"/>
    <w:rsid w:val="00B60C07"/>
    <w:rsid w:val="00B60DA4"/>
    <w:rsid w:val="00B60DC0"/>
    <w:rsid w:val="00B60DCA"/>
    <w:rsid w:val="00B6117A"/>
    <w:rsid w:val="00B61214"/>
    <w:rsid w:val="00B6165E"/>
    <w:rsid w:val="00B617E2"/>
    <w:rsid w:val="00B6190F"/>
    <w:rsid w:val="00B61C26"/>
    <w:rsid w:val="00B61E23"/>
    <w:rsid w:val="00B61EE6"/>
    <w:rsid w:val="00B624D3"/>
    <w:rsid w:val="00B62848"/>
    <w:rsid w:val="00B6288C"/>
    <w:rsid w:val="00B62FE2"/>
    <w:rsid w:val="00B62FF6"/>
    <w:rsid w:val="00B631E0"/>
    <w:rsid w:val="00B63580"/>
    <w:rsid w:val="00B63812"/>
    <w:rsid w:val="00B638AD"/>
    <w:rsid w:val="00B63980"/>
    <w:rsid w:val="00B63A9A"/>
    <w:rsid w:val="00B63B56"/>
    <w:rsid w:val="00B63B8F"/>
    <w:rsid w:val="00B63E40"/>
    <w:rsid w:val="00B6414F"/>
    <w:rsid w:val="00B6422B"/>
    <w:rsid w:val="00B64733"/>
    <w:rsid w:val="00B64738"/>
    <w:rsid w:val="00B64755"/>
    <w:rsid w:val="00B648FB"/>
    <w:rsid w:val="00B64A93"/>
    <w:rsid w:val="00B64ACB"/>
    <w:rsid w:val="00B64B6B"/>
    <w:rsid w:val="00B64C37"/>
    <w:rsid w:val="00B64CAB"/>
    <w:rsid w:val="00B65241"/>
    <w:rsid w:val="00B65487"/>
    <w:rsid w:val="00B65538"/>
    <w:rsid w:val="00B657EE"/>
    <w:rsid w:val="00B6591E"/>
    <w:rsid w:val="00B6593C"/>
    <w:rsid w:val="00B65AC0"/>
    <w:rsid w:val="00B65CBD"/>
    <w:rsid w:val="00B65D02"/>
    <w:rsid w:val="00B65D60"/>
    <w:rsid w:val="00B65D8E"/>
    <w:rsid w:val="00B65DCD"/>
    <w:rsid w:val="00B65EE9"/>
    <w:rsid w:val="00B6625D"/>
    <w:rsid w:val="00B6627A"/>
    <w:rsid w:val="00B66494"/>
    <w:rsid w:val="00B66815"/>
    <w:rsid w:val="00B668FF"/>
    <w:rsid w:val="00B66BDD"/>
    <w:rsid w:val="00B66BFF"/>
    <w:rsid w:val="00B66C32"/>
    <w:rsid w:val="00B66ED2"/>
    <w:rsid w:val="00B6703E"/>
    <w:rsid w:val="00B67069"/>
    <w:rsid w:val="00B672A5"/>
    <w:rsid w:val="00B6750B"/>
    <w:rsid w:val="00B67620"/>
    <w:rsid w:val="00B67A6B"/>
    <w:rsid w:val="00B67EA0"/>
    <w:rsid w:val="00B70056"/>
    <w:rsid w:val="00B7025F"/>
    <w:rsid w:val="00B70448"/>
    <w:rsid w:val="00B7048F"/>
    <w:rsid w:val="00B708A6"/>
    <w:rsid w:val="00B708E6"/>
    <w:rsid w:val="00B70AFD"/>
    <w:rsid w:val="00B70B7F"/>
    <w:rsid w:val="00B70C6D"/>
    <w:rsid w:val="00B710D8"/>
    <w:rsid w:val="00B713ED"/>
    <w:rsid w:val="00B7151E"/>
    <w:rsid w:val="00B71B00"/>
    <w:rsid w:val="00B71D21"/>
    <w:rsid w:val="00B71D46"/>
    <w:rsid w:val="00B71F52"/>
    <w:rsid w:val="00B721A2"/>
    <w:rsid w:val="00B72419"/>
    <w:rsid w:val="00B72920"/>
    <w:rsid w:val="00B72AA9"/>
    <w:rsid w:val="00B72C8C"/>
    <w:rsid w:val="00B72D22"/>
    <w:rsid w:val="00B72E3B"/>
    <w:rsid w:val="00B72EF5"/>
    <w:rsid w:val="00B72F03"/>
    <w:rsid w:val="00B72FA8"/>
    <w:rsid w:val="00B7306E"/>
    <w:rsid w:val="00B7319F"/>
    <w:rsid w:val="00B733B3"/>
    <w:rsid w:val="00B73409"/>
    <w:rsid w:val="00B73470"/>
    <w:rsid w:val="00B7366B"/>
    <w:rsid w:val="00B737FC"/>
    <w:rsid w:val="00B738CB"/>
    <w:rsid w:val="00B73A8D"/>
    <w:rsid w:val="00B73AF3"/>
    <w:rsid w:val="00B73C82"/>
    <w:rsid w:val="00B74039"/>
    <w:rsid w:val="00B742A2"/>
    <w:rsid w:val="00B74474"/>
    <w:rsid w:val="00B74582"/>
    <w:rsid w:val="00B74846"/>
    <w:rsid w:val="00B7488C"/>
    <w:rsid w:val="00B748B9"/>
    <w:rsid w:val="00B74C31"/>
    <w:rsid w:val="00B74C3A"/>
    <w:rsid w:val="00B74C3B"/>
    <w:rsid w:val="00B74F52"/>
    <w:rsid w:val="00B752CF"/>
    <w:rsid w:val="00B75397"/>
    <w:rsid w:val="00B75477"/>
    <w:rsid w:val="00B75A9C"/>
    <w:rsid w:val="00B75D2E"/>
    <w:rsid w:val="00B75F26"/>
    <w:rsid w:val="00B760D8"/>
    <w:rsid w:val="00B76468"/>
    <w:rsid w:val="00B768B8"/>
    <w:rsid w:val="00B76F4C"/>
    <w:rsid w:val="00B771C3"/>
    <w:rsid w:val="00B7730D"/>
    <w:rsid w:val="00B77520"/>
    <w:rsid w:val="00B778D7"/>
    <w:rsid w:val="00B779BE"/>
    <w:rsid w:val="00B77A1B"/>
    <w:rsid w:val="00B77ABC"/>
    <w:rsid w:val="00B80569"/>
    <w:rsid w:val="00B80608"/>
    <w:rsid w:val="00B8069A"/>
    <w:rsid w:val="00B80744"/>
    <w:rsid w:val="00B80778"/>
    <w:rsid w:val="00B80B2E"/>
    <w:rsid w:val="00B80B94"/>
    <w:rsid w:val="00B80C50"/>
    <w:rsid w:val="00B80CB9"/>
    <w:rsid w:val="00B80D20"/>
    <w:rsid w:val="00B80F41"/>
    <w:rsid w:val="00B810CC"/>
    <w:rsid w:val="00B81381"/>
    <w:rsid w:val="00B81421"/>
    <w:rsid w:val="00B81431"/>
    <w:rsid w:val="00B81434"/>
    <w:rsid w:val="00B8187B"/>
    <w:rsid w:val="00B81AEB"/>
    <w:rsid w:val="00B81BD4"/>
    <w:rsid w:val="00B81BF2"/>
    <w:rsid w:val="00B81F70"/>
    <w:rsid w:val="00B825FB"/>
    <w:rsid w:val="00B828EF"/>
    <w:rsid w:val="00B82A46"/>
    <w:rsid w:val="00B833FF"/>
    <w:rsid w:val="00B8344C"/>
    <w:rsid w:val="00B83530"/>
    <w:rsid w:val="00B836B1"/>
    <w:rsid w:val="00B83920"/>
    <w:rsid w:val="00B83C92"/>
    <w:rsid w:val="00B840A6"/>
    <w:rsid w:val="00B840E5"/>
    <w:rsid w:val="00B84132"/>
    <w:rsid w:val="00B84175"/>
    <w:rsid w:val="00B842ED"/>
    <w:rsid w:val="00B84685"/>
    <w:rsid w:val="00B84850"/>
    <w:rsid w:val="00B84925"/>
    <w:rsid w:val="00B8517F"/>
    <w:rsid w:val="00B851ED"/>
    <w:rsid w:val="00B85A2B"/>
    <w:rsid w:val="00B85ACB"/>
    <w:rsid w:val="00B85AD8"/>
    <w:rsid w:val="00B85C2B"/>
    <w:rsid w:val="00B85F74"/>
    <w:rsid w:val="00B86374"/>
    <w:rsid w:val="00B86522"/>
    <w:rsid w:val="00B8692D"/>
    <w:rsid w:val="00B869EA"/>
    <w:rsid w:val="00B86A4A"/>
    <w:rsid w:val="00B8702F"/>
    <w:rsid w:val="00B8714F"/>
    <w:rsid w:val="00B8767F"/>
    <w:rsid w:val="00B87840"/>
    <w:rsid w:val="00B87A68"/>
    <w:rsid w:val="00B87FA6"/>
    <w:rsid w:val="00B9080C"/>
    <w:rsid w:val="00B908B7"/>
    <w:rsid w:val="00B90C3A"/>
    <w:rsid w:val="00B90D4C"/>
    <w:rsid w:val="00B916E5"/>
    <w:rsid w:val="00B91709"/>
    <w:rsid w:val="00B9170B"/>
    <w:rsid w:val="00B9173B"/>
    <w:rsid w:val="00B91FEA"/>
    <w:rsid w:val="00B923AF"/>
    <w:rsid w:val="00B923F3"/>
    <w:rsid w:val="00B92513"/>
    <w:rsid w:val="00B92568"/>
    <w:rsid w:val="00B92664"/>
    <w:rsid w:val="00B926A1"/>
    <w:rsid w:val="00B926FB"/>
    <w:rsid w:val="00B92723"/>
    <w:rsid w:val="00B929B2"/>
    <w:rsid w:val="00B92A5C"/>
    <w:rsid w:val="00B92B53"/>
    <w:rsid w:val="00B92CD3"/>
    <w:rsid w:val="00B9319A"/>
    <w:rsid w:val="00B931E5"/>
    <w:rsid w:val="00B93206"/>
    <w:rsid w:val="00B9323C"/>
    <w:rsid w:val="00B93449"/>
    <w:rsid w:val="00B934FC"/>
    <w:rsid w:val="00B93746"/>
    <w:rsid w:val="00B937D9"/>
    <w:rsid w:val="00B939CC"/>
    <w:rsid w:val="00B93ADD"/>
    <w:rsid w:val="00B93CF6"/>
    <w:rsid w:val="00B93FE2"/>
    <w:rsid w:val="00B94559"/>
    <w:rsid w:val="00B947BB"/>
    <w:rsid w:val="00B948E1"/>
    <w:rsid w:val="00B949B5"/>
    <w:rsid w:val="00B94AE0"/>
    <w:rsid w:val="00B94BB3"/>
    <w:rsid w:val="00B950FD"/>
    <w:rsid w:val="00B952DF"/>
    <w:rsid w:val="00B9534B"/>
    <w:rsid w:val="00B9584F"/>
    <w:rsid w:val="00B95B7B"/>
    <w:rsid w:val="00B95E23"/>
    <w:rsid w:val="00B95F45"/>
    <w:rsid w:val="00B95FE4"/>
    <w:rsid w:val="00B964F4"/>
    <w:rsid w:val="00B9683B"/>
    <w:rsid w:val="00B969EB"/>
    <w:rsid w:val="00B96A97"/>
    <w:rsid w:val="00B96E8C"/>
    <w:rsid w:val="00B96F10"/>
    <w:rsid w:val="00B97109"/>
    <w:rsid w:val="00B972E1"/>
    <w:rsid w:val="00B973C8"/>
    <w:rsid w:val="00B973F3"/>
    <w:rsid w:val="00B9782C"/>
    <w:rsid w:val="00B978AB"/>
    <w:rsid w:val="00B978B1"/>
    <w:rsid w:val="00B9796B"/>
    <w:rsid w:val="00B97A5A"/>
    <w:rsid w:val="00B97AA9"/>
    <w:rsid w:val="00B97D25"/>
    <w:rsid w:val="00B97F34"/>
    <w:rsid w:val="00B97FA2"/>
    <w:rsid w:val="00BA00D1"/>
    <w:rsid w:val="00BA01A7"/>
    <w:rsid w:val="00BA0694"/>
    <w:rsid w:val="00BA089B"/>
    <w:rsid w:val="00BA093C"/>
    <w:rsid w:val="00BA0C3F"/>
    <w:rsid w:val="00BA0E18"/>
    <w:rsid w:val="00BA0E81"/>
    <w:rsid w:val="00BA0E84"/>
    <w:rsid w:val="00BA0FC6"/>
    <w:rsid w:val="00BA1121"/>
    <w:rsid w:val="00BA12B7"/>
    <w:rsid w:val="00BA1316"/>
    <w:rsid w:val="00BA166B"/>
    <w:rsid w:val="00BA168E"/>
    <w:rsid w:val="00BA18CC"/>
    <w:rsid w:val="00BA19F0"/>
    <w:rsid w:val="00BA1AC6"/>
    <w:rsid w:val="00BA1AD9"/>
    <w:rsid w:val="00BA1B8C"/>
    <w:rsid w:val="00BA2364"/>
    <w:rsid w:val="00BA23D4"/>
    <w:rsid w:val="00BA24CE"/>
    <w:rsid w:val="00BA2B39"/>
    <w:rsid w:val="00BA2BDA"/>
    <w:rsid w:val="00BA2D27"/>
    <w:rsid w:val="00BA2EF4"/>
    <w:rsid w:val="00BA2FA0"/>
    <w:rsid w:val="00BA3301"/>
    <w:rsid w:val="00BA3390"/>
    <w:rsid w:val="00BA3512"/>
    <w:rsid w:val="00BA371C"/>
    <w:rsid w:val="00BA38A8"/>
    <w:rsid w:val="00BA3EF8"/>
    <w:rsid w:val="00BA3F6E"/>
    <w:rsid w:val="00BA3F8D"/>
    <w:rsid w:val="00BA3FED"/>
    <w:rsid w:val="00BA456F"/>
    <w:rsid w:val="00BA466E"/>
    <w:rsid w:val="00BA5057"/>
    <w:rsid w:val="00BA535A"/>
    <w:rsid w:val="00BA5367"/>
    <w:rsid w:val="00BA573B"/>
    <w:rsid w:val="00BA576D"/>
    <w:rsid w:val="00BA5B8E"/>
    <w:rsid w:val="00BA5F08"/>
    <w:rsid w:val="00BA60E3"/>
    <w:rsid w:val="00BA6192"/>
    <w:rsid w:val="00BA68A8"/>
    <w:rsid w:val="00BA6B0F"/>
    <w:rsid w:val="00BA6DEE"/>
    <w:rsid w:val="00BA6F98"/>
    <w:rsid w:val="00BA7050"/>
    <w:rsid w:val="00BA71FF"/>
    <w:rsid w:val="00BA7279"/>
    <w:rsid w:val="00BA72AE"/>
    <w:rsid w:val="00BA731A"/>
    <w:rsid w:val="00BA73B4"/>
    <w:rsid w:val="00BA754E"/>
    <w:rsid w:val="00BA7678"/>
    <w:rsid w:val="00BA76FA"/>
    <w:rsid w:val="00BA7750"/>
    <w:rsid w:val="00BA7931"/>
    <w:rsid w:val="00BA7935"/>
    <w:rsid w:val="00BA7946"/>
    <w:rsid w:val="00BA7A1F"/>
    <w:rsid w:val="00BA7C21"/>
    <w:rsid w:val="00BA7DC8"/>
    <w:rsid w:val="00BA7DE6"/>
    <w:rsid w:val="00BB009A"/>
    <w:rsid w:val="00BB04B1"/>
    <w:rsid w:val="00BB083A"/>
    <w:rsid w:val="00BB093D"/>
    <w:rsid w:val="00BB1046"/>
    <w:rsid w:val="00BB1596"/>
    <w:rsid w:val="00BB15D9"/>
    <w:rsid w:val="00BB15ED"/>
    <w:rsid w:val="00BB1744"/>
    <w:rsid w:val="00BB17B2"/>
    <w:rsid w:val="00BB1838"/>
    <w:rsid w:val="00BB1990"/>
    <w:rsid w:val="00BB1ACF"/>
    <w:rsid w:val="00BB1CEB"/>
    <w:rsid w:val="00BB1F4C"/>
    <w:rsid w:val="00BB1F8B"/>
    <w:rsid w:val="00BB1F99"/>
    <w:rsid w:val="00BB2239"/>
    <w:rsid w:val="00BB22C9"/>
    <w:rsid w:val="00BB2C6F"/>
    <w:rsid w:val="00BB2D1B"/>
    <w:rsid w:val="00BB2D6D"/>
    <w:rsid w:val="00BB3210"/>
    <w:rsid w:val="00BB3223"/>
    <w:rsid w:val="00BB325C"/>
    <w:rsid w:val="00BB3435"/>
    <w:rsid w:val="00BB34E5"/>
    <w:rsid w:val="00BB35EE"/>
    <w:rsid w:val="00BB3630"/>
    <w:rsid w:val="00BB36FD"/>
    <w:rsid w:val="00BB38DB"/>
    <w:rsid w:val="00BB3A1A"/>
    <w:rsid w:val="00BB3A76"/>
    <w:rsid w:val="00BB3ACB"/>
    <w:rsid w:val="00BB3B6B"/>
    <w:rsid w:val="00BB3BA1"/>
    <w:rsid w:val="00BB3C68"/>
    <w:rsid w:val="00BB3CB9"/>
    <w:rsid w:val="00BB40F8"/>
    <w:rsid w:val="00BB4D35"/>
    <w:rsid w:val="00BB4DE6"/>
    <w:rsid w:val="00BB5083"/>
    <w:rsid w:val="00BB5193"/>
    <w:rsid w:val="00BB51C6"/>
    <w:rsid w:val="00BB5276"/>
    <w:rsid w:val="00BB53E1"/>
    <w:rsid w:val="00BB557D"/>
    <w:rsid w:val="00BB5584"/>
    <w:rsid w:val="00BB57D0"/>
    <w:rsid w:val="00BB5855"/>
    <w:rsid w:val="00BB58DF"/>
    <w:rsid w:val="00BB5BEB"/>
    <w:rsid w:val="00BB5D56"/>
    <w:rsid w:val="00BB5F49"/>
    <w:rsid w:val="00BB5F87"/>
    <w:rsid w:val="00BB6097"/>
    <w:rsid w:val="00BB60FA"/>
    <w:rsid w:val="00BB6101"/>
    <w:rsid w:val="00BB655C"/>
    <w:rsid w:val="00BB66CE"/>
    <w:rsid w:val="00BB670C"/>
    <w:rsid w:val="00BB7087"/>
    <w:rsid w:val="00BB7596"/>
    <w:rsid w:val="00BB75DA"/>
    <w:rsid w:val="00BB77D6"/>
    <w:rsid w:val="00BB7AFB"/>
    <w:rsid w:val="00BB7BB8"/>
    <w:rsid w:val="00BB7C8D"/>
    <w:rsid w:val="00BB7DB8"/>
    <w:rsid w:val="00BB7DC6"/>
    <w:rsid w:val="00BB7E1F"/>
    <w:rsid w:val="00BB7E45"/>
    <w:rsid w:val="00BB7F96"/>
    <w:rsid w:val="00BC0135"/>
    <w:rsid w:val="00BC0373"/>
    <w:rsid w:val="00BC05B9"/>
    <w:rsid w:val="00BC0660"/>
    <w:rsid w:val="00BC0D2E"/>
    <w:rsid w:val="00BC0D81"/>
    <w:rsid w:val="00BC1013"/>
    <w:rsid w:val="00BC1312"/>
    <w:rsid w:val="00BC1409"/>
    <w:rsid w:val="00BC14EC"/>
    <w:rsid w:val="00BC17B6"/>
    <w:rsid w:val="00BC17D9"/>
    <w:rsid w:val="00BC1ABA"/>
    <w:rsid w:val="00BC1E7E"/>
    <w:rsid w:val="00BC1FAC"/>
    <w:rsid w:val="00BC1FC0"/>
    <w:rsid w:val="00BC2207"/>
    <w:rsid w:val="00BC2240"/>
    <w:rsid w:val="00BC22A8"/>
    <w:rsid w:val="00BC2444"/>
    <w:rsid w:val="00BC2524"/>
    <w:rsid w:val="00BC27B6"/>
    <w:rsid w:val="00BC2822"/>
    <w:rsid w:val="00BC2874"/>
    <w:rsid w:val="00BC2D15"/>
    <w:rsid w:val="00BC2E74"/>
    <w:rsid w:val="00BC3021"/>
    <w:rsid w:val="00BC30C6"/>
    <w:rsid w:val="00BC31BB"/>
    <w:rsid w:val="00BC32B8"/>
    <w:rsid w:val="00BC3667"/>
    <w:rsid w:val="00BC36DE"/>
    <w:rsid w:val="00BC376D"/>
    <w:rsid w:val="00BC39AB"/>
    <w:rsid w:val="00BC3B49"/>
    <w:rsid w:val="00BC3B5C"/>
    <w:rsid w:val="00BC3BC6"/>
    <w:rsid w:val="00BC3F2D"/>
    <w:rsid w:val="00BC3FD5"/>
    <w:rsid w:val="00BC3FD6"/>
    <w:rsid w:val="00BC403A"/>
    <w:rsid w:val="00BC448E"/>
    <w:rsid w:val="00BC4683"/>
    <w:rsid w:val="00BC46FB"/>
    <w:rsid w:val="00BC4951"/>
    <w:rsid w:val="00BC496A"/>
    <w:rsid w:val="00BC49B8"/>
    <w:rsid w:val="00BC4ABD"/>
    <w:rsid w:val="00BC4B97"/>
    <w:rsid w:val="00BC521A"/>
    <w:rsid w:val="00BC525B"/>
    <w:rsid w:val="00BC52F3"/>
    <w:rsid w:val="00BC54F5"/>
    <w:rsid w:val="00BC568F"/>
    <w:rsid w:val="00BC5749"/>
    <w:rsid w:val="00BC581C"/>
    <w:rsid w:val="00BC58B0"/>
    <w:rsid w:val="00BC5A35"/>
    <w:rsid w:val="00BC5DC9"/>
    <w:rsid w:val="00BC5F8F"/>
    <w:rsid w:val="00BC5FED"/>
    <w:rsid w:val="00BC6374"/>
    <w:rsid w:val="00BC64CF"/>
    <w:rsid w:val="00BC655F"/>
    <w:rsid w:val="00BC6596"/>
    <w:rsid w:val="00BC6670"/>
    <w:rsid w:val="00BC66FC"/>
    <w:rsid w:val="00BC6CE2"/>
    <w:rsid w:val="00BC6E44"/>
    <w:rsid w:val="00BC7205"/>
    <w:rsid w:val="00BC7357"/>
    <w:rsid w:val="00BC743C"/>
    <w:rsid w:val="00BC74B1"/>
    <w:rsid w:val="00BC7CA0"/>
    <w:rsid w:val="00BC7FE1"/>
    <w:rsid w:val="00BD0254"/>
    <w:rsid w:val="00BD0663"/>
    <w:rsid w:val="00BD0727"/>
    <w:rsid w:val="00BD080D"/>
    <w:rsid w:val="00BD0881"/>
    <w:rsid w:val="00BD0886"/>
    <w:rsid w:val="00BD096E"/>
    <w:rsid w:val="00BD0D08"/>
    <w:rsid w:val="00BD0EBE"/>
    <w:rsid w:val="00BD0EC6"/>
    <w:rsid w:val="00BD1175"/>
    <w:rsid w:val="00BD163A"/>
    <w:rsid w:val="00BD174C"/>
    <w:rsid w:val="00BD174D"/>
    <w:rsid w:val="00BD1B10"/>
    <w:rsid w:val="00BD1C4D"/>
    <w:rsid w:val="00BD1C5C"/>
    <w:rsid w:val="00BD1CC9"/>
    <w:rsid w:val="00BD2188"/>
    <w:rsid w:val="00BD22A4"/>
    <w:rsid w:val="00BD277D"/>
    <w:rsid w:val="00BD285E"/>
    <w:rsid w:val="00BD29AF"/>
    <w:rsid w:val="00BD2A10"/>
    <w:rsid w:val="00BD2C48"/>
    <w:rsid w:val="00BD2E10"/>
    <w:rsid w:val="00BD3107"/>
    <w:rsid w:val="00BD327F"/>
    <w:rsid w:val="00BD33D1"/>
    <w:rsid w:val="00BD348D"/>
    <w:rsid w:val="00BD37E0"/>
    <w:rsid w:val="00BD3821"/>
    <w:rsid w:val="00BD3835"/>
    <w:rsid w:val="00BD3869"/>
    <w:rsid w:val="00BD3B09"/>
    <w:rsid w:val="00BD3C4C"/>
    <w:rsid w:val="00BD40C6"/>
    <w:rsid w:val="00BD4273"/>
    <w:rsid w:val="00BD452A"/>
    <w:rsid w:val="00BD484B"/>
    <w:rsid w:val="00BD4AA2"/>
    <w:rsid w:val="00BD4B6F"/>
    <w:rsid w:val="00BD4BA0"/>
    <w:rsid w:val="00BD4C2F"/>
    <w:rsid w:val="00BD4CAE"/>
    <w:rsid w:val="00BD4EDE"/>
    <w:rsid w:val="00BD4EE9"/>
    <w:rsid w:val="00BD5167"/>
    <w:rsid w:val="00BD5364"/>
    <w:rsid w:val="00BD55A3"/>
    <w:rsid w:val="00BD55A9"/>
    <w:rsid w:val="00BD59C0"/>
    <w:rsid w:val="00BD5D67"/>
    <w:rsid w:val="00BD5F21"/>
    <w:rsid w:val="00BD6585"/>
    <w:rsid w:val="00BD6C2C"/>
    <w:rsid w:val="00BD7008"/>
    <w:rsid w:val="00BD70B0"/>
    <w:rsid w:val="00BD719D"/>
    <w:rsid w:val="00BD7220"/>
    <w:rsid w:val="00BD722B"/>
    <w:rsid w:val="00BD7549"/>
    <w:rsid w:val="00BD7808"/>
    <w:rsid w:val="00BD7B46"/>
    <w:rsid w:val="00BD7C6F"/>
    <w:rsid w:val="00BD7E39"/>
    <w:rsid w:val="00BE007D"/>
    <w:rsid w:val="00BE00E2"/>
    <w:rsid w:val="00BE03C6"/>
    <w:rsid w:val="00BE0506"/>
    <w:rsid w:val="00BE0619"/>
    <w:rsid w:val="00BE0C2F"/>
    <w:rsid w:val="00BE0D57"/>
    <w:rsid w:val="00BE0ED4"/>
    <w:rsid w:val="00BE1081"/>
    <w:rsid w:val="00BE12DE"/>
    <w:rsid w:val="00BE137D"/>
    <w:rsid w:val="00BE19DD"/>
    <w:rsid w:val="00BE1B13"/>
    <w:rsid w:val="00BE1D38"/>
    <w:rsid w:val="00BE1E25"/>
    <w:rsid w:val="00BE1E9D"/>
    <w:rsid w:val="00BE1EFD"/>
    <w:rsid w:val="00BE239D"/>
    <w:rsid w:val="00BE2B90"/>
    <w:rsid w:val="00BE2C00"/>
    <w:rsid w:val="00BE2DED"/>
    <w:rsid w:val="00BE2F0C"/>
    <w:rsid w:val="00BE3434"/>
    <w:rsid w:val="00BE34C5"/>
    <w:rsid w:val="00BE3529"/>
    <w:rsid w:val="00BE378C"/>
    <w:rsid w:val="00BE3E16"/>
    <w:rsid w:val="00BE49E3"/>
    <w:rsid w:val="00BE4ECD"/>
    <w:rsid w:val="00BE4F22"/>
    <w:rsid w:val="00BE4F27"/>
    <w:rsid w:val="00BE5218"/>
    <w:rsid w:val="00BE5229"/>
    <w:rsid w:val="00BE52EB"/>
    <w:rsid w:val="00BE531A"/>
    <w:rsid w:val="00BE5392"/>
    <w:rsid w:val="00BE53DD"/>
    <w:rsid w:val="00BE5428"/>
    <w:rsid w:val="00BE56B7"/>
    <w:rsid w:val="00BE56EF"/>
    <w:rsid w:val="00BE5764"/>
    <w:rsid w:val="00BE57B1"/>
    <w:rsid w:val="00BE593E"/>
    <w:rsid w:val="00BE5983"/>
    <w:rsid w:val="00BE5A7E"/>
    <w:rsid w:val="00BE5C45"/>
    <w:rsid w:val="00BE5C5D"/>
    <w:rsid w:val="00BE60AD"/>
    <w:rsid w:val="00BE6338"/>
    <w:rsid w:val="00BE63BE"/>
    <w:rsid w:val="00BE65B0"/>
    <w:rsid w:val="00BE6B25"/>
    <w:rsid w:val="00BE6DCE"/>
    <w:rsid w:val="00BE6E51"/>
    <w:rsid w:val="00BE6E72"/>
    <w:rsid w:val="00BE6F78"/>
    <w:rsid w:val="00BE6FFF"/>
    <w:rsid w:val="00BE7000"/>
    <w:rsid w:val="00BE73E7"/>
    <w:rsid w:val="00BE74D3"/>
    <w:rsid w:val="00BE75F0"/>
    <w:rsid w:val="00BE780D"/>
    <w:rsid w:val="00BE7842"/>
    <w:rsid w:val="00BE79C4"/>
    <w:rsid w:val="00BE79FF"/>
    <w:rsid w:val="00BE7ADF"/>
    <w:rsid w:val="00BE7D6C"/>
    <w:rsid w:val="00BE7DBB"/>
    <w:rsid w:val="00BE7EA3"/>
    <w:rsid w:val="00BF0097"/>
    <w:rsid w:val="00BF0308"/>
    <w:rsid w:val="00BF0338"/>
    <w:rsid w:val="00BF04F6"/>
    <w:rsid w:val="00BF07C2"/>
    <w:rsid w:val="00BF09B9"/>
    <w:rsid w:val="00BF0D38"/>
    <w:rsid w:val="00BF1196"/>
    <w:rsid w:val="00BF12FD"/>
    <w:rsid w:val="00BF130C"/>
    <w:rsid w:val="00BF139A"/>
    <w:rsid w:val="00BF13C9"/>
    <w:rsid w:val="00BF182F"/>
    <w:rsid w:val="00BF1C91"/>
    <w:rsid w:val="00BF2089"/>
    <w:rsid w:val="00BF217C"/>
    <w:rsid w:val="00BF21E4"/>
    <w:rsid w:val="00BF2372"/>
    <w:rsid w:val="00BF2551"/>
    <w:rsid w:val="00BF279D"/>
    <w:rsid w:val="00BF28C6"/>
    <w:rsid w:val="00BF2BE3"/>
    <w:rsid w:val="00BF2E5C"/>
    <w:rsid w:val="00BF304B"/>
    <w:rsid w:val="00BF31B1"/>
    <w:rsid w:val="00BF31F4"/>
    <w:rsid w:val="00BF323D"/>
    <w:rsid w:val="00BF32F7"/>
    <w:rsid w:val="00BF3393"/>
    <w:rsid w:val="00BF3423"/>
    <w:rsid w:val="00BF3878"/>
    <w:rsid w:val="00BF3B10"/>
    <w:rsid w:val="00BF3E4C"/>
    <w:rsid w:val="00BF407B"/>
    <w:rsid w:val="00BF40A4"/>
    <w:rsid w:val="00BF4384"/>
    <w:rsid w:val="00BF469E"/>
    <w:rsid w:val="00BF489D"/>
    <w:rsid w:val="00BF4C56"/>
    <w:rsid w:val="00BF4C69"/>
    <w:rsid w:val="00BF4D69"/>
    <w:rsid w:val="00BF4FEC"/>
    <w:rsid w:val="00BF5291"/>
    <w:rsid w:val="00BF52BE"/>
    <w:rsid w:val="00BF554E"/>
    <w:rsid w:val="00BF55DB"/>
    <w:rsid w:val="00BF563E"/>
    <w:rsid w:val="00BF56C0"/>
    <w:rsid w:val="00BF57D7"/>
    <w:rsid w:val="00BF5B10"/>
    <w:rsid w:val="00BF5B86"/>
    <w:rsid w:val="00BF5D4D"/>
    <w:rsid w:val="00BF5E83"/>
    <w:rsid w:val="00BF6307"/>
    <w:rsid w:val="00BF63E1"/>
    <w:rsid w:val="00BF658A"/>
    <w:rsid w:val="00BF6639"/>
    <w:rsid w:val="00BF6725"/>
    <w:rsid w:val="00BF67A1"/>
    <w:rsid w:val="00BF686D"/>
    <w:rsid w:val="00BF6A31"/>
    <w:rsid w:val="00BF6B59"/>
    <w:rsid w:val="00BF6B98"/>
    <w:rsid w:val="00BF6E18"/>
    <w:rsid w:val="00BF6F16"/>
    <w:rsid w:val="00BF6F62"/>
    <w:rsid w:val="00BF7422"/>
    <w:rsid w:val="00BF745A"/>
    <w:rsid w:val="00BF74FB"/>
    <w:rsid w:val="00BF767F"/>
    <w:rsid w:val="00BF77B2"/>
    <w:rsid w:val="00BF798F"/>
    <w:rsid w:val="00BF7CB9"/>
    <w:rsid w:val="00BF7E6B"/>
    <w:rsid w:val="00BF7F53"/>
    <w:rsid w:val="00C0038A"/>
    <w:rsid w:val="00C00641"/>
    <w:rsid w:val="00C008C7"/>
    <w:rsid w:val="00C00939"/>
    <w:rsid w:val="00C00A91"/>
    <w:rsid w:val="00C00A94"/>
    <w:rsid w:val="00C00C1A"/>
    <w:rsid w:val="00C00D85"/>
    <w:rsid w:val="00C00FFB"/>
    <w:rsid w:val="00C011CD"/>
    <w:rsid w:val="00C011F6"/>
    <w:rsid w:val="00C01253"/>
    <w:rsid w:val="00C015F9"/>
    <w:rsid w:val="00C01684"/>
    <w:rsid w:val="00C0175C"/>
    <w:rsid w:val="00C017F4"/>
    <w:rsid w:val="00C019EB"/>
    <w:rsid w:val="00C01B4E"/>
    <w:rsid w:val="00C01BB5"/>
    <w:rsid w:val="00C01E20"/>
    <w:rsid w:val="00C02070"/>
    <w:rsid w:val="00C020C4"/>
    <w:rsid w:val="00C0224C"/>
    <w:rsid w:val="00C029EF"/>
    <w:rsid w:val="00C02B4C"/>
    <w:rsid w:val="00C02D36"/>
    <w:rsid w:val="00C02F76"/>
    <w:rsid w:val="00C03134"/>
    <w:rsid w:val="00C03343"/>
    <w:rsid w:val="00C035E6"/>
    <w:rsid w:val="00C0376B"/>
    <w:rsid w:val="00C03E7D"/>
    <w:rsid w:val="00C03FCC"/>
    <w:rsid w:val="00C043E3"/>
    <w:rsid w:val="00C0460C"/>
    <w:rsid w:val="00C046B9"/>
    <w:rsid w:val="00C049F0"/>
    <w:rsid w:val="00C05268"/>
    <w:rsid w:val="00C05849"/>
    <w:rsid w:val="00C05B4E"/>
    <w:rsid w:val="00C06289"/>
    <w:rsid w:val="00C06340"/>
    <w:rsid w:val="00C06492"/>
    <w:rsid w:val="00C06530"/>
    <w:rsid w:val="00C06676"/>
    <w:rsid w:val="00C0698A"/>
    <w:rsid w:val="00C06BB7"/>
    <w:rsid w:val="00C06DD5"/>
    <w:rsid w:val="00C06EA4"/>
    <w:rsid w:val="00C071DE"/>
    <w:rsid w:val="00C07397"/>
    <w:rsid w:val="00C07493"/>
    <w:rsid w:val="00C07741"/>
    <w:rsid w:val="00C07780"/>
    <w:rsid w:val="00C07C3E"/>
    <w:rsid w:val="00C101DB"/>
    <w:rsid w:val="00C1023A"/>
    <w:rsid w:val="00C102AA"/>
    <w:rsid w:val="00C103AE"/>
    <w:rsid w:val="00C1053A"/>
    <w:rsid w:val="00C1055F"/>
    <w:rsid w:val="00C108F6"/>
    <w:rsid w:val="00C10A5C"/>
    <w:rsid w:val="00C10C38"/>
    <w:rsid w:val="00C10EF1"/>
    <w:rsid w:val="00C111D8"/>
    <w:rsid w:val="00C11517"/>
    <w:rsid w:val="00C1164E"/>
    <w:rsid w:val="00C117AF"/>
    <w:rsid w:val="00C11A63"/>
    <w:rsid w:val="00C11FC0"/>
    <w:rsid w:val="00C1200C"/>
    <w:rsid w:val="00C1206E"/>
    <w:rsid w:val="00C124D3"/>
    <w:rsid w:val="00C12709"/>
    <w:rsid w:val="00C1274A"/>
    <w:rsid w:val="00C1276B"/>
    <w:rsid w:val="00C12D43"/>
    <w:rsid w:val="00C12E05"/>
    <w:rsid w:val="00C13554"/>
    <w:rsid w:val="00C135E0"/>
    <w:rsid w:val="00C13847"/>
    <w:rsid w:val="00C1388F"/>
    <w:rsid w:val="00C13C26"/>
    <w:rsid w:val="00C13CD5"/>
    <w:rsid w:val="00C14416"/>
    <w:rsid w:val="00C1467D"/>
    <w:rsid w:val="00C1470C"/>
    <w:rsid w:val="00C14909"/>
    <w:rsid w:val="00C149FE"/>
    <w:rsid w:val="00C14A44"/>
    <w:rsid w:val="00C14EEF"/>
    <w:rsid w:val="00C153FE"/>
    <w:rsid w:val="00C15429"/>
    <w:rsid w:val="00C15786"/>
    <w:rsid w:val="00C15D6A"/>
    <w:rsid w:val="00C15E4B"/>
    <w:rsid w:val="00C1629A"/>
    <w:rsid w:val="00C16518"/>
    <w:rsid w:val="00C1653E"/>
    <w:rsid w:val="00C169D2"/>
    <w:rsid w:val="00C16D88"/>
    <w:rsid w:val="00C16E56"/>
    <w:rsid w:val="00C170E2"/>
    <w:rsid w:val="00C1711E"/>
    <w:rsid w:val="00C17519"/>
    <w:rsid w:val="00C176B5"/>
    <w:rsid w:val="00C17799"/>
    <w:rsid w:val="00C17C90"/>
    <w:rsid w:val="00C202DB"/>
    <w:rsid w:val="00C2049E"/>
    <w:rsid w:val="00C20A81"/>
    <w:rsid w:val="00C20DCF"/>
    <w:rsid w:val="00C20DD7"/>
    <w:rsid w:val="00C210B3"/>
    <w:rsid w:val="00C2124C"/>
    <w:rsid w:val="00C21F5A"/>
    <w:rsid w:val="00C22036"/>
    <w:rsid w:val="00C2206F"/>
    <w:rsid w:val="00C222D7"/>
    <w:rsid w:val="00C22394"/>
    <w:rsid w:val="00C22669"/>
    <w:rsid w:val="00C22A80"/>
    <w:rsid w:val="00C22B7C"/>
    <w:rsid w:val="00C22D1C"/>
    <w:rsid w:val="00C22D34"/>
    <w:rsid w:val="00C22E98"/>
    <w:rsid w:val="00C2349B"/>
    <w:rsid w:val="00C23AB1"/>
    <w:rsid w:val="00C23EF1"/>
    <w:rsid w:val="00C24133"/>
    <w:rsid w:val="00C2427D"/>
    <w:rsid w:val="00C24557"/>
    <w:rsid w:val="00C24882"/>
    <w:rsid w:val="00C24B0D"/>
    <w:rsid w:val="00C24B1E"/>
    <w:rsid w:val="00C24B4B"/>
    <w:rsid w:val="00C24B7C"/>
    <w:rsid w:val="00C24EFF"/>
    <w:rsid w:val="00C25344"/>
    <w:rsid w:val="00C253E6"/>
    <w:rsid w:val="00C255B9"/>
    <w:rsid w:val="00C25659"/>
    <w:rsid w:val="00C25669"/>
    <w:rsid w:val="00C25943"/>
    <w:rsid w:val="00C25981"/>
    <w:rsid w:val="00C25C17"/>
    <w:rsid w:val="00C25EDD"/>
    <w:rsid w:val="00C25F0C"/>
    <w:rsid w:val="00C26008"/>
    <w:rsid w:val="00C2602A"/>
    <w:rsid w:val="00C260DC"/>
    <w:rsid w:val="00C2621A"/>
    <w:rsid w:val="00C26C1E"/>
    <w:rsid w:val="00C26D18"/>
    <w:rsid w:val="00C270AC"/>
    <w:rsid w:val="00C2758C"/>
    <w:rsid w:val="00C278A8"/>
    <w:rsid w:val="00C279C8"/>
    <w:rsid w:val="00C27B0D"/>
    <w:rsid w:val="00C27B84"/>
    <w:rsid w:val="00C27BA0"/>
    <w:rsid w:val="00C27CCA"/>
    <w:rsid w:val="00C30108"/>
    <w:rsid w:val="00C301DC"/>
    <w:rsid w:val="00C30244"/>
    <w:rsid w:val="00C303E3"/>
    <w:rsid w:val="00C305F8"/>
    <w:rsid w:val="00C309D4"/>
    <w:rsid w:val="00C30A7D"/>
    <w:rsid w:val="00C30B8C"/>
    <w:rsid w:val="00C30BB5"/>
    <w:rsid w:val="00C30F5E"/>
    <w:rsid w:val="00C31065"/>
    <w:rsid w:val="00C3111E"/>
    <w:rsid w:val="00C314BB"/>
    <w:rsid w:val="00C3159A"/>
    <w:rsid w:val="00C31DB1"/>
    <w:rsid w:val="00C31FCD"/>
    <w:rsid w:val="00C3202C"/>
    <w:rsid w:val="00C32100"/>
    <w:rsid w:val="00C321BE"/>
    <w:rsid w:val="00C32506"/>
    <w:rsid w:val="00C325A1"/>
    <w:rsid w:val="00C327BC"/>
    <w:rsid w:val="00C327E1"/>
    <w:rsid w:val="00C32A48"/>
    <w:rsid w:val="00C32C2F"/>
    <w:rsid w:val="00C32C8D"/>
    <w:rsid w:val="00C32E55"/>
    <w:rsid w:val="00C32E5F"/>
    <w:rsid w:val="00C32F45"/>
    <w:rsid w:val="00C33292"/>
    <w:rsid w:val="00C3338E"/>
    <w:rsid w:val="00C33421"/>
    <w:rsid w:val="00C3343A"/>
    <w:rsid w:val="00C335E0"/>
    <w:rsid w:val="00C33628"/>
    <w:rsid w:val="00C336C0"/>
    <w:rsid w:val="00C33740"/>
    <w:rsid w:val="00C33756"/>
    <w:rsid w:val="00C3378E"/>
    <w:rsid w:val="00C33800"/>
    <w:rsid w:val="00C33AA7"/>
    <w:rsid w:val="00C33B57"/>
    <w:rsid w:val="00C33D76"/>
    <w:rsid w:val="00C33DE3"/>
    <w:rsid w:val="00C346BC"/>
    <w:rsid w:val="00C34A3A"/>
    <w:rsid w:val="00C34AEE"/>
    <w:rsid w:val="00C34EF7"/>
    <w:rsid w:val="00C3543E"/>
    <w:rsid w:val="00C35454"/>
    <w:rsid w:val="00C354E8"/>
    <w:rsid w:val="00C35587"/>
    <w:rsid w:val="00C355FE"/>
    <w:rsid w:val="00C356F9"/>
    <w:rsid w:val="00C35ABD"/>
    <w:rsid w:val="00C35B05"/>
    <w:rsid w:val="00C35B40"/>
    <w:rsid w:val="00C35C10"/>
    <w:rsid w:val="00C3678F"/>
    <w:rsid w:val="00C36D9C"/>
    <w:rsid w:val="00C36FBE"/>
    <w:rsid w:val="00C3722A"/>
    <w:rsid w:val="00C373EE"/>
    <w:rsid w:val="00C376DB"/>
    <w:rsid w:val="00C37886"/>
    <w:rsid w:val="00C37C2C"/>
    <w:rsid w:val="00C37CB3"/>
    <w:rsid w:val="00C37CEC"/>
    <w:rsid w:val="00C37D67"/>
    <w:rsid w:val="00C37DF3"/>
    <w:rsid w:val="00C401AD"/>
    <w:rsid w:val="00C403DD"/>
    <w:rsid w:val="00C404CB"/>
    <w:rsid w:val="00C405E0"/>
    <w:rsid w:val="00C4085A"/>
    <w:rsid w:val="00C409AF"/>
    <w:rsid w:val="00C409DC"/>
    <w:rsid w:val="00C40A59"/>
    <w:rsid w:val="00C40AEF"/>
    <w:rsid w:val="00C40B8E"/>
    <w:rsid w:val="00C40C91"/>
    <w:rsid w:val="00C40E79"/>
    <w:rsid w:val="00C40F32"/>
    <w:rsid w:val="00C40F43"/>
    <w:rsid w:val="00C41021"/>
    <w:rsid w:val="00C410E6"/>
    <w:rsid w:val="00C41438"/>
    <w:rsid w:val="00C4149D"/>
    <w:rsid w:val="00C4169B"/>
    <w:rsid w:val="00C41CBF"/>
    <w:rsid w:val="00C4246D"/>
    <w:rsid w:val="00C42517"/>
    <w:rsid w:val="00C426C6"/>
    <w:rsid w:val="00C42851"/>
    <w:rsid w:val="00C42A19"/>
    <w:rsid w:val="00C42B81"/>
    <w:rsid w:val="00C42CC6"/>
    <w:rsid w:val="00C42D4C"/>
    <w:rsid w:val="00C42DAA"/>
    <w:rsid w:val="00C42EF5"/>
    <w:rsid w:val="00C42F17"/>
    <w:rsid w:val="00C43101"/>
    <w:rsid w:val="00C43142"/>
    <w:rsid w:val="00C432AD"/>
    <w:rsid w:val="00C4350E"/>
    <w:rsid w:val="00C43767"/>
    <w:rsid w:val="00C43CB5"/>
    <w:rsid w:val="00C43CE7"/>
    <w:rsid w:val="00C4408C"/>
    <w:rsid w:val="00C44179"/>
    <w:rsid w:val="00C4439C"/>
    <w:rsid w:val="00C445AC"/>
    <w:rsid w:val="00C4472C"/>
    <w:rsid w:val="00C447CA"/>
    <w:rsid w:val="00C44C32"/>
    <w:rsid w:val="00C44D6F"/>
    <w:rsid w:val="00C44F71"/>
    <w:rsid w:val="00C4508C"/>
    <w:rsid w:val="00C45213"/>
    <w:rsid w:val="00C4547F"/>
    <w:rsid w:val="00C454CB"/>
    <w:rsid w:val="00C45769"/>
    <w:rsid w:val="00C457B6"/>
    <w:rsid w:val="00C45BD4"/>
    <w:rsid w:val="00C45D44"/>
    <w:rsid w:val="00C45EF0"/>
    <w:rsid w:val="00C45F69"/>
    <w:rsid w:val="00C4609C"/>
    <w:rsid w:val="00C466C0"/>
    <w:rsid w:val="00C46A54"/>
    <w:rsid w:val="00C46A88"/>
    <w:rsid w:val="00C46AB2"/>
    <w:rsid w:val="00C46AD6"/>
    <w:rsid w:val="00C46EFB"/>
    <w:rsid w:val="00C46FF6"/>
    <w:rsid w:val="00C473A7"/>
    <w:rsid w:val="00C47725"/>
    <w:rsid w:val="00C47758"/>
    <w:rsid w:val="00C47831"/>
    <w:rsid w:val="00C479E1"/>
    <w:rsid w:val="00C479EC"/>
    <w:rsid w:val="00C47A70"/>
    <w:rsid w:val="00C47B7D"/>
    <w:rsid w:val="00C47CCF"/>
    <w:rsid w:val="00C50005"/>
    <w:rsid w:val="00C50026"/>
    <w:rsid w:val="00C50130"/>
    <w:rsid w:val="00C501FB"/>
    <w:rsid w:val="00C502CA"/>
    <w:rsid w:val="00C505FA"/>
    <w:rsid w:val="00C5098C"/>
    <w:rsid w:val="00C509B8"/>
    <w:rsid w:val="00C50A2E"/>
    <w:rsid w:val="00C50DBD"/>
    <w:rsid w:val="00C50E05"/>
    <w:rsid w:val="00C50EA3"/>
    <w:rsid w:val="00C50FC4"/>
    <w:rsid w:val="00C51082"/>
    <w:rsid w:val="00C512E7"/>
    <w:rsid w:val="00C51505"/>
    <w:rsid w:val="00C5177D"/>
    <w:rsid w:val="00C51816"/>
    <w:rsid w:val="00C5182E"/>
    <w:rsid w:val="00C51A81"/>
    <w:rsid w:val="00C52237"/>
    <w:rsid w:val="00C52239"/>
    <w:rsid w:val="00C522E8"/>
    <w:rsid w:val="00C5265B"/>
    <w:rsid w:val="00C52A0B"/>
    <w:rsid w:val="00C52A1B"/>
    <w:rsid w:val="00C52A1F"/>
    <w:rsid w:val="00C52B78"/>
    <w:rsid w:val="00C52C4C"/>
    <w:rsid w:val="00C52CEA"/>
    <w:rsid w:val="00C52DDD"/>
    <w:rsid w:val="00C52E6D"/>
    <w:rsid w:val="00C52F7D"/>
    <w:rsid w:val="00C52FC0"/>
    <w:rsid w:val="00C5326D"/>
    <w:rsid w:val="00C532A0"/>
    <w:rsid w:val="00C533A9"/>
    <w:rsid w:val="00C533D9"/>
    <w:rsid w:val="00C534FD"/>
    <w:rsid w:val="00C5354B"/>
    <w:rsid w:val="00C535CF"/>
    <w:rsid w:val="00C535F0"/>
    <w:rsid w:val="00C53926"/>
    <w:rsid w:val="00C53972"/>
    <w:rsid w:val="00C53A37"/>
    <w:rsid w:val="00C53B75"/>
    <w:rsid w:val="00C53BA9"/>
    <w:rsid w:val="00C54052"/>
    <w:rsid w:val="00C54207"/>
    <w:rsid w:val="00C545B2"/>
    <w:rsid w:val="00C546F2"/>
    <w:rsid w:val="00C5487D"/>
    <w:rsid w:val="00C548FA"/>
    <w:rsid w:val="00C54AB6"/>
    <w:rsid w:val="00C54C8E"/>
    <w:rsid w:val="00C54F8C"/>
    <w:rsid w:val="00C5523B"/>
    <w:rsid w:val="00C55438"/>
    <w:rsid w:val="00C5547A"/>
    <w:rsid w:val="00C554DF"/>
    <w:rsid w:val="00C55915"/>
    <w:rsid w:val="00C5593C"/>
    <w:rsid w:val="00C55AE6"/>
    <w:rsid w:val="00C55E2E"/>
    <w:rsid w:val="00C55ED1"/>
    <w:rsid w:val="00C55F5B"/>
    <w:rsid w:val="00C563CF"/>
    <w:rsid w:val="00C56419"/>
    <w:rsid w:val="00C56525"/>
    <w:rsid w:val="00C565D1"/>
    <w:rsid w:val="00C56698"/>
    <w:rsid w:val="00C56871"/>
    <w:rsid w:val="00C56C1A"/>
    <w:rsid w:val="00C56CCF"/>
    <w:rsid w:val="00C56D54"/>
    <w:rsid w:val="00C56DDB"/>
    <w:rsid w:val="00C56F42"/>
    <w:rsid w:val="00C576D7"/>
    <w:rsid w:val="00C57994"/>
    <w:rsid w:val="00C57B0A"/>
    <w:rsid w:val="00C57DC1"/>
    <w:rsid w:val="00C57DD5"/>
    <w:rsid w:val="00C57E98"/>
    <w:rsid w:val="00C6032F"/>
    <w:rsid w:val="00C60514"/>
    <w:rsid w:val="00C60543"/>
    <w:rsid w:val="00C60743"/>
    <w:rsid w:val="00C609DD"/>
    <w:rsid w:val="00C60A9B"/>
    <w:rsid w:val="00C60BE4"/>
    <w:rsid w:val="00C60EF4"/>
    <w:rsid w:val="00C610AD"/>
    <w:rsid w:val="00C6135F"/>
    <w:rsid w:val="00C614F3"/>
    <w:rsid w:val="00C61787"/>
    <w:rsid w:val="00C618B7"/>
    <w:rsid w:val="00C61A70"/>
    <w:rsid w:val="00C61F45"/>
    <w:rsid w:val="00C62098"/>
    <w:rsid w:val="00C62496"/>
    <w:rsid w:val="00C625F7"/>
    <w:rsid w:val="00C62616"/>
    <w:rsid w:val="00C62658"/>
    <w:rsid w:val="00C62684"/>
    <w:rsid w:val="00C62A73"/>
    <w:rsid w:val="00C62BD1"/>
    <w:rsid w:val="00C62C08"/>
    <w:rsid w:val="00C62F9A"/>
    <w:rsid w:val="00C631A4"/>
    <w:rsid w:val="00C63255"/>
    <w:rsid w:val="00C6330A"/>
    <w:rsid w:val="00C63322"/>
    <w:rsid w:val="00C63450"/>
    <w:rsid w:val="00C639B7"/>
    <w:rsid w:val="00C63EDB"/>
    <w:rsid w:val="00C64023"/>
    <w:rsid w:val="00C64653"/>
    <w:rsid w:val="00C64747"/>
    <w:rsid w:val="00C64936"/>
    <w:rsid w:val="00C64ADB"/>
    <w:rsid w:val="00C64D59"/>
    <w:rsid w:val="00C64ED8"/>
    <w:rsid w:val="00C6508A"/>
    <w:rsid w:val="00C6552B"/>
    <w:rsid w:val="00C65818"/>
    <w:rsid w:val="00C65992"/>
    <w:rsid w:val="00C65CB4"/>
    <w:rsid w:val="00C65FDF"/>
    <w:rsid w:val="00C66225"/>
    <w:rsid w:val="00C66544"/>
    <w:rsid w:val="00C665F3"/>
    <w:rsid w:val="00C6694C"/>
    <w:rsid w:val="00C66975"/>
    <w:rsid w:val="00C669C0"/>
    <w:rsid w:val="00C66B0C"/>
    <w:rsid w:val="00C66B63"/>
    <w:rsid w:val="00C66C5B"/>
    <w:rsid w:val="00C66D1A"/>
    <w:rsid w:val="00C66F1B"/>
    <w:rsid w:val="00C6708D"/>
    <w:rsid w:val="00C672A0"/>
    <w:rsid w:val="00C674DB"/>
    <w:rsid w:val="00C67848"/>
    <w:rsid w:val="00C678B9"/>
    <w:rsid w:val="00C67AEE"/>
    <w:rsid w:val="00C67BB4"/>
    <w:rsid w:val="00C67C6A"/>
    <w:rsid w:val="00C67D31"/>
    <w:rsid w:val="00C67D99"/>
    <w:rsid w:val="00C67E12"/>
    <w:rsid w:val="00C700B3"/>
    <w:rsid w:val="00C70185"/>
    <w:rsid w:val="00C7024F"/>
    <w:rsid w:val="00C70415"/>
    <w:rsid w:val="00C704FB"/>
    <w:rsid w:val="00C70638"/>
    <w:rsid w:val="00C706FA"/>
    <w:rsid w:val="00C70932"/>
    <w:rsid w:val="00C70ADC"/>
    <w:rsid w:val="00C70CAB"/>
    <w:rsid w:val="00C70CFF"/>
    <w:rsid w:val="00C70DDD"/>
    <w:rsid w:val="00C71057"/>
    <w:rsid w:val="00C710B2"/>
    <w:rsid w:val="00C710C8"/>
    <w:rsid w:val="00C71267"/>
    <w:rsid w:val="00C71627"/>
    <w:rsid w:val="00C717B2"/>
    <w:rsid w:val="00C719EF"/>
    <w:rsid w:val="00C71B5F"/>
    <w:rsid w:val="00C72477"/>
    <w:rsid w:val="00C726B8"/>
    <w:rsid w:val="00C728CE"/>
    <w:rsid w:val="00C72A84"/>
    <w:rsid w:val="00C7310B"/>
    <w:rsid w:val="00C73113"/>
    <w:rsid w:val="00C73151"/>
    <w:rsid w:val="00C731F1"/>
    <w:rsid w:val="00C736FD"/>
    <w:rsid w:val="00C73902"/>
    <w:rsid w:val="00C73965"/>
    <w:rsid w:val="00C73A0B"/>
    <w:rsid w:val="00C73BFA"/>
    <w:rsid w:val="00C73CE0"/>
    <w:rsid w:val="00C7465A"/>
    <w:rsid w:val="00C747BD"/>
    <w:rsid w:val="00C74896"/>
    <w:rsid w:val="00C749A2"/>
    <w:rsid w:val="00C74A5E"/>
    <w:rsid w:val="00C74EFB"/>
    <w:rsid w:val="00C7517E"/>
    <w:rsid w:val="00C75639"/>
    <w:rsid w:val="00C75807"/>
    <w:rsid w:val="00C7584B"/>
    <w:rsid w:val="00C75860"/>
    <w:rsid w:val="00C75B60"/>
    <w:rsid w:val="00C75B7B"/>
    <w:rsid w:val="00C75BCF"/>
    <w:rsid w:val="00C75C87"/>
    <w:rsid w:val="00C75DBB"/>
    <w:rsid w:val="00C75E6C"/>
    <w:rsid w:val="00C75EB5"/>
    <w:rsid w:val="00C76176"/>
    <w:rsid w:val="00C76294"/>
    <w:rsid w:val="00C76372"/>
    <w:rsid w:val="00C765D1"/>
    <w:rsid w:val="00C76F0D"/>
    <w:rsid w:val="00C76FDC"/>
    <w:rsid w:val="00C771FF"/>
    <w:rsid w:val="00C773B5"/>
    <w:rsid w:val="00C773E1"/>
    <w:rsid w:val="00C77E7E"/>
    <w:rsid w:val="00C77F02"/>
    <w:rsid w:val="00C77FE8"/>
    <w:rsid w:val="00C801AB"/>
    <w:rsid w:val="00C80315"/>
    <w:rsid w:val="00C803E0"/>
    <w:rsid w:val="00C805D8"/>
    <w:rsid w:val="00C807A1"/>
    <w:rsid w:val="00C80A02"/>
    <w:rsid w:val="00C80BCA"/>
    <w:rsid w:val="00C810E1"/>
    <w:rsid w:val="00C812FF"/>
    <w:rsid w:val="00C8191A"/>
    <w:rsid w:val="00C81B6B"/>
    <w:rsid w:val="00C81D52"/>
    <w:rsid w:val="00C81E04"/>
    <w:rsid w:val="00C81FBD"/>
    <w:rsid w:val="00C8214C"/>
    <w:rsid w:val="00C823AA"/>
    <w:rsid w:val="00C8259C"/>
    <w:rsid w:val="00C82697"/>
    <w:rsid w:val="00C826F4"/>
    <w:rsid w:val="00C82767"/>
    <w:rsid w:val="00C8289C"/>
    <w:rsid w:val="00C82933"/>
    <w:rsid w:val="00C82C45"/>
    <w:rsid w:val="00C82E2B"/>
    <w:rsid w:val="00C82FBC"/>
    <w:rsid w:val="00C830CC"/>
    <w:rsid w:val="00C830D4"/>
    <w:rsid w:val="00C8340E"/>
    <w:rsid w:val="00C8355D"/>
    <w:rsid w:val="00C8367A"/>
    <w:rsid w:val="00C838F3"/>
    <w:rsid w:val="00C83B68"/>
    <w:rsid w:val="00C83D70"/>
    <w:rsid w:val="00C83F45"/>
    <w:rsid w:val="00C84582"/>
    <w:rsid w:val="00C845D5"/>
    <w:rsid w:val="00C846E2"/>
    <w:rsid w:val="00C84A1E"/>
    <w:rsid w:val="00C84CAC"/>
    <w:rsid w:val="00C84E8F"/>
    <w:rsid w:val="00C84FF7"/>
    <w:rsid w:val="00C85277"/>
    <w:rsid w:val="00C8552C"/>
    <w:rsid w:val="00C85887"/>
    <w:rsid w:val="00C85979"/>
    <w:rsid w:val="00C85CAA"/>
    <w:rsid w:val="00C85EDE"/>
    <w:rsid w:val="00C86083"/>
    <w:rsid w:val="00C86149"/>
    <w:rsid w:val="00C861C8"/>
    <w:rsid w:val="00C862B6"/>
    <w:rsid w:val="00C86389"/>
    <w:rsid w:val="00C8643B"/>
    <w:rsid w:val="00C8683A"/>
    <w:rsid w:val="00C86A52"/>
    <w:rsid w:val="00C86C7D"/>
    <w:rsid w:val="00C86CBB"/>
    <w:rsid w:val="00C86FF5"/>
    <w:rsid w:val="00C86FFA"/>
    <w:rsid w:val="00C871EF"/>
    <w:rsid w:val="00C873E3"/>
    <w:rsid w:val="00C87436"/>
    <w:rsid w:val="00C874EA"/>
    <w:rsid w:val="00C87555"/>
    <w:rsid w:val="00C87614"/>
    <w:rsid w:val="00C8765E"/>
    <w:rsid w:val="00C87678"/>
    <w:rsid w:val="00C877AE"/>
    <w:rsid w:val="00C877EC"/>
    <w:rsid w:val="00C878D2"/>
    <w:rsid w:val="00C87938"/>
    <w:rsid w:val="00C87986"/>
    <w:rsid w:val="00C87A61"/>
    <w:rsid w:val="00C87AF5"/>
    <w:rsid w:val="00C87B0C"/>
    <w:rsid w:val="00C87BC3"/>
    <w:rsid w:val="00C87CB0"/>
    <w:rsid w:val="00C87CE8"/>
    <w:rsid w:val="00C87D0E"/>
    <w:rsid w:val="00C87F72"/>
    <w:rsid w:val="00C87FCD"/>
    <w:rsid w:val="00C902EE"/>
    <w:rsid w:val="00C90460"/>
    <w:rsid w:val="00C90613"/>
    <w:rsid w:val="00C906FE"/>
    <w:rsid w:val="00C907BA"/>
    <w:rsid w:val="00C90800"/>
    <w:rsid w:val="00C9099B"/>
    <w:rsid w:val="00C90D2E"/>
    <w:rsid w:val="00C90E9B"/>
    <w:rsid w:val="00C910E6"/>
    <w:rsid w:val="00C91157"/>
    <w:rsid w:val="00C912B2"/>
    <w:rsid w:val="00C91490"/>
    <w:rsid w:val="00C91733"/>
    <w:rsid w:val="00C919FB"/>
    <w:rsid w:val="00C91E58"/>
    <w:rsid w:val="00C9214C"/>
    <w:rsid w:val="00C92382"/>
    <w:rsid w:val="00C92769"/>
    <w:rsid w:val="00C92D83"/>
    <w:rsid w:val="00C92FAB"/>
    <w:rsid w:val="00C931A0"/>
    <w:rsid w:val="00C931EA"/>
    <w:rsid w:val="00C931F8"/>
    <w:rsid w:val="00C932F9"/>
    <w:rsid w:val="00C933CA"/>
    <w:rsid w:val="00C9354F"/>
    <w:rsid w:val="00C9370E"/>
    <w:rsid w:val="00C93757"/>
    <w:rsid w:val="00C937B7"/>
    <w:rsid w:val="00C93F25"/>
    <w:rsid w:val="00C9448A"/>
    <w:rsid w:val="00C945F3"/>
    <w:rsid w:val="00C94878"/>
    <w:rsid w:val="00C949A9"/>
    <w:rsid w:val="00C949AF"/>
    <w:rsid w:val="00C94C48"/>
    <w:rsid w:val="00C94C8A"/>
    <w:rsid w:val="00C94D7E"/>
    <w:rsid w:val="00C95068"/>
    <w:rsid w:val="00C95113"/>
    <w:rsid w:val="00C95469"/>
    <w:rsid w:val="00C95AC2"/>
    <w:rsid w:val="00C95B18"/>
    <w:rsid w:val="00C95B65"/>
    <w:rsid w:val="00C95BCF"/>
    <w:rsid w:val="00C95C87"/>
    <w:rsid w:val="00C95EA5"/>
    <w:rsid w:val="00C95ED0"/>
    <w:rsid w:val="00C95EF3"/>
    <w:rsid w:val="00C95FD3"/>
    <w:rsid w:val="00C96033"/>
    <w:rsid w:val="00C96036"/>
    <w:rsid w:val="00C9613C"/>
    <w:rsid w:val="00C96162"/>
    <w:rsid w:val="00C96480"/>
    <w:rsid w:val="00C96596"/>
    <w:rsid w:val="00C965BC"/>
    <w:rsid w:val="00C96A33"/>
    <w:rsid w:val="00C96B49"/>
    <w:rsid w:val="00C96B86"/>
    <w:rsid w:val="00C96BFA"/>
    <w:rsid w:val="00C973A9"/>
    <w:rsid w:val="00C97AA4"/>
    <w:rsid w:val="00CA00C0"/>
    <w:rsid w:val="00CA063F"/>
    <w:rsid w:val="00CA076A"/>
    <w:rsid w:val="00CA0887"/>
    <w:rsid w:val="00CA0A36"/>
    <w:rsid w:val="00CA0DA8"/>
    <w:rsid w:val="00CA112E"/>
    <w:rsid w:val="00CA1266"/>
    <w:rsid w:val="00CA1309"/>
    <w:rsid w:val="00CA13E8"/>
    <w:rsid w:val="00CA140D"/>
    <w:rsid w:val="00CA176E"/>
    <w:rsid w:val="00CA17D4"/>
    <w:rsid w:val="00CA18EE"/>
    <w:rsid w:val="00CA1949"/>
    <w:rsid w:val="00CA1DD3"/>
    <w:rsid w:val="00CA1E8C"/>
    <w:rsid w:val="00CA2010"/>
    <w:rsid w:val="00CA23FC"/>
    <w:rsid w:val="00CA2565"/>
    <w:rsid w:val="00CA2810"/>
    <w:rsid w:val="00CA292A"/>
    <w:rsid w:val="00CA2996"/>
    <w:rsid w:val="00CA31D6"/>
    <w:rsid w:val="00CA349E"/>
    <w:rsid w:val="00CA3615"/>
    <w:rsid w:val="00CA3624"/>
    <w:rsid w:val="00CA3726"/>
    <w:rsid w:val="00CA3AA7"/>
    <w:rsid w:val="00CA3C97"/>
    <w:rsid w:val="00CA3CB0"/>
    <w:rsid w:val="00CA3E75"/>
    <w:rsid w:val="00CA414B"/>
    <w:rsid w:val="00CA4209"/>
    <w:rsid w:val="00CA42B9"/>
    <w:rsid w:val="00CA4390"/>
    <w:rsid w:val="00CA441B"/>
    <w:rsid w:val="00CA46D8"/>
    <w:rsid w:val="00CA506B"/>
    <w:rsid w:val="00CA509E"/>
    <w:rsid w:val="00CA529E"/>
    <w:rsid w:val="00CA52BC"/>
    <w:rsid w:val="00CA597A"/>
    <w:rsid w:val="00CA5AEE"/>
    <w:rsid w:val="00CA5B1E"/>
    <w:rsid w:val="00CA632A"/>
    <w:rsid w:val="00CA6650"/>
    <w:rsid w:val="00CA6E55"/>
    <w:rsid w:val="00CA6E5D"/>
    <w:rsid w:val="00CA6ECB"/>
    <w:rsid w:val="00CA7032"/>
    <w:rsid w:val="00CA7351"/>
    <w:rsid w:val="00CA74CA"/>
    <w:rsid w:val="00CA762F"/>
    <w:rsid w:val="00CA76D1"/>
    <w:rsid w:val="00CA7780"/>
    <w:rsid w:val="00CA79B3"/>
    <w:rsid w:val="00CA79B8"/>
    <w:rsid w:val="00CA7A21"/>
    <w:rsid w:val="00CA7AC7"/>
    <w:rsid w:val="00CA7D2F"/>
    <w:rsid w:val="00CA7D91"/>
    <w:rsid w:val="00CB001A"/>
    <w:rsid w:val="00CB0297"/>
    <w:rsid w:val="00CB0553"/>
    <w:rsid w:val="00CB0628"/>
    <w:rsid w:val="00CB0C16"/>
    <w:rsid w:val="00CB0E3F"/>
    <w:rsid w:val="00CB0FEC"/>
    <w:rsid w:val="00CB10F1"/>
    <w:rsid w:val="00CB11A7"/>
    <w:rsid w:val="00CB11D9"/>
    <w:rsid w:val="00CB120B"/>
    <w:rsid w:val="00CB12BD"/>
    <w:rsid w:val="00CB1355"/>
    <w:rsid w:val="00CB19A1"/>
    <w:rsid w:val="00CB1B84"/>
    <w:rsid w:val="00CB2097"/>
    <w:rsid w:val="00CB27C1"/>
    <w:rsid w:val="00CB2A20"/>
    <w:rsid w:val="00CB2B01"/>
    <w:rsid w:val="00CB2CEB"/>
    <w:rsid w:val="00CB3061"/>
    <w:rsid w:val="00CB31DD"/>
    <w:rsid w:val="00CB335A"/>
    <w:rsid w:val="00CB3482"/>
    <w:rsid w:val="00CB35D4"/>
    <w:rsid w:val="00CB366D"/>
    <w:rsid w:val="00CB37FE"/>
    <w:rsid w:val="00CB3880"/>
    <w:rsid w:val="00CB3913"/>
    <w:rsid w:val="00CB400D"/>
    <w:rsid w:val="00CB452A"/>
    <w:rsid w:val="00CB4700"/>
    <w:rsid w:val="00CB4846"/>
    <w:rsid w:val="00CB48EA"/>
    <w:rsid w:val="00CB4B3D"/>
    <w:rsid w:val="00CB4B78"/>
    <w:rsid w:val="00CB4BA3"/>
    <w:rsid w:val="00CB4D26"/>
    <w:rsid w:val="00CB5022"/>
    <w:rsid w:val="00CB527A"/>
    <w:rsid w:val="00CB5457"/>
    <w:rsid w:val="00CB5556"/>
    <w:rsid w:val="00CB58DF"/>
    <w:rsid w:val="00CB5960"/>
    <w:rsid w:val="00CB59BF"/>
    <w:rsid w:val="00CB5C22"/>
    <w:rsid w:val="00CB5DC7"/>
    <w:rsid w:val="00CB613F"/>
    <w:rsid w:val="00CB61AB"/>
    <w:rsid w:val="00CB61F9"/>
    <w:rsid w:val="00CB622A"/>
    <w:rsid w:val="00CB6AEF"/>
    <w:rsid w:val="00CB6BBC"/>
    <w:rsid w:val="00CB6CA2"/>
    <w:rsid w:val="00CB6DB5"/>
    <w:rsid w:val="00CB7042"/>
    <w:rsid w:val="00CB714F"/>
    <w:rsid w:val="00CB7477"/>
    <w:rsid w:val="00CB747C"/>
    <w:rsid w:val="00CB76BD"/>
    <w:rsid w:val="00CB7764"/>
    <w:rsid w:val="00CB7851"/>
    <w:rsid w:val="00CB7A81"/>
    <w:rsid w:val="00CB7E2D"/>
    <w:rsid w:val="00CB7F1F"/>
    <w:rsid w:val="00CB7F83"/>
    <w:rsid w:val="00CC03A3"/>
    <w:rsid w:val="00CC04A8"/>
    <w:rsid w:val="00CC0560"/>
    <w:rsid w:val="00CC06DD"/>
    <w:rsid w:val="00CC0964"/>
    <w:rsid w:val="00CC0ADA"/>
    <w:rsid w:val="00CC0DB7"/>
    <w:rsid w:val="00CC12CA"/>
    <w:rsid w:val="00CC13D3"/>
    <w:rsid w:val="00CC146A"/>
    <w:rsid w:val="00CC1474"/>
    <w:rsid w:val="00CC16DE"/>
    <w:rsid w:val="00CC1B2F"/>
    <w:rsid w:val="00CC2056"/>
    <w:rsid w:val="00CC229E"/>
    <w:rsid w:val="00CC22DA"/>
    <w:rsid w:val="00CC27A7"/>
    <w:rsid w:val="00CC2901"/>
    <w:rsid w:val="00CC2A96"/>
    <w:rsid w:val="00CC2B1D"/>
    <w:rsid w:val="00CC2E03"/>
    <w:rsid w:val="00CC2FF3"/>
    <w:rsid w:val="00CC337F"/>
    <w:rsid w:val="00CC3796"/>
    <w:rsid w:val="00CC3952"/>
    <w:rsid w:val="00CC4129"/>
    <w:rsid w:val="00CC43A0"/>
    <w:rsid w:val="00CC43DB"/>
    <w:rsid w:val="00CC444C"/>
    <w:rsid w:val="00CC450A"/>
    <w:rsid w:val="00CC4552"/>
    <w:rsid w:val="00CC4687"/>
    <w:rsid w:val="00CC46B3"/>
    <w:rsid w:val="00CC48BC"/>
    <w:rsid w:val="00CC48C4"/>
    <w:rsid w:val="00CC4C6A"/>
    <w:rsid w:val="00CC4CF1"/>
    <w:rsid w:val="00CC4D8E"/>
    <w:rsid w:val="00CC4DD8"/>
    <w:rsid w:val="00CC4E60"/>
    <w:rsid w:val="00CC4EF8"/>
    <w:rsid w:val="00CC4F65"/>
    <w:rsid w:val="00CC5384"/>
    <w:rsid w:val="00CC53AE"/>
    <w:rsid w:val="00CC555C"/>
    <w:rsid w:val="00CC55B5"/>
    <w:rsid w:val="00CC55CD"/>
    <w:rsid w:val="00CC5744"/>
    <w:rsid w:val="00CC57B6"/>
    <w:rsid w:val="00CC581C"/>
    <w:rsid w:val="00CC58F8"/>
    <w:rsid w:val="00CC5C13"/>
    <w:rsid w:val="00CC5D90"/>
    <w:rsid w:val="00CC6000"/>
    <w:rsid w:val="00CC609A"/>
    <w:rsid w:val="00CC617B"/>
    <w:rsid w:val="00CC61EB"/>
    <w:rsid w:val="00CC62DA"/>
    <w:rsid w:val="00CC63E9"/>
    <w:rsid w:val="00CC6538"/>
    <w:rsid w:val="00CC68DC"/>
    <w:rsid w:val="00CC69B2"/>
    <w:rsid w:val="00CC69CE"/>
    <w:rsid w:val="00CC6ADB"/>
    <w:rsid w:val="00CC6BB3"/>
    <w:rsid w:val="00CC6E74"/>
    <w:rsid w:val="00CC74B3"/>
    <w:rsid w:val="00CC7851"/>
    <w:rsid w:val="00CC7D0A"/>
    <w:rsid w:val="00CC7D47"/>
    <w:rsid w:val="00CC7D4C"/>
    <w:rsid w:val="00CC7E44"/>
    <w:rsid w:val="00CC7FAF"/>
    <w:rsid w:val="00CD0043"/>
    <w:rsid w:val="00CD0854"/>
    <w:rsid w:val="00CD0A46"/>
    <w:rsid w:val="00CD0B31"/>
    <w:rsid w:val="00CD0E93"/>
    <w:rsid w:val="00CD1032"/>
    <w:rsid w:val="00CD10C9"/>
    <w:rsid w:val="00CD1515"/>
    <w:rsid w:val="00CD15B4"/>
    <w:rsid w:val="00CD1633"/>
    <w:rsid w:val="00CD1B16"/>
    <w:rsid w:val="00CD1CAF"/>
    <w:rsid w:val="00CD1E06"/>
    <w:rsid w:val="00CD235C"/>
    <w:rsid w:val="00CD2487"/>
    <w:rsid w:val="00CD2521"/>
    <w:rsid w:val="00CD2725"/>
    <w:rsid w:val="00CD27E5"/>
    <w:rsid w:val="00CD28B9"/>
    <w:rsid w:val="00CD29E9"/>
    <w:rsid w:val="00CD2AE3"/>
    <w:rsid w:val="00CD30A2"/>
    <w:rsid w:val="00CD3359"/>
    <w:rsid w:val="00CD33C9"/>
    <w:rsid w:val="00CD348F"/>
    <w:rsid w:val="00CD3536"/>
    <w:rsid w:val="00CD353D"/>
    <w:rsid w:val="00CD3857"/>
    <w:rsid w:val="00CD39A1"/>
    <w:rsid w:val="00CD3A90"/>
    <w:rsid w:val="00CD3BFA"/>
    <w:rsid w:val="00CD3D14"/>
    <w:rsid w:val="00CD3D4E"/>
    <w:rsid w:val="00CD3F5D"/>
    <w:rsid w:val="00CD4129"/>
    <w:rsid w:val="00CD4587"/>
    <w:rsid w:val="00CD4807"/>
    <w:rsid w:val="00CD4C8E"/>
    <w:rsid w:val="00CD4F98"/>
    <w:rsid w:val="00CD506E"/>
    <w:rsid w:val="00CD50C2"/>
    <w:rsid w:val="00CD5138"/>
    <w:rsid w:val="00CD527D"/>
    <w:rsid w:val="00CD54CC"/>
    <w:rsid w:val="00CD5643"/>
    <w:rsid w:val="00CD575C"/>
    <w:rsid w:val="00CD5B4A"/>
    <w:rsid w:val="00CD5B62"/>
    <w:rsid w:val="00CD5B6E"/>
    <w:rsid w:val="00CD5D03"/>
    <w:rsid w:val="00CD5D3E"/>
    <w:rsid w:val="00CD5D80"/>
    <w:rsid w:val="00CD5FBF"/>
    <w:rsid w:val="00CD60A9"/>
    <w:rsid w:val="00CD62EC"/>
    <w:rsid w:val="00CD6360"/>
    <w:rsid w:val="00CD66C3"/>
    <w:rsid w:val="00CD6A5E"/>
    <w:rsid w:val="00CD6C3D"/>
    <w:rsid w:val="00CD6D33"/>
    <w:rsid w:val="00CD6DED"/>
    <w:rsid w:val="00CD6F99"/>
    <w:rsid w:val="00CD707B"/>
    <w:rsid w:val="00CD715F"/>
    <w:rsid w:val="00CD74EE"/>
    <w:rsid w:val="00CD75A3"/>
    <w:rsid w:val="00CD76D2"/>
    <w:rsid w:val="00CD77C1"/>
    <w:rsid w:val="00CD77DB"/>
    <w:rsid w:val="00CE01C4"/>
    <w:rsid w:val="00CE038B"/>
    <w:rsid w:val="00CE041D"/>
    <w:rsid w:val="00CE0557"/>
    <w:rsid w:val="00CE06DC"/>
    <w:rsid w:val="00CE0812"/>
    <w:rsid w:val="00CE0A31"/>
    <w:rsid w:val="00CE0C28"/>
    <w:rsid w:val="00CE0CDE"/>
    <w:rsid w:val="00CE0DA5"/>
    <w:rsid w:val="00CE0DD7"/>
    <w:rsid w:val="00CE0F25"/>
    <w:rsid w:val="00CE1130"/>
    <w:rsid w:val="00CE151A"/>
    <w:rsid w:val="00CE151B"/>
    <w:rsid w:val="00CE1671"/>
    <w:rsid w:val="00CE1985"/>
    <w:rsid w:val="00CE1A1E"/>
    <w:rsid w:val="00CE1AF5"/>
    <w:rsid w:val="00CE1B0F"/>
    <w:rsid w:val="00CE1BE3"/>
    <w:rsid w:val="00CE2007"/>
    <w:rsid w:val="00CE2386"/>
    <w:rsid w:val="00CE2648"/>
    <w:rsid w:val="00CE2803"/>
    <w:rsid w:val="00CE2D70"/>
    <w:rsid w:val="00CE2EFE"/>
    <w:rsid w:val="00CE3451"/>
    <w:rsid w:val="00CE34F9"/>
    <w:rsid w:val="00CE35CA"/>
    <w:rsid w:val="00CE3748"/>
    <w:rsid w:val="00CE3896"/>
    <w:rsid w:val="00CE3A00"/>
    <w:rsid w:val="00CE3CFF"/>
    <w:rsid w:val="00CE3D4C"/>
    <w:rsid w:val="00CE40BB"/>
    <w:rsid w:val="00CE4205"/>
    <w:rsid w:val="00CE4287"/>
    <w:rsid w:val="00CE4326"/>
    <w:rsid w:val="00CE4376"/>
    <w:rsid w:val="00CE4733"/>
    <w:rsid w:val="00CE4783"/>
    <w:rsid w:val="00CE4F21"/>
    <w:rsid w:val="00CE537A"/>
    <w:rsid w:val="00CE572C"/>
    <w:rsid w:val="00CE579D"/>
    <w:rsid w:val="00CE5A2E"/>
    <w:rsid w:val="00CE5AA2"/>
    <w:rsid w:val="00CE5DD1"/>
    <w:rsid w:val="00CE5DE1"/>
    <w:rsid w:val="00CE5E86"/>
    <w:rsid w:val="00CE5EBE"/>
    <w:rsid w:val="00CE61E1"/>
    <w:rsid w:val="00CE643D"/>
    <w:rsid w:val="00CE661B"/>
    <w:rsid w:val="00CE67B5"/>
    <w:rsid w:val="00CE690E"/>
    <w:rsid w:val="00CE6950"/>
    <w:rsid w:val="00CE6C5B"/>
    <w:rsid w:val="00CE72A5"/>
    <w:rsid w:val="00CE74D6"/>
    <w:rsid w:val="00CE7717"/>
    <w:rsid w:val="00CE7893"/>
    <w:rsid w:val="00CE7A29"/>
    <w:rsid w:val="00CE7A57"/>
    <w:rsid w:val="00CE7A63"/>
    <w:rsid w:val="00CE7D14"/>
    <w:rsid w:val="00CE7DC5"/>
    <w:rsid w:val="00CF00BD"/>
    <w:rsid w:val="00CF0278"/>
    <w:rsid w:val="00CF03F2"/>
    <w:rsid w:val="00CF0681"/>
    <w:rsid w:val="00CF0778"/>
    <w:rsid w:val="00CF0794"/>
    <w:rsid w:val="00CF07F3"/>
    <w:rsid w:val="00CF093A"/>
    <w:rsid w:val="00CF095C"/>
    <w:rsid w:val="00CF0CA0"/>
    <w:rsid w:val="00CF0DD7"/>
    <w:rsid w:val="00CF0FA2"/>
    <w:rsid w:val="00CF12B1"/>
    <w:rsid w:val="00CF16D1"/>
    <w:rsid w:val="00CF181D"/>
    <w:rsid w:val="00CF18A2"/>
    <w:rsid w:val="00CF1A3F"/>
    <w:rsid w:val="00CF1D81"/>
    <w:rsid w:val="00CF1D88"/>
    <w:rsid w:val="00CF1DF4"/>
    <w:rsid w:val="00CF1F5B"/>
    <w:rsid w:val="00CF209C"/>
    <w:rsid w:val="00CF20D2"/>
    <w:rsid w:val="00CF2187"/>
    <w:rsid w:val="00CF2714"/>
    <w:rsid w:val="00CF2867"/>
    <w:rsid w:val="00CF2A94"/>
    <w:rsid w:val="00CF2B3E"/>
    <w:rsid w:val="00CF2B50"/>
    <w:rsid w:val="00CF2B75"/>
    <w:rsid w:val="00CF2E7A"/>
    <w:rsid w:val="00CF2EFE"/>
    <w:rsid w:val="00CF331E"/>
    <w:rsid w:val="00CF3457"/>
    <w:rsid w:val="00CF3461"/>
    <w:rsid w:val="00CF34CC"/>
    <w:rsid w:val="00CF34F5"/>
    <w:rsid w:val="00CF3787"/>
    <w:rsid w:val="00CF37B7"/>
    <w:rsid w:val="00CF3872"/>
    <w:rsid w:val="00CF3C4C"/>
    <w:rsid w:val="00CF3E23"/>
    <w:rsid w:val="00CF3FE0"/>
    <w:rsid w:val="00CF422F"/>
    <w:rsid w:val="00CF427B"/>
    <w:rsid w:val="00CF430D"/>
    <w:rsid w:val="00CF44D0"/>
    <w:rsid w:val="00CF4BF3"/>
    <w:rsid w:val="00CF4C37"/>
    <w:rsid w:val="00CF4D63"/>
    <w:rsid w:val="00CF4F62"/>
    <w:rsid w:val="00CF500C"/>
    <w:rsid w:val="00CF517E"/>
    <w:rsid w:val="00CF52CB"/>
    <w:rsid w:val="00CF5335"/>
    <w:rsid w:val="00CF5398"/>
    <w:rsid w:val="00CF5481"/>
    <w:rsid w:val="00CF5571"/>
    <w:rsid w:val="00CF563D"/>
    <w:rsid w:val="00CF5B84"/>
    <w:rsid w:val="00CF5CD3"/>
    <w:rsid w:val="00CF5E1E"/>
    <w:rsid w:val="00CF5F35"/>
    <w:rsid w:val="00CF60A2"/>
    <w:rsid w:val="00CF60AB"/>
    <w:rsid w:val="00CF6313"/>
    <w:rsid w:val="00CF632A"/>
    <w:rsid w:val="00CF6469"/>
    <w:rsid w:val="00CF6485"/>
    <w:rsid w:val="00CF6557"/>
    <w:rsid w:val="00CF67BB"/>
    <w:rsid w:val="00CF67C6"/>
    <w:rsid w:val="00CF67F5"/>
    <w:rsid w:val="00CF6B29"/>
    <w:rsid w:val="00CF6E07"/>
    <w:rsid w:val="00CF6E43"/>
    <w:rsid w:val="00CF6F33"/>
    <w:rsid w:val="00CF7316"/>
    <w:rsid w:val="00CF75E4"/>
    <w:rsid w:val="00CF7701"/>
    <w:rsid w:val="00CF77E7"/>
    <w:rsid w:val="00CF798F"/>
    <w:rsid w:val="00CF7ACA"/>
    <w:rsid w:val="00CF7AE3"/>
    <w:rsid w:val="00CF7C41"/>
    <w:rsid w:val="00CF7D9F"/>
    <w:rsid w:val="00CF7DF2"/>
    <w:rsid w:val="00D000E5"/>
    <w:rsid w:val="00D00296"/>
    <w:rsid w:val="00D006EE"/>
    <w:rsid w:val="00D0071B"/>
    <w:rsid w:val="00D00818"/>
    <w:rsid w:val="00D011C9"/>
    <w:rsid w:val="00D0127F"/>
    <w:rsid w:val="00D014F2"/>
    <w:rsid w:val="00D01518"/>
    <w:rsid w:val="00D01664"/>
    <w:rsid w:val="00D0168B"/>
    <w:rsid w:val="00D01757"/>
    <w:rsid w:val="00D01A10"/>
    <w:rsid w:val="00D01E08"/>
    <w:rsid w:val="00D01EB9"/>
    <w:rsid w:val="00D01F6A"/>
    <w:rsid w:val="00D01F7E"/>
    <w:rsid w:val="00D01FF1"/>
    <w:rsid w:val="00D0206F"/>
    <w:rsid w:val="00D0213D"/>
    <w:rsid w:val="00D02169"/>
    <w:rsid w:val="00D023E5"/>
    <w:rsid w:val="00D0256A"/>
    <w:rsid w:val="00D025A5"/>
    <w:rsid w:val="00D02C17"/>
    <w:rsid w:val="00D02CE4"/>
    <w:rsid w:val="00D03030"/>
    <w:rsid w:val="00D03305"/>
    <w:rsid w:val="00D033BB"/>
    <w:rsid w:val="00D03528"/>
    <w:rsid w:val="00D03812"/>
    <w:rsid w:val="00D0387A"/>
    <w:rsid w:val="00D038C5"/>
    <w:rsid w:val="00D03B1D"/>
    <w:rsid w:val="00D03CA3"/>
    <w:rsid w:val="00D03ECA"/>
    <w:rsid w:val="00D03F17"/>
    <w:rsid w:val="00D03FE9"/>
    <w:rsid w:val="00D0455B"/>
    <w:rsid w:val="00D04586"/>
    <w:rsid w:val="00D04677"/>
    <w:rsid w:val="00D046B9"/>
    <w:rsid w:val="00D047EF"/>
    <w:rsid w:val="00D04A04"/>
    <w:rsid w:val="00D04DFC"/>
    <w:rsid w:val="00D05014"/>
    <w:rsid w:val="00D0549F"/>
    <w:rsid w:val="00D0552C"/>
    <w:rsid w:val="00D057C8"/>
    <w:rsid w:val="00D0594F"/>
    <w:rsid w:val="00D059C2"/>
    <w:rsid w:val="00D059FD"/>
    <w:rsid w:val="00D05A0C"/>
    <w:rsid w:val="00D05BA3"/>
    <w:rsid w:val="00D05BF1"/>
    <w:rsid w:val="00D05D78"/>
    <w:rsid w:val="00D05DE5"/>
    <w:rsid w:val="00D05FA6"/>
    <w:rsid w:val="00D06202"/>
    <w:rsid w:val="00D06221"/>
    <w:rsid w:val="00D062F9"/>
    <w:rsid w:val="00D0645E"/>
    <w:rsid w:val="00D0658E"/>
    <w:rsid w:val="00D0665D"/>
    <w:rsid w:val="00D06884"/>
    <w:rsid w:val="00D06919"/>
    <w:rsid w:val="00D06945"/>
    <w:rsid w:val="00D06B3C"/>
    <w:rsid w:val="00D06B3D"/>
    <w:rsid w:val="00D06D2E"/>
    <w:rsid w:val="00D06DCA"/>
    <w:rsid w:val="00D06E88"/>
    <w:rsid w:val="00D072A6"/>
    <w:rsid w:val="00D072AE"/>
    <w:rsid w:val="00D073E6"/>
    <w:rsid w:val="00D075F9"/>
    <w:rsid w:val="00D0793D"/>
    <w:rsid w:val="00D07AFA"/>
    <w:rsid w:val="00D07B26"/>
    <w:rsid w:val="00D07B60"/>
    <w:rsid w:val="00D07B65"/>
    <w:rsid w:val="00D07C4A"/>
    <w:rsid w:val="00D07DAE"/>
    <w:rsid w:val="00D07E50"/>
    <w:rsid w:val="00D07FE5"/>
    <w:rsid w:val="00D10092"/>
    <w:rsid w:val="00D10229"/>
    <w:rsid w:val="00D1043F"/>
    <w:rsid w:val="00D1061C"/>
    <w:rsid w:val="00D10740"/>
    <w:rsid w:val="00D10745"/>
    <w:rsid w:val="00D10751"/>
    <w:rsid w:val="00D10B0C"/>
    <w:rsid w:val="00D10DA0"/>
    <w:rsid w:val="00D10F66"/>
    <w:rsid w:val="00D10FD2"/>
    <w:rsid w:val="00D1133B"/>
    <w:rsid w:val="00D1135A"/>
    <w:rsid w:val="00D113EB"/>
    <w:rsid w:val="00D114E9"/>
    <w:rsid w:val="00D11B80"/>
    <w:rsid w:val="00D11BA0"/>
    <w:rsid w:val="00D11BAB"/>
    <w:rsid w:val="00D11C89"/>
    <w:rsid w:val="00D11CD1"/>
    <w:rsid w:val="00D11F27"/>
    <w:rsid w:val="00D120E3"/>
    <w:rsid w:val="00D1213B"/>
    <w:rsid w:val="00D1236D"/>
    <w:rsid w:val="00D12683"/>
    <w:rsid w:val="00D1277F"/>
    <w:rsid w:val="00D12969"/>
    <w:rsid w:val="00D12A37"/>
    <w:rsid w:val="00D12B8F"/>
    <w:rsid w:val="00D12BA2"/>
    <w:rsid w:val="00D12C83"/>
    <w:rsid w:val="00D12E4B"/>
    <w:rsid w:val="00D13101"/>
    <w:rsid w:val="00D1341A"/>
    <w:rsid w:val="00D134CB"/>
    <w:rsid w:val="00D13530"/>
    <w:rsid w:val="00D13888"/>
    <w:rsid w:val="00D13C14"/>
    <w:rsid w:val="00D13F98"/>
    <w:rsid w:val="00D1419B"/>
    <w:rsid w:val="00D1465C"/>
    <w:rsid w:val="00D14725"/>
    <w:rsid w:val="00D14806"/>
    <w:rsid w:val="00D14BC5"/>
    <w:rsid w:val="00D14DA7"/>
    <w:rsid w:val="00D1519C"/>
    <w:rsid w:val="00D15303"/>
    <w:rsid w:val="00D1556E"/>
    <w:rsid w:val="00D15625"/>
    <w:rsid w:val="00D15782"/>
    <w:rsid w:val="00D15C00"/>
    <w:rsid w:val="00D1602E"/>
    <w:rsid w:val="00D164A3"/>
    <w:rsid w:val="00D164F3"/>
    <w:rsid w:val="00D1659E"/>
    <w:rsid w:val="00D166A0"/>
    <w:rsid w:val="00D16827"/>
    <w:rsid w:val="00D16A58"/>
    <w:rsid w:val="00D16F72"/>
    <w:rsid w:val="00D170D2"/>
    <w:rsid w:val="00D17316"/>
    <w:rsid w:val="00D1738C"/>
    <w:rsid w:val="00D176F7"/>
    <w:rsid w:val="00D177F8"/>
    <w:rsid w:val="00D1795C"/>
    <w:rsid w:val="00D17BA4"/>
    <w:rsid w:val="00D17BFC"/>
    <w:rsid w:val="00D17C3A"/>
    <w:rsid w:val="00D17E00"/>
    <w:rsid w:val="00D17E18"/>
    <w:rsid w:val="00D17F3C"/>
    <w:rsid w:val="00D2016A"/>
    <w:rsid w:val="00D202B3"/>
    <w:rsid w:val="00D20314"/>
    <w:rsid w:val="00D20961"/>
    <w:rsid w:val="00D20A88"/>
    <w:rsid w:val="00D20BFD"/>
    <w:rsid w:val="00D20D43"/>
    <w:rsid w:val="00D2117C"/>
    <w:rsid w:val="00D212BE"/>
    <w:rsid w:val="00D2153C"/>
    <w:rsid w:val="00D21808"/>
    <w:rsid w:val="00D21932"/>
    <w:rsid w:val="00D21997"/>
    <w:rsid w:val="00D21ABB"/>
    <w:rsid w:val="00D21B7D"/>
    <w:rsid w:val="00D22457"/>
    <w:rsid w:val="00D22490"/>
    <w:rsid w:val="00D224EB"/>
    <w:rsid w:val="00D22582"/>
    <w:rsid w:val="00D2264F"/>
    <w:rsid w:val="00D227AB"/>
    <w:rsid w:val="00D227CD"/>
    <w:rsid w:val="00D228A4"/>
    <w:rsid w:val="00D22995"/>
    <w:rsid w:val="00D22A0D"/>
    <w:rsid w:val="00D22B99"/>
    <w:rsid w:val="00D22CE2"/>
    <w:rsid w:val="00D22F30"/>
    <w:rsid w:val="00D23042"/>
    <w:rsid w:val="00D230C3"/>
    <w:rsid w:val="00D23498"/>
    <w:rsid w:val="00D234BE"/>
    <w:rsid w:val="00D235A1"/>
    <w:rsid w:val="00D237E5"/>
    <w:rsid w:val="00D23838"/>
    <w:rsid w:val="00D238EC"/>
    <w:rsid w:val="00D2394F"/>
    <w:rsid w:val="00D23B6C"/>
    <w:rsid w:val="00D23BB4"/>
    <w:rsid w:val="00D23C8A"/>
    <w:rsid w:val="00D23EC0"/>
    <w:rsid w:val="00D24185"/>
    <w:rsid w:val="00D241D7"/>
    <w:rsid w:val="00D24265"/>
    <w:rsid w:val="00D2427D"/>
    <w:rsid w:val="00D24479"/>
    <w:rsid w:val="00D24AAE"/>
    <w:rsid w:val="00D24B63"/>
    <w:rsid w:val="00D24C45"/>
    <w:rsid w:val="00D24CF1"/>
    <w:rsid w:val="00D256C3"/>
    <w:rsid w:val="00D25728"/>
    <w:rsid w:val="00D26016"/>
    <w:rsid w:val="00D261E5"/>
    <w:rsid w:val="00D2629B"/>
    <w:rsid w:val="00D262BB"/>
    <w:rsid w:val="00D264B4"/>
    <w:rsid w:val="00D264CF"/>
    <w:rsid w:val="00D264E0"/>
    <w:rsid w:val="00D2660C"/>
    <w:rsid w:val="00D266E3"/>
    <w:rsid w:val="00D268A3"/>
    <w:rsid w:val="00D268EC"/>
    <w:rsid w:val="00D27053"/>
    <w:rsid w:val="00D2710F"/>
    <w:rsid w:val="00D27371"/>
    <w:rsid w:val="00D2783A"/>
    <w:rsid w:val="00D27953"/>
    <w:rsid w:val="00D27C5A"/>
    <w:rsid w:val="00D27CA1"/>
    <w:rsid w:val="00D27CAA"/>
    <w:rsid w:val="00D27DC9"/>
    <w:rsid w:val="00D27E0B"/>
    <w:rsid w:val="00D27E54"/>
    <w:rsid w:val="00D27EFE"/>
    <w:rsid w:val="00D27FDE"/>
    <w:rsid w:val="00D3018F"/>
    <w:rsid w:val="00D3023B"/>
    <w:rsid w:val="00D303D3"/>
    <w:rsid w:val="00D30469"/>
    <w:rsid w:val="00D3058F"/>
    <w:rsid w:val="00D30798"/>
    <w:rsid w:val="00D307D2"/>
    <w:rsid w:val="00D30BCB"/>
    <w:rsid w:val="00D31229"/>
    <w:rsid w:val="00D31372"/>
    <w:rsid w:val="00D319EC"/>
    <w:rsid w:val="00D31EF2"/>
    <w:rsid w:val="00D32026"/>
    <w:rsid w:val="00D32054"/>
    <w:rsid w:val="00D32409"/>
    <w:rsid w:val="00D324BE"/>
    <w:rsid w:val="00D324C9"/>
    <w:rsid w:val="00D325F3"/>
    <w:rsid w:val="00D326B6"/>
    <w:rsid w:val="00D32708"/>
    <w:rsid w:val="00D32776"/>
    <w:rsid w:val="00D3285B"/>
    <w:rsid w:val="00D3287C"/>
    <w:rsid w:val="00D32EFA"/>
    <w:rsid w:val="00D32F11"/>
    <w:rsid w:val="00D33291"/>
    <w:rsid w:val="00D333FD"/>
    <w:rsid w:val="00D335A0"/>
    <w:rsid w:val="00D336D9"/>
    <w:rsid w:val="00D33B6C"/>
    <w:rsid w:val="00D33B98"/>
    <w:rsid w:val="00D33BF7"/>
    <w:rsid w:val="00D33C23"/>
    <w:rsid w:val="00D33DCC"/>
    <w:rsid w:val="00D33EED"/>
    <w:rsid w:val="00D33F14"/>
    <w:rsid w:val="00D33F29"/>
    <w:rsid w:val="00D340EC"/>
    <w:rsid w:val="00D3421B"/>
    <w:rsid w:val="00D3434B"/>
    <w:rsid w:val="00D34E14"/>
    <w:rsid w:val="00D34EC9"/>
    <w:rsid w:val="00D34F39"/>
    <w:rsid w:val="00D35297"/>
    <w:rsid w:val="00D35314"/>
    <w:rsid w:val="00D35350"/>
    <w:rsid w:val="00D3546D"/>
    <w:rsid w:val="00D3548A"/>
    <w:rsid w:val="00D35637"/>
    <w:rsid w:val="00D3573C"/>
    <w:rsid w:val="00D35BB9"/>
    <w:rsid w:val="00D35BFF"/>
    <w:rsid w:val="00D35C65"/>
    <w:rsid w:val="00D35E80"/>
    <w:rsid w:val="00D35EA2"/>
    <w:rsid w:val="00D360F4"/>
    <w:rsid w:val="00D36187"/>
    <w:rsid w:val="00D3622E"/>
    <w:rsid w:val="00D36303"/>
    <w:rsid w:val="00D36351"/>
    <w:rsid w:val="00D363EB"/>
    <w:rsid w:val="00D3657C"/>
    <w:rsid w:val="00D36623"/>
    <w:rsid w:val="00D366FE"/>
    <w:rsid w:val="00D36889"/>
    <w:rsid w:val="00D36A95"/>
    <w:rsid w:val="00D36C9B"/>
    <w:rsid w:val="00D36CB6"/>
    <w:rsid w:val="00D36F46"/>
    <w:rsid w:val="00D371CE"/>
    <w:rsid w:val="00D372D3"/>
    <w:rsid w:val="00D37357"/>
    <w:rsid w:val="00D377F2"/>
    <w:rsid w:val="00D378AF"/>
    <w:rsid w:val="00D379BC"/>
    <w:rsid w:val="00D37E78"/>
    <w:rsid w:val="00D4000B"/>
    <w:rsid w:val="00D40056"/>
    <w:rsid w:val="00D4016F"/>
    <w:rsid w:val="00D40304"/>
    <w:rsid w:val="00D405E6"/>
    <w:rsid w:val="00D40895"/>
    <w:rsid w:val="00D41959"/>
    <w:rsid w:val="00D41B06"/>
    <w:rsid w:val="00D41BB4"/>
    <w:rsid w:val="00D41CB5"/>
    <w:rsid w:val="00D41DA3"/>
    <w:rsid w:val="00D420E1"/>
    <w:rsid w:val="00D421AB"/>
    <w:rsid w:val="00D422BB"/>
    <w:rsid w:val="00D42323"/>
    <w:rsid w:val="00D42400"/>
    <w:rsid w:val="00D42586"/>
    <w:rsid w:val="00D427D5"/>
    <w:rsid w:val="00D42BCF"/>
    <w:rsid w:val="00D42BFF"/>
    <w:rsid w:val="00D42C32"/>
    <w:rsid w:val="00D42D69"/>
    <w:rsid w:val="00D43245"/>
    <w:rsid w:val="00D43FE7"/>
    <w:rsid w:val="00D4402A"/>
    <w:rsid w:val="00D444D6"/>
    <w:rsid w:val="00D4462C"/>
    <w:rsid w:val="00D4471C"/>
    <w:rsid w:val="00D447B3"/>
    <w:rsid w:val="00D44984"/>
    <w:rsid w:val="00D44C6F"/>
    <w:rsid w:val="00D456AF"/>
    <w:rsid w:val="00D46022"/>
    <w:rsid w:val="00D4627E"/>
    <w:rsid w:val="00D46303"/>
    <w:rsid w:val="00D46575"/>
    <w:rsid w:val="00D465AD"/>
    <w:rsid w:val="00D46687"/>
    <w:rsid w:val="00D46732"/>
    <w:rsid w:val="00D467BF"/>
    <w:rsid w:val="00D46A0A"/>
    <w:rsid w:val="00D46C5D"/>
    <w:rsid w:val="00D46D24"/>
    <w:rsid w:val="00D46DA0"/>
    <w:rsid w:val="00D46F60"/>
    <w:rsid w:val="00D46FE1"/>
    <w:rsid w:val="00D470FF"/>
    <w:rsid w:val="00D47322"/>
    <w:rsid w:val="00D475B2"/>
    <w:rsid w:val="00D47603"/>
    <w:rsid w:val="00D477BA"/>
    <w:rsid w:val="00D47960"/>
    <w:rsid w:val="00D47C3B"/>
    <w:rsid w:val="00D47C4F"/>
    <w:rsid w:val="00D47FB3"/>
    <w:rsid w:val="00D500B1"/>
    <w:rsid w:val="00D50382"/>
    <w:rsid w:val="00D505D1"/>
    <w:rsid w:val="00D505DD"/>
    <w:rsid w:val="00D5071D"/>
    <w:rsid w:val="00D50BFC"/>
    <w:rsid w:val="00D50E53"/>
    <w:rsid w:val="00D50F92"/>
    <w:rsid w:val="00D50FB3"/>
    <w:rsid w:val="00D51095"/>
    <w:rsid w:val="00D5112C"/>
    <w:rsid w:val="00D514DB"/>
    <w:rsid w:val="00D51538"/>
    <w:rsid w:val="00D515A8"/>
    <w:rsid w:val="00D5161A"/>
    <w:rsid w:val="00D51816"/>
    <w:rsid w:val="00D5193B"/>
    <w:rsid w:val="00D51A53"/>
    <w:rsid w:val="00D51C1A"/>
    <w:rsid w:val="00D51D87"/>
    <w:rsid w:val="00D51E57"/>
    <w:rsid w:val="00D51EB5"/>
    <w:rsid w:val="00D520AB"/>
    <w:rsid w:val="00D522C6"/>
    <w:rsid w:val="00D522DF"/>
    <w:rsid w:val="00D5240F"/>
    <w:rsid w:val="00D52533"/>
    <w:rsid w:val="00D526CB"/>
    <w:rsid w:val="00D52E24"/>
    <w:rsid w:val="00D52E4D"/>
    <w:rsid w:val="00D52EF7"/>
    <w:rsid w:val="00D53079"/>
    <w:rsid w:val="00D531D4"/>
    <w:rsid w:val="00D533C6"/>
    <w:rsid w:val="00D53457"/>
    <w:rsid w:val="00D53553"/>
    <w:rsid w:val="00D5369B"/>
    <w:rsid w:val="00D5373C"/>
    <w:rsid w:val="00D53904"/>
    <w:rsid w:val="00D5396D"/>
    <w:rsid w:val="00D53A28"/>
    <w:rsid w:val="00D53AC8"/>
    <w:rsid w:val="00D54229"/>
    <w:rsid w:val="00D54527"/>
    <w:rsid w:val="00D54564"/>
    <w:rsid w:val="00D54575"/>
    <w:rsid w:val="00D546E9"/>
    <w:rsid w:val="00D5484C"/>
    <w:rsid w:val="00D54A9B"/>
    <w:rsid w:val="00D54B33"/>
    <w:rsid w:val="00D54BF5"/>
    <w:rsid w:val="00D54CFF"/>
    <w:rsid w:val="00D54E5D"/>
    <w:rsid w:val="00D54E9C"/>
    <w:rsid w:val="00D55032"/>
    <w:rsid w:val="00D5517D"/>
    <w:rsid w:val="00D55184"/>
    <w:rsid w:val="00D552CB"/>
    <w:rsid w:val="00D552EF"/>
    <w:rsid w:val="00D5568E"/>
    <w:rsid w:val="00D558BC"/>
    <w:rsid w:val="00D55F98"/>
    <w:rsid w:val="00D56249"/>
    <w:rsid w:val="00D562F2"/>
    <w:rsid w:val="00D5655B"/>
    <w:rsid w:val="00D5658B"/>
    <w:rsid w:val="00D56603"/>
    <w:rsid w:val="00D5687E"/>
    <w:rsid w:val="00D568D4"/>
    <w:rsid w:val="00D56BD8"/>
    <w:rsid w:val="00D57191"/>
    <w:rsid w:val="00D57501"/>
    <w:rsid w:val="00D575D9"/>
    <w:rsid w:val="00D576DE"/>
    <w:rsid w:val="00D577A2"/>
    <w:rsid w:val="00D57A50"/>
    <w:rsid w:val="00D57BDF"/>
    <w:rsid w:val="00D57C55"/>
    <w:rsid w:val="00D57C71"/>
    <w:rsid w:val="00D57CDE"/>
    <w:rsid w:val="00D57E06"/>
    <w:rsid w:val="00D57F39"/>
    <w:rsid w:val="00D6020C"/>
    <w:rsid w:val="00D602CA"/>
    <w:rsid w:val="00D604C3"/>
    <w:rsid w:val="00D608AB"/>
    <w:rsid w:val="00D60AF1"/>
    <w:rsid w:val="00D610D2"/>
    <w:rsid w:val="00D6126D"/>
    <w:rsid w:val="00D61478"/>
    <w:rsid w:val="00D61507"/>
    <w:rsid w:val="00D61598"/>
    <w:rsid w:val="00D6162D"/>
    <w:rsid w:val="00D617C0"/>
    <w:rsid w:val="00D61AC9"/>
    <w:rsid w:val="00D61BF8"/>
    <w:rsid w:val="00D61C0C"/>
    <w:rsid w:val="00D61DA0"/>
    <w:rsid w:val="00D61DDF"/>
    <w:rsid w:val="00D61ED7"/>
    <w:rsid w:val="00D62116"/>
    <w:rsid w:val="00D621DC"/>
    <w:rsid w:val="00D62271"/>
    <w:rsid w:val="00D62465"/>
    <w:rsid w:val="00D6274E"/>
    <w:rsid w:val="00D62ADA"/>
    <w:rsid w:val="00D62E76"/>
    <w:rsid w:val="00D63038"/>
    <w:rsid w:val="00D63108"/>
    <w:rsid w:val="00D6348C"/>
    <w:rsid w:val="00D6365F"/>
    <w:rsid w:val="00D638A1"/>
    <w:rsid w:val="00D63CDC"/>
    <w:rsid w:val="00D63E2E"/>
    <w:rsid w:val="00D63ED7"/>
    <w:rsid w:val="00D63F62"/>
    <w:rsid w:val="00D63FCE"/>
    <w:rsid w:val="00D6405D"/>
    <w:rsid w:val="00D64089"/>
    <w:rsid w:val="00D641AF"/>
    <w:rsid w:val="00D6422F"/>
    <w:rsid w:val="00D64632"/>
    <w:rsid w:val="00D647C9"/>
    <w:rsid w:val="00D64815"/>
    <w:rsid w:val="00D64924"/>
    <w:rsid w:val="00D649E9"/>
    <w:rsid w:val="00D64AC8"/>
    <w:rsid w:val="00D64D2D"/>
    <w:rsid w:val="00D64E2D"/>
    <w:rsid w:val="00D6510B"/>
    <w:rsid w:val="00D652CC"/>
    <w:rsid w:val="00D653AE"/>
    <w:rsid w:val="00D656F4"/>
    <w:rsid w:val="00D65AA7"/>
    <w:rsid w:val="00D65D4C"/>
    <w:rsid w:val="00D65EE8"/>
    <w:rsid w:val="00D6608C"/>
    <w:rsid w:val="00D66382"/>
    <w:rsid w:val="00D663A4"/>
    <w:rsid w:val="00D66465"/>
    <w:rsid w:val="00D665E5"/>
    <w:rsid w:val="00D6676D"/>
    <w:rsid w:val="00D66882"/>
    <w:rsid w:val="00D6694A"/>
    <w:rsid w:val="00D66DF8"/>
    <w:rsid w:val="00D66F16"/>
    <w:rsid w:val="00D6754E"/>
    <w:rsid w:val="00D67822"/>
    <w:rsid w:val="00D67838"/>
    <w:rsid w:val="00D67A90"/>
    <w:rsid w:val="00D67BBE"/>
    <w:rsid w:val="00D67CA3"/>
    <w:rsid w:val="00D7016D"/>
    <w:rsid w:val="00D70260"/>
    <w:rsid w:val="00D70521"/>
    <w:rsid w:val="00D7053D"/>
    <w:rsid w:val="00D706A3"/>
    <w:rsid w:val="00D70756"/>
    <w:rsid w:val="00D70B26"/>
    <w:rsid w:val="00D70D2C"/>
    <w:rsid w:val="00D70D2E"/>
    <w:rsid w:val="00D70F37"/>
    <w:rsid w:val="00D70FF8"/>
    <w:rsid w:val="00D7103C"/>
    <w:rsid w:val="00D7158B"/>
    <w:rsid w:val="00D71883"/>
    <w:rsid w:val="00D71CA4"/>
    <w:rsid w:val="00D71D0C"/>
    <w:rsid w:val="00D7201D"/>
    <w:rsid w:val="00D72205"/>
    <w:rsid w:val="00D7263D"/>
    <w:rsid w:val="00D727F3"/>
    <w:rsid w:val="00D728B7"/>
    <w:rsid w:val="00D72A12"/>
    <w:rsid w:val="00D72C70"/>
    <w:rsid w:val="00D72E15"/>
    <w:rsid w:val="00D73351"/>
    <w:rsid w:val="00D73402"/>
    <w:rsid w:val="00D7352F"/>
    <w:rsid w:val="00D73848"/>
    <w:rsid w:val="00D73909"/>
    <w:rsid w:val="00D73B25"/>
    <w:rsid w:val="00D73C90"/>
    <w:rsid w:val="00D73E1A"/>
    <w:rsid w:val="00D73F0D"/>
    <w:rsid w:val="00D74004"/>
    <w:rsid w:val="00D74961"/>
    <w:rsid w:val="00D74983"/>
    <w:rsid w:val="00D74988"/>
    <w:rsid w:val="00D74A18"/>
    <w:rsid w:val="00D74AB4"/>
    <w:rsid w:val="00D74B5A"/>
    <w:rsid w:val="00D74BBF"/>
    <w:rsid w:val="00D74BEC"/>
    <w:rsid w:val="00D74F78"/>
    <w:rsid w:val="00D750C0"/>
    <w:rsid w:val="00D752F1"/>
    <w:rsid w:val="00D75357"/>
    <w:rsid w:val="00D753FB"/>
    <w:rsid w:val="00D7573A"/>
    <w:rsid w:val="00D758BF"/>
    <w:rsid w:val="00D7590F"/>
    <w:rsid w:val="00D75943"/>
    <w:rsid w:val="00D75A92"/>
    <w:rsid w:val="00D75B02"/>
    <w:rsid w:val="00D75C57"/>
    <w:rsid w:val="00D76143"/>
    <w:rsid w:val="00D76148"/>
    <w:rsid w:val="00D76325"/>
    <w:rsid w:val="00D76393"/>
    <w:rsid w:val="00D764C6"/>
    <w:rsid w:val="00D767A4"/>
    <w:rsid w:val="00D76C0E"/>
    <w:rsid w:val="00D76C86"/>
    <w:rsid w:val="00D76DFE"/>
    <w:rsid w:val="00D76E8E"/>
    <w:rsid w:val="00D76F20"/>
    <w:rsid w:val="00D77131"/>
    <w:rsid w:val="00D7720A"/>
    <w:rsid w:val="00D7729E"/>
    <w:rsid w:val="00D77447"/>
    <w:rsid w:val="00D774D9"/>
    <w:rsid w:val="00D77650"/>
    <w:rsid w:val="00D7773C"/>
    <w:rsid w:val="00D77A9D"/>
    <w:rsid w:val="00D77E1C"/>
    <w:rsid w:val="00D800C3"/>
    <w:rsid w:val="00D804CE"/>
    <w:rsid w:val="00D80504"/>
    <w:rsid w:val="00D805E1"/>
    <w:rsid w:val="00D808F1"/>
    <w:rsid w:val="00D80939"/>
    <w:rsid w:val="00D809F0"/>
    <w:rsid w:val="00D80A2F"/>
    <w:rsid w:val="00D81121"/>
    <w:rsid w:val="00D811C4"/>
    <w:rsid w:val="00D812C0"/>
    <w:rsid w:val="00D81318"/>
    <w:rsid w:val="00D81381"/>
    <w:rsid w:val="00D817AF"/>
    <w:rsid w:val="00D8188B"/>
    <w:rsid w:val="00D8192E"/>
    <w:rsid w:val="00D819BC"/>
    <w:rsid w:val="00D81A1B"/>
    <w:rsid w:val="00D81E12"/>
    <w:rsid w:val="00D81F48"/>
    <w:rsid w:val="00D8236D"/>
    <w:rsid w:val="00D82540"/>
    <w:rsid w:val="00D825DB"/>
    <w:rsid w:val="00D82608"/>
    <w:rsid w:val="00D826F3"/>
    <w:rsid w:val="00D8283C"/>
    <w:rsid w:val="00D828BF"/>
    <w:rsid w:val="00D8305F"/>
    <w:rsid w:val="00D830D3"/>
    <w:rsid w:val="00D83127"/>
    <w:rsid w:val="00D834E3"/>
    <w:rsid w:val="00D83716"/>
    <w:rsid w:val="00D83803"/>
    <w:rsid w:val="00D83808"/>
    <w:rsid w:val="00D83842"/>
    <w:rsid w:val="00D8385A"/>
    <w:rsid w:val="00D83D1C"/>
    <w:rsid w:val="00D840CD"/>
    <w:rsid w:val="00D840D8"/>
    <w:rsid w:val="00D84370"/>
    <w:rsid w:val="00D84423"/>
    <w:rsid w:val="00D8453B"/>
    <w:rsid w:val="00D847C7"/>
    <w:rsid w:val="00D84AA1"/>
    <w:rsid w:val="00D84F3B"/>
    <w:rsid w:val="00D84F59"/>
    <w:rsid w:val="00D84F8E"/>
    <w:rsid w:val="00D84FCE"/>
    <w:rsid w:val="00D851B1"/>
    <w:rsid w:val="00D85413"/>
    <w:rsid w:val="00D85634"/>
    <w:rsid w:val="00D859FE"/>
    <w:rsid w:val="00D861C3"/>
    <w:rsid w:val="00D862AD"/>
    <w:rsid w:val="00D863C5"/>
    <w:rsid w:val="00D86477"/>
    <w:rsid w:val="00D8652C"/>
    <w:rsid w:val="00D86621"/>
    <w:rsid w:val="00D86626"/>
    <w:rsid w:val="00D8668E"/>
    <w:rsid w:val="00D86870"/>
    <w:rsid w:val="00D86A1C"/>
    <w:rsid w:val="00D86AF9"/>
    <w:rsid w:val="00D86BD9"/>
    <w:rsid w:val="00D86C30"/>
    <w:rsid w:val="00D87030"/>
    <w:rsid w:val="00D87438"/>
    <w:rsid w:val="00D875D1"/>
    <w:rsid w:val="00D87A4E"/>
    <w:rsid w:val="00D87E67"/>
    <w:rsid w:val="00D90182"/>
    <w:rsid w:val="00D90254"/>
    <w:rsid w:val="00D90479"/>
    <w:rsid w:val="00D905DF"/>
    <w:rsid w:val="00D90628"/>
    <w:rsid w:val="00D90695"/>
    <w:rsid w:val="00D90998"/>
    <w:rsid w:val="00D90A16"/>
    <w:rsid w:val="00D90B70"/>
    <w:rsid w:val="00D90E6B"/>
    <w:rsid w:val="00D91148"/>
    <w:rsid w:val="00D911FF"/>
    <w:rsid w:val="00D9126A"/>
    <w:rsid w:val="00D91483"/>
    <w:rsid w:val="00D917AB"/>
    <w:rsid w:val="00D917F2"/>
    <w:rsid w:val="00D917FE"/>
    <w:rsid w:val="00D91832"/>
    <w:rsid w:val="00D9197B"/>
    <w:rsid w:val="00D91A43"/>
    <w:rsid w:val="00D91B42"/>
    <w:rsid w:val="00D91CE3"/>
    <w:rsid w:val="00D91D44"/>
    <w:rsid w:val="00D91F40"/>
    <w:rsid w:val="00D921F7"/>
    <w:rsid w:val="00D923FF"/>
    <w:rsid w:val="00D92686"/>
    <w:rsid w:val="00D92961"/>
    <w:rsid w:val="00D92B2E"/>
    <w:rsid w:val="00D92C01"/>
    <w:rsid w:val="00D92E2B"/>
    <w:rsid w:val="00D92F97"/>
    <w:rsid w:val="00D9319D"/>
    <w:rsid w:val="00D931B0"/>
    <w:rsid w:val="00D9321F"/>
    <w:rsid w:val="00D93225"/>
    <w:rsid w:val="00D93313"/>
    <w:rsid w:val="00D935C5"/>
    <w:rsid w:val="00D935D9"/>
    <w:rsid w:val="00D935FE"/>
    <w:rsid w:val="00D9361B"/>
    <w:rsid w:val="00D93812"/>
    <w:rsid w:val="00D938FB"/>
    <w:rsid w:val="00D93AD0"/>
    <w:rsid w:val="00D93C15"/>
    <w:rsid w:val="00D93D64"/>
    <w:rsid w:val="00D93E41"/>
    <w:rsid w:val="00D93EC7"/>
    <w:rsid w:val="00D94486"/>
    <w:rsid w:val="00D945B5"/>
    <w:rsid w:val="00D94E97"/>
    <w:rsid w:val="00D95050"/>
    <w:rsid w:val="00D95091"/>
    <w:rsid w:val="00D9533B"/>
    <w:rsid w:val="00D9540B"/>
    <w:rsid w:val="00D95569"/>
    <w:rsid w:val="00D95640"/>
    <w:rsid w:val="00D959A6"/>
    <w:rsid w:val="00D95A21"/>
    <w:rsid w:val="00D95BB2"/>
    <w:rsid w:val="00D95C09"/>
    <w:rsid w:val="00D96056"/>
    <w:rsid w:val="00D960DD"/>
    <w:rsid w:val="00D96272"/>
    <w:rsid w:val="00D9656A"/>
    <w:rsid w:val="00D968DC"/>
    <w:rsid w:val="00D96BE7"/>
    <w:rsid w:val="00D97106"/>
    <w:rsid w:val="00D971A7"/>
    <w:rsid w:val="00D9751B"/>
    <w:rsid w:val="00D9752E"/>
    <w:rsid w:val="00D97543"/>
    <w:rsid w:val="00D9754A"/>
    <w:rsid w:val="00D979F9"/>
    <w:rsid w:val="00D97B5E"/>
    <w:rsid w:val="00D97D76"/>
    <w:rsid w:val="00D97D89"/>
    <w:rsid w:val="00D97EA2"/>
    <w:rsid w:val="00DA0848"/>
    <w:rsid w:val="00DA0A85"/>
    <w:rsid w:val="00DA1154"/>
    <w:rsid w:val="00DA135C"/>
    <w:rsid w:val="00DA1495"/>
    <w:rsid w:val="00DA15DB"/>
    <w:rsid w:val="00DA16B4"/>
    <w:rsid w:val="00DA1BF0"/>
    <w:rsid w:val="00DA1DD2"/>
    <w:rsid w:val="00DA1ED5"/>
    <w:rsid w:val="00DA2258"/>
    <w:rsid w:val="00DA2414"/>
    <w:rsid w:val="00DA25A5"/>
    <w:rsid w:val="00DA25B2"/>
    <w:rsid w:val="00DA2701"/>
    <w:rsid w:val="00DA2758"/>
    <w:rsid w:val="00DA27C4"/>
    <w:rsid w:val="00DA28E4"/>
    <w:rsid w:val="00DA29D2"/>
    <w:rsid w:val="00DA29EE"/>
    <w:rsid w:val="00DA2B92"/>
    <w:rsid w:val="00DA2BFE"/>
    <w:rsid w:val="00DA3105"/>
    <w:rsid w:val="00DA3146"/>
    <w:rsid w:val="00DA3489"/>
    <w:rsid w:val="00DA376B"/>
    <w:rsid w:val="00DA37E2"/>
    <w:rsid w:val="00DA37F6"/>
    <w:rsid w:val="00DA3F41"/>
    <w:rsid w:val="00DA40B5"/>
    <w:rsid w:val="00DA4238"/>
    <w:rsid w:val="00DA4312"/>
    <w:rsid w:val="00DA4953"/>
    <w:rsid w:val="00DA4BEB"/>
    <w:rsid w:val="00DA4C35"/>
    <w:rsid w:val="00DA4E3E"/>
    <w:rsid w:val="00DA51E6"/>
    <w:rsid w:val="00DA5634"/>
    <w:rsid w:val="00DA565C"/>
    <w:rsid w:val="00DA58A2"/>
    <w:rsid w:val="00DA5A76"/>
    <w:rsid w:val="00DA5FA1"/>
    <w:rsid w:val="00DA6659"/>
    <w:rsid w:val="00DA66FA"/>
    <w:rsid w:val="00DA69EA"/>
    <w:rsid w:val="00DA6B1F"/>
    <w:rsid w:val="00DA6B95"/>
    <w:rsid w:val="00DA721E"/>
    <w:rsid w:val="00DA7256"/>
    <w:rsid w:val="00DA7336"/>
    <w:rsid w:val="00DA73B4"/>
    <w:rsid w:val="00DA75C7"/>
    <w:rsid w:val="00DA7898"/>
    <w:rsid w:val="00DA7A38"/>
    <w:rsid w:val="00DA7AEE"/>
    <w:rsid w:val="00DA7B27"/>
    <w:rsid w:val="00DA7B2A"/>
    <w:rsid w:val="00DB0316"/>
    <w:rsid w:val="00DB03E1"/>
    <w:rsid w:val="00DB04FF"/>
    <w:rsid w:val="00DB05D9"/>
    <w:rsid w:val="00DB07BB"/>
    <w:rsid w:val="00DB0820"/>
    <w:rsid w:val="00DB0864"/>
    <w:rsid w:val="00DB0C97"/>
    <w:rsid w:val="00DB0E94"/>
    <w:rsid w:val="00DB10C3"/>
    <w:rsid w:val="00DB1345"/>
    <w:rsid w:val="00DB148C"/>
    <w:rsid w:val="00DB162F"/>
    <w:rsid w:val="00DB1796"/>
    <w:rsid w:val="00DB1A0B"/>
    <w:rsid w:val="00DB1A95"/>
    <w:rsid w:val="00DB1C84"/>
    <w:rsid w:val="00DB1DEA"/>
    <w:rsid w:val="00DB1EA4"/>
    <w:rsid w:val="00DB2261"/>
    <w:rsid w:val="00DB2504"/>
    <w:rsid w:val="00DB2539"/>
    <w:rsid w:val="00DB2A96"/>
    <w:rsid w:val="00DB2CA1"/>
    <w:rsid w:val="00DB2E60"/>
    <w:rsid w:val="00DB2EDB"/>
    <w:rsid w:val="00DB315F"/>
    <w:rsid w:val="00DB342E"/>
    <w:rsid w:val="00DB35D5"/>
    <w:rsid w:val="00DB387D"/>
    <w:rsid w:val="00DB3971"/>
    <w:rsid w:val="00DB39A7"/>
    <w:rsid w:val="00DB39F9"/>
    <w:rsid w:val="00DB3A7F"/>
    <w:rsid w:val="00DB3BAB"/>
    <w:rsid w:val="00DB3DC8"/>
    <w:rsid w:val="00DB4082"/>
    <w:rsid w:val="00DB4174"/>
    <w:rsid w:val="00DB4499"/>
    <w:rsid w:val="00DB49AD"/>
    <w:rsid w:val="00DB4A71"/>
    <w:rsid w:val="00DB4BA9"/>
    <w:rsid w:val="00DB4C09"/>
    <w:rsid w:val="00DB4DE4"/>
    <w:rsid w:val="00DB4E0B"/>
    <w:rsid w:val="00DB4F0E"/>
    <w:rsid w:val="00DB508B"/>
    <w:rsid w:val="00DB51E1"/>
    <w:rsid w:val="00DB56A9"/>
    <w:rsid w:val="00DB56CD"/>
    <w:rsid w:val="00DB59C7"/>
    <w:rsid w:val="00DB5A5E"/>
    <w:rsid w:val="00DB5CD6"/>
    <w:rsid w:val="00DB5E57"/>
    <w:rsid w:val="00DB6004"/>
    <w:rsid w:val="00DB6199"/>
    <w:rsid w:val="00DB623A"/>
    <w:rsid w:val="00DB62AC"/>
    <w:rsid w:val="00DB638A"/>
    <w:rsid w:val="00DB63D5"/>
    <w:rsid w:val="00DB6481"/>
    <w:rsid w:val="00DB65EE"/>
    <w:rsid w:val="00DB668D"/>
    <w:rsid w:val="00DB6819"/>
    <w:rsid w:val="00DB6847"/>
    <w:rsid w:val="00DB6916"/>
    <w:rsid w:val="00DB6BCC"/>
    <w:rsid w:val="00DB6BD2"/>
    <w:rsid w:val="00DB706A"/>
    <w:rsid w:val="00DB71AF"/>
    <w:rsid w:val="00DB776E"/>
    <w:rsid w:val="00DB7774"/>
    <w:rsid w:val="00DB78A1"/>
    <w:rsid w:val="00DB79DF"/>
    <w:rsid w:val="00DB7A2A"/>
    <w:rsid w:val="00DB7D2B"/>
    <w:rsid w:val="00DC0212"/>
    <w:rsid w:val="00DC02F1"/>
    <w:rsid w:val="00DC03FC"/>
    <w:rsid w:val="00DC046A"/>
    <w:rsid w:val="00DC088D"/>
    <w:rsid w:val="00DC0AB5"/>
    <w:rsid w:val="00DC0B87"/>
    <w:rsid w:val="00DC0E66"/>
    <w:rsid w:val="00DC10A3"/>
    <w:rsid w:val="00DC10B7"/>
    <w:rsid w:val="00DC1192"/>
    <w:rsid w:val="00DC119D"/>
    <w:rsid w:val="00DC127D"/>
    <w:rsid w:val="00DC12A3"/>
    <w:rsid w:val="00DC12FA"/>
    <w:rsid w:val="00DC1413"/>
    <w:rsid w:val="00DC1688"/>
    <w:rsid w:val="00DC17B7"/>
    <w:rsid w:val="00DC1A3F"/>
    <w:rsid w:val="00DC1B0B"/>
    <w:rsid w:val="00DC1B56"/>
    <w:rsid w:val="00DC1B79"/>
    <w:rsid w:val="00DC1BD0"/>
    <w:rsid w:val="00DC1E39"/>
    <w:rsid w:val="00DC1E5D"/>
    <w:rsid w:val="00DC1FC2"/>
    <w:rsid w:val="00DC1FFD"/>
    <w:rsid w:val="00DC20B7"/>
    <w:rsid w:val="00DC225B"/>
    <w:rsid w:val="00DC24B0"/>
    <w:rsid w:val="00DC24F7"/>
    <w:rsid w:val="00DC2798"/>
    <w:rsid w:val="00DC2ACC"/>
    <w:rsid w:val="00DC2B20"/>
    <w:rsid w:val="00DC2DD6"/>
    <w:rsid w:val="00DC2E10"/>
    <w:rsid w:val="00DC2FF2"/>
    <w:rsid w:val="00DC30C6"/>
    <w:rsid w:val="00DC321F"/>
    <w:rsid w:val="00DC3326"/>
    <w:rsid w:val="00DC3396"/>
    <w:rsid w:val="00DC3AD3"/>
    <w:rsid w:val="00DC3D0D"/>
    <w:rsid w:val="00DC3FAB"/>
    <w:rsid w:val="00DC42E3"/>
    <w:rsid w:val="00DC4511"/>
    <w:rsid w:val="00DC4A40"/>
    <w:rsid w:val="00DC4B4E"/>
    <w:rsid w:val="00DC4E3F"/>
    <w:rsid w:val="00DC5643"/>
    <w:rsid w:val="00DC577D"/>
    <w:rsid w:val="00DC58F2"/>
    <w:rsid w:val="00DC59AB"/>
    <w:rsid w:val="00DC5CBD"/>
    <w:rsid w:val="00DC5DA8"/>
    <w:rsid w:val="00DC5E1F"/>
    <w:rsid w:val="00DC5E4F"/>
    <w:rsid w:val="00DC5F73"/>
    <w:rsid w:val="00DC6079"/>
    <w:rsid w:val="00DC60EF"/>
    <w:rsid w:val="00DC6331"/>
    <w:rsid w:val="00DC66AE"/>
    <w:rsid w:val="00DC6781"/>
    <w:rsid w:val="00DC680F"/>
    <w:rsid w:val="00DC695F"/>
    <w:rsid w:val="00DC69BF"/>
    <w:rsid w:val="00DC6AFB"/>
    <w:rsid w:val="00DC6B5A"/>
    <w:rsid w:val="00DC6C16"/>
    <w:rsid w:val="00DC6C79"/>
    <w:rsid w:val="00DC6D73"/>
    <w:rsid w:val="00DC6D89"/>
    <w:rsid w:val="00DC6F3F"/>
    <w:rsid w:val="00DC70EE"/>
    <w:rsid w:val="00DC7184"/>
    <w:rsid w:val="00DC72E2"/>
    <w:rsid w:val="00DC75F8"/>
    <w:rsid w:val="00DC76E1"/>
    <w:rsid w:val="00DC77FF"/>
    <w:rsid w:val="00DC7985"/>
    <w:rsid w:val="00DC7B7F"/>
    <w:rsid w:val="00DC7C5A"/>
    <w:rsid w:val="00DC7DEF"/>
    <w:rsid w:val="00DC7EDD"/>
    <w:rsid w:val="00DC7FB3"/>
    <w:rsid w:val="00DD00D6"/>
    <w:rsid w:val="00DD0A92"/>
    <w:rsid w:val="00DD0CCF"/>
    <w:rsid w:val="00DD0D7E"/>
    <w:rsid w:val="00DD0D93"/>
    <w:rsid w:val="00DD0DB5"/>
    <w:rsid w:val="00DD0FA2"/>
    <w:rsid w:val="00DD1060"/>
    <w:rsid w:val="00DD10A7"/>
    <w:rsid w:val="00DD10B8"/>
    <w:rsid w:val="00DD1381"/>
    <w:rsid w:val="00DD1393"/>
    <w:rsid w:val="00DD14AF"/>
    <w:rsid w:val="00DD1650"/>
    <w:rsid w:val="00DD175D"/>
    <w:rsid w:val="00DD179A"/>
    <w:rsid w:val="00DD1881"/>
    <w:rsid w:val="00DD19EC"/>
    <w:rsid w:val="00DD1BD9"/>
    <w:rsid w:val="00DD1D9C"/>
    <w:rsid w:val="00DD1DE0"/>
    <w:rsid w:val="00DD1E6E"/>
    <w:rsid w:val="00DD2084"/>
    <w:rsid w:val="00DD20E0"/>
    <w:rsid w:val="00DD21CE"/>
    <w:rsid w:val="00DD2516"/>
    <w:rsid w:val="00DD2573"/>
    <w:rsid w:val="00DD2D48"/>
    <w:rsid w:val="00DD2E12"/>
    <w:rsid w:val="00DD2F5D"/>
    <w:rsid w:val="00DD2FFD"/>
    <w:rsid w:val="00DD36DB"/>
    <w:rsid w:val="00DD3703"/>
    <w:rsid w:val="00DD3C25"/>
    <w:rsid w:val="00DD3CD3"/>
    <w:rsid w:val="00DD3DB4"/>
    <w:rsid w:val="00DD3E1F"/>
    <w:rsid w:val="00DD3E2C"/>
    <w:rsid w:val="00DD40C2"/>
    <w:rsid w:val="00DD4129"/>
    <w:rsid w:val="00DD41C6"/>
    <w:rsid w:val="00DD41D5"/>
    <w:rsid w:val="00DD4306"/>
    <w:rsid w:val="00DD443A"/>
    <w:rsid w:val="00DD44EA"/>
    <w:rsid w:val="00DD47B0"/>
    <w:rsid w:val="00DD4952"/>
    <w:rsid w:val="00DD4BC1"/>
    <w:rsid w:val="00DD4E33"/>
    <w:rsid w:val="00DD4FA1"/>
    <w:rsid w:val="00DD510F"/>
    <w:rsid w:val="00DD54F3"/>
    <w:rsid w:val="00DD560F"/>
    <w:rsid w:val="00DD576C"/>
    <w:rsid w:val="00DD590B"/>
    <w:rsid w:val="00DD596E"/>
    <w:rsid w:val="00DD5987"/>
    <w:rsid w:val="00DD5A35"/>
    <w:rsid w:val="00DD5A88"/>
    <w:rsid w:val="00DD5C5E"/>
    <w:rsid w:val="00DD5CB8"/>
    <w:rsid w:val="00DD6583"/>
    <w:rsid w:val="00DD674D"/>
    <w:rsid w:val="00DD6857"/>
    <w:rsid w:val="00DD6DAD"/>
    <w:rsid w:val="00DD6F6D"/>
    <w:rsid w:val="00DD722D"/>
    <w:rsid w:val="00DD7283"/>
    <w:rsid w:val="00DD745D"/>
    <w:rsid w:val="00DD777F"/>
    <w:rsid w:val="00DD79AA"/>
    <w:rsid w:val="00DD7AF3"/>
    <w:rsid w:val="00DE012A"/>
    <w:rsid w:val="00DE0538"/>
    <w:rsid w:val="00DE06DE"/>
    <w:rsid w:val="00DE0910"/>
    <w:rsid w:val="00DE0B29"/>
    <w:rsid w:val="00DE0CBF"/>
    <w:rsid w:val="00DE0D67"/>
    <w:rsid w:val="00DE0DD9"/>
    <w:rsid w:val="00DE0EB5"/>
    <w:rsid w:val="00DE11F1"/>
    <w:rsid w:val="00DE12B3"/>
    <w:rsid w:val="00DE13C7"/>
    <w:rsid w:val="00DE15E4"/>
    <w:rsid w:val="00DE16B9"/>
    <w:rsid w:val="00DE16BD"/>
    <w:rsid w:val="00DE17AC"/>
    <w:rsid w:val="00DE1905"/>
    <w:rsid w:val="00DE1EA4"/>
    <w:rsid w:val="00DE1FED"/>
    <w:rsid w:val="00DE2119"/>
    <w:rsid w:val="00DE213D"/>
    <w:rsid w:val="00DE2158"/>
    <w:rsid w:val="00DE2203"/>
    <w:rsid w:val="00DE2481"/>
    <w:rsid w:val="00DE27C9"/>
    <w:rsid w:val="00DE282C"/>
    <w:rsid w:val="00DE28FE"/>
    <w:rsid w:val="00DE2A1C"/>
    <w:rsid w:val="00DE2E13"/>
    <w:rsid w:val="00DE2E3E"/>
    <w:rsid w:val="00DE30F1"/>
    <w:rsid w:val="00DE31F0"/>
    <w:rsid w:val="00DE329A"/>
    <w:rsid w:val="00DE389C"/>
    <w:rsid w:val="00DE3908"/>
    <w:rsid w:val="00DE39BF"/>
    <w:rsid w:val="00DE3E5E"/>
    <w:rsid w:val="00DE3E95"/>
    <w:rsid w:val="00DE4145"/>
    <w:rsid w:val="00DE414B"/>
    <w:rsid w:val="00DE42DD"/>
    <w:rsid w:val="00DE42F1"/>
    <w:rsid w:val="00DE480F"/>
    <w:rsid w:val="00DE4AD1"/>
    <w:rsid w:val="00DE4DD1"/>
    <w:rsid w:val="00DE51F9"/>
    <w:rsid w:val="00DE56D7"/>
    <w:rsid w:val="00DE5E96"/>
    <w:rsid w:val="00DE6110"/>
    <w:rsid w:val="00DE614C"/>
    <w:rsid w:val="00DE61A8"/>
    <w:rsid w:val="00DE625B"/>
    <w:rsid w:val="00DE62B1"/>
    <w:rsid w:val="00DE62C5"/>
    <w:rsid w:val="00DE62C6"/>
    <w:rsid w:val="00DE6448"/>
    <w:rsid w:val="00DE6724"/>
    <w:rsid w:val="00DE689F"/>
    <w:rsid w:val="00DE68E1"/>
    <w:rsid w:val="00DE6A00"/>
    <w:rsid w:val="00DE6B96"/>
    <w:rsid w:val="00DE6C99"/>
    <w:rsid w:val="00DE7465"/>
    <w:rsid w:val="00DE7479"/>
    <w:rsid w:val="00DE7668"/>
    <w:rsid w:val="00DE7AF2"/>
    <w:rsid w:val="00DE7B11"/>
    <w:rsid w:val="00DE7D73"/>
    <w:rsid w:val="00DE7FB1"/>
    <w:rsid w:val="00DF026A"/>
    <w:rsid w:val="00DF06D1"/>
    <w:rsid w:val="00DF06E5"/>
    <w:rsid w:val="00DF0ACF"/>
    <w:rsid w:val="00DF0F6E"/>
    <w:rsid w:val="00DF10D8"/>
    <w:rsid w:val="00DF11D9"/>
    <w:rsid w:val="00DF12CA"/>
    <w:rsid w:val="00DF130B"/>
    <w:rsid w:val="00DF13D3"/>
    <w:rsid w:val="00DF1909"/>
    <w:rsid w:val="00DF1BC0"/>
    <w:rsid w:val="00DF1CC1"/>
    <w:rsid w:val="00DF1CD8"/>
    <w:rsid w:val="00DF1CF1"/>
    <w:rsid w:val="00DF1FD6"/>
    <w:rsid w:val="00DF2038"/>
    <w:rsid w:val="00DF2190"/>
    <w:rsid w:val="00DF2681"/>
    <w:rsid w:val="00DF278E"/>
    <w:rsid w:val="00DF27C6"/>
    <w:rsid w:val="00DF2BFC"/>
    <w:rsid w:val="00DF2C86"/>
    <w:rsid w:val="00DF2E03"/>
    <w:rsid w:val="00DF2E4C"/>
    <w:rsid w:val="00DF3050"/>
    <w:rsid w:val="00DF320B"/>
    <w:rsid w:val="00DF38CB"/>
    <w:rsid w:val="00DF39D5"/>
    <w:rsid w:val="00DF3A73"/>
    <w:rsid w:val="00DF42D0"/>
    <w:rsid w:val="00DF42DD"/>
    <w:rsid w:val="00DF4408"/>
    <w:rsid w:val="00DF4420"/>
    <w:rsid w:val="00DF45BD"/>
    <w:rsid w:val="00DF4666"/>
    <w:rsid w:val="00DF47AE"/>
    <w:rsid w:val="00DF492F"/>
    <w:rsid w:val="00DF4A42"/>
    <w:rsid w:val="00DF4B2F"/>
    <w:rsid w:val="00DF4B79"/>
    <w:rsid w:val="00DF4BDF"/>
    <w:rsid w:val="00DF5220"/>
    <w:rsid w:val="00DF5234"/>
    <w:rsid w:val="00DF52D0"/>
    <w:rsid w:val="00DF5434"/>
    <w:rsid w:val="00DF555F"/>
    <w:rsid w:val="00DF5A51"/>
    <w:rsid w:val="00DF5D9A"/>
    <w:rsid w:val="00DF5F60"/>
    <w:rsid w:val="00DF5FB9"/>
    <w:rsid w:val="00DF60A4"/>
    <w:rsid w:val="00DF69EC"/>
    <w:rsid w:val="00DF6ABA"/>
    <w:rsid w:val="00DF6ABC"/>
    <w:rsid w:val="00DF6BFC"/>
    <w:rsid w:val="00DF6EE4"/>
    <w:rsid w:val="00DF7012"/>
    <w:rsid w:val="00DF701F"/>
    <w:rsid w:val="00DF7237"/>
    <w:rsid w:val="00DF73DC"/>
    <w:rsid w:val="00DF7719"/>
    <w:rsid w:val="00DF7AF2"/>
    <w:rsid w:val="00DF7BA4"/>
    <w:rsid w:val="00DF7BF9"/>
    <w:rsid w:val="00DF7BFC"/>
    <w:rsid w:val="00DF7C63"/>
    <w:rsid w:val="00DF7D33"/>
    <w:rsid w:val="00E00014"/>
    <w:rsid w:val="00E002AA"/>
    <w:rsid w:val="00E002DA"/>
    <w:rsid w:val="00E004FC"/>
    <w:rsid w:val="00E008D6"/>
    <w:rsid w:val="00E009E8"/>
    <w:rsid w:val="00E00A07"/>
    <w:rsid w:val="00E010D2"/>
    <w:rsid w:val="00E01106"/>
    <w:rsid w:val="00E01139"/>
    <w:rsid w:val="00E01231"/>
    <w:rsid w:val="00E0126D"/>
    <w:rsid w:val="00E01341"/>
    <w:rsid w:val="00E01BB1"/>
    <w:rsid w:val="00E01EBA"/>
    <w:rsid w:val="00E020FD"/>
    <w:rsid w:val="00E02517"/>
    <w:rsid w:val="00E02579"/>
    <w:rsid w:val="00E026A1"/>
    <w:rsid w:val="00E02730"/>
    <w:rsid w:val="00E02E25"/>
    <w:rsid w:val="00E02E35"/>
    <w:rsid w:val="00E02F64"/>
    <w:rsid w:val="00E02FC4"/>
    <w:rsid w:val="00E02FDC"/>
    <w:rsid w:val="00E0300D"/>
    <w:rsid w:val="00E0356B"/>
    <w:rsid w:val="00E035BF"/>
    <w:rsid w:val="00E038A2"/>
    <w:rsid w:val="00E038A6"/>
    <w:rsid w:val="00E038F7"/>
    <w:rsid w:val="00E03997"/>
    <w:rsid w:val="00E03B1A"/>
    <w:rsid w:val="00E03B7F"/>
    <w:rsid w:val="00E03D2B"/>
    <w:rsid w:val="00E03F82"/>
    <w:rsid w:val="00E04183"/>
    <w:rsid w:val="00E04263"/>
    <w:rsid w:val="00E04413"/>
    <w:rsid w:val="00E04533"/>
    <w:rsid w:val="00E04795"/>
    <w:rsid w:val="00E047DC"/>
    <w:rsid w:val="00E04B48"/>
    <w:rsid w:val="00E0502A"/>
    <w:rsid w:val="00E0539C"/>
    <w:rsid w:val="00E0567C"/>
    <w:rsid w:val="00E05B94"/>
    <w:rsid w:val="00E05D61"/>
    <w:rsid w:val="00E05F06"/>
    <w:rsid w:val="00E05F98"/>
    <w:rsid w:val="00E060D5"/>
    <w:rsid w:val="00E0612C"/>
    <w:rsid w:val="00E06585"/>
    <w:rsid w:val="00E067F7"/>
    <w:rsid w:val="00E06A3C"/>
    <w:rsid w:val="00E06DBE"/>
    <w:rsid w:val="00E07227"/>
    <w:rsid w:val="00E07276"/>
    <w:rsid w:val="00E07417"/>
    <w:rsid w:val="00E076CC"/>
    <w:rsid w:val="00E0771C"/>
    <w:rsid w:val="00E078E6"/>
    <w:rsid w:val="00E07A64"/>
    <w:rsid w:val="00E07B1B"/>
    <w:rsid w:val="00E07F19"/>
    <w:rsid w:val="00E1022B"/>
    <w:rsid w:val="00E10305"/>
    <w:rsid w:val="00E1048F"/>
    <w:rsid w:val="00E1072C"/>
    <w:rsid w:val="00E10773"/>
    <w:rsid w:val="00E10AD8"/>
    <w:rsid w:val="00E10B18"/>
    <w:rsid w:val="00E10EA5"/>
    <w:rsid w:val="00E10EF2"/>
    <w:rsid w:val="00E10FB0"/>
    <w:rsid w:val="00E10FD4"/>
    <w:rsid w:val="00E11212"/>
    <w:rsid w:val="00E115D6"/>
    <w:rsid w:val="00E1168D"/>
    <w:rsid w:val="00E11764"/>
    <w:rsid w:val="00E117C1"/>
    <w:rsid w:val="00E11A42"/>
    <w:rsid w:val="00E11E36"/>
    <w:rsid w:val="00E121A5"/>
    <w:rsid w:val="00E1248D"/>
    <w:rsid w:val="00E12667"/>
    <w:rsid w:val="00E12994"/>
    <w:rsid w:val="00E13500"/>
    <w:rsid w:val="00E13595"/>
    <w:rsid w:val="00E137B2"/>
    <w:rsid w:val="00E13D26"/>
    <w:rsid w:val="00E13D41"/>
    <w:rsid w:val="00E13F2B"/>
    <w:rsid w:val="00E13FF8"/>
    <w:rsid w:val="00E1434E"/>
    <w:rsid w:val="00E14690"/>
    <w:rsid w:val="00E1470E"/>
    <w:rsid w:val="00E14982"/>
    <w:rsid w:val="00E14AAD"/>
    <w:rsid w:val="00E14AEC"/>
    <w:rsid w:val="00E14DBA"/>
    <w:rsid w:val="00E1531A"/>
    <w:rsid w:val="00E15361"/>
    <w:rsid w:val="00E15375"/>
    <w:rsid w:val="00E15735"/>
    <w:rsid w:val="00E15886"/>
    <w:rsid w:val="00E15A49"/>
    <w:rsid w:val="00E15D99"/>
    <w:rsid w:val="00E15DAB"/>
    <w:rsid w:val="00E160E9"/>
    <w:rsid w:val="00E16273"/>
    <w:rsid w:val="00E162E2"/>
    <w:rsid w:val="00E16311"/>
    <w:rsid w:val="00E16695"/>
    <w:rsid w:val="00E16749"/>
    <w:rsid w:val="00E16ACA"/>
    <w:rsid w:val="00E16B18"/>
    <w:rsid w:val="00E16CA4"/>
    <w:rsid w:val="00E16CD7"/>
    <w:rsid w:val="00E16EAC"/>
    <w:rsid w:val="00E16ECD"/>
    <w:rsid w:val="00E1700F"/>
    <w:rsid w:val="00E17037"/>
    <w:rsid w:val="00E171A8"/>
    <w:rsid w:val="00E171DB"/>
    <w:rsid w:val="00E173DE"/>
    <w:rsid w:val="00E17D84"/>
    <w:rsid w:val="00E17FCF"/>
    <w:rsid w:val="00E2020E"/>
    <w:rsid w:val="00E20297"/>
    <w:rsid w:val="00E2055B"/>
    <w:rsid w:val="00E2060E"/>
    <w:rsid w:val="00E208A4"/>
    <w:rsid w:val="00E20B83"/>
    <w:rsid w:val="00E20BE9"/>
    <w:rsid w:val="00E20D58"/>
    <w:rsid w:val="00E20FAD"/>
    <w:rsid w:val="00E20FE9"/>
    <w:rsid w:val="00E212F6"/>
    <w:rsid w:val="00E214CA"/>
    <w:rsid w:val="00E217B9"/>
    <w:rsid w:val="00E21AB7"/>
    <w:rsid w:val="00E21B43"/>
    <w:rsid w:val="00E21B46"/>
    <w:rsid w:val="00E21DA6"/>
    <w:rsid w:val="00E21E5B"/>
    <w:rsid w:val="00E224B0"/>
    <w:rsid w:val="00E224B7"/>
    <w:rsid w:val="00E224FF"/>
    <w:rsid w:val="00E2256B"/>
    <w:rsid w:val="00E22BF5"/>
    <w:rsid w:val="00E22D5F"/>
    <w:rsid w:val="00E22EAE"/>
    <w:rsid w:val="00E22F3C"/>
    <w:rsid w:val="00E23201"/>
    <w:rsid w:val="00E2330D"/>
    <w:rsid w:val="00E23622"/>
    <w:rsid w:val="00E23881"/>
    <w:rsid w:val="00E2390B"/>
    <w:rsid w:val="00E23BC9"/>
    <w:rsid w:val="00E23EC2"/>
    <w:rsid w:val="00E23F7B"/>
    <w:rsid w:val="00E24371"/>
    <w:rsid w:val="00E2449D"/>
    <w:rsid w:val="00E244B6"/>
    <w:rsid w:val="00E245BD"/>
    <w:rsid w:val="00E249C1"/>
    <w:rsid w:val="00E250E9"/>
    <w:rsid w:val="00E251B6"/>
    <w:rsid w:val="00E251ED"/>
    <w:rsid w:val="00E2525D"/>
    <w:rsid w:val="00E2535A"/>
    <w:rsid w:val="00E2544A"/>
    <w:rsid w:val="00E254FF"/>
    <w:rsid w:val="00E25750"/>
    <w:rsid w:val="00E25C71"/>
    <w:rsid w:val="00E25D7F"/>
    <w:rsid w:val="00E26644"/>
    <w:rsid w:val="00E266FF"/>
    <w:rsid w:val="00E26A65"/>
    <w:rsid w:val="00E26B8B"/>
    <w:rsid w:val="00E26C34"/>
    <w:rsid w:val="00E26E02"/>
    <w:rsid w:val="00E2718F"/>
    <w:rsid w:val="00E271A4"/>
    <w:rsid w:val="00E274CC"/>
    <w:rsid w:val="00E277D6"/>
    <w:rsid w:val="00E2781D"/>
    <w:rsid w:val="00E27AFD"/>
    <w:rsid w:val="00E27BDB"/>
    <w:rsid w:val="00E27C45"/>
    <w:rsid w:val="00E27D80"/>
    <w:rsid w:val="00E27DB9"/>
    <w:rsid w:val="00E27E2C"/>
    <w:rsid w:val="00E30099"/>
    <w:rsid w:val="00E30478"/>
    <w:rsid w:val="00E30746"/>
    <w:rsid w:val="00E3083F"/>
    <w:rsid w:val="00E309AB"/>
    <w:rsid w:val="00E30BF2"/>
    <w:rsid w:val="00E30E30"/>
    <w:rsid w:val="00E30F64"/>
    <w:rsid w:val="00E31110"/>
    <w:rsid w:val="00E311BE"/>
    <w:rsid w:val="00E31530"/>
    <w:rsid w:val="00E31601"/>
    <w:rsid w:val="00E316C0"/>
    <w:rsid w:val="00E319EB"/>
    <w:rsid w:val="00E31A98"/>
    <w:rsid w:val="00E31BC5"/>
    <w:rsid w:val="00E31C1A"/>
    <w:rsid w:val="00E31D5D"/>
    <w:rsid w:val="00E31E3C"/>
    <w:rsid w:val="00E32131"/>
    <w:rsid w:val="00E3220A"/>
    <w:rsid w:val="00E32318"/>
    <w:rsid w:val="00E323BA"/>
    <w:rsid w:val="00E326D5"/>
    <w:rsid w:val="00E32CAF"/>
    <w:rsid w:val="00E32F1B"/>
    <w:rsid w:val="00E32F88"/>
    <w:rsid w:val="00E32FB6"/>
    <w:rsid w:val="00E33025"/>
    <w:rsid w:val="00E3345A"/>
    <w:rsid w:val="00E33534"/>
    <w:rsid w:val="00E33594"/>
    <w:rsid w:val="00E33611"/>
    <w:rsid w:val="00E3370B"/>
    <w:rsid w:val="00E337A8"/>
    <w:rsid w:val="00E337EF"/>
    <w:rsid w:val="00E33907"/>
    <w:rsid w:val="00E33A61"/>
    <w:rsid w:val="00E33A65"/>
    <w:rsid w:val="00E33E4B"/>
    <w:rsid w:val="00E342E2"/>
    <w:rsid w:val="00E345E8"/>
    <w:rsid w:val="00E347BB"/>
    <w:rsid w:val="00E34888"/>
    <w:rsid w:val="00E34A28"/>
    <w:rsid w:val="00E34AE5"/>
    <w:rsid w:val="00E34C15"/>
    <w:rsid w:val="00E34F5D"/>
    <w:rsid w:val="00E352BC"/>
    <w:rsid w:val="00E35651"/>
    <w:rsid w:val="00E357B5"/>
    <w:rsid w:val="00E35DC7"/>
    <w:rsid w:val="00E35F40"/>
    <w:rsid w:val="00E35FE9"/>
    <w:rsid w:val="00E35FED"/>
    <w:rsid w:val="00E3619C"/>
    <w:rsid w:val="00E361F4"/>
    <w:rsid w:val="00E361F6"/>
    <w:rsid w:val="00E365B7"/>
    <w:rsid w:val="00E36A1D"/>
    <w:rsid w:val="00E36A9F"/>
    <w:rsid w:val="00E36B9A"/>
    <w:rsid w:val="00E3718C"/>
    <w:rsid w:val="00E3779A"/>
    <w:rsid w:val="00E379C3"/>
    <w:rsid w:val="00E37A3A"/>
    <w:rsid w:val="00E37B94"/>
    <w:rsid w:val="00E37BAF"/>
    <w:rsid w:val="00E37CEC"/>
    <w:rsid w:val="00E37CF0"/>
    <w:rsid w:val="00E37DF0"/>
    <w:rsid w:val="00E37E10"/>
    <w:rsid w:val="00E37F8C"/>
    <w:rsid w:val="00E37FBE"/>
    <w:rsid w:val="00E402F3"/>
    <w:rsid w:val="00E40439"/>
    <w:rsid w:val="00E404D6"/>
    <w:rsid w:val="00E405DD"/>
    <w:rsid w:val="00E40602"/>
    <w:rsid w:val="00E40769"/>
    <w:rsid w:val="00E40852"/>
    <w:rsid w:val="00E409AF"/>
    <w:rsid w:val="00E40B13"/>
    <w:rsid w:val="00E40CA3"/>
    <w:rsid w:val="00E40DBB"/>
    <w:rsid w:val="00E40EE6"/>
    <w:rsid w:val="00E40F31"/>
    <w:rsid w:val="00E413C8"/>
    <w:rsid w:val="00E4146C"/>
    <w:rsid w:val="00E4167A"/>
    <w:rsid w:val="00E41861"/>
    <w:rsid w:val="00E41959"/>
    <w:rsid w:val="00E419B1"/>
    <w:rsid w:val="00E41B7C"/>
    <w:rsid w:val="00E41BE6"/>
    <w:rsid w:val="00E41DB6"/>
    <w:rsid w:val="00E41F15"/>
    <w:rsid w:val="00E421F7"/>
    <w:rsid w:val="00E42432"/>
    <w:rsid w:val="00E4250B"/>
    <w:rsid w:val="00E42585"/>
    <w:rsid w:val="00E4262F"/>
    <w:rsid w:val="00E428E5"/>
    <w:rsid w:val="00E42DCD"/>
    <w:rsid w:val="00E42E32"/>
    <w:rsid w:val="00E42EFE"/>
    <w:rsid w:val="00E42FF6"/>
    <w:rsid w:val="00E431B9"/>
    <w:rsid w:val="00E433A0"/>
    <w:rsid w:val="00E436C4"/>
    <w:rsid w:val="00E43770"/>
    <w:rsid w:val="00E438B5"/>
    <w:rsid w:val="00E43A2B"/>
    <w:rsid w:val="00E43A37"/>
    <w:rsid w:val="00E43C7F"/>
    <w:rsid w:val="00E44611"/>
    <w:rsid w:val="00E44623"/>
    <w:rsid w:val="00E447E1"/>
    <w:rsid w:val="00E44865"/>
    <w:rsid w:val="00E449ED"/>
    <w:rsid w:val="00E44A1B"/>
    <w:rsid w:val="00E44A9D"/>
    <w:rsid w:val="00E44CDC"/>
    <w:rsid w:val="00E44D59"/>
    <w:rsid w:val="00E44F31"/>
    <w:rsid w:val="00E45292"/>
    <w:rsid w:val="00E456FE"/>
    <w:rsid w:val="00E45956"/>
    <w:rsid w:val="00E45BC5"/>
    <w:rsid w:val="00E4628C"/>
    <w:rsid w:val="00E46322"/>
    <w:rsid w:val="00E46404"/>
    <w:rsid w:val="00E46618"/>
    <w:rsid w:val="00E468BE"/>
    <w:rsid w:val="00E46C0F"/>
    <w:rsid w:val="00E47118"/>
    <w:rsid w:val="00E47287"/>
    <w:rsid w:val="00E4748F"/>
    <w:rsid w:val="00E47507"/>
    <w:rsid w:val="00E47610"/>
    <w:rsid w:val="00E4767D"/>
    <w:rsid w:val="00E477C0"/>
    <w:rsid w:val="00E4785C"/>
    <w:rsid w:val="00E47C3A"/>
    <w:rsid w:val="00E47C44"/>
    <w:rsid w:val="00E47DB2"/>
    <w:rsid w:val="00E500E9"/>
    <w:rsid w:val="00E50166"/>
    <w:rsid w:val="00E5024D"/>
    <w:rsid w:val="00E503C8"/>
    <w:rsid w:val="00E50433"/>
    <w:rsid w:val="00E506B3"/>
    <w:rsid w:val="00E50977"/>
    <w:rsid w:val="00E50A5B"/>
    <w:rsid w:val="00E50F58"/>
    <w:rsid w:val="00E50F68"/>
    <w:rsid w:val="00E5104F"/>
    <w:rsid w:val="00E51228"/>
    <w:rsid w:val="00E51293"/>
    <w:rsid w:val="00E514BD"/>
    <w:rsid w:val="00E515C4"/>
    <w:rsid w:val="00E5169F"/>
    <w:rsid w:val="00E5192D"/>
    <w:rsid w:val="00E51E98"/>
    <w:rsid w:val="00E51EE5"/>
    <w:rsid w:val="00E51F65"/>
    <w:rsid w:val="00E520A7"/>
    <w:rsid w:val="00E520E7"/>
    <w:rsid w:val="00E521FA"/>
    <w:rsid w:val="00E523FA"/>
    <w:rsid w:val="00E52916"/>
    <w:rsid w:val="00E52AFA"/>
    <w:rsid w:val="00E52BE4"/>
    <w:rsid w:val="00E52DC6"/>
    <w:rsid w:val="00E52DE7"/>
    <w:rsid w:val="00E52FA1"/>
    <w:rsid w:val="00E52FD4"/>
    <w:rsid w:val="00E5327A"/>
    <w:rsid w:val="00E53511"/>
    <w:rsid w:val="00E5379C"/>
    <w:rsid w:val="00E537AA"/>
    <w:rsid w:val="00E53854"/>
    <w:rsid w:val="00E5396F"/>
    <w:rsid w:val="00E53A4E"/>
    <w:rsid w:val="00E53D41"/>
    <w:rsid w:val="00E53DB1"/>
    <w:rsid w:val="00E5400C"/>
    <w:rsid w:val="00E546C9"/>
    <w:rsid w:val="00E54816"/>
    <w:rsid w:val="00E54834"/>
    <w:rsid w:val="00E54E9F"/>
    <w:rsid w:val="00E54FAF"/>
    <w:rsid w:val="00E54FE7"/>
    <w:rsid w:val="00E54FEB"/>
    <w:rsid w:val="00E5501F"/>
    <w:rsid w:val="00E550D8"/>
    <w:rsid w:val="00E551C5"/>
    <w:rsid w:val="00E55273"/>
    <w:rsid w:val="00E55333"/>
    <w:rsid w:val="00E55385"/>
    <w:rsid w:val="00E555C0"/>
    <w:rsid w:val="00E5582F"/>
    <w:rsid w:val="00E55D8C"/>
    <w:rsid w:val="00E55F2F"/>
    <w:rsid w:val="00E562A2"/>
    <w:rsid w:val="00E562AE"/>
    <w:rsid w:val="00E563D5"/>
    <w:rsid w:val="00E56596"/>
    <w:rsid w:val="00E5663A"/>
    <w:rsid w:val="00E56925"/>
    <w:rsid w:val="00E56CEB"/>
    <w:rsid w:val="00E56D2E"/>
    <w:rsid w:val="00E56E8F"/>
    <w:rsid w:val="00E56E9D"/>
    <w:rsid w:val="00E56F37"/>
    <w:rsid w:val="00E56F4F"/>
    <w:rsid w:val="00E56F96"/>
    <w:rsid w:val="00E57000"/>
    <w:rsid w:val="00E5702A"/>
    <w:rsid w:val="00E572D2"/>
    <w:rsid w:val="00E573FC"/>
    <w:rsid w:val="00E57529"/>
    <w:rsid w:val="00E57538"/>
    <w:rsid w:val="00E5763F"/>
    <w:rsid w:val="00E57654"/>
    <w:rsid w:val="00E5766A"/>
    <w:rsid w:val="00E57985"/>
    <w:rsid w:val="00E60049"/>
    <w:rsid w:val="00E600FB"/>
    <w:rsid w:val="00E60190"/>
    <w:rsid w:val="00E602C3"/>
    <w:rsid w:val="00E605C0"/>
    <w:rsid w:val="00E6083C"/>
    <w:rsid w:val="00E60B14"/>
    <w:rsid w:val="00E60B6F"/>
    <w:rsid w:val="00E60E8E"/>
    <w:rsid w:val="00E60F91"/>
    <w:rsid w:val="00E616B3"/>
    <w:rsid w:val="00E61BC2"/>
    <w:rsid w:val="00E6202E"/>
    <w:rsid w:val="00E620C6"/>
    <w:rsid w:val="00E6212B"/>
    <w:rsid w:val="00E62552"/>
    <w:rsid w:val="00E62693"/>
    <w:rsid w:val="00E626F9"/>
    <w:rsid w:val="00E6285D"/>
    <w:rsid w:val="00E62A48"/>
    <w:rsid w:val="00E62AF4"/>
    <w:rsid w:val="00E62B34"/>
    <w:rsid w:val="00E62C33"/>
    <w:rsid w:val="00E62C36"/>
    <w:rsid w:val="00E62CF0"/>
    <w:rsid w:val="00E62D07"/>
    <w:rsid w:val="00E62DC0"/>
    <w:rsid w:val="00E62E6B"/>
    <w:rsid w:val="00E62FA7"/>
    <w:rsid w:val="00E633FF"/>
    <w:rsid w:val="00E635CF"/>
    <w:rsid w:val="00E63853"/>
    <w:rsid w:val="00E63B67"/>
    <w:rsid w:val="00E63BFA"/>
    <w:rsid w:val="00E64023"/>
    <w:rsid w:val="00E644A6"/>
    <w:rsid w:val="00E64588"/>
    <w:rsid w:val="00E64D2B"/>
    <w:rsid w:val="00E64E33"/>
    <w:rsid w:val="00E650E4"/>
    <w:rsid w:val="00E65487"/>
    <w:rsid w:val="00E654BA"/>
    <w:rsid w:val="00E65648"/>
    <w:rsid w:val="00E6575D"/>
    <w:rsid w:val="00E65AA6"/>
    <w:rsid w:val="00E65E4C"/>
    <w:rsid w:val="00E66007"/>
    <w:rsid w:val="00E661EC"/>
    <w:rsid w:val="00E66224"/>
    <w:rsid w:val="00E6641A"/>
    <w:rsid w:val="00E664F7"/>
    <w:rsid w:val="00E66532"/>
    <w:rsid w:val="00E665B6"/>
    <w:rsid w:val="00E66973"/>
    <w:rsid w:val="00E66977"/>
    <w:rsid w:val="00E66A46"/>
    <w:rsid w:val="00E66A79"/>
    <w:rsid w:val="00E66AB4"/>
    <w:rsid w:val="00E66D20"/>
    <w:rsid w:val="00E67098"/>
    <w:rsid w:val="00E673D5"/>
    <w:rsid w:val="00E67411"/>
    <w:rsid w:val="00E676C8"/>
    <w:rsid w:val="00E67927"/>
    <w:rsid w:val="00E67AF4"/>
    <w:rsid w:val="00E67B2C"/>
    <w:rsid w:val="00E67BA1"/>
    <w:rsid w:val="00E67CDA"/>
    <w:rsid w:val="00E67CE0"/>
    <w:rsid w:val="00E67D5A"/>
    <w:rsid w:val="00E702DC"/>
    <w:rsid w:val="00E70355"/>
    <w:rsid w:val="00E704B0"/>
    <w:rsid w:val="00E7076B"/>
    <w:rsid w:val="00E70B42"/>
    <w:rsid w:val="00E712F7"/>
    <w:rsid w:val="00E715B5"/>
    <w:rsid w:val="00E7196E"/>
    <w:rsid w:val="00E71B1B"/>
    <w:rsid w:val="00E71B9B"/>
    <w:rsid w:val="00E71DA7"/>
    <w:rsid w:val="00E7281C"/>
    <w:rsid w:val="00E7294F"/>
    <w:rsid w:val="00E729A6"/>
    <w:rsid w:val="00E72CB6"/>
    <w:rsid w:val="00E72D90"/>
    <w:rsid w:val="00E72E4C"/>
    <w:rsid w:val="00E72FE4"/>
    <w:rsid w:val="00E731CD"/>
    <w:rsid w:val="00E733B4"/>
    <w:rsid w:val="00E734FE"/>
    <w:rsid w:val="00E73657"/>
    <w:rsid w:val="00E73A5D"/>
    <w:rsid w:val="00E73FF9"/>
    <w:rsid w:val="00E749DF"/>
    <w:rsid w:val="00E74A3A"/>
    <w:rsid w:val="00E74C4B"/>
    <w:rsid w:val="00E74CE4"/>
    <w:rsid w:val="00E74DA4"/>
    <w:rsid w:val="00E750A6"/>
    <w:rsid w:val="00E75555"/>
    <w:rsid w:val="00E75810"/>
    <w:rsid w:val="00E7583D"/>
    <w:rsid w:val="00E75976"/>
    <w:rsid w:val="00E75A5D"/>
    <w:rsid w:val="00E75F45"/>
    <w:rsid w:val="00E76334"/>
    <w:rsid w:val="00E763D5"/>
    <w:rsid w:val="00E763DE"/>
    <w:rsid w:val="00E766F3"/>
    <w:rsid w:val="00E768F9"/>
    <w:rsid w:val="00E76A0F"/>
    <w:rsid w:val="00E76BBA"/>
    <w:rsid w:val="00E76FB3"/>
    <w:rsid w:val="00E77158"/>
    <w:rsid w:val="00E77197"/>
    <w:rsid w:val="00E771FF"/>
    <w:rsid w:val="00E7729B"/>
    <w:rsid w:val="00E774DF"/>
    <w:rsid w:val="00E77587"/>
    <w:rsid w:val="00E775E3"/>
    <w:rsid w:val="00E77727"/>
    <w:rsid w:val="00E778A5"/>
    <w:rsid w:val="00E77A54"/>
    <w:rsid w:val="00E77A58"/>
    <w:rsid w:val="00E77CDC"/>
    <w:rsid w:val="00E803FF"/>
    <w:rsid w:val="00E80409"/>
    <w:rsid w:val="00E8097F"/>
    <w:rsid w:val="00E809A4"/>
    <w:rsid w:val="00E80C70"/>
    <w:rsid w:val="00E80DA1"/>
    <w:rsid w:val="00E80EC9"/>
    <w:rsid w:val="00E810D3"/>
    <w:rsid w:val="00E8180A"/>
    <w:rsid w:val="00E81A3F"/>
    <w:rsid w:val="00E81DEA"/>
    <w:rsid w:val="00E82022"/>
    <w:rsid w:val="00E8233C"/>
    <w:rsid w:val="00E82545"/>
    <w:rsid w:val="00E82575"/>
    <w:rsid w:val="00E825C8"/>
    <w:rsid w:val="00E827A5"/>
    <w:rsid w:val="00E82AE6"/>
    <w:rsid w:val="00E82DC5"/>
    <w:rsid w:val="00E83075"/>
    <w:rsid w:val="00E83257"/>
    <w:rsid w:val="00E83320"/>
    <w:rsid w:val="00E8394A"/>
    <w:rsid w:val="00E839DE"/>
    <w:rsid w:val="00E83A7A"/>
    <w:rsid w:val="00E83B8F"/>
    <w:rsid w:val="00E83EB2"/>
    <w:rsid w:val="00E83EBE"/>
    <w:rsid w:val="00E840C5"/>
    <w:rsid w:val="00E84188"/>
    <w:rsid w:val="00E8419F"/>
    <w:rsid w:val="00E841D7"/>
    <w:rsid w:val="00E843F7"/>
    <w:rsid w:val="00E846B6"/>
    <w:rsid w:val="00E847F2"/>
    <w:rsid w:val="00E84B7D"/>
    <w:rsid w:val="00E84ED7"/>
    <w:rsid w:val="00E84FA0"/>
    <w:rsid w:val="00E85091"/>
    <w:rsid w:val="00E85345"/>
    <w:rsid w:val="00E8548C"/>
    <w:rsid w:val="00E85856"/>
    <w:rsid w:val="00E8585F"/>
    <w:rsid w:val="00E85B78"/>
    <w:rsid w:val="00E85DE9"/>
    <w:rsid w:val="00E861B2"/>
    <w:rsid w:val="00E86375"/>
    <w:rsid w:val="00E86378"/>
    <w:rsid w:val="00E8643D"/>
    <w:rsid w:val="00E8644B"/>
    <w:rsid w:val="00E86675"/>
    <w:rsid w:val="00E866C9"/>
    <w:rsid w:val="00E86760"/>
    <w:rsid w:val="00E8683C"/>
    <w:rsid w:val="00E869BC"/>
    <w:rsid w:val="00E86C8B"/>
    <w:rsid w:val="00E86CE3"/>
    <w:rsid w:val="00E870CD"/>
    <w:rsid w:val="00E872F9"/>
    <w:rsid w:val="00E8741B"/>
    <w:rsid w:val="00E879B9"/>
    <w:rsid w:val="00E90152"/>
    <w:rsid w:val="00E901FB"/>
    <w:rsid w:val="00E90475"/>
    <w:rsid w:val="00E90747"/>
    <w:rsid w:val="00E9084A"/>
    <w:rsid w:val="00E90C9A"/>
    <w:rsid w:val="00E90D46"/>
    <w:rsid w:val="00E90E03"/>
    <w:rsid w:val="00E90F94"/>
    <w:rsid w:val="00E91105"/>
    <w:rsid w:val="00E911F4"/>
    <w:rsid w:val="00E91690"/>
    <w:rsid w:val="00E916B3"/>
    <w:rsid w:val="00E916D1"/>
    <w:rsid w:val="00E91C1E"/>
    <w:rsid w:val="00E91E45"/>
    <w:rsid w:val="00E91E6D"/>
    <w:rsid w:val="00E91E8E"/>
    <w:rsid w:val="00E91EC3"/>
    <w:rsid w:val="00E91F8F"/>
    <w:rsid w:val="00E92550"/>
    <w:rsid w:val="00E92614"/>
    <w:rsid w:val="00E92665"/>
    <w:rsid w:val="00E926AF"/>
    <w:rsid w:val="00E92803"/>
    <w:rsid w:val="00E9292C"/>
    <w:rsid w:val="00E92B2D"/>
    <w:rsid w:val="00E92D77"/>
    <w:rsid w:val="00E92F6F"/>
    <w:rsid w:val="00E9306D"/>
    <w:rsid w:val="00E937F1"/>
    <w:rsid w:val="00E938C3"/>
    <w:rsid w:val="00E93BF3"/>
    <w:rsid w:val="00E93F9D"/>
    <w:rsid w:val="00E941C7"/>
    <w:rsid w:val="00E9438D"/>
    <w:rsid w:val="00E943D1"/>
    <w:rsid w:val="00E945AB"/>
    <w:rsid w:val="00E947D7"/>
    <w:rsid w:val="00E947F8"/>
    <w:rsid w:val="00E94AEB"/>
    <w:rsid w:val="00E94BB3"/>
    <w:rsid w:val="00E94E59"/>
    <w:rsid w:val="00E94F5D"/>
    <w:rsid w:val="00E950B8"/>
    <w:rsid w:val="00E9549B"/>
    <w:rsid w:val="00E958AD"/>
    <w:rsid w:val="00E95AC5"/>
    <w:rsid w:val="00E95B81"/>
    <w:rsid w:val="00E95BDF"/>
    <w:rsid w:val="00E95F43"/>
    <w:rsid w:val="00E962D5"/>
    <w:rsid w:val="00E9668F"/>
    <w:rsid w:val="00E96829"/>
    <w:rsid w:val="00E96E6F"/>
    <w:rsid w:val="00E97273"/>
    <w:rsid w:val="00E97343"/>
    <w:rsid w:val="00E9736D"/>
    <w:rsid w:val="00E9754D"/>
    <w:rsid w:val="00E975FD"/>
    <w:rsid w:val="00E97676"/>
    <w:rsid w:val="00E979A1"/>
    <w:rsid w:val="00E97D66"/>
    <w:rsid w:val="00EA008C"/>
    <w:rsid w:val="00EA01E1"/>
    <w:rsid w:val="00EA0279"/>
    <w:rsid w:val="00EA0322"/>
    <w:rsid w:val="00EA0396"/>
    <w:rsid w:val="00EA0408"/>
    <w:rsid w:val="00EA076F"/>
    <w:rsid w:val="00EA0AE6"/>
    <w:rsid w:val="00EA0B83"/>
    <w:rsid w:val="00EA0CE7"/>
    <w:rsid w:val="00EA0D4A"/>
    <w:rsid w:val="00EA14BE"/>
    <w:rsid w:val="00EA14C2"/>
    <w:rsid w:val="00EA167C"/>
    <w:rsid w:val="00EA1701"/>
    <w:rsid w:val="00EA195C"/>
    <w:rsid w:val="00EA1AFB"/>
    <w:rsid w:val="00EA1C34"/>
    <w:rsid w:val="00EA1C61"/>
    <w:rsid w:val="00EA1D1C"/>
    <w:rsid w:val="00EA1F5A"/>
    <w:rsid w:val="00EA2280"/>
    <w:rsid w:val="00EA29E7"/>
    <w:rsid w:val="00EA2E8A"/>
    <w:rsid w:val="00EA2F07"/>
    <w:rsid w:val="00EA3009"/>
    <w:rsid w:val="00EA3028"/>
    <w:rsid w:val="00EA31B0"/>
    <w:rsid w:val="00EA3658"/>
    <w:rsid w:val="00EA37B0"/>
    <w:rsid w:val="00EA3C76"/>
    <w:rsid w:val="00EA3DC5"/>
    <w:rsid w:val="00EA3F1B"/>
    <w:rsid w:val="00EA4193"/>
    <w:rsid w:val="00EA420D"/>
    <w:rsid w:val="00EA436D"/>
    <w:rsid w:val="00EA47E5"/>
    <w:rsid w:val="00EA4949"/>
    <w:rsid w:val="00EA4951"/>
    <w:rsid w:val="00EA4A7C"/>
    <w:rsid w:val="00EA4C10"/>
    <w:rsid w:val="00EA4D08"/>
    <w:rsid w:val="00EA4E38"/>
    <w:rsid w:val="00EA51AF"/>
    <w:rsid w:val="00EA523B"/>
    <w:rsid w:val="00EA5312"/>
    <w:rsid w:val="00EA53AB"/>
    <w:rsid w:val="00EA5681"/>
    <w:rsid w:val="00EA5B35"/>
    <w:rsid w:val="00EA5C91"/>
    <w:rsid w:val="00EA5CB1"/>
    <w:rsid w:val="00EA5EA5"/>
    <w:rsid w:val="00EA5EE3"/>
    <w:rsid w:val="00EA5FC7"/>
    <w:rsid w:val="00EA6021"/>
    <w:rsid w:val="00EA6257"/>
    <w:rsid w:val="00EA6474"/>
    <w:rsid w:val="00EA64B1"/>
    <w:rsid w:val="00EA670D"/>
    <w:rsid w:val="00EA6890"/>
    <w:rsid w:val="00EA6964"/>
    <w:rsid w:val="00EA69AF"/>
    <w:rsid w:val="00EA6A05"/>
    <w:rsid w:val="00EA6A62"/>
    <w:rsid w:val="00EA6B8B"/>
    <w:rsid w:val="00EA6CC0"/>
    <w:rsid w:val="00EA6DE4"/>
    <w:rsid w:val="00EA6F66"/>
    <w:rsid w:val="00EA717C"/>
    <w:rsid w:val="00EA71F5"/>
    <w:rsid w:val="00EA72B4"/>
    <w:rsid w:val="00EA74E7"/>
    <w:rsid w:val="00EA79F4"/>
    <w:rsid w:val="00EA7D9E"/>
    <w:rsid w:val="00EB0075"/>
    <w:rsid w:val="00EB0134"/>
    <w:rsid w:val="00EB01F0"/>
    <w:rsid w:val="00EB0248"/>
    <w:rsid w:val="00EB0251"/>
    <w:rsid w:val="00EB02F5"/>
    <w:rsid w:val="00EB0318"/>
    <w:rsid w:val="00EB031F"/>
    <w:rsid w:val="00EB06DF"/>
    <w:rsid w:val="00EB0738"/>
    <w:rsid w:val="00EB088E"/>
    <w:rsid w:val="00EB0CA8"/>
    <w:rsid w:val="00EB0FC9"/>
    <w:rsid w:val="00EB11BE"/>
    <w:rsid w:val="00EB1594"/>
    <w:rsid w:val="00EB1733"/>
    <w:rsid w:val="00EB177A"/>
    <w:rsid w:val="00EB214B"/>
    <w:rsid w:val="00EB221B"/>
    <w:rsid w:val="00EB2596"/>
    <w:rsid w:val="00EB2A21"/>
    <w:rsid w:val="00EB30D0"/>
    <w:rsid w:val="00EB3266"/>
    <w:rsid w:val="00EB34B1"/>
    <w:rsid w:val="00EB3521"/>
    <w:rsid w:val="00EB3CBC"/>
    <w:rsid w:val="00EB3D28"/>
    <w:rsid w:val="00EB3EC3"/>
    <w:rsid w:val="00EB3F0D"/>
    <w:rsid w:val="00EB3FE8"/>
    <w:rsid w:val="00EB4218"/>
    <w:rsid w:val="00EB42D3"/>
    <w:rsid w:val="00EB43BE"/>
    <w:rsid w:val="00EB4D3A"/>
    <w:rsid w:val="00EB4D8D"/>
    <w:rsid w:val="00EB5318"/>
    <w:rsid w:val="00EB53CB"/>
    <w:rsid w:val="00EB545C"/>
    <w:rsid w:val="00EB57DB"/>
    <w:rsid w:val="00EB58BD"/>
    <w:rsid w:val="00EB5ED7"/>
    <w:rsid w:val="00EB6057"/>
    <w:rsid w:val="00EB607A"/>
    <w:rsid w:val="00EB6567"/>
    <w:rsid w:val="00EB673C"/>
    <w:rsid w:val="00EB67D8"/>
    <w:rsid w:val="00EB6802"/>
    <w:rsid w:val="00EB6A70"/>
    <w:rsid w:val="00EB6AA6"/>
    <w:rsid w:val="00EB6B65"/>
    <w:rsid w:val="00EB6F9C"/>
    <w:rsid w:val="00EB713C"/>
    <w:rsid w:val="00EB734E"/>
    <w:rsid w:val="00EB755E"/>
    <w:rsid w:val="00EB7568"/>
    <w:rsid w:val="00EB77B3"/>
    <w:rsid w:val="00EB793A"/>
    <w:rsid w:val="00EB7A0A"/>
    <w:rsid w:val="00EB7A5E"/>
    <w:rsid w:val="00EB7A9B"/>
    <w:rsid w:val="00EB7B8F"/>
    <w:rsid w:val="00EC0440"/>
    <w:rsid w:val="00EC0535"/>
    <w:rsid w:val="00EC066C"/>
    <w:rsid w:val="00EC0776"/>
    <w:rsid w:val="00EC0796"/>
    <w:rsid w:val="00EC0829"/>
    <w:rsid w:val="00EC0872"/>
    <w:rsid w:val="00EC09C2"/>
    <w:rsid w:val="00EC0D2D"/>
    <w:rsid w:val="00EC0FD3"/>
    <w:rsid w:val="00EC1154"/>
    <w:rsid w:val="00EC12F1"/>
    <w:rsid w:val="00EC145C"/>
    <w:rsid w:val="00EC1491"/>
    <w:rsid w:val="00EC14AE"/>
    <w:rsid w:val="00EC1CAE"/>
    <w:rsid w:val="00EC1D97"/>
    <w:rsid w:val="00EC213A"/>
    <w:rsid w:val="00EC21BC"/>
    <w:rsid w:val="00EC26BA"/>
    <w:rsid w:val="00EC2981"/>
    <w:rsid w:val="00EC2C2D"/>
    <w:rsid w:val="00EC2C89"/>
    <w:rsid w:val="00EC2EEA"/>
    <w:rsid w:val="00EC3149"/>
    <w:rsid w:val="00EC33AE"/>
    <w:rsid w:val="00EC351D"/>
    <w:rsid w:val="00EC36E2"/>
    <w:rsid w:val="00EC3A56"/>
    <w:rsid w:val="00EC3A95"/>
    <w:rsid w:val="00EC3BDA"/>
    <w:rsid w:val="00EC3CC6"/>
    <w:rsid w:val="00EC3EAF"/>
    <w:rsid w:val="00EC3EE4"/>
    <w:rsid w:val="00EC3F0E"/>
    <w:rsid w:val="00EC4163"/>
    <w:rsid w:val="00EC417A"/>
    <w:rsid w:val="00EC41D8"/>
    <w:rsid w:val="00EC42AF"/>
    <w:rsid w:val="00EC4489"/>
    <w:rsid w:val="00EC461B"/>
    <w:rsid w:val="00EC46A7"/>
    <w:rsid w:val="00EC4733"/>
    <w:rsid w:val="00EC4860"/>
    <w:rsid w:val="00EC4A1C"/>
    <w:rsid w:val="00EC4DB3"/>
    <w:rsid w:val="00EC4F5B"/>
    <w:rsid w:val="00EC5262"/>
    <w:rsid w:val="00EC53BE"/>
    <w:rsid w:val="00EC5450"/>
    <w:rsid w:val="00EC5491"/>
    <w:rsid w:val="00EC54BA"/>
    <w:rsid w:val="00EC56D1"/>
    <w:rsid w:val="00EC5713"/>
    <w:rsid w:val="00EC5801"/>
    <w:rsid w:val="00EC586B"/>
    <w:rsid w:val="00EC5C1B"/>
    <w:rsid w:val="00EC5D79"/>
    <w:rsid w:val="00EC5E5C"/>
    <w:rsid w:val="00EC6187"/>
    <w:rsid w:val="00EC6295"/>
    <w:rsid w:val="00EC67C2"/>
    <w:rsid w:val="00EC68DD"/>
    <w:rsid w:val="00EC6DFD"/>
    <w:rsid w:val="00EC6F9B"/>
    <w:rsid w:val="00EC7056"/>
    <w:rsid w:val="00EC7073"/>
    <w:rsid w:val="00EC7266"/>
    <w:rsid w:val="00EC7306"/>
    <w:rsid w:val="00EC7326"/>
    <w:rsid w:val="00EC74A6"/>
    <w:rsid w:val="00EC774A"/>
    <w:rsid w:val="00EC78CC"/>
    <w:rsid w:val="00EC7A05"/>
    <w:rsid w:val="00EC7AB0"/>
    <w:rsid w:val="00EC7E1C"/>
    <w:rsid w:val="00EC7F52"/>
    <w:rsid w:val="00ED007D"/>
    <w:rsid w:val="00ED0177"/>
    <w:rsid w:val="00ED036E"/>
    <w:rsid w:val="00ED047B"/>
    <w:rsid w:val="00ED09FC"/>
    <w:rsid w:val="00ED0BB0"/>
    <w:rsid w:val="00ED0C2C"/>
    <w:rsid w:val="00ED0E77"/>
    <w:rsid w:val="00ED0FDA"/>
    <w:rsid w:val="00ED107D"/>
    <w:rsid w:val="00ED113B"/>
    <w:rsid w:val="00ED15B4"/>
    <w:rsid w:val="00ED15C6"/>
    <w:rsid w:val="00ED1614"/>
    <w:rsid w:val="00ED1663"/>
    <w:rsid w:val="00ED1978"/>
    <w:rsid w:val="00ED19E1"/>
    <w:rsid w:val="00ED1A27"/>
    <w:rsid w:val="00ED216B"/>
    <w:rsid w:val="00ED22CE"/>
    <w:rsid w:val="00ED2440"/>
    <w:rsid w:val="00ED26DE"/>
    <w:rsid w:val="00ED2748"/>
    <w:rsid w:val="00ED2836"/>
    <w:rsid w:val="00ED2A96"/>
    <w:rsid w:val="00ED2C28"/>
    <w:rsid w:val="00ED2D6F"/>
    <w:rsid w:val="00ED2DA0"/>
    <w:rsid w:val="00ED2F9B"/>
    <w:rsid w:val="00ED310B"/>
    <w:rsid w:val="00ED3181"/>
    <w:rsid w:val="00ED3A01"/>
    <w:rsid w:val="00ED3B49"/>
    <w:rsid w:val="00ED3B74"/>
    <w:rsid w:val="00ED3C8B"/>
    <w:rsid w:val="00ED420C"/>
    <w:rsid w:val="00ED44CF"/>
    <w:rsid w:val="00ED45C2"/>
    <w:rsid w:val="00ED4E2C"/>
    <w:rsid w:val="00ED5071"/>
    <w:rsid w:val="00ED517B"/>
    <w:rsid w:val="00ED5379"/>
    <w:rsid w:val="00ED558C"/>
    <w:rsid w:val="00ED56D2"/>
    <w:rsid w:val="00ED583B"/>
    <w:rsid w:val="00ED5861"/>
    <w:rsid w:val="00ED5AEB"/>
    <w:rsid w:val="00ED5C2C"/>
    <w:rsid w:val="00ED5D19"/>
    <w:rsid w:val="00ED5E85"/>
    <w:rsid w:val="00ED6499"/>
    <w:rsid w:val="00ED6615"/>
    <w:rsid w:val="00ED69A7"/>
    <w:rsid w:val="00ED6BE3"/>
    <w:rsid w:val="00ED70C8"/>
    <w:rsid w:val="00ED712F"/>
    <w:rsid w:val="00ED741A"/>
    <w:rsid w:val="00ED776E"/>
    <w:rsid w:val="00ED790D"/>
    <w:rsid w:val="00EE00E6"/>
    <w:rsid w:val="00EE0527"/>
    <w:rsid w:val="00EE0637"/>
    <w:rsid w:val="00EE09DC"/>
    <w:rsid w:val="00EE0D03"/>
    <w:rsid w:val="00EE0D70"/>
    <w:rsid w:val="00EE0DA8"/>
    <w:rsid w:val="00EE0E95"/>
    <w:rsid w:val="00EE0F1D"/>
    <w:rsid w:val="00EE1407"/>
    <w:rsid w:val="00EE1491"/>
    <w:rsid w:val="00EE1597"/>
    <w:rsid w:val="00EE18B6"/>
    <w:rsid w:val="00EE18D3"/>
    <w:rsid w:val="00EE1E6E"/>
    <w:rsid w:val="00EE2002"/>
    <w:rsid w:val="00EE2129"/>
    <w:rsid w:val="00EE2209"/>
    <w:rsid w:val="00EE295A"/>
    <w:rsid w:val="00EE29CA"/>
    <w:rsid w:val="00EE2DB3"/>
    <w:rsid w:val="00EE2DC9"/>
    <w:rsid w:val="00EE2E6B"/>
    <w:rsid w:val="00EE2F86"/>
    <w:rsid w:val="00EE33D2"/>
    <w:rsid w:val="00EE3518"/>
    <w:rsid w:val="00EE3618"/>
    <w:rsid w:val="00EE36AC"/>
    <w:rsid w:val="00EE3852"/>
    <w:rsid w:val="00EE3BE0"/>
    <w:rsid w:val="00EE3C4C"/>
    <w:rsid w:val="00EE3C92"/>
    <w:rsid w:val="00EE3E42"/>
    <w:rsid w:val="00EE3F33"/>
    <w:rsid w:val="00EE3F63"/>
    <w:rsid w:val="00EE3FE8"/>
    <w:rsid w:val="00EE4004"/>
    <w:rsid w:val="00EE4177"/>
    <w:rsid w:val="00EE471F"/>
    <w:rsid w:val="00EE473D"/>
    <w:rsid w:val="00EE48C3"/>
    <w:rsid w:val="00EE49DD"/>
    <w:rsid w:val="00EE4AD8"/>
    <w:rsid w:val="00EE4DD3"/>
    <w:rsid w:val="00EE4E8E"/>
    <w:rsid w:val="00EE5003"/>
    <w:rsid w:val="00EE5234"/>
    <w:rsid w:val="00EE54F9"/>
    <w:rsid w:val="00EE55F2"/>
    <w:rsid w:val="00EE5878"/>
    <w:rsid w:val="00EE6140"/>
    <w:rsid w:val="00EE6257"/>
    <w:rsid w:val="00EE6320"/>
    <w:rsid w:val="00EE6650"/>
    <w:rsid w:val="00EE6798"/>
    <w:rsid w:val="00EE69AE"/>
    <w:rsid w:val="00EE6AB7"/>
    <w:rsid w:val="00EE6B25"/>
    <w:rsid w:val="00EE6BB9"/>
    <w:rsid w:val="00EE6DD8"/>
    <w:rsid w:val="00EE6EE5"/>
    <w:rsid w:val="00EE6F62"/>
    <w:rsid w:val="00EE732B"/>
    <w:rsid w:val="00EE7392"/>
    <w:rsid w:val="00EE747B"/>
    <w:rsid w:val="00EE74FA"/>
    <w:rsid w:val="00EE7660"/>
    <w:rsid w:val="00EE799B"/>
    <w:rsid w:val="00EE7AFC"/>
    <w:rsid w:val="00EE7E41"/>
    <w:rsid w:val="00EE7ECC"/>
    <w:rsid w:val="00EE7F27"/>
    <w:rsid w:val="00EF000A"/>
    <w:rsid w:val="00EF03E6"/>
    <w:rsid w:val="00EF04C8"/>
    <w:rsid w:val="00EF0549"/>
    <w:rsid w:val="00EF05C2"/>
    <w:rsid w:val="00EF098A"/>
    <w:rsid w:val="00EF0A79"/>
    <w:rsid w:val="00EF0AAF"/>
    <w:rsid w:val="00EF1070"/>
    <w:rsid w:val="00EF152D"/>
    <w:rsid w:val="00EF181A"/>
    <w:rsid w:val="00EF1861"/>
    <w:rsid w:val="00EF198A"/>
    <w:rsid w:val="00EF1AC9"/>
    <w:rsid w:val="00EF1DD0"/>
    <w:rsid w:val="00EF22E2"/>
    <w:rsid w:val="00EF251C"/>
    <w:rsid w:val="00EF255A"/>
    <w:rsid w:val="00EF2607"/>
    <w:rsid w:val="00EF2752"/>
    <w:rsid w:val="00EF284D"/>
    <w:rsid w:val="00EF2B12"/>
    <w:rsid w:val="00EF2C39"/>
    <w:rsid w:val="00EF2D2D"/>
    <w:rsid w:val="00EF2DC0"/>
    <w:rsid w:val="00EF2F5B"/>
    <w:rsid w:val="00EF38E6"/>
    <w:rsid w:val="00EF3E95"/>
    <w:rsid w:val="00EF3FB8"/>
    <w:rsid w:val="00EF42E8"/>
    <w:rsid w:val="00EF42E9"/>
    <w:rsid w:val="00EF447F"/>
    <w:rsid w:val="00EF4516"/>
    <w:rsid w:val="00EF4595"/>
    <w:rsid w:val="00EF45A2"/>
    <w:rsid w:val="00EF466E"/>
    <w:rsid w:val="00EF4714"/>
    <w:rsid w:val="00EF4948"/>
    <w:rsid w:val="00EF4A04"/>
    <w:rsid w:val="00EF4B1E"/>
    <w:rsid w:val="00EF4E7B"/>
    <w:rsid w:val="00EF4EF8"/>
    <w:rsid w:val="00EF4FA9"/>
    <w:rsid w:val="00EF504F"/>
    <w:rsid w:val="00EF5109"/>
    <w:rsid w:val="00EF548D"/>
    <w:rsid w:val="00EF55FD"/>
    <w:rsid w:val="00EF5807"/>
    <w:rsid w:val="00EF5839"/>
    <w:rsid w:val="00EF58BD"/>
    <w:rsid w:val="00EF5980"/>
    <w:rsid w:val="00EF59B3"/>
    <w:rsid w:val="00EF5AED"/>
    <w:rsid w:val="00EF5B88"/>
    <w:rsid w:val="00EF5C90"/>
    <w:rsid w:val="00EF5D53"/>
    <w:rsid w:val="00EF5E35"/>
    <w:rsid w:val="00EF6052"/>
    <w:rsid w:val="00EF62F1"/>
    <w:rsid w:val="00EF6381"/>
    <w:rsid w:val="00EF6502"/>
    <w:rsid w:val="00EF6DEA"/>
    <w:rsid w:val="00EF6E0C"/>
    <w:rsid w:val="00EF7182"/>
    <w:rsid w:val="00EF752B"/>
    <w:rsid w:val="00EF78B3"/>
    <w:rsid w:val="00EF7A24"/>
    <w:rsid w:val="00EF7A53"/>
    <w:rsid w:val="00EF7BB8"/>
    <w:rsid w:val="00F0007F"/>
    <w:rsid w:val="00F00239"/>
    <w:rsid w:val="00F004FF"/>
    <w:rsid w:val="00F00782"/>
    <w:rsid w:val="00F007EF"/>
    <w:rsid w:val="00F00879"/>
    <w:rsid w:val="00F00A45"/>
    <w:rsid w:val="00F00A74"/>
    <w:rsid w:val="00F00B2A"/>
    <w:rsid w:val="00F010F5"/>
    <w:rsid w:val="00F0149F"/>
    <w:rsid w:val="00F016F9"/>
    <w:rsid w:val="00F0185E"/>
    <w:rsid w:val="00F01E79"/>
    <w:rsid w:val="00F01EB1"/>
    <w:rsid w:val="00F01EF1"/>
    <w:rsid w:val="00F01FD3"/>
    <w:rsid w:val="00F02083"/>
    <w:rsid w:val="00F02188"/>
    <w:rsid w:val="00F02280"/>
    <w:rsid w:val="00F023B6"/>
    <w:rsid w:val="00F023CB"/>
    <w:rsid w:val="00F027F1"/>
    <w:rsid w:val="00F02923"/>
    <w:rsid w:val="00F029A5"/>
    <w:rsid w:val="00F02A8A"/>
    <w:rsid w:val="00F02F0F"/>
    <w:rsid w:val="00F02F8B"/>
    <w:rsid w:val="00F02FE3"/>
    <w:rsid w:val="00F03006"/>
    <w:rsid w:val="00F03032"/>
    <w:rsid w:val="00F031CB"/>
    <w:rsid w:val="00F0334C"/>
    <w:rsid w:val="00F03362"/>
    <w:rsid w:val="00F0336B"/>
    <w:rsid w:val="00F035CB"/>
    <w:rsid w:val="00F03718"/>
    <w:rsid w:val="00F03A9F"/>
    <w:rsid w:val="00F03ABA"/>
    <w:rsid w:val="00F03D02"/>
    <w:rsid w:val="00F03EA1"/>
    <w:rsid w:val="00F03FB4"/>
    <w:rsid w:val="00F040EE"/>
    <w:rsid w:val="00F04349"/>
    <w:rsid w:val="00F0438F"/>
    <w:rsid w:val="00F04401"/>
    <w:rsid w:val="00F0459F"/>
    <w:rsid w:val="00F04B1C"/>
    <w:rsid w:val="00F04BD4"/>
    <w:rsid w:val="00F04DA2"/>
    <w:rsid w:val="00F04E9D"/>
    <w:rsid w:val="00F05087"/>
    <w:rsid w:val="00F05133"/>
    <w:rsid w:val="00F05136"/>
    <w:rsid w:val="00F051CF"/>
    <w:rsid w:val="00F056FC"/>
    <w:rsid w:val="00F0574B"/>
    <w:rsid w:val="00F05816"/>
    <w:rsid w:val="00F0581F"/>
    <w:rsid w:val="00F05C46"/>
    <w:rsid w:val="00F05CF5"/>
    <w:rsid w:val="00F05E7D"/>
    <w:rsid w:val="00F05EAF"/>
    <w:rsid w:val="00F05EEB"/>
    <w:rsid w:val="00F063AD"/>
    <w:rsid w:val="00F0650E"/>
    <w:rsid w:val="00F0686F"/>
    <w:rsid w:val="00F069E3"/>
    <w:rsid w:val="00F06AB8"/>
    <w:rsid w:val="00F06BD6"/>
    <w:rsid w:val="00F06E88"/>
    <w:rsid w:val="00F07012"/>
    <w:rsid w:val="00F07150"/>
    <w:rsid w:val="00F07C64"/>
    <w:rsid w:val="00F07CCC"/>
    <w:rsid w:val="00F100C3"/>
    <w:rsid w:val="00F103AA"/>
    <w:rsid w:val="00F104A6"/>
    <w:rsid w:val="00F106B7"/>
    <w:rsid w:val="00F1074C"/>
    <w:rsid w:val="00F10788"/>
    <w:rsid w:val="00F10A85"/>
    <w:rsid w:val="00F10ACC"/>
    <w:rsid w:val="00F11227"/>
    <w:rsid w:val="00F11325"/>
    <w:rsid w:val="00F1136C"/>
    <w:rsid w:val="00F11394"/>
    <w:rsid w:val="00F11728"/>
    <w:rsid w:val="00F11910"/>
    <w:rsid w:val="00F11A77"/>
    <w:rsid w:val="00F11C39"/>
    <w:rsid w:val="00F11CA1"/>
    <w:rsid w:val="00F11D34"/>
    <w:rsid w:val="00F11ED5"/>
    <w:rsid w:val="00F1208B"/>
    <w:rsid w:val="00F12565"/>
    <w:rsid w:val="00F125E4"/>
    <w:rsid w:val="00F12925"/>
    <w:rsid w:val="00F129AB"/>
    <w:rsid w:val="00F12ACC"/>
    <w:rsid w:val="00F12B16"/>
    <w:rsid w:val="00F12C00"/>
    <w:rsid w:val="00F12D9B"/>
    <w:rsid w:val="00F12F22"/>
    <w:rsid w:val="00F132B0"/>
    <w:rsid w:val="00F13490"/>
    <w:rsid w:val="00F13517"/>
    <w:rsid w:val="00F135E1"/>
    <w:rsid w:val="00F13939"/>
    <w:rsid w:val="00F1399C"/>
    <w:rsid w:val="00F13CCD"/>
    <w:rsid w:val="00F14032"/>
    <w:rsid w:val="00F14171"/>
    <w:rsid w:val="00F14181"/>
    <w:rsid w:val="00F14614"/>
    <w:rsid w:val="00F1474E"/>
    <w:rsid w:val="00F148BB"/>
    <w:rsid w:val="00F148EB"/>
    <w:rsid w:val="00F14ACB"/>
    <w:rsid w:val="00F14BEF"/>
    <w:rsid w:val="00F14C1E"/>
    <w:rsid w:val="00F14EA4"/>
    <w:rsid w:val="00F14F44"/>
    <w:rsid w:val="00F1524C"/>
    <w:rsid w:val="00F15253"/>
    <w:rsid w:val="00F152EA"/>
    <w:rsid w:val="00F152FF"/>
    <w:rsid w:val="00F15320"/>
    <w:rsid w:val="00F15461"/>
    <w:rsid w:val="00F154A0"/>
    <w:rsid w:val="00F1560F"/>
    <w:rsid w:val="00F156E4"/>
    <w:rsid w:val="00F15807"/>
    <w:rsid w:val="00F15828"/>
    <w:rsid w:val="00F15FE7"/>
    <w:rsid w:val="00F16009"/>
    <w:rsid w:val="00F162CF"/>
    <w:rsid w:val="00F16363"/>
    <w:rsid w:val="00F163C6"/>
    <w:rsid w:val="00F1658B"/>
    <w:rsid w:val="00F165B5"/>
    <w:rsid w:val="00F166B3"/>
    <w:rsid w:val="00F16866"/>
    <w:rsid w:val="00F168D8"/>
    <w:rsid w:val="00F1696E"/>
    <w:rsid w:val="00F16F3C"/>
    <w:rsid w:val="00F176D3"/>
    <w:rsid w:val="00F179D0"/>
    <w:rsid w:val="00F17DF3"/>
    <w:rsid w:val="00F204BE"/>
    <w:rsid w:val="00F206FB"/>
    <w:rsid w:val="00F20782"/>
    <w:rsid w:val="00F20898"/>
    <w:rsid w:val="00F208DF"/>
    <w:rsid w:val="00F20A8B"/>
    <w:rsid w:val="00F20BFC"/>
    <w:rsid w:val="00F20E9B"/>
    <w:rsid w:val="00F210D5"/>
    <w:rsid w:val="00F21139"/>
    <w:rsid w:val="00F21217"/>
    <w:rsid w:val="00F21227"/>
    <w:rsid w:val="00F214A4"/>
    <w:rsid w:val="00F214D7"/>
    <w:rsid w:val="00F21CCE"/>
    <w:rsid w:val="00F21D45"/>
    <w:rsid w:val="00F21E4B"/>
    <w:rsid w:val="00F220FE"/>
    <w:rsid w:val="00F22457"/>
    <w:rsid w:val="00F22539"/>
    <w:rsid w:val="00F22583"/>
    <w:rsid w:val="00F22B92"/>
    <w:rsid w:val="00F22C85"/>
    <w:rsid w:val="00F230F3"/>
    <w:rsid w:val="00F2315D"/>
    <w:rsid w:val="00F231C7"/>
    <w:rsid w:val="00F23581"/>
    <w:rsid w:val="00F23A2D"/>
    <w:rsid w:val="00F23CF8"/>
    <w:rsid w:val="00F23D51"/>
    <w:rsid w:val="00F23E60"/>
    <w:rsid w:val="00F23EC1"/>
    <w:rsid w:val="00F241A0"/>
    <w:rsid w:val="00F243B8"/>
    <w:rsid w:val="00F2449D"/>
    <w:rsid w:val="00F24646"/>
    <w:rsid w:val="00F24938"/>
    <w:rsid w:val="00F24A13"/>
    <w:rsid w:val="00F24B92"/>
    <w:rsid w:val="00F24BA0"/>
    <w:rsid w:val="00F24ECE"/>
    <w:rsid w:val="00F24FEC"/>
    <w:rsid w:val="00F25000"/>
    <w:rsid w:val="00F25104"/>
    <w:rsid w:val="00F251D1"/>
    <w:rsid w:val="00F254D2"/>
    <w:rsid w:val="00F260EA"/>
    <w:rsid w:val="00F2615C"/>
    <w:rsid w:val="00F261BF"/>
    <w:rsid w:val="00F262AA"/>
    <w:rsid w:val="00F263F5"/>
    <w:rsid w:val="00F26567"/>
    <w:rsid w:val="00F269F3"/>
    <w:rsid w:val="00F26A5A"/>
    <w:rsid w:val="00F26DCA"/>
    <w:rsid w:val="00F26E06"/>
    <w:rsid w:val="00F27184"/>
    <w:rsid w:val="00F271C9"/>
    <w:rsid w:val="00F278F8"/>
    <w:rsid w:val="00F27BC3"/>
    <w:rsid w:val="00F27DBD"/>
    <w:rsid w:val="00F27EA7"/>
    <w:rsid w:val="00F27EC8"/>
    <w:rsid w:val="00F302E3"/>
    <w:rsid w:val="00F303FC"/>
    <w:rsid w:val="00F3043C"/>
    <w:rsid w:val="00F30541"/>
    <w:rsid w:val="00F3083C"/>
    <w:rsid w:val="00F30B01"/>
    <w:rsid w:val="00F30B70"/>
    <w:rsid w:val="00F30BC5"/>
    <w:rsid w:val="00F3148E"/>
    <w:rsid w:val="00F31585"/>
    <w:rsid w:val="00F315F1"/>
    <w:rsid w:val="00F3195F"/>
    <w:rsid w:val="00F31A0F"/>
    <w:rsid w:val="00F31F6C"/>
    <w:rsid w:val="00F32146"/>
    <w:rsid w:val="00F3216E"/>
    <w:rsid w:val="00F32293"/>
    <w:rsid w:val="00F322D1"/>
    <w:rsid w:val="00F32363"/>
    <w:rsid w:val="00F32449"/>
    <w:rsid w:val="00F324CE"/>
    <w:rsid w:val="00F32575"/>
    <w:rsid w:val="00F32630"/>
    <w:rsid w:val="00F3263C"/>
    <w:rsid w:val="00F32783"/>
    <w:rsid w:val="00F3291A"/>
    <w:rsid w:val="00F32972"/>
    <w:rsid w:val="00F32C11"/>
    <w:rsid w:val="00F32D37"/>
    <w:rsid w:val="00F32EAD"/>
    <w:rsid w:val="00F33170"/>
    <w:rsid w:val="00F334F2"/>
    <w:rsid w:val="00F3367A"/>
    <w:rsid w:val="00F33862"/>
    <w:rsid w:val="00F33B04"/>
    <w:rsid w:val="00F33C39"/>
    <w:rsid w:val="00F33D3E"/>
    <w:rsid w:val="00F33D49"/>
    <w:rsid w:val="00F341E2"/>
    <w:rsid w:val="00F34312"/>
    <w:rsid w:val="00F34478"/>
    <w:rsid w:val="00F3469B"/>
    <w:rsid w:val="00F348F1"/>
    <w:rsid w:val="00F349F6"/>
    <w:rsid w:val="00F34AB4"/>
    <w:rsid w:val="00F34C18"/>
    <w:rsid w:val="00F35343"/>
    <w:rsid w:val="00F35565"/>
    <w:rsid w:val="00F356B0"/>
    <w:rsid w:val="00F35793"/>
    <w:rsid w:val="00F35952"/>
    <w:rsid w:val="00F35A3F"/>
    <w:rsid w:val="00F35A4E"/>
    <w:rsid w:val="00F35FE8"/>
    <w:rsid w:val="00F3604E"/>
    <w:rsid w:val="00F361C8"/>
    <w:rsid w:val="00F36307"/>
    <w:rsid w:val="00F36375"/>
    <w:rsid w:val="00F363B6"/>
    <w:rsid w:val="00F36509"/>
    <w:rsid w:val="00F366AC"/>
    <w:rsid w:val="00F367B3"/>
    <w:rsid w:val="00F368CE"/>
    <w:rsid w:val="00F36BB2"/>
    <w:rsid w:val="00F36BCA"/>
    <w:rsid w:val="00F36CDB"/>
    <w:rsid w:val="00F36DAE"/>
    <w:rsid w:val="00F37005"/>
    <w:rsid w:val="00F37187"/>
    <w:rsid w:val="00F3725B"/>
    <w:rsid w:val="00F375A7"/>
    <w:rsid w:val="00F376A2"/>
    <w:rsid w:val="00F37871"/>
    <w:rsid w:val="00F378B0"/>
    <w:rsid w:val="00F37C0A"/>
    <w:rsid w:val="00F37E0D"/>
    <w:rsid w:val="00F37FA2"/>
    <w:rsid w:val="00F40097"/>
    <w:rsid w:val="00F400B1"/>
    <w:rsid w:val="00F4021A"/>
    <w:rsid w:val="00F40220"/>
    <w:rsid w:val="00F4031B"/>
    <w:rsid w:val="00F409BE"/>
    <w:rsid w:val="00F40B50"/>
    <w:rsid w:val="00F40CAA"/>
    <w:rsid w:val="00F40DED"/>
    <w:rsid w:val="00F40E68"/>
    <w:rsid w:val="00F412ED"/>
    <w:rsid w:val="00F414A8"/>
    <w:rsid w:val="00F41C07"/>
    <w:rsid w:val="00F41D31"/>
    <w:rsid w:val="00F41E4E"/>
    <w:rsid w:val="00F41F8E"/>
    <w:rsid w:val="00F42173"/>
    <w:rsid w:val="00F42179"/>
    <w:rsid w:val="00F4228C"/>
    <w:rsid w:val="00F42365"/>
    <w:rsid w:val="00F426C7"/>
    <w:rsid w:val="00F4275D"/>
    <w:rsid w:val="00F4277F"/>
    <w:rsid w:val="00F427B8"/>
    <w:rsid w:val="00F427C9"/>
    <w:rsid w:val="00F428CC"/>
    <w:rsid w:val="00F429BD"/>
    <w:rsid w:val="00F42A16"/>
    <w:rsid w:val="00F42B09"/>
    <w:rsid w:val="00F42CC6"/>
    <w:rsid w:val="00F42D66"/>
    <w:rsid w:val="00F42FD7"/>
    <w:rsid w:val="00F42FF0"/>
    <w:rsid w:val="00F43075"/>
    <w:rsid w:val="00F43332"/>
    <w:rsid w:val="00F435D0"/>
    <w:rsid w:val="00F43706"/>
    <w:rsid w:val="00F4371A"/>
    <w:rsid w:val="00F43ABF"/>
    <w:rsid w:val="00F43B2C"/>
    <w:rsid w:val="00F43B36"/>
    <w:rsid w:val="00F43CB0"/>
    <w:rsid w:val="00F43E1E"/>
    <w:rsid w:val="00F4405A"/>
    <w:rsid w:val="00F44302"/>
    <w:rsid w:val="00F444A0"/>
    <w:rsid w:val="00F444EA"/>
    <w:rsid w:val="00F4458A"/>
    <w:rsid w:val="00F44818"/>
    <w:rsid w:val="00F44DC0"/>
    <w:rsid w:val="00F44EA7"/>
    <w:rsid w:val="00F4501A"/>
    <w:rsid w:val="00F458DF"/>
    <w:rsid w:val="00F458E0"/>
    <w:rsid w:val="00F45AF8"/>
    <w:rsid w:val="00F45D70"/>
    <w:rsid w:val="00F46157"/>
    <w:rsid w:val="00F466E1"/>
    <w:rsid w:val="00F4670C"/>
    <w:rsid w:val="00F46932"/>
    <w:rsid w:val="00F46955"/>
    <w:rsid w:val="00F46C37"/>
    <w:rsid w:val="00F471DC"/>
    <w:rsid w:val="00F47465"/>
    <w:rsid w:val="00F474E8"/>
    <w:rsid w:val="00F47561"/>
    <w:rsid w:val="00F47924"/>
    <w:rsid w:val="00F479EA"/>
    <w:rsid w:val="00F47A14"/>
    <w:rsid w:val="00F47A44"/>
    <w:rsid w:val="00F47AD8"/>
    <w:rsid w:val="00F47B87"/>
    <w:rsid w:val="00F47B95"/>
    <w:rsid w:val="00F47E35"/>
    <w:rsid w:val="00F47F8F"/>
    <w:rsid w:val="00F502C2"/>
    <w:rsid w:val="00F503F7"/>
    <w:rsid w:val="00F5040D"/>
    <w:rsid w:val="00F50ADB"/>
    <w:rsid w:val="00F50C51"/>
    <w:rsid w:val="00F50CAB"/>
    <w:rsid w:val="00F50E7C"/>
    <w:rsid w:val="00F51051"/>
    <w:rsid w:val="00F511D4"/>
    <w:rsid w:val="00F51511"/>
    <w:rsid w:val="00F515E3"/>
    <w:rsid w:val="00F51713"/>
    <w:rsid w:val="00F5176C"/>
    <w:rsid w:val="00F51828"/>
    <w:rsid w:val="00F519DB"/>
    <w:rsid w:val="00F51D10"/>
    <w:rsid w:val="00F51DE4"/>
    <w:rsid w:val="00F52272"/>
    <w:rsid w:val="00F522E5"/>
    <w:rsid w:val="00F522FC"/>
    <w:rsid w:val="00F52318"/>
    <w:rsid w:val="00F52840"/>
    <w:rsid w:val="00F52F22"/>
    <w:rsid w:val="00F53273"/>
    <w:rsid w:val="00F532BC"/>
    <w:rsid w:val="00F534A5"/>
    <w:rsid w:val="00F53706"/>
    <w:rsid w:val="00F53781"/>
    <w:rsid w:val="00F5382F"/>
    <w:rsid w:val="00F5390C"/>
    <w:rsid w:val="00F539CE"/>
    <w:rsid w:val="00F539E9"/>
    <w:rsid w:val="00F53A4D"/>
    <w:rsid w:val="00F542F1"/>
    <w:rsid w:val="00F54556"/>
    <w:rsid w:val="00F54565"/>
    <w:rsid w:val="00F5468B"/>
    <w:rsid w:val="00F5487B"/>
    <w:rsid w:val="00F54AFB"/>
    <w:rsid w:val="00F54C6C"/>
    <w:rsid w:val="00F54E7B"/>
    <w:rsid w:val="00F54F62"/>
    <w:rsid w:val="00F5518D"/>
    <w:rsid w:val="00F555D5"/>
    <w:rsid w:val="00F55786"/>
    <w:rsid w:val="00F55AE9"/>
    <w:rsid w:val="00F55B2D"/>
    <w:rsid w:val="00F55C8B"/>
    <w:rsid w:val="00F55CD8"/>
    <w:rsid w:val="00F56272"/>
    <w:rsid w:val="00F565C7"/>
    <w:rsid w:val="00F56C32"/>
    <w:rsid w:val="00F56E20"/>
    <w:rsid w:val="00F57032"/>
    <w:rsid w:val="00F5720A"/>
    <w:rsid w:val="00F5761A"/>
    <w:rsid w:val="00F5764E"/>
    <w:rsid w:val="00F5787E"/>
    <w:rsid w:val="00F57964"/>
    <w:rsid w:val="00F579EC"/>
    <w:rsid w:val="00F57D41"/>
    <w:rsid w:val="00F57EF9"/>
    <w:rsid w:val="00F60017"/>
    <w:rsid w:val="00F60208"/>
    <w:rsid w:val="00F6021A"/>
    <w:rsid w:val="00F6078C"/>
    <w:rsid w:val="00F60933"/>
    <w:rsid w:val="00F60A7E"/>
    <w:rsid w:val="00F60B1A"/>
    <w:rsid w:val="00F60D82"/>
    <w:rsid w:val="00F60F73"/>
    <w:rsid w:val="00F612E1"/>
    <w:rsid w:val="00F61573"/>
    <w:rsid w:val="00F61585"/>
    <w:rsid w:val="00F61779"/>
    <w:rsid w:val="00F61B70"/>
    <w:rsid w:val="00F61BD8"/>
    <w:rsid w:val="00F61CCE"/>
    <w:rsid w:val="00F61D76"/>
    <w:rsid w:val="00F62042"/>
    <w:rsid w:val="00F6212D"/>
    <w:rsid w:val="00F624F6"/>
    <w:rsid w:val="00F62B4F"/>
    <w:rsid w:val="00F62C36"/>
    <w:rsid w:val="00F62C7C"/>
    <w:rsid w:val="00F62E7F"/>
    <w:rsid w:val="00F63163"/>
    <w:rsid w:val="00F63537"/>
    <w:rsid w:val="00F635B5"/>
    <w:rsid w:val="00F635C1"/>
    <w:rsid w:val="00F6380E"/>
    <w:rsid w:val="00F63A23"/>
    <w:rsid w:val="00F63BAC"/>
    <w:rsid w:val="00F63BD1"/>
    <w:rsid w:val="00F63C41"/>
    <w:rsid w:val="00F63FF4"/>
    <w:rsid w:val="00F6402B"/>
    <w:rsid w:val="00F64183"/>
    <w:rsid w:val="00F64192"/>
    <w:rsid w:val="00F641A1"/>
    <w:rsid w:val="00F6429A"/>
    <w:rsid w:val="00F6433D"/>
    <w:rsid w:val="00F6455A"/>
    <w:rsid w:val="00F64622"/>
    <w:rsid w:val="00F64762"/>
    <w:rsid w:val="00F64A48"/>
    <w:rsid w:val="00F64B75"/>
    <w:rsid w:val="00F64C32"/>
    <w:rsid w:val="00F64CBE"/>
    <w:rsid w:val="00F64ECC"/>
    <w:rsid w:val="00F64FFD"/>
    <w:rsid w:val="00F653E5"/>
    <w:rsid w:val="00F65404"/>
    <w:rsid w:val="00F65801"/>
    <w:rsid w:val="00F6587C"/>
    <w:rsid w:val="00F658EB"/>
    <w:rsid w:val="00F65B23"/>
    <w:rsid w:val="00F65DC1"/>
    <w:rsid w:val="00F66343"/>
    <w:rsid w:val="00F66508"/>
    <w:rsid w:val="00F66894"/>
    <w:rsid w:val="00F668BB"/>
    <w:rsid w:val="00F66AF9"/>
    <w:rsid w:val="00F66CAE"/>
    <w:rsid w:val="00F66E0A"/>
    <w:rsid w:val="00F66E22"/>
    <w:rsid w:val="00F66EAD"/>
    <w:rsid w:val="00F66F21"/>
    <w:rsid w:val="00F66F53"/>
    <w:rsid w:val="00F66FD9"/>
    <w:rsid w:val="00F6722F"/>
    <w:rsid w:val="00F6735F"/>
    <w:rsid w:val="00F679EF"/>
    <w:rsid w:val="00F679FF"/>
    <w:rsid w:val="00F67D1C"/>
    <w:rsid w:val="00F67FA7"/>
    <w:rsid w:val="00F700EE"/>
    <w:rsid w:val="00F701EC"/>
    <w:rsid w:val="00F70367"/>
    <w:rsid w:val="00F70374"/>
    <w:rsid w:val="00F70631"/>
    <w:rsid w:val="00F70907"/>
    <w:rsid w:val="00F70998"/>
    <w:rsid w:val="00F70BDF"/>
    <w:rsid w:val="00F70C2C"/>
    <w:rsid w:val="00F70D76"/>
    <w:rsid w:val="00F70F54"/>
    <w:rsid w:val="00F71103"/>
    <w:rsid w:val="00F71106"/>
    <w:rsid w:val="00F714F5"/>
    <w:rsid w:val="00F7154F"/>
    <w:rsid w:val="00F7183B"/>
    <w:rsid w:val="00F71B6D"/>
    <w:rsid w:val="00F71BC3"/>
    <w:rsid w:val="00F71CBD"/>
    <w:rsid w:val="00F72083"/>
    <w:rsid w:val="00F72106"/>
    <w:rsid w:val="00F72667"/>
    <w:rsid w:val="00F72B94"/>
    <w:rsid w:val="00F72CEA"/>
    <w:rsid w:val="00F72F9D"/>
    <w:rsid w:val="00F7304B"/>
    <w:rsid w:val="00F732B8"/>
    <w:rsid w:val="00F73412"/>
    <w:rsid w:val="00F73443"/>
    <w:rsid w:val="00F734EB"/>
    <w:rsid w:val="00F73AC0"/>
    <w:rsid w:val="00F73BE8"/>
    <w:rsid w:val="00F73C3A"/>
    <w:rsid w:val="00F73D8D"/>
    <w:rsid w:val="00F73E0C"/>
    <w:rsid w:val="00F73E5E"/>
    <w:rsid w:val="00F73F16"/>
    <w:rsid w:val="00F74214"/>
    <w:rsid w:val="00F745AB"/>
    <w:rsid w:val="00F74768"/>
    <w:rsid w:val="00F74E52"/>
    <w:rsid w:val="00F74FBE"/>
    <w:rsid w:val="00F75059"/>
    <w:rsid w:val="00F751D2"/>
    <w:rsid w:val="00F7526B"/>
    <w:rsid w:val="00F7544B"/>
    <w:rsid w:val="00F755E7"/>
    <w:rsid w:val="00F757FB"/>
    <w:rsid w:val="00F75854"/>
    <w:rsid w:val="00F75967"/>
    <w:rsid w:val="00F75A12"/>
    <w:rsid w:val="00F75F4E"/>
    <w:rsid w:val="00F76856"/>
    <w:rsid w:val="00F76892"/>
    <w:rsid w:val="00F76980"/>
    <w:rsid w:val="00F76CB7"/>
    <w:rsid w:val="00F76E36"/>
    <w:rsid w:val="00F771A4"/>
    <w:rsid w:val="00F7731E"/>
    <w:rsid w:val="00F774DD"/>
    <w:rsid w:val="00F7750A"/>
    <w:rsid w:val="00F77529"/>
    <w:rsid w:val="00F7764E"/>
    <w:rsid w:val="00F77652"/>
    <w:rsid w:val="00F778E4"/>
    <w:rsid w:val="00F77A90"/>
    <w:rsid w:val="00F77BC1"/>
    <w:rsid w:val="00F77BFE"/>
    <w:rsid w:val="00F77C64"/>
    <w:rsid w:val="00F80016"/>
    <w:rsid w:val="00F8033B"/>
    <w:rsid w:val="00F80355"/>
    <w:rsid w:val="00F803E3"/>
    <w:rsid w:val="00F804D9"/>
    <w:rsid w:val="00F8051C"/>
    <w:rsid w:val="00F807C4"/>
    <w:rsid w:val="00F80A2F"/>
    <w:rsid w:val="00F810E8"/>
    <w:rsid w:val="00F8126A"/>
    <w:rsid w:val="00F81685"/>
    <w:rsid w:val="00F817B5"/>
    <w:rsid w:val="00F81A83"/>
    <w:rsid w:val="00F81C16"/>
    <w:rsid w:val="00F81E31"/>
    <w:rsid w:val="00F81F91"/>
    <w:rsid w:val="00F82041"/>
    <w:rsid w:val="00F820D9"/>
    <w:rsid w:val="00F820F8"/>
    <w:rsid w:val="00F822BD"/>
    <w:rsid w:val="00F82351"/>
    <w:rsid w:val="00F82480"/>
    <w:rsid w:val="00F82879"/>
    <w:rsid w:val="00F82AE7"/>
    <w:rsid w:val="00F82CA2"/>
    <w:rsid w:val="00F82D90"/>
    <w:rsid w:val="00F8315A"/>
    <w:rsid w:val="00F831DA"/>
    <w:rsid w:val="00F833AD"/>
    <w:rsid w:val="00F835F3"/>
    <w:rsid w:val="00F839B4"/>
    <w:rsid w:val="00F83AE4"/>
    <w:rsid w:val="00F83B07"/>
    <w:rsid w:val="00F83CA9"/>
    <w:rsid w:val="00F83D23"/>
    <w:rsid w:val="00F83E60"/>
    <w:rsid w:val="00F840EA"/>
    <w:rsid w:val="00F8416B"/>
    <w:rsid w:val="00F84710"/>
    <w:rsid w:val="00F848A6"/>
    <w:rsid w:val="00F849CC"/>
    <w:rsid w:val="00F84C8A"/>
    <w:rsid w:val="00F84C8C"/>
    <w:rsid w:val="00F84F7A"/>
    <w:rsid w:val="00F85067"/>
    <w:rsid w:val="00F85125"/>
    <w:rsid w:val="00F85160"/>
    <w:rsid w:val="00F852EE"/>
    <w:rsid w:val="00F854BD"/>
    <w:rsid w:val="00F855DB"/>
    <w:rsid w:val="00F85628"/>
    <w:rsid w:val="00F858AA"/>
    <w:rsid w:val="00F85923"/>
    <w:rsid w:val="00F85B60"/>
    <w:rsid w:val="00F85DF4"/>
    <w:rsid w:val="00F85E8F"/>
    <w:rsid w:val="00F85F1D"/>
    <w:rsid w:val="00F8600D"/>
    <w:rsid w:val="00F86153"/>
    <w:rsid w:val="00F8618E"/>
    <w:rsid w:val="00F862AC"/>
    <w:rsid w:val="00F8638C"/>
    <w:rsid w:val="00F86437"/>
    <w:rsid w:val="00F868C9"/>
    <w:rsid w:val="00F86A06"/>
    <w:rsid w:val="00F86AB5"/>
    <w:rsid w:val="00F86C14"/>
    <w:rsid w:val="00F86C78"/>
    <w:rsid w:val="00F86C93"/>
    <w:rsid w:val="00F86D61"/>
    <w:rsid w:val="00F86E1C"/>
    <w:rsid w:val="00F86E21"/>
    <w:rsid w:val="00F87150"/>
    <w:rsid w:val="00F872D1"/>
    <w:rsid w:val="00F8766A"/>
    <w:rsid w:val="00F87785"/>
    <w:rsid w:val="00F879D4"/>
    <w:rsid w:val="00F87B8D"/>
    <w:rsid w:val="00F901F3"/>
    <w:rsid w:val="00F90302"/>
    <w:rsid w:val="00F90594"/>
    <w:rsid w:val="00F9068A"/>
    <w:rsid w:val="00F9069D"/>
    <w:rsid w:val="00F906AA"/>
    <w:rsid w:val="00F907F6"/>
    <w:rsid w:val="00F90805"/>
    <w:rsid w:val="00F90AD6"/>
    <w:rsid w:val="00F90CBF"/>
    <w:rsid w:val="00F90CC3"/>
    <w:rsid w:val="00F90E2E"/>
    <w:rsid w:val="00F90FA8"/>
    <w:rsid w:val="00F91002"/>
    <w:rsid w:val="00F91467"/>
    <w:rsid w:val="00F915FD"/>
    <w:rsid w:val="00F9188D"/>
    <w:rsid w:val="00F91B61"/>
    <w:rsid w:val="00F92101"/>
    <w:rsid w:val="00F9212C"/>
    <w:rsid w:val="00F921AD"/>
    <w:rsid w:val="00F92408"/>
    <w:rsid w:val="00F926E1"/>
    <w:rsid w:val="00F92932"/>
    <w:rsid w:val="00F9298F"/>
    <w:rsid w:val="00F92CEC"/>
    <w:rsid w:val="00F93017"/>
    <w:rsid w:val="00F93117"/>
    <w:rsid w:val="00F931AA"/>
    <w:rsid w:val="00F93486"/>
    <w:rsid w:val="00F9368F"/>
    <w:rsid w:val="00F9398F"/>
    <w:rsid w:val="00F93D95"/>
    <w:rsid w:val="00F93EBD"/>
    <w:rsid w:val="00F93F04"/>
    <w:rsid w:val="00F93F1A"/>
    <w:rsid w:val="00F94332"/>
    <w:rsid w:val="00F94550"/>
    <w:rsid w:val="00F946F1"/>
    <w:rsid w:val="00F9483C"/>
    <w:rsid w:val="00F948B3"/>
    <w:rsid w:val="00F949B6"/>
    <w:rsid w:val="00F94AB7"/>
    <w:rsid w:val="00F94D2A"/>
    <w:rsid w:val="00F94DCC"/>
    <w:rsid w:val="00F94E08"/>
    <w:rsid w:val="00F94EF3"/>
    <w:rsid w:val="00F953AF"/>
    <w:rsid w:val="00F95696"/>
    <w:rsid w:val="00F95A27"/>
    <w:rsid w:val="00F95B01"/>
    <w:rsid w:val="00F95C8A"/>
    <w:rsid w:val="00F95F27"/>
    <w:rsid w:val="00F96165"/>
    <w:rsid w:val="00F96492"/>
    <w:rsid w:val="00F965DA"/>
    <w:rsid w:val="00F96614"/>
    <w:rsid w:val="00F967D6"/>
    <w:rsid w:val="00F96A07"/>
    <w:rsid w:val="00F96BAD"/>
    <w:rsid w:val="00F96D53"/>
    <w:rsid w:val="00F96E4B"/>
    <w:rsid w:val="00F96EF9"/>
    <w:rsid w:val="00F97257"/>
    <w:rsid w:val="00F97503"/>
    <w:rsid w:val="00F97566"/>
    <w:rsid w:val="00F97687"/>
    <w:rsid w:val="00F976DA"/>
    <w:rsid w:val="00F976DF"/>
    <w:rsid w:val="00F977A8"/>
    <w:rsid w:val="00F97B18"/>
    <w:rsid w:val="00F97B2D"/>
    <w:rsid w:val="00F97BA4"/>
    <w:rsid w:val="00F97F8A"/>
    <w:rsid w:val="00F97FBB"/>
    <w:rsid w:val="00FA0496"/>
    <w:rsid w:val="00FA0598"/>
    <w:rsid w:val="00FA05AE"/>
    <w:rsid w:val="00FA0793"/>
    <w:rsid w:val="00FA0842"/>
    <w:rsid w:val="00FA08D4"/>
    <w:rsid w:val="00FA0A5F"/>
    <w:rsid w:val="00FA0AB8"/>
    <w:rsid w:val="00FA0C64"/>
    <w:rsid w:val="00FA0C97"/>
    <w:rsid w:val="00FA0D34"/>
    <w:rsid w:val="00FA0E15"/>
    <w:rsid w:val="00FA0EC9"/>
    <w:rsid w:val="00FA0F22"/>
    <w:rsid w:val="00FA0F85"/>
    <w:rsid w:val="00FA0FA8"/>
    <w:rsid w:val="00FA1213"/>
    <w:rsid w:val="00FA1474"/>
    <w:rsid w:val="00FA1586"/>
    <w:rsid w:val="00FA18D0"/>
    <w:rsid w:val="00FA1925"/>
    <w:rsid w:val="00FA1A33"/>
    <w:rsid w:val="00FA1AD7"/>
    <w:rsid w:val="00FA1C66"/>
    <w:rsid w:val="00FA1EE0"/>
    <w:rsid w:val="00FA208A"/>
    <w:rsid w:val="00FA214F"/>
    <w:rsid w:val="00FA2261"/>
    <w:rsid w:val="00FA22AA"/>
    <w:rsid w:val="00FA22AF"/>
    <w:rsid w:val="00FA22D8"/>
    <w:rsid w:val="00FA2332"/>
    <w:rsid w:val="00FA2438"/>
    <w:rsid w:val="00FA24E5"/>
    <w:rsid w:val="00FA25E5"/>
    <w:rsid w:val="00FA29A4"/>
    <w:rsid w:val="00FA2A96"/>
    <w:rsid w:val="00FA2B4E"/>
    <w:rsid w:val="00FA2D60"/>
    <w:rsid w:val="00FA2F9A"/>
    <w:rsid w:val="00FA301F"/>
    <w:rsid w:val="00FA314A"/>
    <w:rsid w:val="00FA31E3"/>
    <w:rsid w:val="00FA353B"/>
    <w:rsid w:val="00FA380A"/>
    <w:rsid w:val="00FA3914"/>
    <w:rsid w:val="00FA3A6E"/>
    <w:rsid w:val="00FA3E27"/>
    <w:rsid w:val="00FA4668"/>
    <w:rsid w:val="00FA46B8"/>
    <w:rsid w:val="00FA4926"/>
    <w:rsid w:val="00FA4AB9"/>
    <w:rsid w:val="00FA4BAC"/>
    <w:rsid w:val="00FA4C1B"/>
    <w:rsid w:val="00FA4E77"/>
    <w:rsid w:val="00FA4FB2"/>
    <w:rsid w:val="00FA529F"/>
    <w:rsid w:val="00FA5371"/>
    <w:rsid w:val="00FA5461"/>
    <w:rsid w:val="00FA546C"/>
    <w:rsid w:val="00FA5592"/>
    <w:rsid w:val="00FA5739"/>
    <w:rsid w:val="00FA58D0"/>
    <w:rsid w:val="00FA5BFD"/>
    <w:rsid w:val="00FA5DAF"/>
    <w:rsid w:val="00FA5F0D"/>
    <w:rsid w:val="00FA5F6D"/>
    <w:rsid w:val="00FA5FB8"/>
    <w:rsid w:val="00FA60D9"/>
    <w:rsid w:val="00FA611A"/>
    <w:rsid w:val="00FA63DB"/>
    <w:rsid w:val="00FA6418"/>
    <w:rsid w:val="00FA65D8"/>
    <w:rsid w:val="00FA65FE"/>
    <w:rsid w:val="00FA697F"/>
    <w:rsid w:val="00FA69C2"/>
    <w:rsid w:val="00FA6DB8"/>
    <w:rsid w:val="00FA6F78"/>
    <w:rsid w:val="00FA710E"/>
    <w:rsid w:val="00FA7177"/>
    <w:rsid w:val="00FA7508"/>
    <w:rsid w:val="00FA7653"/>
    <w:rsid w:val="00FA7674"/>
    <w:rsid w:val="00FA7827"/>
    <w:rsid w:val="00FA7977"/>
    <w:rsid w:val="00FA7AEA"/>
    <w:rsid w:val="00FB0084"/>
    <w:rsid w:val="00FB008D"/>
    <w:rsid w:val="00FB0099"/>
    <w:rsid w:val="00FB026A"/>
    <w:rsid w:val="00FB05F6"/>
    <w:rsid w:val="00FB0726"/>
    <w:rsid w:val="00FB0745"/>
    <w:rsid w:val="00FB0AAA"/>
    <w:rsid w:val="00FB0AE5"/>
    <w:rsid w:val="00FB0B66"/>
    <w:rsid w:val="00FB0DC8"/>
    <w:rsid w:val="00FB0E61"/>
    <w:rsid w:val="00FB0F31"/>
    <w:rsid w:val="00FB1061"/>
    <w:rsid w:val="00FB111E"/>
    <w:rsid w:val="00FB1261"/>
    <w:rsid w:val="00FB12F9"/>
    <w:rsid w:val="00FB15EF"/>
    <w:rsid w:val="00FB17C1"/>
    <w:rsid w:val="00FB19F8"/>
    <w:rsid w:val="00FB1A1D"/>
    <w:rsid w:val="00FB1A42"/>
    <w:rsid w:val="00FB1D49"/>
    <w:rsid w:val="00FB2114"/>
    <w:rsid w:val="00FB2545"/>
    <w:rsid w:val="00FB2C99"/>
    <w:rsid w:val="00FB2D70"/>
    <w:rsid w:val="00FB2D7C"/>
    <w:rsid w:val="00FB2FB5"/>
    <w:rsid w:val="00FB339D"/>
    <w:rsid w:val="00FB356D"/>
    <w:rsid w:val="00FB36DB"/>
    <w:rsid w:val="00FB37D0"/>
    <w:rsid w:val="00FB3B07"/>
    <w:rsid w:val="00FB3B23"/>
    <w:rsid w:val="00FB3B7D"/>
    <w:rsid w:val="00FB3BCF"/>
    <w:rsid w:val="00FB3DDE"/>
    <w:rsid w:val="00FB4064"/>
    <w:rsid w:val="00FB40C8"/>
    <w:rsid w:val="00FB42BB"/>
    <w:rsid w:val="00FB430E"/>
    <w:rsid w:val="00FB4453"/>
    <w:rsid w:val="00FB4533"/>
    <w:rsid w:val="00FB475F"/>
    <w:rsid w:val="00FB4818"/>
    <w:rsid w:val="00FB4AE3"/>
    <w:rsid w:val="00FB4DAB"/>
    <w:rsid w:val="00FB4DD0"/>
    <w:rsid w:val="00FB5205"/>
    <w:rsid w:val="00FB5406"/>
    <w:rsid w:val="00FB546A"/>
    <w:rsid w:val="00FB5A5F"/>
    <w:rsid w:val="00FB5ADD"/>
    <w:rsid w:val="00FB5D9E"/>
    <w:rsid w:val="00FB5DAC"/>
    <w:rsid w:val="00FB5E53"/>
    <w:rsid w:val="00FB600B"/>
    <w:rsid w:val="00FB644C"/>
    <w:rsid w:val="00FB6588"/>
    <w:rsid w:val="00FB6BE6"/>
    <w:rsid w:val="00FB6DCF"/>
    <w:rsid w:val="00FB70A4"/>
    <w:rsid w:val="00FB73FB"/>
    <w:rsid w:val="00FB76CF"/>
    <w:rsid w:val="00FB7CEE"/>
    <w:rsid w:val="00FB7DA0"/>
    <w:rsid w:val="00FB7F87"/>
    <w:rsid w:val="00FC0074"/>
    <w:rsid w:val="00FC0362"/>
    <w:rsid w:val="00FC04F0"/>
    <w:rsid w:val="00FC0579"/>
    <w:rsid w:val="00FC0612"/>
    <w:rsid w:val="00FC06BC"/>
    <w:rsid w:val="00FC09A1"/>
    <w:rsid w:val="00FC0AC3"/>
    <w:rsid w:val="00FC0D08"/>
    <w:rsid w:val="00FC0D26"/>
    <w:rsid w:val="00FC1371"/>
    <w:rsid w:val="00FC137F"/>
    <w:rsid w:val="00FC1486"/>
    <w:rsid w:val="00FC1787"/>
    <w:rsid w:val="00FC17CA"/>
    <w:rsid w:val="00FC1B07"/>
    <w:rsid w:val="00FC1DCA"/>
    <w:rsid w:val="00FC1EB1"/>
    <w:rsid w:val="00FC1F1B"/>
    <w:rsid w:val="00FC2388"/>
    <w:rsid w:val="00FC2840"/>
    <w:rsid w:val="00FC2AA1"/>
    <w:rsid w:val="00FC2C73"/>
    <w:rsid w:val="00FC2EAE"/>
    <w:rsid w:val="00FC34E3"/>
    <w:rsid w:val="00FC3524"/>
    <w:rsid w:val="00FC3CEF"/>
    <w:rsid w:val="00FC3F8B"/>
    <w:rsid w:val="00FC410B"/>
    <w:rsid w:val="00FC41E5"/>
    <w:rsid w:val="00FC41F9"/>
    <w:rsid w:val="00FC4351"/>
    <w:rsid w:val="00FC4667"/>
    <w:rsid w:val="00FC470E"/>
    <w:rsid w:val="00FC475B"/>
    <w:rsid w:val="00FC47A2"/>
    <w:rsid w:val="00FC484C"/>
    <w:rsid w:val="00FC4A99"/>
    <w:rsid w:val="00FC4F15"/>
    <w:rsid w:val="00FC4F2B"/>
    <w:rsid w:val="00FC4FB5"/>
    <w:rsid w:val="00FC506E"/>
    <w:rsid w:val="00FC506F"/>
    <w:rsid w:val="00FC5291"/>
    <w:rsid w:val="00FC54C4"/>
    <w:rsid w:val="00FC56AA"/>
    <w:rsid w:val="00FC56B4"/>
    <w:rsid w:val="00FC56C8"/>
    <w:rsid w:val="00FC56E6"/>
    <w:rsid w:val="00FC56FD"/>
    <w:rsid w:val="00FC5706"/>
    <w:rsid w:val="00FC5731"/>
    <w:rsid w:val="00FC57A0"/>
    <w:rsid w:val="00FC583E"/>
    <w:rsid w:val="00FC585B"/>
    <w:rsid w:val="00FC5C58"/>
    <w:rsid w:val="00FC5DC4"/>
    <w:rsid w:val="00FC5DF0"/>
    <w:rsid w:val="00FC6251"/>
    <w:rsid w:val="00FC6749"/>
    <w:rsid w:val="00FC687D"/>
    <w:rsid w:val="00FC6C38"/>
    <w:rsid w:val="00FC6C57"/>
    <w:rsid w:val="00FC6CA7"/>
    <w:rsid w:val="00FC6D98"/>
    <w:rsid w:val="00FC6DA8"/>
    <w:rsid w:val="00FC70D2"/>
    <w:rsid w:val="00FC7182"/>
    <w:rsid w:val="00FC7262"/>
    <w:rsid w:val="00FC749E"/>
    <w:rsid w:val="00FC7533"/>
    <w:rsid w:val="00FC76B8"/>
    <w:rsid w:val="00FC7727"/>
    <w:rsid w:val="00FC77BF"/>
    <w:rsid w:val="00FC7849"/>
    <w:rsid w:val="00FC7A2D"/>
    <w:rsid w:val="00FC7A5C"/>
    <w:rsid w:val="00FC7AA1"/>
    <w:rsid w:val="00FC7F0F"/>
    <w:rsid w:val="00FD019C"/>
    <w:rsid w:val="00FD06A3"/>
    <w:rsid w:val="00FD06CF"/>
    <w:rsid w:val="00FD08A4"/>
    <w:rsid w:val="00FD093A"/>
    <w:rsid w:val="00FD0962"/>
    <w:rsid w:val="00FD0BB4"/>
    <w:rsid w:val="00FD0D48"/>
    <w:rsid w:val="00FD1021"/>
    <w:rsid w:val="00FD112C"/>
    <w:rsid w:val="00FD1183"/>
    <w:rsid w:val="00FD1247"/>
    <w:rsid w:val="00FD12C6"/>
    <w:rsid w:val="00FD1333"/>
    <w:rsid w:val="00FD145D"/>
    <w:rsid w:val="00FD166A"/>
    <w:rsid w:val="00FD1745"/>
    <w:rsid w:val="00FD181F"/>
    <w:rsid w:val="00FD19CA"/>
    <w:rsid w:val="00FD1A6C"/>
    <w:rsid w:val="00FD1CE3"/>
    <w:rsid w:val="00FD2108"/>
    <w:rsid w:val="00FD2259"/>
    <w:rsid w:val="00FD228D"/>
    <w:rsid w:val="00FD2362"/>
    <w:rsid w:val="00FD2372"/>
    <w:rsid w:val="00FD23B3"/>
    <w:rsid w:val="00FD2671"/>
    <w:rsid w:val="00FD269C"/>
    <w:rsid w:val="00FD28C1"/>
    <w:rsid w:val="00FD29D9"/>
    <w:rsid w:val="00FD2A5A"/>
    <w:rsid w:val="00FD2CE2"/>
    <w:rsid w:val="00FD2D1A"/>
    <w:rsid w:val="00FD2D4D"/>
    <w:rsid w:val="00FD3087"/>
    <w:rsid w:val="00FD33D6"/>
    <w:rsid w:val="00FD345F"/>
    <w:rsid w:val="00FD35B9"/>
    <w:rsid w:val="00FD39D1"/>
    <w:rsid w:val="00FD3DF3"/>
    <w:rsid w:val="00FD3E49"/>
    <w:rsid w:val="00FD4741"/>
    <w:rsid w:val="00FD48E7"/>
    <w:rsid w:val="00FD493C"/>
    <w:rsid w:val="00FD49EA"/>
    <w:rsid w:val="00FD4F56"/>
    <w:rsid w:val="00FD518A"/>
    <w:rsid w:val="00FD541F"/>
    <w:rsid w:val="00FD54A6"/>
    <w:rsid w:val="00FD5813"/>
    <w:rsid w:val="00FD5991"/>
    <w:rsid w:val="00FD59D7"/>
    <w:rsid w:val="00FD5C46"/>
    <w:rsid w:val="00FD604C"/>
    <w:rsid w:val="00FD605A"/>
    <w:rsid w:val="00FD6269"/>
    <w:rsid w:val="00FD6310"/>
    <w:rsid w:val="00FD6442"/>
    <w:rsid w:val="00FD6742"/>
    <w:rsid w:val="00FD676B"/>
    <w:rsid w:val="00FD6BD7"/>
    <w:rsid w:val="00FD6E8F"/>
    <w:rsid w:val="00FD715C"/>
    <w:rsid w:val="00FD7191"/>
    <w:rsid w:val="00FD739A"/>
    <w:rsid w:val="00FD758B"/>
    <w:rsid w:val="00FD76AE"/>
    <w:rsid w:val="00FD7800"/>
    <w:rsid w:val="00FD7907"/>
    <w:rsid w:val="00FD7D21"/>
    <w:rsid w:val="00FE0076"/>
    <w:rsid w:val="00FE04D0"/>
    <w:rsid w:val="00FE06F9"/>
    <w:rsid w:val="00FE07DE"/>
    <w:rsid w:val="00FE0818"/>
    <w:rsid w:val="00FE0848"/>
    <w:rsid w:val="00FE091F"/>
    <w:rsid w:val="00FE0AA0"/>
    <w:rsid w:val="00FE0B53"/>
    <w:rsid w:val="00FE0C90"/>
    <w:rsid w:val="00FE0C91"/>
    <w:rsid w:val="00FE0D68"/>
    <w:rsid w:val="00FE10E4"/>
    <w:rsid w:val="00FE1501"/>
    <w:rsid w:val="00FE15B9"/>
    <w:rsid w:val="00FE18DD"/>
    <w:rsid w:val="00FE1966"/>
    <w:rsid w:val="00FE1BA0"/>
    <w:rsid w:val="00FE1BDD"/>
    <w:rsid w:val="00FE1C98"/>
    <w:rsid w:val="00FE1CFC"/>
    <w:rsid w:val="00FE1DB0"/>
    <w:rsid w:val="00FE2279"/>
    <w:rsid w:val="00FE2533"/>
    <w:rsid w:val="00FE262E"/>
    <w:rsid w:val="00FE2634"/>
    <w:rsid w:val="00FE26FE"/>
    <w:rsid w:val="00FE29DA"/>
    <w:rsid w:val="00FE2BF3"/>
    <w:rsid w:val="00FE2C13"/>
    <w:rsid w:val="00FE2C4D"/>
    <w:rsid w:val="00FE2D8D"/>
    <w:rsid w:val="00FE2EA3"/>
    <w:rsid w:val="00FE2F3A"/>
    <w:rsid w:val="00FE3019"/>
    <w:rsid w:val="00FE32D0"/>
    <w:rsid w:val="00FE365A"/>
    <w:rsid w:val="00FE3678"/>
    <w:rsid w:val="00FE36C3"/>
    <w:rsid w:val="00FE3921"/>
    <w:rsid w:val="00FE3972"/>
    <w:rsid w:val="00FE39B5"/>
    <w:rsid w:val="00FE3A10"/>
    <w:rsid w:val="00FE3A53"/>
    <w:rsid w:val="00FE3C78"/>
    <w:rsid w:val="00FE3CE9"/>
    <w:rsid w:val="00FE426A"/>
    <w:rsid w:val="00FE4AC4"/>
    <w:rsid w:val="00FE4DBF"/>
    <w:rsid w:val="00FE50B9"/>
    <w:rsid w:val="00FE519E"/>
    <w:rsid w:val="00FE5311"/>
    <w:rsid w:val="00FE54A7"/>
    <w:rsid w:val="00FE5628"/>
    <w:rsid w:val="00FE5845"/>
    <w:rsid w:val="00FE5846"/>
    <w:rsid w:val="00FE5BDA"/>
    <w:rsid w:val="00FE5E44"/>
    <w:rsid w:val="00FE5F2B"/>
    <w:rsid w:val="00FE6118"/>
    <w:rsid w:val="00FE6213"/>
    <w:rsid w:val="00FE62D5"/>
    <w:rsid w:val="00FE6CE7"/>
    <w:rsid w:val="00FE711E"/>
    <w:rsid w:val="00FE72C4"/>
    <w:rsid w:val="00FE7484"/>
    <w:rsid w:val="00FE74A2"/>
    <w:rsid w:val="00FE74F5"/>
    <w:rsid w:val="00FE7532"/>
    <w:rsid w:val="00FE75B9"/>
    <w:rsid w:val="00FE75D9"/>
    <w:rsid w:val="00FE7650"/>
    <w:rsid w:val="00FE77CF"/>
    <w:rsid w:val="00FE79B1"/>
    <w:rsid w:val="00FE7A66"/>
    <w:rsid w:val="00FE7B33"/>
    <w:rsid w:val="00FE7BF1"/>
    <w:rsid w:val="00FE7D12"/>
    <w:rsid w:val="00FE7EDF"/>
    <w:rsid w:val="00FE7F7B"/>
    <w:rsid w:val="00FF007F"/>
    <w:rsid w:val="00FF0279"/>
    <w:rsid w:val="00FF040B"/>
    <w:rsid w:val="00FF045C"/>
    <w:rsid w:val="00FF047A"/>
    <w:rsid w:val="00FF058A"/>
    <w:rsid w:val="00FF080F"/>
    <w:rsid w:val="00FF09B9"/>
    <w:rsid w:val="00FF0A6C"/>
    <w:rsid w:val="00FF0C60"/>
    <w:rsid w:val="00FF0EB3"/>
    <w:rsid w:val="00FF138E"/>
    <w:rsid w:val="00FF14D9"/>
    <w:rsid w:val="00FF1808"/>
    <w:rsid w:val="00FF1873"/>
    <w:rsid w:val="00FF1A0E"/>
    <w:rsid w:val="00FF1B3A"/>
    <w:rsid w:val="00FF1DC7"/>
    <w:rsid w:val="00FF2115"/>
    <w:rsid w:val="00FF2581"/>
    <w:rsid w:val="00FF2A87"/>
    <w:rsid w:val="00FF2D3D"/>
    <w:rsid w:val="00FF2F57"/>
    <w:rsid w:val="00FF2F62"/>
    <w:rsid w:val="00FF308F"/>
    <w:rsid w:val="00FF3097"/>
    <w:rsid w:val="00FF34D8"/>
    <w:rsid w:val="00FF3661"/>
    <w:rsid w:val="00FF371C"/>
    <w:rsid w:val="00FF378D"/>
    <w:rsid w:val="00FF3AB1"/>
    <w:rsid w:val="00FF3BB1"/>
    <w:rsid w:val="00FF4213"/>
    <w:rsid w:val="00FF425F"/>
    <w:rsid w:val="00FF456B"/>
    <w:rsid w:val="00FF4AF1"/>
    <w:rsid w:val="00FF4D08"/>
    <w:rsid w:val="00FF4D72"/>
    <w:rsid w:val="00FF4D8E"/>
    <w:rsid w:val="00FF520C"/>
    <w:rsid w:val="00FF5272"/>
    <w:rsid w:val="00FF52F2"/>
    <w:rsid w:val="00FF5357"/>
    <w:rsid w:val="00FF543B"/>
    <w:rsid w:val="00FF56E3"/>
    <w:rsid w:val="00FF5755"/>
    <w:rsid w:val="00FF5787"/>
    <w:rsid w:val="00FF584C"/>
    <w:rsid w:val="00FF5A05"/>
    <w:rsid w:val="00FF5A35"/>
    <w:rsid w:val="00FF5B2E"/>
    <w:rsid w:val="00FF5D05"/>
    <w:rsid w:val="00FF5EFB"/>
    <w:rsid w:val="00FF614F"/>
    <w:rsid w:val="00FF6167"/>
    <w:rsid w:val="00FF62A4"/>
    <w:rsid w:val="00FF6489"/>
    <w:rsid w:val="00FF664C"/>
    <w:rsid w:val="00FF6707"/>
    <w:rsid w:val="00FF6711"/>
    <w:rsid w:val="00FF6A51"/>
    <w:rsid w:val="00FF6AF4"/>
    <w:rsid w:val="00FF6B78"/>
    <w:rsid w:val="00FF6C65"/>
    <w:rsid w:val="00FF6F31"/>
    <w:rsid w:val="00FF7073"/>
    <w:rsid w:val="00FF740A"/>
    <w:rsid w:val="00FF750D"/>
    <w:rsid w:val="00FF77EF"/>
    <w:rsid w:val="00FF7945"/>
    <w:rsid w:val="00FF7CA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B1B51"/>
  <w15:docId w15:val="{75ABF565-C8AA-488D-A2A4-2259906B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ucida Sans Unicode" w:eastAsia="Lucida Sans Unicode" w:hAnsi="Lucida Sans Unicode" w:cs="Times New Roman"/>
        <w:sz w:val="22"/>
        <w:szCs w:val="22"/>
        <w:lang w:val="de-DE" w:eastAsia="de-DE" w:bidi="ar-SA"/>
      </w:rPr>
    </w:rPrDefault>
    <w:pPrDefault/>
  </w:docDefaults>
  <w:latentStyles w:defLockedState="0" w:defUIPriority="0" w:defSemiHidden="0" w:defUnhideWhenUsed="0" w:defQFormat="0" w:count="376">
    <w:lsdException w:name="heading 1" w:uiPriority="99" w:qFormat="1"/>
    <w:lsdException w:name="heading 2" w:semiHidden="1" w:uiPriority="99" w:unhideWhenUsed="1" w:qFormat="1"/>
    <w:lsdException w:name="heading 3" w:semiHidden="1" w:uiPriority="99" w:unhideWhenUsed="1" w:qFormat="1"/>
    <w:lsdException w:name="heading 4" w:semiHidden="1" w:unhideWhenUsed="1"/>
    <w:lsdException w:name="heading 5" w:semiHidden="1" w:uiPriority="99"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40779"/>
    <w:pPr>
      <w:spacing w:after="200" w:line="288" w:lineRule="auto"/>
      <w:ind w:left="1418"/>
    </w:pPr>
    <w:rPr>
      <w:rFonts w:ascii="Lucida Sans" w:hAnsi="Lucida Sans"/>
      <w:sz w:val="18"/>
      <w:szCs w:val="24"/>
      <w:lang w:eastAsia="en-US"/>
    </w:rPr>
  </w:style>
  <w:style w:type="paragraph" w:styleId="berschrift1">
    <w:name w:val="heading 1"/>
    <w:basedOn w:val="Standard"/>
    <w:next w:val="Standard"/>
    <w:link w:val="berschrift1Zchn"/>
    <w:uiPriority w:val="99"/>
    <w:qFormat/>
    <w:rsid w:val="00242324"/>
    <w:pPr>
      <w:keepNext/>
      <w:pageBreakBefore/>
      <w:numPr>
        <w:numId w:val="1"/>
      </w:numPr>
      <w:tabs>
        <w:tab w:val="left" w:pos="1418"/>
      </w:tabs>
      <w:spacing w:before="240" w:after="60"/>
      <w:outlineLvl w:val="0"/>
    </w:pPr>
    <w:rPr>
      <w:b/>
      <w:kern w:val="32"/>
      <w:sz w:val="36"/>
    </w:rPr>
  </w:style>
  <w:style w:type="paragraph" w:styleId="berschrift2">
    <w:name w:val="heading 2"/>
    <w:basedOn w:val="berschrift1"/>
    <w:next w:val="Standard"/>
    <w:link w:val="berschrift2Zchn"/>
    <w:uiPriority w:val="99"/>
    <w:qFormat/>
    <w:rsid w:val="006F48DF"/>
    <w:pPr>
      <w:pageBreakBefore w:val="0"/>
      <w:numPr>
        <w:ilvl w:val="1"/>
        <w:numId w:val="6"/>
      </w:numPr>
      <w:spacing w:before="300" w:after="40"/>
      <w:outlineLvl w:val="1"/>
    </w:pPr>
    <w:rPr>
      <w:rFonts w:eastAsiaTheme="minorHAnsi"/>
      <w:bCs/>
      <w:sz w:val="28"/>
      <w:szCs w:val="26"/>
    </w:rPr>
  </w:style>
  <w:style w:type="paragraph" w:styleId="berschrift3">
    <w:name w:val="heading 3"/>
    <w:basedOn w:val="berschrift2"/>
    <w:next w:val="Standard"/>
    <w:link w:val="berschrift3Zchn"/>
    <w:uiPriority w:val="99"/>
    <w:qFormat/>
    <w:rsid w:val="00C33292"/>
    <w:pPr>
      <w:numPr>
        <w:ilvl w:val="2"/>
        <w:numId w:val="7"/>
      </w:numPr>
      <w:spacing w:after="20"/>
      <w:outlineLvl w:val="2"/>
    </w:pPr>
    <w:rPr>
      <w:bCs w:val="0"/>
      <w:sz w:val="24"/>
    </w:rPr>
  </w:style>
  <w:style w:type="paragraph" w:styleId="berschrift4">
    <w:name w:val="heading 4"/>
    <w:basedOn w:val="berschrift3"/>
    <w:next w:val="Standard"/>
    <w:link w:val="berschrift4Zchn"/>
    <w:qFormat/>
    <w:rsid w:val="009110E5"/>
    <w:pPr>
      <w:numPr>
        <w:ilvl w:val="0"/>
        <w:numId w:val="0"/>
      </w:numPr>
      <w:outlineLvl w:val="3"/>
    </w:pPr>
    <w:rPr>
      <w:bCs/>
      <w:iCs/>
      <w:sz w:val="20"/>
    </w:rPr>
  </w:style>
  <w:style w:type="paragraph" w:styleId="berschrift5">
    <w:name w:val="heading 5"/>
    <w:basedOn w:val="berschrift4"/>
    <w:next w:val="Standard"/>
    <w:link w:val="berschrift5Zchn"/>
    <w:uiPriority w:val="99"/>
    <w:qFormat/>
    <w:rsid w:val="005B33E2"/>
    <w:pPr>
      <w:numPr>
        <w:ilvl w:val="4"/>
      </w:numPr>
      <w:tabs>
        <w:tab w:val="left" w:pos="2552"/>
      </w:tabs>
      <w:outlineLvl w:val="4"/>
    </w:pPr>
    <w:rPr>
      <w:sz w:val="18"/>
    </w:rPr>
  </w:style>
  <w:style w:type="paragraph" w:styleId="berschrift6">
    <w:name w:val="heading 6"/>
    <w:basedOn w:val="berschrift5"/>
    <w:next w:val="Standard"/>
    <w:link w:val="berschrift6Zchn"/>
    <w:uiPriority w:val="99"/>
    <w:qFormat/>
    <w:rsid w:val="003E422A"/>
    <w:pPr>
      <w:outlineLvl w:val="5"/>
    </w:pPr>
    <w:rPr>
      <w:b w:val="0"/>
      <w:i/>
      <w:iCs w:val="0"/>
      <w:color w:val="000000"/>
    </w:rPr>
  </w:style>
  <w:style w:type="paragraph" w:styleId="berschrift7">
    <w:name w:val="heading 7"/>
    <w:basedOn w:val="NotizEbene61"/>
    <w:next w:val="Standard"/>
    <w:link w:val="berschrift7Zchn"/>
    <w:uiPriority w:val="99"/>
    <w:qFormat/>
    <w:rsid w:val="008F483D"/>
    <w:pPr>
      <w:keepLines/>
      <w:spacing w:before="200"/>
      <w:outlineLvl w:val="6"/>
    </w:pPr>
    <w:rPr>
      <w:rFonts w:ascii="Lucida Sans" w:eastAsia="Times New Roman" w:hAnsi="Lucida Sans"/>
      <w:i/>
      <w:iCs/>
    </w:rPr>
  </w:style>
  <w:style w:type="paragraph" w:styleId="berschrift8">
    <w:name w:val="heading 8"/>
    <w:basedOn w:val="Standard"/>
    <w:next w:val="Standard"/>
    <w:link w:val="berschrift8Zchn"/>
    <w:rsid w:val="00C70CA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9"/>
    <w:qFormat/>
    <w:rsid w:val="002A6B26"/>
    <w:pPr>
      <w:keepNext/>
      <w:keepLines/>
      <w:spacing w:before="200" w:after="0"/>
      <w:outlineLvl w:val="8"/>
    </w:pPr>
    <w:rPr>
      <w:rFonts w:ascii="Lucida Sans Unicode" w:eastAsia="Times New Roman" w:hAnsi="Lucida Sans Unicode"/>
      <w:i/>
      <w:iCs/>
      <w:color w:val="363636"/>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242324"/>
    <w:rPr>
      <w:rFonts w:ascii="Lucida Sans" w:hAnsi="Lucida Sans"/>
      <w:b/>
      <w:kern w:val="32"/>
      <w:sz w:val="36"/>
      <w:szCs w:val="24"/>
      <w:lang w:eastAsia="en-US"/>
    </w:rPr>
  </w:style>
  <w:style w:type="character" w:customStyle="1" w:styleId="berschrift2Zchn">
    <w:name w:val="Überschrift 2 Zchn"/>
    <w:basedOn w:val="Absatz-Standardschriftart"/>
    <w:link w:val="berschrift2"/>
    <w:uiPriority w:val="99"/>
    <w:locked/>
    <w:rsid w:val="006F48DF"/>
    <w:rPr>
      <w:rFonts w:ascii="Lucida Sans" w:eastAsiaTheme="minorHAnsi" w:hAnsi="Lucida Sans"/>
      <w:b/>
      <w:bCs/>
      <w:kern w:val="32"/>
      <w:sz w:val="28"/>
      <w:szCs w:val="26"/>
      <w:lang w:eastAsia="en-US"/>
    </w:rPr>
  </w:style>
  <w:style w:type="character" w:customStyle="1" w:styleId="berschrift3Zchn">
    <w:name w:val="Überschrift 3 Zchn"/>
    <w:basedOn w:val="Absatz-Standardschriftart"/>
    <w:link w:val="berschrift3"/>
    <w:uiPriority w:val="99"/>
    <w:locked/>
    <w:rsid w:val="00C33292"/>
    <w:rPr>
      <w:rFonts w:ascii="Lucida Sans" w:eastAsiaTheme="minorHAnsi" w:hAnsi="Lucida Sans"/>
      <w:b/>
      <w:kern w:val="32"/>
      <w:sz w:val="24"/>
      <w:szCs w:val="26"/>
      <w:lang w:eastAsia="en-US"/>
    </w:rPr>
  </w:style>
  <w:style w:type="character" w:customStyle="1" w:styleId="berschrift4Zchn">
    <w:name w:val="Überschrift 4 Zchn"/>
    <w:basedOn w:val="Absatz-Standardschriftart"/>
    <w:link w:val="berschrift4"/>
    <w:locked/>
    <w:rsid w:val="0000105C"/>
    <w:rPr>
      <w:rFonts w:ascii="Lucida Sans" w:eastAsia="Times New Roman" w:hAnsi="Lucida Sans"/>
      <w:b/>
      <w:bCs/>
      <w:iCs/>
      <w:kern w:val="32"/>
      <w:sz w:val="20"/>
      <w:szCs w:val="26"/>
      <w:lang w:eastAsia="en-US"/>
    </w:rPr>
  </w:style>
  <w:style w:type="character" w:customStyle="1" w:styleId="berschrift5Zchn">
    <w:name w:val="Überschrift 5 Zchn"/>
    <w:basedOn w:val="Absatz-Standardschriftart"/>
    <w:link w:val="berschrift5"/>
    <w:uiPriority w:val="99"/>
    <w:locked/>
    <w:rsid w:val="005B33E2"/>
    <w:rPr>
      <w:rFonts w:ascii="Lucida Sans" w:eastAsia="Times New Roman" w:hAnsi="Lucida Sans"/>
      <w:b/>
      <w:bCs/>
      <w:iCs/>
      <w:kern w:val="32"/>
      <w:sz w:val="18"/>
      <w:szCs w:val="26"/>
      <w:lang w:eastAsia="en-US"/>
    </w:rPr>
  </w:style>
  <w:style w:type="character" w:customStyle="1" w:styleId="berschrift6Zchn">
    <w:name w:val="Überschrift 6 Zchn"/>
    <w:basedOn w:val="Absatz-Standardschriftart"/>
    <w:link w:val="berschrift6"/>
    <w:uiPriority w:val="99"/>
    <w:locked/>
    <w:rsid w:val="003E422A"/>
    <w:rPr>
      <w:rFonts w:ascii="Lucida Sans" w:eastAsia="Times New Roman" w:hAnsi="Lucida Sans"/>
      <w:bCs/>
      <w:i/>
      <w:color w:val="000000"/>
      <w:kern w:val="32"/>
      <w:sz w:val="18"/>
      <w:szCs w:val="26"/>
      <w:lang w:eastAsia="en-US"/>
    </w:rPr>
  </w:style>
  <w:style w:type="character" w:customStyle="1" w:styleId="berschrift7Zchn">
    <w:name w:val="Überschrift 7 Zchn"/>
    <w:basedOn w:val="Absatz-Standardschriftart"/>
    <w:link w:val="berschrift7"/>
    <w:uiPriority w:val="99"/>
    <w:locked/>
    <w:rsid w:val="008F483D"/>
    <w:rPr>
      <w:rFonts w:ascii="Lucida Sans" w:hAnsi="Lucida Sans" w:cs="Times New Roman"/>
      <w:i/>
      <w:iCs/>
      <w:spacing w:val="2"/>
      <w:sz w:val="20"/>
    </w:rPr>
  </w:style>
  <w:style w:type="character" w:customStyle="1" w:styleId="berschrift9Zchn">
    <w:name w:val="Überschrift 9 Zchn"/>
    <w:basedOn w:val="Absatz-Standardschriftart"/>
    <w:link w:val="berschrift9"/>
    <w:uiPriority w:val="99"/>
    <w:locked/>
    <w:rsid w:val="002A6B26"/>
    <w:rPr>
      <w:rFonts w:ascii="Lucida Sans Unicode" w:hAnsi="Lucida Sans Unicode" w:cs="Times New Roman"/>
      <w:i/>
      <w:iCs/>
      <w:color w:val="363636"/>
      <w:spacing w:val="2"/>
      <w:sz w:val="20"/>
      <w:szCs w:val="20"/>
    </w:rPr>
  </w:style>
  <w:style w:type="character" w:customStyle="1" w:styleId="Absatz-Standardschriftart1">
    <w:name w:val="Absatz-Standardschriftart1"/>
    <w:uiPriority w:val="99"/>
    <w:rsid w:val="002B7914"/>
  </w:style>
  <w:style w:type="paragraph" w:styleId="Kopfzeile">
    <w:name w:val="header"/>
    <w:basedOn w:val="Standard"/>
    <w:link w:val="KopfzeileZchn"/>
    <w:uiPriority w:val="99"/>
    <w:rsid w:val="00630729"/>
    <w:pPr>
      <w:tabs>
        <w:tab w:val="center" w:pos="4703"/>
        <w:tab w:val="right" w:pos="9406"/>
      </w:tabs>
      <w:spacing w:after="0" w:line="240" w:lineRule="auto"/>
      <w:ind w:left="113"/>
    </w:pPr>
    <w:rPr>
      <w:sz w:val="16"/>
    </w:rPr>
  </w:style>
  <w:style w:type="character" w:customStyle="1" w:styleId="KopfzeileZchn">
    <w:name w:val="Kopfzeile Zchn"/>
    <w:basedOn w:val="Absatz-Standardschriftart"/>
    <w:link w:val="Kopfzeile"/>
    <w:uiPriority w:val="99"/>
    <w:locked/>
    <w:rsid w:val="00630729"/>
    <w:rPr>
      <w:rFonts w:ascii="Lucida Sans" w:hAnsi="Lucida Sans" w:cs="Times New Roman"/>
      <w:sz w:val="16"/>
    </w:rPr>
  </w:style>
  <w:style w:type="paragraph" w:styleId="Fuzeile">
    <w:name w:val="footer"/>
    <w:basedOn w:val="Kopfzeile"/>
    <w:link w:val="FuzeileZchn"/>
    <w:uiPriority w:val="99"/>
    <w:rsid w:val="001B4502"/>
  </w:style>
  <w:style w:type="character" w:customStyle="1" w:styleId="FuzeileZchn">
    <w:name w:val="Fußzeile Zchn"/>
    <w:basedOn w:val="Absatz-Standardschriftart"/>
    <w:link w:val="Fuzeile"/>
    <w:uiPriority w:val="99"/>
    <w:locked/>
    <w:rsid w:val="001B4502"/>
    <w:rPr>
      <w:rFonts w:ascii="Lucida Sans" w:hAnsi="Lucida Sans" w:cs="Times New Roman"/>
      <w:spacing w:val="2"/>
      <w:sz w:val="16"/>
    </w:rPr>
  </w:style>
  <w:style w:type="character" w:styleId="Seitenzahl">
    <w:name w:val="page number"/>
    <w:basedOn w:val="KopfzeileZchn"/>
    <w:uiPriority w:val="99"/>
    <w:rsid w:val="001B4502"/>
    <w:rPr>
      <w:rFonts w:ascii="Lucida Sans" w:hAnsi="Lucida Sans" w:cs="Times New Roman"/>
      <w:sz w:val="16"/>
    </w:rPr>
  </w:style>
  <w:style w:type="paragraph" w:customStyle="1" w:styleId="NotizEbene61">
    <w:name w:val="Notiz Ebene 61"/>
    <w:basedOn w:val="Standard"/>
    <w:uiPriority w:val="99"/>
    <w:rsid w:val="008F483D"/>
    <w:pPr>
      <w:keepNext/>
      <w:tabs>
        <w:tab w:val="num" w:pos="3600"/>
      </w:tabs>
      <w:spacing w:after="0"/>
      <w:ind w:left="3960" w:hanging="360"/>
      <w:contextualSpacing/>
      <w:outlineLvl w:val="5"/>
    </w:pPr>
    <w:rPr>
      <w:rFonts w:ascii="Verdana" w:eastAsia="MS Gothic" w:hAnsi="Verdana"/>
    </w:rPr>
  </w:style>
  <w:style w:type="paragraph" w:customStyle="1" w:styleId="TitelHintergrund">
    <w:name w:val="Titel_Hintergrund"/>
    <w:basedOn w:val="Standard"/>
    <w:uiPriority w:val="99"/>
    <w:rsid w:val="00FF3AB1"/>
    <w:pPr>
      <w:ind w:left="0"/>
    </w:pPr>
    <w:rPr>
      <w:rFonts w:ascii="Lucida Grande" w:hAnsi="Lucida Grande"/>
      <w:b/>
      <w:caps/>
      <w:color w:val="F2F2F2"/>
      <w:spacing w:val="38"/>
      <w:sz w:val="240"/>
      <w:vertAlign w:val="subscript"/>
    </w:rPr>
  </w:style>
  <w:style w:type="paragraph" w:styleId="Titel">
    <w:name w:val="Title"/>
    <w:basedOn w:val="Standard"/>
    <w:next w:val="Standard"/>
    <w:link w:val="TitelZchn"/>
    <w:uiPriority w:val="99"/>
    <w:qFormat/>
    <w:rsid w:val="006806F7"/>
    <w:pPr>
      <w:spacing w:after="300" w:line="360" w:lineRule="auto"/>
      <w:ind w:right="1701"/>
      <w:contextualSpacing/>
    </w:pPr>
    <w:rPr>
      <w:rFonts w:ascii="Lucida Grande" w:eastAsia="Times New Roman" w:hAnsi="Lucida Grande"/>
      <w:b/>
      <w:spacing w:val="5"/>
      <w:kern w:val="28"/>
      <w:sz w:val="40"/>
      <w:szCs w:val="52"/>
    </w:rPr>
  </w:style>
  <w:style w:type="character" w:customStyle="1" w:styleId="TitelZchn">
    <w:name w:val="Titel Zchn"/>
    <w:basedOn w:val="Absatz-Standardschriftart"/>
    <w:link w:val="Titel"/>
    <w:uiPriority w:val="99"/>
    <w:locked/>
    <w:rsid w:val="006806F7"/>
    <w:rPr>
      <w:rFonts w:ascii="Lucida Grande" w:hAnsi="Lucida Grande" w:cs="Times New Roman"/>
      <w:b/>
      <w:spacing w:val="5"/>
      <w:kern w:val="28"/>
      <w:sz w:val="52"/>
      <w:szCs w:val="52"/>
    </w:rPr>
  </w:style>
  <w:style w:type="table" w:styleId="Tabellenraster">
    <w:name w:val="Table Grid"/>
    <w:basedOn w:val="NormaleTabelle"/>
    <w:rsid w:val="00D03030"/>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LTextklein">
    <w:name w:val="LL_Text_klein"/>
    <w:basedOn w:val="Standard"/>
    <w:uiPriority w:val="99"/>
    <w:qFormat/>
    <w:rsid w:val="00676821"/>
    <w:pPr>
      <w:spacing w:after="0" w:line="264" w:lineRule="auto"/>
      <w:ind w:left="0"/>
    </w:pPr>
    <w:rPr>
      <w:sz w:val="14"/>
    </w:rPr>
  </w:style>
  <w:style w:type="paragraph" w:customStyle="1" w:styleId="LLTabelleKopfzeile">
    <w:name w:val="LL_Tabelle_Kopfzeile"/>
    <w:basedOn w:val="Standard"/>
    <w:link w:val="LLTabelleKopfzeileZchn"/>
    <w:qFormat/>
    <w:rsid w:val="00800D94"/>
    <w:pPr>
      <w:spacing w:before="20" w:after="20" w:line="264" w:lineRule="auto"/>
      <w:ind w:left="0"/>
    </w:pPr>
    <w:rPr>
      <w:b/>
      <w:spacing w:val="10"/>
    </w:rPr>
  </w:style>
  <w:style w:type="paragraph" w:customStyle="1" w:styleId="LLTabelleLevel">
    <w:name w:val="LL_Tabelle_Level"/>
    <w:basedOn w:val="LLTabelleKopfzeile"/>
    <w:uiPriority w:val="99"/>
    <w:qFormat/>
    <w:rsid w:val="00F07CCC"/>
    <w:rPr>
      <w:sz w:val="36"/>
    </w:rPr>
  </w:style>
  <w:style w:type="paragraph" w:customStyle="1" w:styleId="LLTabelleStandard">
    <w:name w:val="LL_Tabelle_Standard"/>
    <w:basedOn w:val="Standard"/>
    <w:link w:val="LLTabelleStandardZchn"/>
    <w:qFormat/>
    <w:rsid w:val="00EF181A"/>
    <w:pPr>
      <w:spacing w:after="0"/>
      <w:ind w:left="0"/>
    </w:pPr>
  </w:style>
  <w:style w:type="table" w:customStyle="1" w:styleId="1701">
    <w:name w:val="1701"/>
    <w:uiPriority w:val="99"/>
    <w:rsid w:val="002B7914"/>
    <w:pPr>
      <w:widowControl w:val="0"/>
      <w:autoSpaceDE w:val="0"/>
      <w:autoSpaceDN w:val="0"/>
      <w:adjustRightInd w:val="0"/>
    </w:pPr>
    <w:rPr>
      <w:rFonts w:ascii="Times New Roman" w:eastAsia="Times New Roman" w:hAnsi="Times New Roman"/>
      <w:sz w:val="24"/>
      <w:szCs w:val="24"/>
    </w:rPr>
    <w:tblPr>
      <w:tblStyleRowBandSize w:val="1"/>
      <w:tblStyleColBandSize w:val="1"/>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13" w:type="dxa"/>
        <w:left w:w="108" w:type="dxa"/>
        <w:bottom w:w="113" w:type="dxa"/>
        <w:right w:w="108" w:type="dxa"/>
      </w:tblCellMar>
    </w:tblPr>
  </w:style>
  <w:style w:type="table" w:styleId="TabelleEinfach1">
    <w:name w:val="Table Simple 1"/>
    <w:basedOn w:val="NormaleTabelle"/>
    <w:uiPriority w:val="99"/>
    <w:rsid w:val="002D052B"/>
    <w:pPr>
      <w:spacing w:after="284" w:line="312" w:lineRule="auto"/>
      <w:ind w:left="1701"/>
    </w:pPr>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paragraph" w:styleId="Inhaltsverzeichnisberschrift">
    <w:name w:val="TOC Heading"/>
    <w:basedOn w:val="berschrift1"/>
    <w:next w:val="Standard"/>
    <w:uiPriority w:val="99"/>
    <w:qFormat/>
    <w:rsid w:val="00565665"/>
    <w:pPr>
      <w:keepLines/>
      <w:numPr>
        <w:numId w:val="0"/>
      </w:numPr>
      <w:spacing w:before="480" w:after="0" w:line="276" w:lineRule="auto"/>
      <w:outlineLvl w:val="9"/>
    </w:pPr>
    <w:rPr>
      <w:rFonts w:eastAsia="Times New Roman"/>
      <w:bCs/>
      <w:color w:val="000000"/>
      <w:kern w:val="0"/>
      <w:sz w:val="28"/>
      <w:szCs w:val="28"/>
      <w:lang w:eastAsia="de-DE"/>
    </w:rPr>
  </w:style>
  <w:style w:type="table" w:styleId="TabelleAktuell">
    <w:name w:val="Table Contemporary"/>
    <w:basedOn w:val="NormaleTabelle"/>
    <w:uiPriority w:val="99"/>
    <w:rsid w:val="008855C7"/>
    <w:pPr>
      <w:spacing w:after="284" w:line="312" w:lineRule="auto"/>
      <w:ind w:left="1701"/>
    </w:pPr>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paragraph" w:styleId="Verzeichnis1">
    <w:name w:val="toc 1"/>
    <w:basedOn w:val="Standard"/>
    <w:next w:val="Standard"/>
    <w:uiPriority w:val="39"/>
    <w:rsid w:val="00851771"/>
    <w:pPr>
      <w:tabs>
        <w:tab w:val="left" w:pos="425"/>
        <w:tab w:val="right" w:leader="dot" w:pos="9061"/>
      </w:tabs>
      <w:spacing w:before="120" w:after="120"/>
      <w:ind w:left="0"/>
    </w:pPr>
    <w:rPr>
      <w:rFonts w:ascii="Lucida Sans Unicode" w:hAnsi="Lucida Sans Unicode"/>
      <w:b/>
      <w:sz w:val="24"/>
      <w:szCs w:val="22"/>
    </w:rPr>
  </w:style>
  <w:style w:type="paragraph" w:styleId="Verzeichnis2">
    <w:name w:val="toc 2"/>
    <w:basedOn w:val="Standard"/>
    <w:next w:val="Standard"/>
    <w:uiPriority w:val="39"/>
    <w:rsid w:val="005E6D65"/>
    <w:pPr>
      <w:tabs>
        <w:tab w:val="left" w:pos="709"/>
        <w:tab w:val="left" w:pos="1701"/>
        <w:tab w:val="right" w:leader="dot" w:pos="9061"/>
      </w:tabs>
      <w:spacing w:before="120" w:after="120"/>
      <w:ind w:left="709" w:hanging="709"/>
    </w:pPr>
    <w:rPr>
      <w:rFonts w:ascii="Lucida Sans Unicode" w:hAnsi="Lucida Sans Unicode"/>
      <w:noProof/>
      <w:szCs w:val="22"/>
    </w:rPr>
  </w:style>
  <w:style w:type="paragraph" w:styleId="Verzeichnis3">
    <w:name w:val="toc 3"/>
    <w:basedOn w:val="Standard"/>
    <w:next w:val="Standard"/>
    <w:uiPriority w:val="39"/>
    <w:rsid w:val="00851771"/>
    <w:pPr>
      <w:tabs>
        <w:tab w:val="left" w:pos="1418"/>
        <w:tab w:val="right" w:leader="dot" w:pos="9061"/>
      </w:tabs>
      <w:spacing w:before="120" w:after="120"/>
      <w:ind w:hanging="709"/>
    </w:pPr>
    <w:rPr>
      <w:rFonts w:ascii="Lucida Sans Unicode" w:hAnsi="Lucida Sans Unicode"/>
      <w:noProof/>
      <w:szCs w:val="22"/>
    </w:rPr>
  </w:style>
  <w:style w:type="paragraph" w:styleId="Verzeichnis4">
    <w:name w:val="toc 4"/>
    <w:basedOn w:val="Standard"/>
    <w:next w:val="Standard"/>
    <w:uiPriority w:val="39"/>
    <w:rsid w:val="00FC484C"/>
    <w:pPr>
      <w:spacing w:after="0"/>
      <w:ind w:left="600"/>
    </w:pPr>
    <w:rPr>
      <w:rFonts w:ascii="Lucida Sans Unicode" w:hAnsi="Lucida Sans Unicode"/>
      <w:szCs w:val="20"/>
    </w:rPr>
  </w:style>
  <w:style w:type="paragraph" w:styleId="Verzeichnis5">
    <w:name w:val="toc 5"/>
    <w:basedOn w:val="Standard"/>
    <w:next w:val="Standard"/>
    <w:uiPriority w:val="39"/>
    <w:rsid w:val="00FC484C"/>
    <w:pPr>
      <w:spacing w:after="0"/>
      <w:ind w:left="800"/>
    </w:pPr>
    <w:rPr>
      <w:rFonts w:ascii="Lucida Sans Unicode" w:hAnsi="Lucida Sans Unicode"/>
      <w:szCs w:val="20"/>
    </w:rPr>
  </w:style>
  <w:style w:type="paragraph" w:styleId="Verzeichnis6">
    <w:name w:val="toc 6"/>
    <w:basedOn w:val="Standard"/>
    <w:next w:val="Standard"/>
    <w:uiPriority w:val="39"/>
    <w:rsid w:val="00FC484C"/>
    <w:pPr>
      <w:spacing w:after="0"/>
      <w:ind w:left="1000"/>
    </w:pPr>
    <w:rPr>
      <w:rFonts w:ascii="Lucida Sans Unicode" w:hAnsi="Lucida Sans Unicode"/>
      <w:szCs w:val="20"/>
    </w:rPr>
  </w:style>
  <w:style w:type="paragraph" w:styleId="Verzeichnis7">
    <w:name w:val="toc 7"/>
    <w:basedOn w:val="Standard"/>
    <w:next w:val="Standard"/>
    <w:uiPriority w:val="39"/>
    <w:rsid w:val="00FC484C"/>
    <w:pPr>
      <w:spacing w:after="0"/>
      <w:ind w:left="1200"/>
    </w:pPr>
    <w:rPr>
      <w:rFonts w:ascii="Lucida Sans Unicode" w:hAnsi="Lucida Sans Unicode"/>
      <w:szCs w:val="20"/>
    </w:rPr>
  </w:style>
  <w:style w:type="paragraph" w:styleId="Verzeichnis8">
    <w:name w:val="toc 8"/>
    <w:basedOn w:val="Standard"/>
    <w:next w:val="Standard"/>
    <w:uiPriority w:val="39"/>
    <w:rsid w:val="00FC484C"/>
    <w:pPr>
      <w:spacing w:after="0"/>
      <w:ind w:left="1400"/>
    </w:pPr>
    <w:rPr>
      <w:rFonts w:ascii="Lucida Sans Unicode" w:hAnsi="Lucida Sans Unicode"/>
      <w:szCs w:val="20"/>
    </w:rPr>
  </w:style>
  <w:style w:type="paragraph" w:styleId="Verzeichnis9">
    <w:name w:val="toc 9"/>
    <w:basedOn w:val="Standard"/>
    <w:next w:val="Standard"/>
    <w:uiPriority w:val="39"/>
    <w:rsid w:val="00FC484C"/>
    <w:pPr>
      <w:spacing w:after="0"/>
      <w:ind w:left="1600"/>
    </w:pPr>
    <w:rPr>
      <w:rFonts w:ascii="Lucida Sans Unicode" w:hAnsi="Lucida Sans Unicode"/>
      <w:szCs w:val="20"/>
    </w:rPr>
  </w:style>
  <w:style w:type="character" w:styleId="Hyperlink">
    <w:name w:val="Hyperlink"/>
    <w:basedOn w:val="Absatz-Standardschriftart"/>
    <w:uiPriority w:val="99"/>
    <w:rsid w:val="00FC1F1B"/>
    <w:rPr>
      <w:rFonts w:eastAsiaTheme="minorHAnsi" w:cstheme="minorBidi"/>
      <w:color w:val="E36C0A"/>
    </w:rPr>
  </w:style>
  <w:style w:type="paragraph" w:customStyle="1" w:styleId="Ergnzungshinweis">
    <w:name w:val="Ergänzungshinweis"/>
    <w:basedOn w:val="Standard"/>
    <w:uiPriority w:val="99"/>
    <w:rsid w:val="009E00BC"/>
    <w:rPr>
      <w:b/>
      <w:color w:val="FF0000"/>
    </w:rPr>
  </w:style>
  <w:style w:type="paragraph" w:styleId="Listenabsatz">
    <w:name w:val="List Paragraph"/>
    <w:basedOn w:val="Standard"/>
    <w:uiPriority w:val="34"/>
    <w:qFormat/>
    <w:rsid w:val="00873769"/>
    <w:pPr>
      <w:numPr>
        <w:numId w:val="10"/>
      </w:numPr>
      <w:spacing w:after="120"/>
      <w:ind w:right="-14"/>
    </w:pPr>
  </w:style>
  <w:style w:type="table" w:customStyle="1" w:styleId="17011">
    <w:name w:val="17011"/>
    <w:uiPriority w:val="99"/>
    <w:rsid w:val="002B7914"/>
    <w:pPr>
      <w:widowControl w:val="0"/>
      <w:autoSpaceDE w:val="0"/>
      <w:autoSpaceDN w:val="0"/>
      <w:adjustRightInd w:val="0"/>
    </w:pPr>
    <w:rPr>
      <w:rFonts w:ascii="Times New Roman" w:eastAsia="Times New Roman" w:hAnsi="Times New Roman"/>
      <w:sz w:val="24"/>
      <w:szCs w:val="24"/>
    </w:rPr>
    <w:tblPr>
      <w:tblStyleRowBandSize w:val="1"/>
      <w:tblStyleColBandSize w:val="1"/>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LLTabelleEvidenz">
    <w:name w:val="LL_Tabelle_Evidenz"/>
    <w:qFormat/>
    <w:rsid w:val="00F66F53"/>
    <w:rPr>
      <w:sz w:val="16"/>
      <w:szCs w:val="20"/>
      <w:lang w:val="en-GB" w:eastAsia="en-US"/>
    </w:rPr>
    <w:tblPr>
      <w:tblStyleRow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left w:w="57" w:type="dxa"/>
        <w:bottom w:w="57" w:type="dxa"/>
        <w:right w:w="57" w:type="dxa"/>
      </w:tblCellMar>
    </w:tblPr>
    <w:tblStylePr w:type="firstRow">
      <w:pPr>
        <w:jc w:val="left"/>
      </w:pPr>
      <w:rPr>
        <w:rFonts w:ascii="Lucida Sans Unicode" w:hAnsi="Lucida Sans Unicode" w:cs="Times New Roman"/>
        <w:b/>
        <w:sz w:val="16"/>
      </w:rPr>
      <w:tblPr/>
      <w:tcPr>
        <w:shd w:val="clear" w:color="auto" w:fill="FCB24E"/>
      </w:tcPr>
    </w:tblStylePr>
    <w:tblStylePr w:type="band2Horz">
      <w:rPr>
        <w:rFonts w:cs="Times New Roman"/>
      </w:rPr>
      <w:tblPr/>
      <w:tcPr>
        <w:shd w:val="clear" w:color="auto" w:fill="FDE5C0"/>
      </w:tcPr>
    </w:tblStylePr>
  </w:style>
  <w:style w:type="paragraph" w:styleId="Sprechblasentext">
    <w:name w:val="Balloon Text"/>
    <w:basedOn w:val="Standard"/>
    <w:link w:val="SprechblasentextZchn"/>
    <w:uiPriority w:val="99"/>
    <w:rsid w:val="00B01D0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B01D08"/>
    <w:rPr>
      <w:rFonts w:ascii="Tahoma" w:hAnsi="Tahoma" w:cs="Tahoma"/>
      <w:sz w:val="16"/>
      <w:szCs w:val="16"/>
    </w:rPr>
  </w:style>
  <w:style w:type="table" w:customStyle="1" w:styleId="LLTabelleOrange">
    <w:name w:val="LL_Tabelle_Orange"/>
    <w:basedOn w:val="NormaleTabelle"/>
    <w:qFormat/>
    <w:rsid w:val="00B3450C"/>
    <w:pPr>
      <w:spacing w:line="264" w:lineRule="auto"/>
    </w:pPr>
    <w:rPr>
      <w:rFonts w:ascii="Lucida Sans" w:eastAsiaTheme="minorHAnsi" w:hAnsi="Lucida Sans" w:cstheme="minorBidi"/>
      <w:sz w:val="20"/>
      <w:szCs w:val="24"/>
      <w:lang w:eastAsia="en-US"/>
    </w:rPr>
    <w:tblPr>
      <w:tblStyleRowBandSize w:val="1"/>
      <w:tblStyleColBandSize w:val="1"/>
      <w:tblInd w:w="113"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13" w:type="dxa"/>
        <w:bottom w:w="113" w:type="dxa"/>
      </w:tblCellMar>
    </w:tblPr>
    <w:tcPr>
      <w:tcW w:w="1701" w:type="dxa"/>
      <w:shd w:val="clear" w:color="auto" w:fill="FCEACC"/>
    </w:tcPr>
    <w:tblStylePr w:type="firstRow">
      <w:rPr>
        <w:rFonts w:ascii="Wingdings 2" w:hAnsi="Wingdings 2"/>
        <w:b w:val="0"/>
        <w:bCs/>
        <w:color w:val="auto"/>
        <w:sz w:val="20"/>
      </w:rPr>
      <w:tblPr/>
      <w:tcPr>
        <w:shd w:val="clear" w:color="auto" w:fill="F7BF66"/>
      </w:tcPr>
    </w:tblStylePr>
  </w:style>
  <w:style w:type="character" w:styleId="Kommentarzeichen">
    <w:name w:val="annotation reference"/>
    <w:basedOn w:val="Absatz-Standardschriftart"/>
    <w:uiPriority w:val="99"/>
    <w:unhideWhenUsed/>
    <w:rsid w:val="00CB6AEF"/>
    <w:rPr>
      <w:sz w:val="16"/>
      <w:szCs w:val="16"/>
    </w:rPr>
  </w:style>
  <w:style w:type="paragraph" w:styleId="Kommentartext">
    <w:name w:val="annotation text"/>
    <w:basedOn w:val="Standard"/>
    <w:link w:val="KommentartextZchn"/>
    <w:uiPriority w:val="99"/>
    <w:unhideWhenUsed/>
    <w:rsid w:val="00CB6AEF"/>
    <w:pPr>
      <w:spacing w:line="240" w:lineRule="auto"/>
    </w:pPr>
    <w:rPr>
      <w:sz w:val="20"/>
      <w:szCs w:val="20"/>
    </w:rPr>
  </w:style>
  <w:style w:type="character" w:customStyle="1" w:styleId="KommentartextZchn">
    <w:name w:val="Kommentartext Zchn"/>
    <w:basedOn w:val="Absatz-Standardschriftart"/>
    <w:link w:val="Kommentartext"/>
    <w:uiPriority w:val="99"/>
    <w:rsid w:val="00CB6AEF"/>
    <w:rPr>
      <w:rFonts w:ascii="Lucida Sans" w:hAnsi="Lucida Sans"/>
      <w:sz w:val="20"/>
      <w:szCs w:val="20"/>
      <w:lang w:eastAsia="en-US"/>
    </w:rPr>
  </w:style>
  <w:style w:type="paragraph" w:styleId="Kommentarthema">
    <w:name w:val="annotation subject"/>
    <w:basedOn w:val="Kommentartext"/>
    <w:next w:val="Kommentartext"/>
    <w:link w:val="KommentarthemaZchn"/>
    <w:uiPriority w:val="99"/>
    <w:semiHidden/>
    <w:unhideWhenUsed/>
    <w:rsid w:val="00CB6AEF"/>
    <w:rPr>
      <w:b/>
      <w:bCs/>
    </w:rPr>
  </w:style>
  <w:style w:type="character" w:customStyle="1" w:styleId="KommentarthemaZchn">
    <w:name w:val="Kommentarthema Zchn"/>
    <w:basedOn w:val="KommentartextZchn"/>
    <w:link w:val="Kommentarthema"/>
    <w:uiPriority w:val="99"/>
    <w:semiHidden/>
    <w:rsid w:val="00CB6AEF"/>
    <w:rPr>
      <w:rFonts w:ascii="Lucida Sans" w:hAnsi="Lucida Sans"/>
      <w:b/>
      <w:bCs/>
      <w:sz w:val="20"/>
      <w:szCs w:val="20"/>
      <w:lang w:eastAsia="en-US"/>
    </w:rPr>
  </w:style>
  <w:style w:type="character" w:customStyle="1" w:styleId="st">
    <w:name w:val="st"/>
    <w:basedOn w:val="Absatz-Standardschriftart"/>
    <w:rsid w:val="00204D1D"/>
  </w:style>
  <w:style w:type="paragraph" w:styleId="Aufzhlungszeichen">
    <w:name w:val="List Bullet"/>
    <w:basedOn w:val="Standard"/>
    <w:rsid w:val="001645DA"/>
    <w:pPr>
      <w:tabs>
        <w:tab w:val="num" w:pos="360"/>
      </w:tabs>
      <w:ind w:left="360" w:hanging="360"/>
      <w:contextualSpacing/>
    </w:pPr>
    <w:rPr>
      <w:rFonts w:eastAsiaTheme="minorHAnsi" w:cstheme="minorBidi"/>
    </w:rPr>
  </w:style>
  <w:style w:type="paragraph" w:styleId="Aufzhlungszeichen2">
    <w:name w:val="List Bullet 2"/>
    <w:basedOn w:val="Standard"/>
    <w:rsid w:val="00FB12F9"/>
    <w:pPr>
      <w:numPr>
        <w:numId w:val="2"/>
      </w:numPr>
      <w:contextualSpacing/>
    </w:pPr>
    <w:rPr>
      <w:rFonts w:eastAsiaTheme="minorHAnsi" w:cstheme="minorBidi"/>
    </w:rPr>
  </w:style>
  <w:style w:type="table" w:customStyle="1" w:styleId="LLTabelleOrange1">
    <w:name w:val="LL_Tabelle_Orange1"/>
    <w:basedOn w:val="NormaleTabelle"/>
    <w:qFormat/>
    <w:rsid w:val="00FE711E"/>
    <w:pPr>
      <w:spacing w:line="264" w:lineRule="auto"/>
    </w:pPr>
    <w:rPr>
      <w:rFonts w:ascii="Lucida Sans" w:hAnsi="Lucida Sans"/>
      <w:sz w:val="20"/>
      <w:szCs w:val="24"/>
      <w:lang w:eastAsia="en-US"/>
    </w:rPr>
    <w:tblPr>
      <w:tblStyleRowBandSize w:val="1"/>
      <w:tblStyleColBandSize w:val="1"/>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13" w:type="dxa"/>
        <w:bottom w:w="113" w:type="dxa"/>
      </w:tblCellMar>
    </w:tblPr>
    <w:tcPr>
      <w:tcW w:w="1701" w:type="dxa"/>
      <w:shd w:val="clear" w:color="auto" w:fill="FCEACC"/>
    </w:tcPr>
    <w:tblStylePr w:type="firstRow">
      <w:rPr>
        <w:rFonts w:ascii="Wingdings 2" w:hAnsi="Wingdings 2"/>
        <w:b w:val="0"/>
        <w:bCs/>
        <w:color w:val="auto"/>
        <w:sz w:val="20"/>
      </w:rPr>
      <w:tblPr/>
      <w:tcPr>
        <w:shd w:val="clear" w:color="auto" w:fill="F7BF66"/>
      </w:tcPr>
    </w:tblStylePr>
  </w:style>
  <w:style w:type="table" w:customStyle="1" w:styleId="LLTabelleOrange2">
    <w:name w:val="LL_Tabelle_Orange2"/>
    <w:basedOn w:val="NormaleTabelle"/>
    <w:qFormat/>
    <w:rsid w:val="000E636B"/>
    <w:pPr>
      <w:spacing w:line="264" w:lineRule="auto"/>
    </w:pPr>
    <w:rPr>
      <w:rFonts w:ascii="Lucida Sans" w:hAnsi="Lucida Sans"/>
      <w:sz w:val="20"/>
      <w:szCs w:val="24"/>
      <w:lang w:eastAsia="en-US"/>
    </w:rPr>
    <w:tblPr>
      <w:tblStyleRowBandSize w:val="1"/>
      <w:tblStyleColBandSize w:val="1"/>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13" w:type="dxa"/>
        <w:bottom w:w="113" w:type="dxa"/>
      </w:tblCellMar>
    </w:tblPr>
    <w:tcPr>
      <w:tcW w:w="1701" w:type="dxa"/>
      <w:shd w:val="clear" w:color="auto" w:fill="FCEACC"/>
    </w:tcPr>
    <w:tblStylePr w:type="firstRow">
      <w:rPr>
        <w:rFonts w:ascii="Wingdings 2" w:hAnsi="Wingdings 2"/>
        <w:b w:val="0"/>
        <w:bCs/>
        <w:color w:val="auto"/>
        <w:sz w:val="20"/>
      </w:rPr>
      <w:tblPr/>
      <w:tcPr>
        <w:shd w:val="clear" w:color="auto" w:fill="F7BF66"/>
      </w:tcPr>
    </w:tblStylePr>
  </w:style>
  <w:style w:type="paragraph" w:customStyle="1" w:styleId="Default">
    <w:name w:val="Default"/>
    <w:rsid w:val="003C1A73"/>
    <w:pPr>
      <w:autoSpaceDE w:val="0"/>
      <w:autoSpaceDN w:val="0"/>
      <w:adjustRightInd w:val="0"/>
    </w:pPr>
    <w:rPr>
      <w:rFonts w:ascii="Lucida Sans" w:hAnsi="Lucida Sans" w:cs="Lucida Sans"/>
      <w:color w:val="000000"/>
      <w:sz w:val="24"/>
      <w:szCs w:val="24"/>
    </w:rPr>
  </w:style>
  <w:style w:type="table" w:customStyle="1" w:styleId="LLTabelleOrange3">
    <w:name w:val="LL_Tabelle_Orange3"/>
    <w:basedOn w:val="NormaleTabelle"/>
    <w:qFormat/>
    <w:rsid w:val="004F5611"/>
    <w:pPr>
      <w:spacing w:line="264" w:lineRule="auto"/>
    </w:pPr>
    <w:rPr>
      <w:rFonts w:ascii="Lucida Sans" w:eastAsiaTheme="minorHAnsi" w:hAnsi="Lucida Sans" w:cstheme="minorBidi"/>
      <w:sz w:val="20"/>
      <w:szCs w:val="24"/>
      <w:lang w:eastAsia="en-US"/>
    </w:rPr>
    <w:tblPr>
      <w:tblStyleRowBandSize w:val="1"/>
      <w:tblStyleColBandSize w:val="1"/>
      <w:tblInd w:w="113"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13" w:type="dxa"/>
        <w:bottom w:w="113" w:type="dxa"/>
      </w:tblCellMar>
    </w:tblPr>
    <w:tcPr>
      <w:tcW w:w="1701" w:type="dxa"/>
      <w:shd w:val="clear" w:color="auto" w:fill="FCEACC"/>
    </w:tcPr>
    <w:tblStylePr w:type="firstRow">
      <w:rPr>
        <w:rFonts w:ascii="OCR A Extended" w:hAnsi="OCR A Extended"/>
        <w:b w:val="0"/>
        <w:bCs/>
        <w:color w:val="auto"/>
        <w:sz w:val="20"/>
      </w:rPr>
      <w:tblPr/>
      <w:tcPr>
        <w:shd w:val="clear" w:color="auto" w:fill="F7BF66"/>
      </w:tcPr>
    </w:tblStylePr>
  </w:style>
  <w:style w:type="paragraph" w:styleId="Beschriftung">
    <w:name w:val="caption"/>
    <w:basedOn w:val="Standard"/>
    <w:next w:val="Standard"/>
    <w:uiPriority w:val="35"/>
    <w:unhideWhenUsed/>
    <w:qFormat/>
    <w:rsid w:val="00C65FDF"/>
    <w:pPr>
      <w:spacing w:line="240" w:lineRule="auto"/>
    </w:pPr>
    <w:rPr>
      <w:b/>
      <w:bCs/>
      <w:color w:val="4F81BD" w:themeColor="accent1"/>
      <w:szCs w:val="18"/>
    </w:rPr>
  </w:style>
  <w:style w:type="table" w:customStyle="1" w:styleId="LLTabelleOrange4">
    <w:name w:val="LL_Tabelle_Orange4"/>
    <w:basedOn w:val="NormaleTabelle"/>
    <w:qFormat/>
    <w:rsid w:val="006631D2"/>
    <w:pPr>
      <w:spacing w:line="264" w:lineRule="auto"/>
    </w:pPr>
    <w:rPr>
      <w:rFonts w:ascii="Lucida Sans" w:hAnsi="Lucida Sans"/>
      <w:sz w:val="20"/>
      <w:szCs w:val="24"/>
      <w:lang w:eastAsia="en-US"/>
    </w:rPr>
    <w:tblPr>
      <w:tblStyleRowBandSize w:val="1"/>
      <w:tblStyleColBandSize w:val="1"/>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13" w:type="dxa"/>
        <w:bottom w:w="113" w:type="dxa"/>
      </w:tblCellMar>
    </w:tblPr>
    <w:tcPr>
      <w:tcW w:w="1701" w:type="dxa"/>
      <w:shd w:val="clear" w:color="auto" w:fill="FCEACC"/>
    </w:tcPr>
    <w:tblStylePr w:type="firstRow">
      <w:rPr>
        <w:rFonts w:ascii="OCR A Extended" w:hAnsi="OCR A Extended"/>
        <w:b w:val="0"/>
        <w:bCs/>
        <w:color w:val="auto"/>
        <w:sz w:val="20"/>
      </w:rPr>
      <w:tblPr/>
      <w:tcPr>
        <w:shd w:val="clear" w:color="auto" w:fill="F7BF66"/>
      </w:tcPr>
    </w:tblStylePr>
  </w:style>
  <w:style w:type="paragraph" w:styleId="StandardWeb">
    <w:name w:val="Normal (Web)"/>
    <w:basedOn w:val="Standard"/>
    <w:uiPriority w:val="99"/>
    <w:unhideWhenUsed/>
    <w:rsid w:val="0010220C"/>
    <w:pPr>
      <w:spacing w:before="100" w:beforeAutospacing="1" w:after="100" w:afterAutospacing="1" w:line="240" w:lineRule="auto"/>
      <w:ind w:left="0"/>
    </w:pPr>
    <w:rPr>
      <w:rFonts w:ascii="Times New Roman" w:eastAsiaTheme="minorEastAsia" w:hAnsi="Times New Roman"/>
      <w:sz w:val="24"/>
      <w:lang w:eastAsia="de-DE"/>
    </w:rPr>
  </w:style>
  <w:style w:type="character" w:customStyle="1" w:styleId="LLTabelleStandardZchn">
    <w:name w:val="LL_Tabelle_Standard Zchn"/>
    <w:link w:val="LLTabelleStandard"/>
    <w:locked/>
    <w:rsid w:val="009C44AF"/>
    <w:rPr>
      <w:rFonts w:ascii="Lucida Sans" w:hAnsi="Lucida Sans"/>
      <w:sz w:val="18"/>
      <w:szCs w:val="24"/>
      <w:lang w:eastAsia="en-US"/>
    </w:rPr>
  </w:style>
  <w:style w:type="character" w:customStyle="1" w:styleId="LLTabelleStandardZchn1">
    <w:name w:val="LL_Tabelle_Standard Zchn1"/>
    <w:uiPriority w:val="99"/>
    <w:qFormat/>
    <w:rsid w:val="00381408"/>
    <w:rPr>
      <w:rFonts w:ascii="Lucida Sans" w:eastAsia="Calibri" w:hAnsi="Lucida Sans"/>
      <w:sz w:val="18"/>
      <w:szCs w:val="24"/>
      <w:lang w:eastAsia="en-US"/>
    </w:rPr>
  </w:style>
  <w:style w:type="character" w:customStyle="1" w:styleId="LLTabelleKopfzeileZchn">
    <w:name w:val="LL_Tabelle_Kopfzeile Zchn"/>
    <w:basedOn w:val="Absatz-Standardschriftart"/>
    <w:link w:val="LLTabelleKopfzeile"/>
    <w:rsid w:val="00800D94"/>
    <w:rPr>
      <w:rFonts w:ascii="Lucida Sans" w:hAnsi="Lucida Sans"/>
      <w:b/>
      <w:spacing w:val="10"/>
      <w:sz w:val="18"/>
      <w:szCs w:val="24"/>
      <w:lang w:eastAsia="en-US"/>
    </w:rPr>
  </w:style>
  <w:style w:type="paragraph" w:styleId="berarbeitung">
    <w:name w:val="Revision"/>
    <w:hidden/>
    <w:uiPriority w:val="99"/>
    <w:semiHidden/>
    <w:rsid w:val="007B7E59"/>
    <w:rPr>
      <w:rFonts w:ascii="Lucida Sans" w:hAnsi="Lucida Sans"/>
      <w:sz w:val="18"/>
      <w:szCs w:val="24"/>
      <w:lang w:eastAsia="en-US"/>
    </w:rPr>
  </w:style>
  <w:style w:type="paragraph" w:customStyle="1" w:styleId="ListenabsatzTabelle">
    <w:name w:val="Listenabsatz Tabelle"/>
    <w:qFormat/>
    <w:rsid w:val="00317687"/>
    <w:pPr>
      <w:numPr>
        <w:numId w:val="3"/>
      </w:numPr>
      <w:spacing w:line="288" w:lineRule="auto"/>
      <w:contextualSpacing/>
    </w:pPr>
    <w:rPr>
      <w:rFonts w:ascii="Lucida Sans" w:eastAsiaTheme="minorHAnsi" w:hAnsi="Lucida Sans" w:cstheme="minorBidi"/>
      <w:spacing w:val="-2"/>
      <w:sz w:val="18"/>
      <w:szCs w:val="24"/>
      <w:lang w:eastAsia="en-US"/>
    </w:rPr>
  </w:style>
  <w:style w:type="paragraph" w:customStyle="1" w:styleId="Hyperlinkorange">
    <w:name w:val="Hyperlink orange"/>
    <w:basedOn w:val="Standard"/>
    <w:next w:val="Standard"/>
    <w:uiPriority w:val="99"/>
    <w:qFormat/>
    <w:rsid w:val="001649AA"/>
    <w:rPr>
      <w:rFonts w:eastAsia="Times New Roman" w:cstheme="minorBidi"/>
      <w:color w:val="E36C0A"/>
    </w:rPr>
  </w:style>
  <w:style w:type="paragraph" w:customStyle="1" w:styleId="KBV-Aufzhlung1">
    <w:name w:val="KBV-Aufzählung 1"/>
    <w:basedOn w:val="Standard"/>
    <w:link w:val="KBV-Aufzhlung1Zchn"/>
    <w:qFormat/>
    <w:rsid w:val="009106F7"/>
    <w:pPr>
      <w:spacing w:after="0" w:line="240" w:lineRule="auto"/>
      <w:ind w:left="720" w:hanging="360"/>
      <w:contextualSpacing/>
      <w:jc w:val="both"/>
    </w:pPr>
    <w:rPr>
      <w:rFonts w:ascii="Arial" w:eastAsia="Times New Roman" w:hAnsi="Arial"/>
      <w:sz w:val="22"/>
      <w:szCs w:val="22"/>
      <w:lang w:eastAsia="de-DE"/>
    </w:rPr>
  </w:style>
  <w:style w:type="character" w:customStyle="1" w:styleId="KBV-Aufzhlung1Zchn">
    <w:name w:val="KBV-Aufzählung 1 Zchn"/>
    <w:basedOn w:val="Absatz-Standardschriftart"/>
    <w:link w:val="KBV-Aufzhlung1"/>
    <w:rsid w:val="009106F7"/>
    <w:rPr>
      <w:rFonts w:ascii="Arial" w:eastAsia="Times New Roman" w:hAnsi="Arial"/>
    </w:rPr>
  </w:style>
  <w:style w:type="paragraph" w:customStyle="1" w:styleId="H3">
    <w:name w:val="H3"/>
    <w:basedOn w:val="Standard"/>
    <w:next w:val="Standard"/>
    <w:link w:val="H3Zchn"/>
    <w:rsid w:val="00956953"/>
    <w:pPr>
      <w:spacing w:before="480" w:after="240" w:line="240" w:lineRule="auto"/>
      <w:ind w:left="851"/>
    </w:pPr>
    <w:rPr>
      <w:rFonts w:ascii="Arial" w:eastAsia="Calibri" w:hAnsi="Arial"/>
      <w:b/>
      <w:spacing w:val="20"/>
      <w:sz w:val="32"/>
      <w:lang w:eastAsia="de-DE"/>
    </w:rPr>
  </w:style>
  <w:style w:type="character" w:customStyle="1" w:styleId="H3Zchn">
    <w:name w:val="H3 Zchn"/>
    <w:link w:val="H3"/>
    <w:locked/>
    <w:rsid w:val="00956953"/>
    <w:rPr>
      <w:rFonts w:ascii="Arial" w:eastAsia="Calibri" w:hAnsi="Arial"/>
      <w:b/>
      <w:spacing w:val="20"/>
      <w:sz w:val="32"/>
      <w:szCs w:val="24"/>
    </w:rPr>
  </w:style>
  <w:style w:type="paragraph" w:customStyle="1" w:styleId="1AufzhlungTextArztpraxis">
    <w:name w:val="1 Aufzählung Text_Arztpraxis"/>
    <w:basedOn w:val="Standard"/>
    <w:rsid w:val="00956953"/>
    <w:pPr>
      <w:numPr>
        <w:numId w:val="4"/>
      </w:numPr>
      <w:spacing w:afterLines="100" w:line="240" w:lineRule="auto"/>
    </w:pPr>
    <w:rPr>
      <w:rFonts w:ascii="Arial" w:eastAsia="Times New Roman" w:hAnsi="Arial"/>
      <w:sz w:val="28"/>
      <w:szCs w:val="20"/>
      <w:lang w:eastAsia="de-DE"/>
    </w:rPr>
  </w:style>
  <w:style w:type="character" w:styleId="BesuchterLink">
    <w:name w:val="FollowedHyperlink"/>
    <w:basedOn w:val="Absatz-Standardschriftart"/>
    <w:uiPriority w:val="99"/>
    <w:semiHidden/>
    <w:unhideWhenUsed/>
    <w:rsid w:val="00AE751F"/>
    <w:rPr>
      <w:color w:val="800080" w:themeColor="followedHyperlink"/>
      <w:u w:val="single"/>
    </w:rPr>
  </w:style>
  <w:style w:type="table" w:customStyle="1" w:styleId="LLTabelleOrange5">
    <w:name w:val="LL_Tabelle_Orange5"/>
    <w:basedOn w:val="NormaleTabelle"/>
    <w:qFormat/>
    <w:rsid w:val="00AD0E67"/>
    <w:pPr>
      <w:spacing w:line="264" w:lineRule="auto"/>
    </w:pPr>
    <w:rPr>
      <w:rFonts w:ascii="Lucida Sans" w:hAnsi="Lucida Sans"/>
      <w:sz w:val="20"/>
      <w:szCs w:val="24"/>
      <w:lang w:eastAsia="en-US"/>
    </w:rPr>
    <w:tblPr>
      <w:tblStyleRowBandSize w:val="1"/>
      <w:tblStyleColBandSize w:val="1"/>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13" w:type="dxa"/>
        <w:bottom w:w="113" w:type="dxa"/>
      </w:tblCellMar>
    </w:tblPr>
    <w:tcPr>
      <w:tcW w:w="1701" w:type="dxa"/>
      <w:shd w:val="clear" w:color="auto" w:fill="FCEACC"/>
    </w:tcPr>
    <w:tblStylePr w:type="firstRow">
      <w:rPr>
        <w:rFonts w:ascii="OCR A Extended" w:hAnsi="OCR A Extended"/>
        <w:b w:val="0"/>
        <w:bCs/>
        <w:color w:val="auto"/>
        <w:sz w:val="20"/>
      </w:rPr>
      <w:tblPr/>
      <w:tcPr>
        <w:shd w:val="clear" w:color="auto" w:fill="F7BF66"/>
      </w:tcPr>
    </w:tblStylePr>
  </w:style>
  <w:style w:type="character" w:styleId="Fett">
    <w:name w:val="Strong"/>
    <w:basedOn w:val="Absatz-Standardschriftart"/>
    <w:uiPriority w:val="22"/>
    <w:qFormat/>
    <w:rsid w:val="002A347C"/>
    <w:rPr>
      <w:b/>
      <w:bCs/>
    </w:rPr>
  </w:style>
  <w:style w:type="table" w:customStyle="1" w:styleId="LLTabelleOrange6">
    <w:name w:val="LL_Tabelle_Orange6"/>
    <w:basedOn w:val="NormaleTabelle"/>
    <w:qFormat/>
    <w:rsid w:val="00BB3A1A"/>
    <w:pPr>
      <w:spacing w:line="264" w:lineRule="auto"/>
    </w:pPr>
    <w:rPr>
      <w:rFonts w:ascii="Lucida Sans" w:eastAsiaTheme="minorHAnsi" w:hAnsi="Lucida Sans" w:cstheme="minorBidi"/>
      <w:sz w:val="20"/>
      <w:szCs w:val="24"/>
      <w:lang w:eastAsia="en-US"/>
    </w:rPr>
    <w:tblPr>
      <w:tblStyleRowBandSize w:val="1"/>
      <w:tblStyleColBandSize w:val="1"/>
      <w:tblInd w:w="113"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13" w:type="dxa"/>
        <w:bottom w:w="113" w:type="dxa"/>
      </w:tblCellMar>
    </w:tblPr>
    <w:tcPr>
      <w:tcW w:w="1701" w:type="dxa"/>
      <w:shd w:val="clear" w:color="auto" w:fill="FCEACC"/>
    </w:tcPr>
    <w:tblStylePr w:type="firstRow">
      <w:rPr>
        <w:rFonts w:ascii="Wingdings 2" w:hAnsi="Wingdings 2"/>
        <w:b w:val="0"/>
        <w:bCs/>
        <w:color w:val="auto"/>
        <w:sz w:val="20"/>
      </w:rPr>
      <w:tblPr/>
      <w:tcPr>
        <w:shd w:val="clear" w:color="auto" w:fill="F7BF66"/>
      </w:tcPr>
    </w:tblStylePr>
  </w:style>
  <w:style w:type="table" w:customStyle="1" w:styleId="LLTabelleOrange7">
    <w:name w:val="LL_Tabelle_Orange7"/>
    <w:basedOn w:val="NormaleTabelle"/>
    <w:qFormat/>
    <w:rsid w:val="00BC5749"/>
    <w:pPr>
      <w:spacing w:line="264" w:lineRule="auto"/>
    </w:pPr>
    <w:rPr>
      <w:rFonts w:ascii="Lucida Sans" w:hAnsi="Lucida Sans"/>
      <w:sz w:val="20"/>
      <w:szCs w:val="24"/>
      <w:lang w:eastAsia="en-US"/>
    </w:rPr>
    <w:tblPr>
      <w:tblStyleRowBandSize w:val="1"/>
      <w:tblStyleColBandSize w:val="1"/>
      <w:tblInd w:w="11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13" w:type="dxa"/>
        <w:bottom w:w="113" w:type="dxa"/>
      </w:tblCellMar>
    </w:tblPr>
    <w:tcPr>
      <w:tcW w:w="1701" w:type="dxa"/>
      <w:shd w:val="clear" w:color="auto" w:fill="FCEACC"/>
    </w:tcPr>
    <w:tblStylePr w:type="firstRow">
      <w:rPr>
        <w:rFonts w:ascii="OCR A Extended" w:hAnsi="OCR A Extended"/>
        <w:b w:val="0"/>
        <w:bCs/>
        <w:color w:val="auto"/>
        <w:sz w:val="20"/>
      </w:rPr>
      <w:tblPr/>
      <w:tcPr>
        <w:shd w:val="clear" w:color="auto" w:fill="F7BF66"/>
      </w:tcPr>
    </w:tblStylePr>
  </w:style>
  <w:style w:type="table" w:customStyle="1" w:styleId="Tabellenraster1">
    <w:name w:val="Tabellenraster1"/>
    <w:basedOn w:val="NormaleTabelle"/>
    <w:next w:val="Tabellenraster"/>
    <w:rsid w:val="00361BD6"/>
    <w:rPr>
      <w:sz w:val="24"/>
      <w:szCs w:val="24"/>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
    <w:name w:val="P"/>
    <w:link w:val="PZchn"/>
    <w:rsid w:val="00015883"/>
    <w:pPr>
      <w:spacing w:after="240" w:line="360" w:lineRule="atLeast"/>
      <w:ind w:left="851"/>
      <w:jc w:val="both"/>
    </w:pPr>
    <w:rPr>
      <w:rFonts w:ascii="Arial" w:eastAsia="Times New Roman" w:hAnsi="Arial"/>
      <w:sz w:val="28"/>
      <w:szCs w:val="24"/>
    </w:rPr>
  </w:style>
  <w:style w:type="character" w:customStyle="1" w:styleId="PZchn">
    <w:name w:val="P Zchn"/>
    <w:basedOn w:val="Absatz-Standardschriftart"/>
    <w:link w:val="P"/>
    <w:rsid w:val="00015883"/>
    <w:rPr>
      <w:rFonts w:ascii="Arial" w:eastAsia="Times New Roman" w:hAnsi="Arial"/>
      <w:sz w:val="28"/>
      <w:szCs w:val="24"/>
    </w:rPr>
  </w:style>
  <w:style w:type="paragraph" w:customStyle="1" w:styleId="H5">
    <w:name w:val="H5"/>
    <w:basedOn w:val="Standard"/>
    <w:next w:val="P"/>
    <w:rsid w:val="00FC5291"/>
    <w:pPr>
      <w:pBdr>
        <w:top w:val="single" w:sz="12" w:space="1" w:color="008000"/>
        <w:left w:val="single" w:sz="12" w:space="4" w:color="008000"/>
        <w:bottom w:val="single" w:sz="12" w:space="1" w:color="008000"/>
        <w:right w:val="single" w:sz="12" w:space="4" w:color="008000"/>
      </w:pBdr>
      <w:shd w:val="clear" w:color="auto" w:fill="008000"/>
      <w:spacing w:before="120" w:after="120" w:line="240" w:lineRule="auto"/>
      <w:ind w:left="987"/>
    </w:pPr>
    <w:rPr>
      <w:rFonts w:ascii="Arial" w:eastAsia="Times New Roman" w:hAnsi="Arial"/>
      <w:b/>
      <w:color w:val="FFFFFF"/>
      <w:sz w:val="28"/>
      <w:lang w:eastAsia="de-DE"/>
    </w:rPr>
  </w:style>
  <w:style w:type="paragraph" w:customStyle="1" w:styleId="Aufzhlung1Kasten">
    <w:name w:val="Aufzählung 1 Kasten"/>
    <w:basedOn w:val="Standard"/>
    <w:link w:val="Aufzhlung1KastenZchn"/>
    <w:rsid w:val="00FC5291"/>
    <w:pPr>
      <w:numPr>
        <w:numId w:val="5"/>
      </w:numPr>
      <w:pBdr>
        <w:top w:val="single" w:sz="12" w:space="1" w:color="008000"/>
        <w:left w:val="single" w:sz="12" w:space="4" w:color="008000"/>
        <w:bottom w:val="single" w:sz="12" w:space="1" w:color="008000"/>
        <w:right w:val="single" w:sz="12" w:space="4" w:color="008000"/>
      </w:pBdr>
      <w:shd w:val="clear" w:color="auto" w:fill="E6E6E6"/>
      <w:spacing w:after="0" w:line="360" w:lineRule="atLeast"/>
      <w:ind w:left="1356" w:hanging="369"/>
      <w:jc w:val="both"/>
    </w:pPr>
    <w:rPr>
      <w:rFonts w:ascii="Arial" w:eastAsia="Times New Roman" w:hAnsi="Arial"/>
      <w:sz w:val="28"/>
      <w:lang w:eastAsia="de-DE"/>
    </w:rPr>
  </w:style>
  <w:style w:type="paragraph" w:customStyle="1" w:styleId="PKasten">
    <w:name w:val="P Kasten"/>
    <w:basedOn w:val="P"/>
    <w:next w:val="P"/>
    <w:link w:val="PKastenZchn"/>
    <w:rsid w:val="00FC5291"/>
    <w:pPr>
      <w:pBdr>
        <w:top w:val="single" w:sz="12" w:space="1" w:color="008000"/>
        <w:left w:val="single" w:sz="12" w:space="4" w:color="008000"/>
        <w:bottom w:val="single" w:sz="12" w:space="1" w:color="008000"/>
        <w:right w:val="single" w:sz="12" w:space="4" w:color="008000"/>
      </w:pBdr>
      <w:shd w:val="clear" w:color="auto" w:fill="E6E6E6"/>
      <w:ind w:left="987"/>
    </w:pPr>
  </w:style>
  <w:style w:type="character" w:customStyle="1" w:styleId="Aufzhlung1KastenZchn">
    <w:name w:val="Aufzählung 1 Kasten Zchn"/>
    <w:basedOn w:val="Absatz-Standardschriftart"/>
    <w:link w:val="Aufzhlung1Kasten"/>
    <w:rsid w:val="00FC5291"/>
    <w:rPr>
      <w:rFonts w:ascii="Arial" w:eastAsia="Times New Roman" w:hAnsi="Arial"/>
      <w:sz w:val="28"/>
      <w:szCs w:val="24"/>
      <w:shd w:val="clear" w:color="auto" w:fill="E6E6E6"/>
    </w:rPr>
  </w:style>
  <w:style w:type="paragraph" w:customStyle="1" w:styleId="PTabelle">
    <w:name w:val="P  Tabelle"/>
    <w:basedOn w:val="P"/>
    <w:link w:val="PTabelleZchn"/>
    <w:rsid w:val="006438D5"/>
    <w:pPr>
      <w:ind w:left="0"/>
    </w:pPr>
    <w:rPr>
      <w:szCs w:val="20"/>
    </w:rPr>
  </w:style>
  <w:style w:type="character" w:customStyle="1" w:styleId="PTabelleZchn">
    <w:name w:val="P  Tabelle Zchn"/>
    <w:basedOn w:val="PZchn"/>
    <w:link w:val="PTabelle"/>
    <w:rsid w:val="006438D5"/>
    <w:rPr>
      <w:rFonts w:ascii="Arial" w:eastAsia="Times New Roman" w:hAnsi="Arial"/>
      <w:sz w:val="28"/>
      <w:szCs w:val="20"/>
    </w:rPr>
  </w:style>
  <w:style w:type="character" w:customStyle="1" w:styleId="A8">
    <w:name w:val="A8"/>
    <w:uiPriority w:val="99"/>
    <w:rsid w:val="0014093C"/>
    <w:rPr>
      <w:rFonts w:cs="LucidaSan"/>
      <w:color w:val="F39200"/>
      <w:sz w:val="16"/>
      <w:szCs w:val="16"/>
      <w:u w:val="single"/>
    </w:rPr>
  </w:style>
  <w:style w:type="paragraph" w:customStyle="1" w:styleId="Patientenleitlinie">
    <w:name w:val="Patientenleitlinie"/>
    <w:qFormat/>
    <w:rsid w:val="00E46404"/>
    <w:rPr>
      <w:rFonts w:ascii="Lucida Sans" w:eastAsia="Times New Roman" w:hAnsi="Lucida Sans"/>
      <w:b/>
      <w:bCs/>
      <w:noProof/>
      <w:color w:val="000000"/>
      <w:sz w:val="28"/>
      <w:szCs w:val="28"/>
    </w:rPr>
  </w:style>
  <w:style w:type="paragraph" w:customStyle="1" w:styleId="Listenabsatznummeriert">
    <w:name w:val="Listenabsatz nummeriert"/>
    <w:basedOn w:val="Listenabsatz"/>
    <w:qFormat/>
    <w:rsid w:val="002414F6"/>
    <w:pPr>
      <w:numPr>
        <w:numId w:val="8"/>
      </w:numPr>
      <w:tabs>
        <w:tab w:val="left" w:pos="1843"/>
      </w:tabs>
      <w:spacing w:before="20"/>
      <w:ind w:right="0"/>
    </w:pPr>
  </w:style>
  <w:style w:type="paragraph" w:customStyle="1" w:styleId="PLLInhaltsverzeichnis">
    <w:name w:val="PLL Inhaltsverzeichnis"/>
    <w:basedOn w:val="Patientenleitlinie"/>
    <w:qFormat/>
    <w:rsid w:val="00461E87"/>
  </w:style>
  <w:style w:type="paragraph" w:customStyle="1" w:styleId="H4">
    <w:name w:val="H4"/>
    <w:basedOn w:val="P"/>
    <w:next w:val="P"/>
    <w:link w:val="H4Zchn"/>
    <w:autoRedefine/>
    <w:rsid w:val="00F64762"/>
    <w:pPr>
      <w:spacing w:before="360" w:after="0" w:line="400" w:lineRule="atLeast"/>
      <w:ind w:left="0"/>
    </w:pPr>
    <w:rPr>
      <w:rFonts w:eastAsia="Calibri"/>
      <w:b/>
      <w:spacing w:val="20"/>
      <w:sz w:val="24"/>
      <w:szCs w:val="20"/>
    </w:rPr>
  </w:style>
  <w:style w:type="character" w:customStyle="1" w:styleId="H4Zchn">
    <w:name w:val="H4 Zchn"/>
    <w:link w:val="H4"/>
    <w:locked/>
    <w:rsid w:val="00F64762"/>
    <w:rPr>
      <w:rFonts w:ascii="Arial" w:eastAsia="Calibri" w:hAnsi="Arial"/>
      <w:b/>
      <w:spacing w:val="20"/>
      <w:sz w:val="24"/>
      <w:szCs w:val="20"/>
    </w:rPr>
  </w:style>
  <w:style w:type="paragraph" w:styleId="Listennummer2">
    <w:name w:val="List Number 2"/>
    <w:basedOn w:val="Standard"/>
    <w:rsid w:val="00415E32"/>
    <w:pPr>
      <w:numPr>
        <w:numId w:val="9"/>
      </w:numPr>
      <w:contextualSpacing/>
    </w:pPr>
    <w:rPr>
      <w:rFonts w:eastAsiaTheme="minorHAnsi" w:cstheme="minorBidi"/>
    </w:rPr>
  </w:style>
  <w:style w:type="paragraph" w:customStyle="1" w:styleId="yiv1716502315msonormal">
    <w:name w:val="yiv1716502315msonormal"/>
    <w:basedOn w:val="Standard"/>
    <w:rsid w:val="007409BE"/>
    <w:pPr>
      <w:spacing w:before="100" w:beforeAutospacing="1" w:after="100" w:afterAutospacing="1" w:line="240" w:lineRule="auto"/>
      <w:ind w:left="0"/>
    </w:pPr>
    <w:rPr>
      <w:rFonts w:ascii="Times New Roman" w:eastAsia="Times New Roman" w:hAnsi="Times New Roman"/>
      <w:sz w:val="24"/>
      <w:lang w:eastAsia="de-DE"/>
    </w:rPr>
  </w:style>
  <w:style w:type="paragraph" w:styleId="Listenfortsetzung">
    <w:name w:val="List Continue"/>
    <w:basedOn w:val="Standard"/>
    <w:rsid w:val="009316A7"/>
    <w:pPr>
      <w:spacing w:after="120"/>
      <w:ind w:left="283"/>
      <w:contextualSpacing/>
    </w:pPr>
  </w:style>
  <w:style w:type="paragraph" w:styleId="Listenfortsetzung2">
    <w:name w:val="List Continue 2"/>
    <w:basedOn w:val="Standard"/>
    <w:rsid w:val="009316A7"/>
    <w:pPr>
      <w:spacing w:after="120"/>
      <w:ind w:left="566"/>
      <w:contextualSpacing/>
    </w:pPr>
  </w:style>
  <w:style w:type="paragraph" w:customStyle="1" w:styleId="ListenabsatzImpressum">
    <w:name w:val="Listenabsatz Impressum"/>
    <w:qFormat/>
    <w:rsid w:val="0049164D"/>
    <w:pPr>
      <w:numPr>
        <w:numId w:val="18"/>
      </w:numPr>
      <w:spacing w:before="120" w:after="120"/>
      <w:ind w:left="714" w:hanging="357"/>
      <w:contextualSpacing/>
    </w:pPr>
    <w:rPr>
      <w:rFonts w:ascii="Lucida Sans" w:hAnsi="Lucida Sans"/>
      <w:sz w:val="18"/>
      <w:szCs w:val="24"/>
      <w:lang w:eastAsia="en-US"/>
    </w:rPr>
  </w:style>
  <w:style w:type="paragraph" w:customStyle="1" w:styleId="ListenabsatzschmaleTabelle">
    <w:name w:val="Listenabsatz schmale Tabelle"/>
    <w:qFormat/>
    <w:rsid w:val="00DC6C79"/>
    <w:pPr>
      <w:numPr>
        <w:numId w:val="19"/>
      </w:numPr>
      <w:spacing w:before="20" w:after="20" w:line="264" w:lineRule="auto"/>
      <w:ind w:left="227" w:hanging="142"/>
    </w:pPr>
    <w:rPr>
      <w:rFonts w:ascii="Lucida Sans" w:eastAsiaTheme="minorHAnsi" w:hAnsi="Lucida Sans" w:cstheme="minorBidi"/>
      <w:spacing w:val="-2"/>
      <w:sz w:val="18"/>
      <w:szCs w:val="24"/>
      <w:lang w:eastAsia="en-US"/>
    </w:rPr>
  </w:style>
  <w:style w:type="paragraph" w:styleId="Abbildungsverzeichnis">
    <w:name w:val="table of figures"/>
    <w:basedOn w:val="Standard"/>
    <w:next w:val="Standard"/>
    <w:rsid w:val="00C70CAB"/>
    <w:pPr>
      <w:spacing w:after="0"/>
      <w:ind w:left="0"/>
    </w:pPr>
  </w:style>
  <w:style w:type="paragraph" w:styleId="Anrede">
    <w:name w:val="Salutation"/>
    <w:basedOn w:val="Standard"/>
    <w:next w:val="Standard"/>
    <w:link w:val="AnredeZchn"/>
    <w:rsid w:val="00C70CAB"/>
  </w:style>
  <w:style w:type="character" w:customStyle="1" w:styleId="AnredeZchn">
    <w:name w:val="Anrede Zchn"/>
    <w:basedOn w:val="Absatz-Standardschriftart"/>
    <w:link w:val="Anrede"/>
    <w:rsid w:val="00C70CAB"/>
    <w:rPr>
      <w:rFonts w:ascii="Lucida Sans" w:hAnsi="Lucida Sans"/>
      <w:sz w:val="18"/>
      <w:szCs w:val="24"/>
      <w:lang w:eastAsia="en-US"/>
    </w:rPr>
  </w:style>
  <w:style w:type="paragraph" w:styleId="Aufzhlungszeichen3">
    <w:name w:val="List Bullet 3"/>
    <w:basedOn w:val="Standard"/>
    <w:rsid w:val="00C70CAB"/>
    <w:pPr>
      <w:numPr>
        <w:numId w:val="15"/>
      </w:numPr>
      <w:contextualSpacing/>
    </w:pPr>
  </w:style>
  <w:style w:type="paragraph" w:styleId="Aufzhlungszeichen4">
    <w:name w:val="List Bullet 4"/>
    <w:basedOn w:val="Standard"/>
    <w:rsid w:val="00C70CAB"/>
    <w:pPr>
      <w:numPr>
        <w:numId w:val="16"/>
      </w:numPr>
      <w:contextualSpacing/>
    </w:pPr>
  </w:style>
  <w:style w:type="paragraph" w:styleId="Aufzhlungszeichen5">
    <w:name w:val="List Bullet 5"/>
    <w:basedOn w:val="Standard"/>
    <w:rsid w:val="00C70CAB"/>
    <w:pPr>
      <w:numPr>
        <w:numId w:val="17"/>
      </w:numPr>
      <w:contextualSpacing/>
    </w:pPr>
  </w:style>
  <w:style w:type="paragraph" w:styleId="Blocktext">
    <w:name w:val="Block Text"/>
    <w:basedOn w:val="Standard"/>
    <w:rsid w:val="00C70CA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Datum">
    <w:name w:val="Date"/>
    <w:basedOn w:val="Standard"/>
    <w:next w:val="Standard"/>
    <w:link w:val="DatumZchn"/>
    <w:rsid w:val="00C70CAB"/>
  </w:style>
  <w:style w:type="character" w:customStyle="1" w:styleId="DatumZchn">
    <w:name w:val="Datum Zchn"/>
    <w:basedOn w:val="Absatz-Standardschriftart"/>
    <w:link w:val="Datum"/>
    <w:rsid w:val="00C70CAB"/>
    <w:rPr>
      <w:rFonts w:ascii="Lucida Sans" w:hAnsi="Lucida Sans"/>
      <w:sz w:val="18"/>
      <w:szCs w:val="24"/>
      <w:lang w:eastAsia="en-US"/>
    </w:rPr>
  </w:style>
  <w:style w:type="paragraph" w:styleId="Dokumentstruktur">
    <w:name w:val="Document Map"/>
    <w:basedOn w:val="Standard"/>
    <w:link w:val="DokumentstrukturZchn"/>
    <w:rsid w:val="00C70CAB"/>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rsid w:val="00C70CAB"/>
    <w:rPr>
      <w:rFonts w:ascii="Tahoma" w:hAnsi="Tahoma" w:cs="Tahoma"/>
      <w:sz w:val="16"/>
      <w:szCs w:val="16"/>
      <w:lang w:eastAsia="en-US"/>
    </w:rPr>
  </w:style>
  <w:style w:type="paragraph" w:styleId="E-Mail-Signatur">
    <w:name w:val="E-mail Signature"/>
    <w:basedOn w:val="Standard"/>
    <w:link w:val="E-Mail-SignaturZchn"/>
    <w:rsid w:val="00C70CAB"/>
    <w:pPr>
      <w:spacing w:after="0" w:line="240" w:lineRule="auto"/>
    </w:pPr>
  </w:style>
  <w:style w:type="character" w:customStyle="1" w:styleId="E-Mail-SignaturZchn">
    <w:name w:val="E-Mail-Signatur Zchn"/>
    <w:basedOn w:val="Absatz-Standardschriftart"/>
    <w:link w:val="E-Mail-Signatur"/>
    <w:rsid w:val="00C70CAB"/>
    <w:rPr>
      <w:rFonts w:ascii="Lucida Sans" w:hAnsi="Lucida Sans"/>
      <w:sz w:val="18"/>
      <w:szCs w:val="24"/>
      <w:lang w:eastAsia="en-US"/>
    </w:rPr>
  </w:style>
  <w:style w:type="paragraph" w:styleId="Endnotentext">
    <w:name w:val="endnote text"/>
    <w:basedOn w:val="Standard"/>
    <w:link w:val="EndnotentextZchn"/>
    <w:rsid w:val="00C70CAB"/>
    <w:pPr>
      <w:spacing w:after="0" w:line="240" w:lineRule="auto"/>
    </w:pPr>
    <w:rPr>
      <w:sz w:val="20"/>
      <w:szCs w:val="20"/>
    </w:rPr>
  </w:style>
  <w:style w:type="character" w:customStyle="1" w:styleId="EndnotentextZchn">
    <w:name w:val="Endnotentext Zchn"/>
    <w:basedOn w:val="Absatz-Standardschriftart"/>
    <w:link w:val="Endnotentext"/>
    <w:rsid w:val="00C70CAB"/>
    <w:rPr>
      <w:rFonts w:ascii="Lucida Sans" w:hAnsi="Lucida Sans"/>
      <w:sz w:val="20"/>
      <w:szCs w:val="20"/>
      <w:lang w:eastAsia="en-US"/>
    </w:rPr>
  </w:style>
  <w:style w:type="paragraph" w:styleId="Fu-Endnotenberschrift">
    <w:name w:val="Note Heading"/>
    <w:basedOn w:val="Standard"/>
    <w:next w:val="Standard"/>
    <w:link w:val="Fu-EndnotenberschriftZchn"/>
    <w:rsid w:val="00C70CAB"/>
    <w:pPr>
      <w:spacing w:after="0" w:line="240" w:lineRule="auto"/>
    </w:pPr>
  </w:style>
  <w:style w:type="character" w:customStyle="1" w:styleId="Fu-EndnotenberschriftZchn">
    <w:name w:val="Fuß/-Endnotenüberschrift Zchn"/>
    <w:basedOn w:val="Absatz-Standardschriftart"/>
    <w:link w:val="Fu-Endnotenberschrift"/>
    <w:rsid w:val="00C70CAB"/>
    <w:rPr>
      <w:rFonts w:ascii="Lucida Sans" w:hAnsi="Lucida Sans"/>
      <w:sz w:val="18"/>
      <w:szCs w:val="24"/>
      <w:lang w:eastAsia="en-US"/>
    </w:rPr>
  </w:style>
  <w:style w:type="paragraph" w:styleId="Funotentext">
    <w:name w:val="footnote text"/>
    <w:basedOn w:val="Standard"/>
    <w:link w:val="FunotentextZchn"/>
    <w:rsid w:val="00C70CAB"/>
    <w:pPr>
      <w:spacing w:after="0" w:line="240" w:lineRule="auto"/>
    </w:pPr>
    <w:rPr>
      <w:sz w:val="20"/>
      <w:szCs w:val="20"/>
    </w:rPr>
  </w:style>
  <w:style w:type="character" w:customStyle="1" w:styleId="FunotentextZchn">
    <w:name w:val="Fußnotentext Zchn"/>
    <w:basedOn w:val="Absatz-Standardschriftart"/>
    <w:link w:val="Funotentext"/>
    <w:rsid w:val="00C70CAB"/>
    <w:rPr>
      <w:rFonts w:ascii="Lucida Sans" w:hAnsi="Lucida Sans"/>
      <w:sz w:val="20"/>
      <w:szCs w:val="20"/>
      <w:lang w:eastAsia="en-US"/>
    </w:rPr>
  </w:style>
  <w:style w:type="paragraph" w:styleId="Gruformel">
    <w:name w:val="Closing"/>
    <w:basedOn w:val="Standard"/>
    <w:link w:val="GruformelZchn"/>
    <w:rsid w:val="00C70CAB"/>
    <w:pPr>
      <w:spacing w:after="0" w:line="240" w:lineRule="auto"/>
      <w:ind w:left="4252"/>
    </w:pPr>
  </w:style>
  <w:style w:type="character" w:customStyle="1" w:styleId="GruformelZchn">
    <w:name w:val="Grußformel Zchn"/>
    <w:basedOn w:val="Absatz-Standardschriftart"/>
    <w:link w:val="Gruformel"/>
    <w:rsid w:val="00C70CAB"/>
    <w:rPr>
      <w:rFonts w:ascii="Lucida Sans" w:hAnsi="Lucida Sans"/>
      <w:sz w:val="18"/>
      <w:szCs w:val="24"/>
      <w:lang w:eastAsia="en-US"/>
    </w:rPr>
  </w:style>
  <w:style w:type="paragraph" w:styleId="HTMLAdresse">
    <w:name w:val="HTML Address"/>
    <w:basedOn w:val="Standard"/>
    <w:link w:val="HTMLAdresseZchn"/>
    <w:rsid w:val="00C70CAB"/>
    <w:pPr>
      <w:spacing w:after="0" w:line="240" w:lineRule="auto"/>
    </w:pPr>
    <w:rPr>
      <w:i/>
      <w:iCs/>
    </w:rPr>
  </w:style>
  <w:style w:type="character" w:customStyle="1" w:styleId="HTMLAdresseZchn">
    <w:name w:val="HTML Adresse Zchn"/>
    <w:basedOn w:val="Absatz-Standardschriftart"/>
    <w:link w:val="HTMLAdresse"/>
    <w:rsid w:val="00C70CAB"/>
    <w:rPr>
      <w:rFonts w:ascii="Lucida Sans" w:hAnsi="Lucida Sans"/>
      <w:i/>
      <w:iCs/>
      <w:sz w:val="18"/>
      <w:szCs w:val="24"/>
      <w:lang w:eastAsia="en-US"/>
    </w:rPr>
  </w:style>
  <w:style w:type="paragraph" w:styleId="HTMLVorformatiert">
    <w:name w:val="HTML Preformatted"/>
    <w:basedOn w:val="Standard"/>
    <w:link w:val="HTMLVorformatiertZchn"/>
    <w:rsid w:val="00C70CAB"/>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rsid w:val="00C70CAB"/>
    <w:rPr>
      <w:rFonts w:ascii="Consolas" w:hAnsi="Consolas" w:cs="Consolas"/>
      <w:sz w:val="20"/>
      <w:szCs w:val="20"/>
      <w:lang w:eastAsia="en-US"/>
    </w:rPr>
  </w:style>
  <w:style w:type="paragraph" w:styleId="Index1">
    <w:name w:val="index 1"/>
    <w:basedOn w:val="Standard"/>
    <w:next w:val="Standard"/>
    <w:autoRedefine/>
    <w:rsid w:val="00C70CAB"/>
    <w:pPr>
      <w:spacing w:after="0" w:line="240" w:lineRule="auto"/>
      <w:ind w:left="180" w:hanging="180"/>
    </w:pPr>
  </w:style>
  <w:style w:type="paragraph" w:styleId="Index2">
    <w:name w:val="index 2"/>
    <w:basedOn w:val="Standard"/>
    <w:next w:val="Standard"/>
    <w:autoRedefine/>
    <w:rsid w:val="00C70CAB"/>
    <w:pPr>
      <w:spacing w:after="0" w:line="240" w:lineRule="auto"/>
      <w:ind w:left="360" w:hanging="180"/>
    </w:pPr>
  </w:style>
  <w:style w:type="paragraph" w:styleId="Index3">
    <w:name w:val="index 3"/>
    <w:basedOn w:val="Standard"/>
    <w:next w:val="Standard"/>
    <w:autoRedefine/>
    <w:rsid w:val="00C70CAB"/>
    <w:pPr>
      <w:spacing w:after="0" w:line="240" w:lineRule="auto"/>
      <w:ind w:left="540" w:hanging="180"/>
    </w:pPr>
  </w:style>
  <w:style w:type="paragraph" w:styleId="Index4">
    <w:name w:val="index 4"/>
    <w:basedOn w:val="Standard"/>
    <w:next w:val="Standard"/>
    <w:autoRedefine/>
    <w:rsid w:val="00C70CAB"/>
    <w:pPr>
      <w:spacing w:after="0" w:line="240" w:lineRule="auto"/>
      <w:ind w:left="720" w:hanging="180"/>
    </w:pPr>
  </w:style>
  <w:style w:type="paragraph" w:styleId="Index5">
    <w:name w:val="index 5"/>
    <w:basedOn w:val="Standard"/>
    <w:next w:val="Standard"/>
    <w:autoRedefine/>
    <w:rsid w:val="00C70CAB"/>
    <w:pPr>
      <w:spacing w:after="0" w:line="240" w:lineRule="auto"/>
      <w:ind w:left="900" w:hanging="180"/>
    </w:pPr>
  </w:style>
  <w:style w:type="paragraph" w:styleId="Index6">
    <w:name w:val="index 6"/>
    <w:basedOn w:val="Standard"/>
    <w:next w:val="Standard"/>
    <w:autoRedefine/>
    <w:rsid w:val="00C70CAB"/>
    <w:pPr>
      <w:spacing w:after="0" w:line="240" w:lineRule="auto"/>
      <w:ind w:left="1080" w:hanging="180"/>
    </w:pPr>
  </w:style>
  <w:style w:type="paragraph" w:styleId="Index7">
    <w:name w:val="index 7"/>
    <w:basedOn w:val="Standard"/>
    <w:next w:val="Standard"/>
    <w:autoRedefine/>
    <w:rsid w:val="00C70CAB"/>
    <w:pPr>
      <w:spacing w:after="0" w:line="240" w:lineRule="auto"/>
      <w:ind w:left="1260" w:hanging="180"/>
    </w:pPr>
  </w:style>
  <w:style w:type="paragraph" w:styleId="Index8">
    <w:name w:val="index 8"/>
    <w:basedOn w:val="Standard"/>
    <w:next w:val="Standard"/>
    <w:autoRedefine/>
    <w:rsid w:val="00C70CAB"/>
    <w:pPr>
      <w:spacing w:after="0" w:line="240" w:lineRule="auto"/>
      <w:ind w:left="1440" w:hanging="180"/>
    </w:pPr>
  </w:style>
  <w:style w:type="paragraph" w:styleId="Index9">
    <w:name w:val="index 9"/>
    <w:basedOn w:val="Standard"/>
    <w:next w:val="Standard"/>
    <w:autoRedefine/>
    <w:rsid w:val="00C70CAB"/>
    <w:pPr>
      <w:spacing w:after="0" w:line="240" w:lineRule="auto"/>
      <w:ind w:left="1620" w:hanging="180"/>
    </w:pPr>
  </w:style>
  <w:style w:type="paragraph" w:styleId="Indexberschrift">
    <w:name w:val="index heading"/>
    <w:basedOn w:val="Standard"/>
    <w:next w:val="Index1"/>
    <w:rsid w:val="00C70CAB"/>
    <w:rPr>
      <w:rFonts w:asciiTheme="majorHAnsi" w:eastAsiaTheme="majorEastAsia" w:hAnsiTheme="majorHAnsi" w:cstheme="majorBidi"/>
      <w:b/>
      <w:bCs/>
    </w:rPr>
  </w:style>
  <w:style w:type="paragraph" w:styleId="IntensivesZitat">
    <w:name w:val="Intense Quote"/>
    <w:basedOn w:val="Standard"/>
    <w:next w:val="Standard"/>
    <w:link w:val="IntensivesZitatZchn"/>
    <w:rsid w:val="00C70CAB"/>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rsid w:val="00C70CAB"/>
    <w:rPr>
      <w:rFonts w:ascii="Lucida Sans" w:hAnsi="Lucida Sans"/>
      <w:b/>
      <w:bCs/>
      <w:i/>
      <w:iCs/>
      <w:color w:val="4F81BD" w:themeColor="accent1"/>
      <w:sz w:val="18"/>
      <w:szCs w:val="24"/>
      <w:lang w:eastAsia="en-US"/>
    </w:rPr>
  </w:style>
  <w:style w:type="paragraph" w:styleId="KeinLeerraum">
    <w:name w:val="No Spacing"/>
    <w:rsid w:val="00C70CAB"/>
    <w:pPr>
      <w:ind w:left="1418"/>
    </w:pPr>
    <w:rPr>
      <w:rFonts w:ascii="Lucida Sans" w:hAnsi="Lucida Sans"/>
      <w:sz w:val="18"/>
      <w:szCs w:val="24"/>
      <w:lang w:eastAsia="en-US"/>
    </w:rPr>
  </w:style>
  <w:style w:type="paragraph" w:styleId="Liste">
    <w:name w:val="List"/>
    <w:basedOn w:val="Standard"/>
    <w:rsid w:val="00C70CAB"/>
    <w:pPr>
      <w:ind w:left="283" w:hanging="283"/>
      <w:contextualSpacing/>
    </w:pPr>
  </w:style>
  <w:style w:type="paragraph" w:styleId="Liste2">
    <w:name w:val="List 2"/>
    <w:basedOn w:val="Standard"/>
    <w:rsid w:val="00C70CAB"/>
    <w:pPr>
      <w:ind w:left="566" w:hanging="283"/>
      <w:contextualSpacing/>
    </w:pPr>
  </w:style>
  <w:style w:type="paragraph" w:styleId="Liste3">
    <w:name w:val="List 3"/>
    <w:basedOn w:val="Standard"/>
    <w:rsid w:val="00C70CAB"/>
    <w:pPr>
      <w:ind w:left="849" w:hanging="283"/>
      <w:contextualSpacing/>
    </w:pPr>
  </w:style>
  <w:style w:type="paragraph" w:styleId="Liste4">
    <w:name w:val="List 4"/>
    <w:basedOn w:val="Standard"/>
    <w:rsid w:val="00C70CAB"/>
    <w:pPr>
      <w:ind w:left="1132" w:hanging="283"/>
      <w:contextualSpacing/>
    </w:pPr>
  </w:style>
  <w:style w:type="paragraph" w:styleId="Liste5">
    <w:name w:val="List 5"/>
    <w:basedOn w:val="Standard"/>
    <w:rsid w:val="00C70CAB"/>
    <w:pPr>
      <w:ind w:left="1415" w:hanging="283"/>
      <w:contextualSpacing/>
    </w:pPr>
  </w:style>
  <w:style w:type="paragraph" w:styleId="Listenfortsetzung3">
    <w:name w:val="List Continue 3"/>
    <w:basedOn w:val="Standard"/>
    <w:rsid w:val="00C70CAB"/>
    <w:pPr>
      <w:spacing w:after="120"/>
      <w:ind w:left="849"/>
      <w:contextualSpacing/>
    </w:pPr>
  </w:style>
  <w:style w:type="paragraph" w:styleId="Listenfortsetzung4">
    <w:name w:val="List Continue 4"/>
    <w:basedOn w:val="Standard"/>
    <w:rsid w:val="00C70CAB"/>
    <w:pPr>
      <w:spacing w:after="120"/>
      <w:ind w:left="1132"/>
      <w:contextualSpacing/>
    </w:pPr>
  </w:style>
  <w:style w:type="paragraph" w:styleId="Listenfortsetzung5">
    <w:name w:val="List Continue 5"/>
    <w:basedOn w:val="Standard"/>
    <w:rsid w:val="00C70CAB"/>
    <w:pPr>
      <w:spacing w:after="120"/>
      <w:ind w:left="1415"/>
      <w:contextualSpacing/>
    </w:pPr>
  </w:style>
  <w:style w:type="paragraph" w:styleId="Listennummer">
    <w:name w:val="List Number"/>
    <w:basedOn w:val="Standard"/>
    <w:rsid w:val="00C70CAB"/>
    <w:pPr>
      <w:numPr>
        <w:numId w:val="11"/>
      </w:numPr>
      <w:contextualSpacing/>
    </w:pPr>
  </w:style>
  <w:style w:type="paragraph" w:styleId="Listennummer3">
    <w:name w:val="List Number 3"/>
    <w:basedOn w:val="Standard"/>
    <w:rsid w:val="00C70CAB"/>
    <w:pPr>
      <w:numPr>
        <w:numId w:val="12"/>
      </w:numPr>
      <w:contextualSpacing/>
    </w:pPr>
  </w:style>
  <w:style w:type="paragraph" w:styleId="Listennummer4">
    <w:name w:val="List Number 4"/>
    <w:basedOn w:val="Standard"/>
    <w:rsid w:val="00C70CAB"/>
    <w:pPr>
      <w:numPr>
        <w:numId w:val="13"/>
      </w:numPr>
      <w:contextualSpacing/>
    </w:pPr>
  </w:style>
  <w:style w:type="paragraph" w:styleId="Listennummer5">
    <w:name w:val="List Number 5"/>
    <w:basedOn w:val="Standard"/>
    <w:rsid w:val="00C70CAB"/>
    <w:pPr>
      <w:numPr>
        <w:numId w:val="14"/>
      </w:numPr>
      <w:contextualSpacing/>
    </w:pPr>
  </w:style>
  <w:style w:type="paragraph" w:styleId="Literaturverzeichnis">
    <w:name w:val="Bibliography"/>
    <w:basedOn w:val="Standard"/>
    <w:next w:val="Standard"/>
    <w:uiPriority w:val="37"/>
    <w:semiHidden/>
    <w:unhideWhenUsed/>
    <w:rsid w:val="00C70CAB"/>
  </w:style>
  <w:style w:type="paragraph" w:styleId="Makrotext">
    <w:name w:val="macro"/>
    <w:link w:val="MakrotextZchn"/>
    <w:rsid w:val="00C70CAB"/>
    <w:pPr>
      <w:tabs>
        <w:tab w:val="left" w:pos="480"/>
        <w:tab w:val="left" w:pos="960"/>
        <w:tab w:val="left" w:pos="1440"/>
        <w:tab w:val="left" w:pos="1920"/>
        <w:tab w:val="left" w:pos="2400"/>
        <w:tab w:val="left" w:pos="2880"/>
        <w:tab w:val="left" w:pos="3360"/>
        <w:tab w:val="left" w:pos="3840"/>
        <w:tab w:val="left" w:pos="4320"/>
      </w:tabs>
      <w:spacing w:line="288" w:lineRule="auto"/>
      <w:ind w:left="1418"/>
    </w:pPr>
    <w:rPr>
      <w:rFonts w:ascii="Consolas" w:hAnsi="Consolas" w:cs="Consolas"/>
      <w:sz w:val="20"/>
      <w:szCs w:val="20"/>
      <w:lang w:eastAsia="en-US"/>
    </w:rPr>
  </w:style>
  <w:style w:type="character" w:customStyle="1" w:styleId="MakrotextZchn">
    <w:name w:val="Makrotext Zchn"/>
    <w:basedOn w:val="Absatz-Standardschriftart"/>
    <w:link w:val="Makrotext"/>
    <w:rsid w:val="00C70CAB"/>
    <w:rPr>
      <w:rFonts w:ascii="Consolas" w:hAnsi="Consolas" w:cs="Consolas"/>
      <w:sz w:val="20"/>
      <w:szCs w:val="20"/>
      <w:lang w:eastAsia="en-US"/>
    </w:rPr>
  </w:style>
  <w:style w:type="paragraph" w:styleId="Nachrichtenkopf">
    <w:name w:val="Message Header"/>
    <w:basedOn w:val="Standard"/>
    <w:link w:val="NachrichtenkopfZchn"/>
    <w:rsid w:val="00C70CA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rsid w:val="00C70CAB"/>
    <w:rPr>
      <w:rFonts w:asciiTheme="majorHAnsi" w:eastAsiaTheme="majorEastAsia" w:hAnsiTheme="majorHAnsi" w:cstheme="majorBidi"/>
      <w:sz w:val="24"/>
      <w:szCs w:val="24"/>
      <w:shd w:val="pct20" w:color="auto" w:fill="auto"/>
      <w:lang w:eastAsia="en-US"/>
    </w:rPr>
  </w:style>
  <w:style w:type="paragraph" w:styleId="NurText">
    <w:name w:val="Plain Text"/>
    <w:basedOn w:val="Standard"/>
    <w:link w:val="NurTextZchn"/>
    <w:rsid w:val="00C70CAB"/>
    <w:pPr>
      <w:spacing w:after="0" w:line="240" w:lineRule="auto"/>
    </w:pPr>
    <w:rPr>
      <w:rFonts w:ascii="Consolas" w:hAnsi="Consolas" w:cs="Consolas"/>
      <w:sz w:val="21"/>
      <w:szCs w:val="21"/>
    </w:rPr>
  </w:style>
  <w:style w:type="character" w:customStyle="1" w:styleId="NurTextZchn">
    <w:name w:val="Nur Text Zchn"/>
    <w:basedOn w:val="Absatz-Standardschriftart"/>
    <w:link w:val="NurText"/>
    <w:rsid w:val="00C70CAB"/>
    <w:rPr>
      <w:rFonts w:ascii="Consolas" w:hAnsi="Consolas" w:cs="Consolas"/>
      <w:sz w:val="21"/>
      <w:szCs w:val="21"/>
      <w:lang w:eastAsia="en-US"/>
    </w:rPr>
  </w:style>
  <w:style w:type="paragraph" w:styleId="Rechtsgrundlagenverzeichnis">
    <w:name w:val="table of authorities"/>
    <w:basedOn w:val="Standard"/>
    <w:next w:val="Standard"/>
    <w:rsid w:val="00C70CAB"/>
    <w:pPr>
      <w:spacing w:after="0"/>
      <w:ind w:left="180" w:hanging="180"/>
    </w:pPr>
  </w:style>
  <w:style w:type="paragraph" w:styleId="RGV-berschrift">
    <w:name w:val="toa heading"/>
    <w:basedOn w:val="Standard"/>
    <w:next w:val="Standard"/>
    <w:rsid w:val="00C70CAB"/>
    <w:pPr>
      <w:spacing w:before="120"/>
    </w:pPr>
    <w:rPr>
      <w:rFonts w:asciiTheme="majorHAnsi" w:eastAsiaTheme="majorEastAsia" w:hAnsiTheme="majorHAnsi" w:cstheme="majorBidi"/>
      <w:b/>
      <w:bCs/>
      <w:sz w:val="24"/>
    </w:rPr>
  </w:style>
  <w:style w:type="paragraph" w:styleId="Standardeinzug">
    <w:name w:val="Normal Indent"/>
    <w:basedOn w:val="Standard"/>
    <w:rsid w:val="00C70CAB"/>
    <w:pPr>
      <w:ind w:left="708"/>
    </w:pPr>
  </w:style>
  <w:style w:type="paragraph" w:styleId="Textkrper">
    <w:name w:val="Body Text"/>
    <w:basedOn w:val="Standard"/>
    <w:link w:val="TextkrperZchn"/>
    <w:rsid w:val="00C70CAB"/>
    <w:pPr>
      <w:spacing w:after="120"/>
    </w:pPr>
  </w:style>
  <w:style w:type="character" w:customStyle="1" w:styleId="TextkrperZchn">
    <w:name w:val="Textkörper Zchn"/>
    <w:basedOn w:val="Absatz-Standardschriftart"/>
    <w:link w:val="Textkrper"/>
    <w:rsid w:val="00C70CAB"/>
    <w:rPr>
      <w:rFonts w:ascii="Lucida Sans" w:hAnsi="Lucida Sans"/>
      <w:sz w:val="18"/>
      <w:szCs w:val="24"/>
      <w:lang w:eastAsia="en-US"/>
    </w:rPr>
  </w:style>
  <w:style w:type="paragraph" w:styleId="Textkrper2">
    <w:name w:val="Body Text 2"/>
    <w:basedOn w:val="Standard"/>
    <w:link w:val="Textkrper2Zchn"/>
    <w:rsid w:val="00C70CAB"/>
    <w:pPr>
      <w:spacing w:after="120" w:line="480" w:lineRule="auto"/>
    </w:pPr>
  </w:style>
  <w:style w:type="character" w:customStyle="1" w:styleId="Textkrper2Zchn">
    <w:name w:val="Textkörper 2 Zchn"/>
    <w:basedOn w:val="Absatz-Standardschriftart"/>
    <w:link w:val="Textkrper2"/>
    <w:rsid w:val="00C70CAB"/>
    <w:rPr>
      <w:rFonts w:ascii="Lucida Sans" w:hAnsi="Lucida Sans"/>
      <w:sz w:val="18"/>
      <w:szCs w:val="24"/>
      <w:lang w:eastAsia="en-US"/>
    </w:rPr>
  </w:style>
  <w:style w:type="paragraph" w:styleId="Textkrper3">
    <w:name w:val="Body Text 3"/>
    <w:basedOn w:val="Standard"/>
    <w:link w:val="Textkrper3Zchn"/>
    <w:rsid w:val="00C70CAB"/>
    <w:pPr>
      <w:spacing w:after="120"/>
    </w:pPr>
    <w:rPr>
      <w:sz w:val="16"/>
      <w:szCs w:val="16"/>
    </w:rPr>
  </w:style>
  <w:style w:type="character" w:customStyle="1" w:styleId="Textkrper3Zchn">
    <w:name w:val="Textkörper 3 Zchn"/>
    <w:basedOn w:val="Absatz-Standardschriftart"/>
    <w:link w:val="Textkrper3"/>
    <w:rsid w:val="00C70CAB"/>
    <w:rPr>
      <w:rFonts w:ascii="Lucida Sans" w:hAnsi="Lucida Sans"/>
      <w:sz w:val="16"/>
      <w:szCs w:val="16"/>
      <w:lang w:eastAsia="en-US"/>
    </w:rPr>
  </w:style>
  <w:style w:type="paragraph" w:styleId="Textkrper-Einzug2">
    <w:name w:val="Body Text Indent 2"/>
    <w:basedOn w:val="Standard"/>
    <w:link w:val="Textkrper-Einzug2Zchn"/>
    <w:rsid w:val="00C70CAB"/>
    <w:pPr>
      <w:spacing w:after="120" w:line="480" w:lineRule="auto"/>
      <w:ind w:left="283"/>
    </w:pPr>
  </w:style>
  <w:style w:type="character" w:customStyle="1" w:styleId="Textkrper-Einzug2Zchn">
    <w:name w:val="Textkörper-Einzug 2 Zchn"/>
    <w:basedOn w:val="Absatz-Standardschriftart"/>
    <w:link w:val="Textkrper-Einzug2"/>
    <w:rsid w:val="00C70CAB"/>
    <w:rPr>
      <w:rFonts w:ascii="Lucida Sans" w:hAnsi="Lucida Sans"/>
      <w:sz w:val="18"/>
      <w:szCs w:val="24"/>
      <w:lang w:eastAsia="en-US"/>
    </w:rPr>
  </w:style>
  <w:style w:type="paragraph" w:styleId="Textkrper-Einzug3">
    <w:name w:val="Body Text Indent 3"/>
    <w:basedOn w:val="Standard"/>
    <w:link w:val="Textkrper-Einzug3Zchn"/>
    <w:rsid w:val="00C70CAB"/>
    <w:pPr>
      <w:spacing w:after="120"/>
      <w:ind w:left="283"/>
    </w:pPr>
    <w:rPr>
      <w:sz w:val="16"/>
      <w:szCs w:val="16"/>
    </w:rPr>
  </w:style>
  <w:style w:type="character" w:customStyle="1" w:styleId="Textkrper-Einzug3Zchn">
    <w:name w:val="Textkörper-Einzug 3 Zchn"/>
    <w:basedOn w:val="Absatz-Standardschriftart"/>
    <w:link w:val="Textkrper-Einzug3"/>
    <w:rsid w:val="00C70CAB"/>
    <w:rPr>
      <w:rFonts w:ascii="Lucida Sans" w:hAnsi="Lucida Sans"/>
      <w:sz w:val="16"/>
      <w:szCs w:val="16"/>
      <w:lang w:eastAsia="en-US"/>
    </w:rPr>
  </w:style>
  <w:style w:type="paragraph" w:styleId="Textkrper-Erstzeileneinzug">
    <w:name w:val="Body Text First Indent"/>
    <w:basedOn w:val="Textkrper"/>
    <w:link w:val="Textkrper-ErstzeileneinzugZchn"/>
    <w:rsid w:val="00C70CAB"/>
    <w:pPr>
      <w:spacing w:after="200"/>
      <w:ind w:firstLine="360"/>
    </w:pPr>
  </w:style>
  <w:style w:type="character" w:customStyle="1" w:styleId="Textkrper-ErstzeileneinzugZchn">
    <w:name w:val="Textkörper-Erstzeileneinzug Zchn"/>
    <w:basedOn w:val="TextkrperZchn"/>
    <w:link w:val="Textkrper-Erstzeileneinzug"/>
    <w:rsid w:val="00C70CAB"/>
    <w:rPr>
      <w:rFonts w:ascii="Lucida Sans" w:hAnsi="Lucida Sans"/>
      <w:sz w:val="18"/>
      <w:szCs w:val="24"/>
      <w:lang w:eastAsia="en-US"/>
    </w:rPr>
  </w:style>
  <w:style w:type="paragraph" w:styleId="Textkrper-Zeileneinzug">
    <w:name w:val="Body Text Indent"/>
    <w:basedOn w:val="Standard"/>
    <w:link w:val="Textkrper-ZeileneinzugZchn"/>
    <w:rsid w:val="00C70CAB"/>
    <w:pPr>
      <w:spacing w:after="120"/>
      <w:ind w:left="283"/>
    </w:pPr>
  </w:style>
  <w:style w:type="character" w:customStyle="1" w:styleId="Textkrper-ZeileneinzugZchn">
    <w:name w:val="Textkörper-Zeileneinzug Zchn"/>
    <w:basedOn w:val="Absatz-Standardschriftart"/>
    <w:link w:val="Textkrper-Zeileneinzug"/>
    <w:rsid w:val="00C70CAB"/>
    <w:rPr>
      <w:rFonts w:ascii="Lucida Sans" w:hAnsi="Lucida Sans"/>
      <w:sz w:val="18"/>
      <w:szCs w:val="24"/>
      <w:lang w:eastAsia="en-US"/>
    </w:rPr>
  </w:style>
  <w:style w:type="paragraph" w:styleId="Textkrper-Erstzeileneinzug2">
    <w:name w:val="Body Text First Indent 2"/>
    <w:basedOn w:val="Textkrper-Zeileneinzug"/>
    <w:link w:val="Textkrper-Erstzeileneinzug2Zchn"/>
    <w:rsid w:val="00C70CAB"/>
    <w:pPr>
      <w:spacing w:after="200"/>
      <w:ind w:left="360" w:firstLine="360"/>
    </w:pPr>
  </w:style>
  <w:style w:type="character" w:customStyle="1" w:styleId="Textkrper-Erstzeileneinzug2Zchn">
    <w:name w:val="Textkörper-Erstzeileneinzug 2 Zchn"/>
    <w:basedOn w:val="Textkrper-ZeileneinzugZchn"/>
    <w:link w:val="Textkrper-Erstzeileneinzug2"/>
    <w:rsid w:val="00C70CAB"/>
    <w:rPr>
      <w:rFonts w:ascii="Lucida Sans" w:hAnsi="Lucida Sans"/>
      <w:sz w:val="18"/>
      <w:szCs w:val="24"/>
      <w:lang w:eastAsia="en-US"/>
    </w:rPr>
  </w:style>
  <w:style w:type="character" w:customStyle="1" w:styleId="berschrift8Zchn">
    <w:name w:val="Überschrift 8 Zchn"/>
    <w:basedOn w:val="Absatz-Standardschriftart"/>
    <w:link w:val="berschrift8"/>
    <w:rsid w:val="00C70CAB"/>
    <w:rPr>
      <w:rFonts w:asciiTheme="majorHAnsi" w:eastAsiaTheme="majorEastAsia" w:hAnsiTheme="majorHAnsi" w:cstheme="majorBidi"/>
      <w:color w:val="404040" w:themeColor="text1" w:themeTint="BF"/>
      <w:sz w:val="20"/>
      <w:szCs w:val="20"/>
      <w:lang w:eastAsia="en-US"/>
    </w:rPr>
  </w:style>
  <w:style w:type="paragraph" w:styleId="Umschlagabsenderadresse">
    <w:name w:val="envelope return"/>
    <w:basedOn w:val="Standard"/>
    <w:rsid w:val="00C70CAB"/>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rsid w:val="00C70CAB"/>
    <w:pPr>
      <w:framePr w:w="4320" w:h="2160" w:hRule="exact" w:hSpace="141" w:wrap="auto" w:hAnchor="page" w:xAlign="center" w:yAlign="bottom"/>
      <w:spacing w:after="0" w:line="240" w:lineRule="auto"/>
      <w:ind w:left="1"/>
    </w:pPr>
    <w:rPr>
      <w:rFonts w:asciiTheme="majorHAnsi" w:eastAsiaTheme="majorEastAsia" w:hAnsiTheme="majorHAnsi" w:cstheme="majorBidi"/>
      <w:sz w:val="24"/>
    </w:rPr>
  </w:style>
  <w:style w:type="paragraph" w:styleId="Unterschrift">
    <w:name w:val="Signature"/>
    <w:basedOn w:val="Standard"/>
    <w:link w:val="UnterschriftZchn"/>
    <w:rsid w:val="00C70CAB"/>
    <w:pPr>
      <w:spacing w:after="0" w:line="240" w:lineRule="auto"/>
      <w:ind w:left="4252"/>
    </w:pPr>
  </w:style>
  <w:style w:type="character" w:customStyle="1" w:styleId="UnterschriftZchn">
    <w:name w:val="Unterschrift Zchn"/>
    <w:basedOn w:val="Absatz-Standardschriftart"/>
    <w:link w:val="Unterschrift"/>
    <w:rsid w:val="00C70CAB"/>
    <w:rPr>
      <w:rFonts w:ascii="Lucida Sans" w:hAnsi="Lucida Sans"/>
      <w:sz w:val="18"/>
      <w:szCs w:val="24"/>
      <w:lang w:eastAsia="en-US"/>
    </w:rPr>
  </w:style>
  <w:style w:type="paragraph" w:styleId="Untertitel">
    <w:name w:val="Subtitle"/>
    <w:basedOn w:val="Standard"/>
    <w:next w:val="Standard"/>
    <w:link w:val="UntertitelZchn"/>
    <w:rsid w:val="00C70CAB"/>
    <w:pPr>
      <w:numPr>
        <w:ilvl w:val="1"/>
      </w:numPr>
      <w:ind w:left="1418"/>
    </w:pPr>
    <w:rPr>
      <w:rFonts w:asciiTheme="majorHAnsi" w:eastAsiaTheme="majorEastAsia" w:hAnsiTheme="majorHAnsi" w:cstheme="majorBidi"/>
      <w:i/>
      <w:iCs/>
      <w:color w:val="4F81BD" w:themeColor="accent1"/>
      <w:spacing w:val="15"/>
      <w:sz w:val="24"/>
    </w:rPr>
  </w:style>
  <w:style w:type="character" w:customStyle="1" w:styleId="UntertitelZchn">
    <w:name w:val="Untertitel Zchn"/>
    <w:basedOn w:val="Absatz-Standardschriftart"/>
    <w:link w:val="Untertitel"/>
    <w:rsid w:val="00C70CAB"/>
    <w:rPr>
      <w:rFonts w:asciiTheme="majorHAnsi" w:eastAsiaTheme="majorEastAsia" w:hAnsiTheme="majorHAnsi" w:cstheme="majorBidi"/>
      <w:i/>
      <w:iCs/>
      <w:color w:val="4F81BD" w:themeColor="accent1"/>
      <w:spacing w:val="15"/>
      <w:sz w:val="24"/>
      <w:szCs w:val="24"/>
      <w:lang w:eastAsia="en-US"/>
    </w:rPr>
  </w:style>
  <w:style w:type="paragraph" w:styleId="Zitat">
    <w:name w:val="Quote"/>
    <w:basedOn w:val="Standard"/>
    <w:next w:val="Standard"/>
    <w:link w:val="ZitatZchn"/>
    <w:rsid w:val="00C70CAB"/>
    <w:rPr>
      <w:i/>
      <w:iCs/>
      <w:color w:val="000000" w:themeColor="text1"/>
    </w:rPr>
  </w:style>
  <w:style w:type="character" w:customStyle="1" w:styleId="ZitatZchn">
    <w:name w:val="Zitat Zchn"/>
    <w:basedOn w:val="Absatz-Standardschriftart"/>
    <w:link w:val="Zitat"/>
    <w:rsid w:val="00C70CAB"/>
    <w:rPr>
      <w:rFonts w:ascii="Lucida Sans" w:hAnsi="Lucida Sans"/>
      <w:i/>
      <w:iCs/>
      <w:color w:val="000000" w:themeColor="text1"/>
      <w:sz w:val="18"/>
      <w:szCs w:val="24"/>
      <w:lang w:eastAsia="en-US"/>
    </w:rPr>
  </w:style>
  <w:style w:type="character" w:customStyle="1" w:styleId="fax">
    <w:name w:val="fax"/>
    <w:basedOn w:val="Absatz-Standardschriftart"/>
    <w:rsid w:val="00106F45"/>
  </w:style>
  <w:style w:type="character" w:customStyle="1" w:styleId="mail">
    <w:name w:val="mail"/>
    <w:basedOn w:val="Absatz-Standardschriftart"/>
    <w:rsid w:val="00106F45"/>
  </w:style>
  <w:style w:type="character" w:customStyle="1" w:styleId="telefon">
    <w:name w:val="telefon"/>
    <w:basedOn w:val="Absatz-Standardschriftart"/>
    <w:rsid w:val="00106F45"/>
  </w:style>
  <w:style w:type="character" w:customStyle="1" w:styleId="PKastenZchn">
    <w:name w:val="P Kasten Zchn"/>
    <w:link w:val="PKasten"/>
    <w:rsid w:val="008775B5"/>
    <w:rPr>
      <w:rFonts w:ascii="Arial" w:eastAsia="Times New Roman" w:hAnsi="Arial"/>
      <w:sz w:val="28"/>
      <w:szCs w:val="24"/>
      <w:shd w:val="clear" w:color="auto" w:fill="E6E6E6"/>
    </w:rPr>
  </w:style>
  <w:style w:type="paragraph" w:customStyle="1" w:styleId="PKastenberschrift">
    <w:name w:val="P Kasten Überschrift"/>
    <w:basedOn w:val="PKasten"/>
    <w:qFormat/>
    <w:rsid w:val="008775B5"/>
    <w:pPr>
      <w:pBdr>
        <w:top w:val="single" w:sz="12" w:space="3" w:color="E36C0A"/>
        <w:left w:val="single" w:sz="12" w:space="4" w:color="E36C0A"/>
        <w:bottom w:val="single" w:sz="12" w:space="3" w:color="E36C0A"/>
        <w:right w:val="single" w:sz="12" w:space="4" w:color="E36C0A"/>
      </w:pBdr>
      <w:shd w:val="clear" w:color="auto" w:fill="E36C0A"/>
      <w:spacing w:before="120" w:after="120" w:line="400" w:lineRule="atLeast"/>
      <w:ind w:left="0"/>
    </w:pPr>
    <w:rPr>
      <w:rFonts w:eastAsia="Calibri"/>
      <w:b/>
      <w:color w:val="FFFFFF" w:themeColor="background1"/>
      <w:sz w:val="24"/>
    </w:rPr>
  </w:style>
  <w:style w:type="paragraph" w:customStyle="1" w:styleId="Geschichten">
    <w:name w:val="Geschichten"/>
    <w:basedOn w:val="Standard"/>
    <w:qFormat/>
    <w:rsid w:val="008117AB"/>
    <w:pPr>
      <w:spacing w:before="240" w:after="0" w:line="360" w:lineRule="auto"/>
      <w:ind w:left="0"/>
    </w:pPr>
    <w:rPr>
      <w:rFonts w:ascii="Times New Roman" w:eastAsia="Calibri" w:hAnsi="Times New Roman"/>
      <w:bCs/>
      <w:sz w:val="22"/>
      <w:szCs w:val="28"/>
    </w:rPr>
  </w:style>
  <w:style w:type="paragraph" w:customStyle="1" w:styleId="Leitlinieplain">
    <w:name w:val="Leitlinie plain"/>
    <w:basedOn w:val="Standard"/>
    <w:qFormat/>
    <w:rsid w:val="00C8367A"/>
    <w:pPr>
      <w:widowControl w:val="0"/>
      <w:autoSpaceDE w:val="0"/>
      <w:autoSpaceDN w:val="0"/>
      <w:adjustRightInd w:val="0"/>
      <w:spacing w:after="120" w:line="240" w:lineRule="auto"/>
      <w:ind w:left="0"/>
    </w:pPr>
    <w:rPr>
      <w:rFonts w:ascii="Calibri" w:eastAsia="Calibri" w:hAnsi="Calibri" w:cs="Calibri"/>
      <w:sz w:val="22"/>
      <w:szCs w:val="22"/>
    </w:rPr>
  </w:style>
  <w:style w:type="paragraph" w:customStyle="1" w:styleId="Leitliniefett">
    <w:name w:val="Leitlinie fett"/>
    <w:basedOn w:val="Standard"/>
    <w:qFormat/>
    <w:rsid w:val="00C8367A"/>
    <w:pPr>
      <w:widowControl w:val="0"/>
      <w:autoSpaceDE w:val="0"/>
      <w:autoSpaceDN w:val="0"/>
      <w:adjustRightInd w:val="0"/>
      <w:spacing w:after="120" w:line="240" w:lineRule="auto"/>
      <w:ind w:left="0"/>
    </w:pPr>
    <w:rPr>
      <w:rFonts w:ascii="Calibri" w:eastAsia="Calibri" w:hAnsi="Calibri" w:cs="Calibri"/>
      <w:b/>
      <w:bCs/>
      <w:sz w:val="22"/>
      <w:szCs w:val="22"/>
    </w:rPr>
  </w:style>
  <w:style w:type="paragraph" w:customStyle="1" w:styleId="KBV-Standardtext">
    <w:name w:val="KBV-Standardtext"/>
    <w:link w:val="KBV-StandardtextZchn"/>
    <w:qFormat/>
    <w:locked/>
    <w:rsid w:val="00AD1534"/>
    <w:pPr>
      <w:jc w:val="both"/>
    </w:pPr>
    <w:rPr>
      <w:rFonts w:ascii="Arial" w:eastAsia="Times New Roman" w:hAnsi="Arial"/>
    </w:rPr>
  </w:style>
  <w:style w:type="character" w:customStyle="1" w:styleId="KBV-StandardtextZchn">
    <w:name w:val="KBV-Standardtext Zchn"/>
    <w:basedOn w:val="Absatz-Standardschriftart"/>
    <w:link w:val="KBV-Standardtext"/>
    <w:rsid w:val="00AD1534"/>
    <w:rPr>
      <w:rFonts w:ascii="Arial" w:eastAsia="Times New Roman" w:hAnsi="Arial"/>
    </w:rPr>
  </w:style>
  <w:style w:type="character" w:customStyle="1" w:styleId="notranslate">
    <w:name w:val="notranslate"/>
    <w:basedOn w:val="Absatz-Standardschriftart"/>
    <w:rsid w:val="00306CE6"/>
  </w:style>
  <w:style w:type="character" w:customStyle="1" w:styleId="google-src-text1">
    <w:name w:val="google-src-text1"/>
    <w:basedOn w:val="Absatz-Standardschriftart"/>
    <w:rsid w:val="00306CE6"/>
    <w:rPr>
      <w:vanish/>
      <w:webHidden w:val="0"/>
      <w:specVanish w:val="0"/>
    </w:rPr>
  </w:style>
  <w:style w:type="character" w:styleId="NichtaufgelsteErwhnung">
    <w:name w:val="Unresolved Mention"/>
    <w:basedOn w:val="Absatz-Standardschriftart"/>
    <w:uiPriority w:val="99"/>
    <w:semiHidden/>
    <w:unhideWhenUsed/>
    <w:rsid w:val="0004697C"/>
    <w:rPr>
      <w:color w:val="605E5C"/>
      <w:shd w:val="clear" w:color="auto" w:fill="E1DFDD"/>
    </w:rPr>
  </w:style>
  <w:style w:type="paragraph" w:customStyle="1" w:styleId="Pa9">
    <w:name w:val="Pa9"/>
    <w:basedOn w:val="Default"/>
    <w:next w:val="Default"/>
    <w:uiPriority w:val="99"/>
    <w:rsid w:val="00873769"/>
    <w:pPr>
      <w:spacing w:line="205" w:lineRule="atLeast"/>
    </w:pPr>
    <w:rPr>
      <w:rFonts w:ascii="Sansa Pro SemiBold" w:eastAsiaTheme="minorHAnsi" w:hAnsi="Sansa Pro SemiBold" w:cstheme="minorBidi"/>
      <w:color w:val="auto"/>
      <w:lang w:eastAsia="en-US"/>
    </w:rPr>
  </w:style>
  <w:style w:type="paragraph" w:customStyle="1" w:styleId="Pa16">
    <w:name w:val="Pa16"/>
    <w:basedOn w:val="Default"/>
    <w:next w:val="Default"/>
    <w:uiPriority w:val="99"/>
    <w:rsid w:val="00340779"/>
    <w:pPr>
      <w:spacing w:line="251" w:lineRule="atLeast"/>
    </w:pPr>
    <w:rPr>
      <w:rFonts w:ascii="Sansa Pro SemiBold" w:eastAsiaTheme="minorHAnsi" w:hAnsi="Sansa Pro SemiBold" w:cstheme="minorBidi"/>
      <w:color w:val="auto"/>
      <w:lang w:eastAsia="en-US"/>
    </w:rPr>
  </w:style>
  <w:style w:type="character" w:customStyle="1" w:styleId="apple-converted-space">
    <w:name w:val="apple-converted-space"/>
    <w:basedOn w:val="Absatz-Standardschriftart"/>
    <w:rsid w:val="00436600"/>
  </w:style>
  <w:style w:type="paragraph" w:customStyle="1" w:styleId="pf0">
    <w:name w:val="pf0"/>
    <w:basedOn w:val="Standard"/>
    <w:rsid w:val="0044406D"/>
    <w:pPr>
      <w:spacing w:before="100" w:beforeAutospacing="1" w:after="100" w:afterAutospacing="1" w:line="240" w:lineRule="auto"/>
      <w:ind w:left="1400"/>
    </w:pPr>
    <w:rPr>
      <w:rFonts w:ascii="Times New Roman" w:eastAsia="Times New Roman" w:hAnsi="Times New Roman"/>
      <w:sz w:val="24"/>
      <w:lang w:eastAsia="de-DE"/>
    </w:rPr>
  </w:style>
  <w:style w:type="paragraph" w:customStyle="1" w:styleId="pf1">
    <w:name w:val="pf1"/>
    <w:basedOn w:val="Standard"/>
    <w:rsid w:val="0044406D"/>
    <w:pPr>
      <w:spacing w:before="100" w:beforeAutospacing="1" w:after="100" w:afterAutospacing="1" w:line="240" w:lineRule="auto"/>
      <w:ind w:left="1400"/>
    </w:pPr>
    <w:rPr>
      <w:rFonts w:ascii="Times New Roman" w:eastAsia="Times New Roman" w:hAnsi="Times New Roman"/>
      <w:sz w:val="24"/>
      <w:lang w:eastAsia="de-DE"/>
    </w:rPr>
  </w:style>
  <w:style w:type="character" w:customStyle="1" w:styleId="cf01">
    <w:name w:val="cf01"/>
    <w:basedOn w:val="Absatz-Standardschriftart"/>
    <w:rsid w:val="0044406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15131">
      <w:bodyDiv w:val="1"/>
      <w:marLeft w:val="0"/>
      <w:marRight w:val="0"/>
      <w:marTop w:val="0"/>
      <w:marBottom w:val="0"/>
      <w:divBdr>
        <w:top w:val="none" w:sz="0" w:space="0" w:color="auto"/>
        <w:left w:val="none" w:sz="0" w:space="0" w:color="auto"/>
        <w:bottom w:val="none" w:sz="0" w:space="0" w:color="auto"/>
        <w:right w:val="none" w:sz="0" w:space="0" w:color="auto"/>
      </w:divBdr>
    </w:div>
    <w:div w:id="179051832">
      <w:bodyDiv w:val="1"/>
      <w:marLeft w:val="0"/>
      <w:marRight w:val="0"/>
      <w:marTop w:val="0"/>
      <w:marBottom w:val="0"/>
      <w:divBdr>
        <w:top w:val="none" w:sz="0" w:space="0" w:color="auto"/>
        <w:left w:val="none" w:sz="0" w:space="0" w:color="auto"/>
        <w:bottom w:val="none" w:sz="0" w:space="0" w:color="auto"/>
        <w:right w:val="none" w:sz="0" w:space="0" w:color="auto"/>
      </w:divBdr>
    </w:div>
    <w:div w:id="214435449">
      <w:bodyDiv w:val="1"/>
      <w:marLeft w:val="0"/>
      <w:marRight w:val="0"/>
      <w:marTop w:val="0"/>
      <w:marBottom w:val="0"/>
      <w:divBdr>
        <w:top w:val="none" w:sz="0" w:space="0" w:color="auto"/>
        <w:left w:val="none" w:sz="0" w:space="0" w:color="auto"/>
        <w:bottom w:val="none" w:sz="0" w:space="0" w:color="auto"/>
        <w:right w:val="none" w:sz="0" w:space="0" w:color="auto"/>
      </w:divBdr>
      <w:divsChild>
        <w:div w:id="67582964">
          <w:marLeft w:val="0"/>
          <w:marRight w:val="0"/>
          <w:marTop w:val="0"/>
          <w:marBottom w:val="0"/>
          <w:divBdr>
            <w:top w:val="none" w:sz="0" w:space="0" w:color="auto"/>
            <w:left w:val="none" w:sz="0" w:space="0" w:color="auto"/>
            <w:bottom w:val="none" w:sz="0" w:space="0" w:color="auto"/>
            <w:right w:val="none" w:sz="0" w:space="0" w:color="auto"/>
          </w:divBdr>
          <w:divsChild>
            <w:div w:id="1499073063">
              <w:marLeft w:val="0"/>
              <w:marRight w:val="0"/>
              <w:marTop w:val="0"/>
              <w:marBottom w:val="0"/>
              <w:divBdr>
                <w:top w:val="none" w:sz="0" w:space="0" w:color="auto"/>
                <w:left w:val="none" w:sz="0" w:space="0" w:color="auto"/>
                <w:bottom w:val="none" w:sz="0" w:space="0" w:color="auto"/>
                <w:right w:val="none" w:sz="0" w:space="0" w:color="auto"/>
              </w:divBdr>
              <w:divsChild>
                <w:div w:id="762382419">
                  <w:marLeft w:val="0"/>
                  <w:marRight w:val="0"/>
                  <w:marTop w:val="0"/>
                  <w:marBottom w:val="0"/>
                  <w:divBdr>
                    <w:top w:val="none" w:sz="0" w:space="0" w:color="auto"/>
                    <w:left w:val="none" w:sz="0" w:space="0" w:color="auto"/>
                    <w:bottom w:val="none" w:sz="0" w:space="0" w:color="auto"/>
                    <w:right w:val="none" w:sz="0" w:space="0" w:color="auto"/>
                  </w:divBdr>
                  <w:divsChild>
                    <w:div w:id="831483336">
                      <w:marLeft w:val="0"/>
                      <w:marRight w:val="0"/>
                      <w:marTop w:val="600"/>
                      <w:marBottom w:val="0"/>
                      <w:divBdr>
                        <w:top w:val="none" w:sz="0" w:space="0" w:color="auto"/>
                        <w:left w:val="none" w:sz="0" w:space="0" w:color="auto"/>
                        <w:bottom w:val="none" w:sz="0" w:space="0" w:color="auto"/>
                        <w:right w:val="none" w:sz="0" w:space="0" w:color="auto"/>
                      </w:divBdr>
                      <w:divsChild>
                        <w:div w:id="809055447">
                          <w:marLeft w:val="-225"/>
                          <w:marRight w:val="-225"/>
                          <w:marTop w:val="0"/>
                          <w:marBottom w:val="0"/>
                          <w:divBdr>
                            <w:top w:val="none" w:sz="0" w:space="0" w:color="auto"/>
                            <w:left w:val="none" w:sz="0" w:space="0" w:color="auto"/>
                            <w:bottom w:val="none" w:sz="0" w:space="0" w:color="auto"/>
                            <w:right w:val="none" w:sz="0" w:space="0" w:color="auto"/>
                          </w:divBdr>
                          <w:divsChild>
                            <w:div w:id="338240222">
                              <w:marLeft w:val="0"/>
                              <w:marRight w:val="0"/>
                              <w:marTop w:val="0"/>
                              <w:marBottom w:val="0"/>
                              <w:divBdr>
                                <w:top w:val="none" w:sz="0" w:space="0" w:color="auto"/>
                                <w:left w:val="none" w:sz="0" w:space="0" w:color="auto"/>
                                <w:bottom w:val="none" w:sz="0" w:space="0" w:color="auto"/>
                                <w:right w:val="none" w:sz="0" w:space="0" w:color="auto"/>
                              </w:divBdr>
                              <w:divsChild>
                                <w:div w:id="1344092978">
                                  <w:marLeft w:val="0"/>
                                  <w:marRight w:val="0"/>
                                  <w:marTop w:val="0"/>
                                  <w:marBottom w:val="0"/>
                                  <w:divBdr>
                                    <w:top w:val="none" w:sz="0" w:space="0" w:color="auto"/>
                                    <w:left w:val="none" w:sz="0" w:space="0" w:color="auto"/>
                                    <w:bottom w:val="none" w:sz="0" w:space="0" w:color="auto"/>
                                    <w:right w:val="none" w:sz="0" w:space="0" w:color="auto"/>
                                  </w:divBdr>
                                  <w:divsChild>
                                    <w:div w:id="1312514464">
                                      <w:marLeft w:val="-225"/>
                                      <w:marRight w:val="-225"/>
                                      <w:marTop w:val="0"/>
                                      <w:marBottom w:val="0"/>
                                      <w:divBdr>
                                        <w:top w:val="none" w:sz="0" w:space="0" w:color="auto"/>
                                        <w:left w:val="none" w:sz="0" w:space="0" w:color="auto"/>
                                        <w:bottom w:val="none" w:sz="0" w:space="0" w:color="auto"/>
                                        <w:right w:val="none" w:sz="0" w:space="0" w:color="auto"/>
                                      </w:divBdr>
                                      <w:divsChild>
                                        <w:div w:id="1255557594">
                                          <w:marLeft w:val="0"/>
                                          <w:marRight w:val="0"/>
                                          <w:marTop w:val="0"/>
                                          <w:marBottom w:val="0"/>
                                          <w:divBdr>
                                            <w:top w:val="none" w:sz="0" w:space="0" w:color="auto"/>
                                            <w:left w:val="none" w:sz="0" w:space="0" w:color="auto"/>
                                            <w:bottom w:val="none" w:sz="0" w:space="0" w:color="auto"/>
                                            <w:right w:val="none" w:sz="0" w:space="0" w:color="auto"/>
                                          </w:divBdr>
                                          <w:divsChild>
                                            <w:div w:id="1570385571">
                                              <w:marLeft w:val="0"/>
                                              <w:marRight w:val="0"/>
                                              <w:marTop w:val="0"/>
                                              <w:marBottom w:val="0"/>
                                              <w:divBdr>
                                                <w:top w:val="none" w:sz="0" w:space="0" w:color="auto"/>
                                                <w:left w:val="none" w:sz="0" w:space="0" w:color="auto"/>
                                                <w:bottom w:val="none" w:sz="0" w:space="0" w:color="auto"/>
                                                <w:right w:val="none" w:sz="0" w:space="0" w:color="auto"/>
                                              </w:divBdr>
                                              <w:divsChild>
                                                <w:div w:id="7005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9901687">
      <w:bodyDiv w:val="1"/>
      <w:marLeft w:val="0"/>
      <w:marRight w:val="0"/>
      <w:marTop w:val="0"/>
      <w:marBottom w:val="0"/>
      <w:divBdr>
        <w:top w:val="none" w:sz="0" w:space="0" w:color="auto"/>
        <w:left w:val="none" w:sz="0" w:space="0" w:color="auto"/>
        <w:bottom w:val="none" w:sz="0" w:space="0" w:color="auto"/>
        <w:right w:val="none" w:sz="0" w:space="0" w:color="auto"/>
      </w:divBdr>
    </w:div>
    <w:div w:id="335688405">
      <w:bodyDiv w:val="1"/>
      <w:marLeft w:val="0"/>
      <w:marRight w:val="0"/>
      <w:marTop w:val="0"/>
      <w:marBottom w:val="0"/>
      <w:divBdr>
        <w:top w:val="none" w:sz="0" w:space="0" w:color="auto"/>
        <w:left w:val="none" w:sz="0" w:space="0" w:color="auto"/>
        <w:bottom w:val="none" w:sz="0" w:space="0" w:color="auto"/>
        <w:right w:val="none" w:sz="0" w:space="0" w:color="auto"/>
      </w:divBdr>
    </w:div>
    <w:div w:id="547575090">
      <w:bodyDiv w:val="1"/>
      <w:marLeft w:val="0"/>
      <w:marRight w:val="0"/>
      <w:marTop w:val="0"/>
      <w:marBottom w:val="0"/>
      <w:divBdr>
        <w:top w:val="none" w:sz="0" w:space="0" w:color="auto"/>
        <w:left w:val="none" w:sz="0" w:space="0" w:color="auto"/>
        <w:bottom w:val="none" w:sz="0" w:space="0" w:color="auto"/>
        <w:right w:val="none" w:sz="0" w:space="0" w:color="auto"/>
      </w:divBdr>
    </w:div>
    <w:div w:id="666634068">
      <w:bodyDiv w:val="1"/>
      <w:marLeft w:val="0"/>
      <w:marRight w:val="0"/>
      <w:marTop w:val="0"/>
      <w:marBottom w:val="0"/>
      <w:divBdr>
        <w:top w:val="none" w:sz="0" w:space="0" w:color="auto"/>
        <w:left w:val="none" w:sz="0" w:space="0" w:color="auto"/>
        <w:bottom w:val="none" w:sz="0" w:space="0" w:color="auto"/>
        <w:right w:val="none" w:sz="0" w:space="0" w:color="auto"/>
      </w:divBdr>
    </w:div>
    <w:div w:id="672030772">
      <w:bodyDiv w:val="1"/>
      <w:marLeft w:val="0"/>
      <w:marRight w:val="0"/>
      <w:marTop w:val="0"/>
      <w:marBottom w:val="0"/>
      <w:divBdr>
        <w:top w:val="none" w:sz="0" w:space="0" w:color="auto"/>
        <w:left w:val="none" w:sz="0" w:space="0" w:color="auto"/>
        <w:bottom w:val="none" w:sz="0" w:space="0" w:color="auto"/>
        <w:right w:val="none" w:sz="0" w:space="0" w:color="auto"/>
      </w:divBdr>
    </w:div>
    <w:div w:id="842353913">
      <w:bodyDiv w:val="1"/>
      <w:marLeft w:val="0"/>
      <w:marRight w:val="0"/>
      <w:marTop w:val="0"/>
      <w:marBottom w:val="0"/>
      <w:divBdr>
        <w:top w:val="none" w:sz="0" w:space="0" w:color="auto"/>
        <w:left w:val="none" w:sz="0" w:space="0" w:color="auto"/>
        <w:bottom w:val="none" w:sz="0" w:space="0" w:color="auto"/>
        <w:right w:val="none" w:sz="0" w:space="0" w:color="auto"/>
      </w:divBdr>
      <w:divsChild>
        <w:div w:id="526915870">
          <w:marLeft w:val="0"/>
          <w:marRight w:val="0"/>
          <w:marTop w:val="0"/>
          <w:marBottom w:val="0"/>
          <w:divBdr>
            <w:top w:val="none" w:sz="0" w:space="0" w:color="auto"/>
            <w:left w:val="none" w:sz="0" w:space="0" w:color="auto"/>
            <w:bottom w:val="none" w:sz="0" w:space="0" w:color="auto"/>
            <w:right w:val="none" w:sz="0" w:space="0" w:color="auto"/>
          </w:divBdr>
          <w:divsChild>
            <w:div w:id="765730021">
              <w:marLeft w:val="0"/>
              <w:marRight w:val="0"/>
              <w:marTop w:val="0"/>
              <w:marBottom w:val="0"/>
              <w:divBdr>
                <w:top w:val="none" w:sz="0" w:space="0" w:color="auto"/>
                <w:left w:val="none" w:sz="0" w:space="0" w:color="auto"/>
                <w:bottom w:val="none" w:sz="0" w:space="0" w:color="auto"/>
                <w:right w:val="none" w:sz="0" w:space="0" w:color="auto"/>
              </w:divBdr>
              <w:divsChild>
                <w:div w:id="633873001">
                  <w:marLeft w:val="0"/>
                  <w:marRight w:val="0"/>
                  <w:marTop w:val="0"/>
                  <w:marBottom w:val="0"/>
                  <w:divBdr>
                    <w:top w:val="none" w:sz="0" w:space="0" w:color="auto"/>
                    <w:left w:val="none" w:sz="0" w:space="0" w:color="auto"/>
                    <w:bottom w:val="none" w:sz="0" w:space="0" w:color="auto"/>
                    <w:right w:val="none" w:sz="0" w:space="0" w:color="auto"/>
                  </w:divBdr>
                  <w:divsChild>
                    <w:div w:id="506477463">
                      <w:marLeft w:val="0"/>
                      <w:marRight w:val="0"/>
                      <w:marTop w:val="600"/>
                      <w:marBottom w:val="0"/>
                      <w:divBdr>
                        <w:top w:val="none" w:sz="0" w:space="0" w:color="auto"/>
                        <w:left w:val="none" w:sz="0" w:space="0" w:color="auto"/>
                        <w:bottom w:val="none" w:sz="0" w:space="0" w:color="auto"/>
                        <w:right w:val="none" w:sz="0" w:space="0" w:color="auto"/>
                      </w:divBdr>
                      <w:divsChild>
                        <w:div w:id="2133818050">
                          <w:marLeft w:val="-225"/>
                          <w:marRight w:val="-225"/>
                          <w:marTop w:val="0"/>
                          <w:marBottom w:val="0"/>
                          <w:divBdr>
                            <w:top w:val="none" w:sz="0" w:space="0" w:color="auto"/>
                            <w:left w:val="none" w:sz="0" w:space="0" w:color="auto"/>
                            <w:bottom w:val="none" w:sz="0" w:space="0" w:color="auto"/>
                            <w:right w:val="none" w:sz="0" w:space="0" w:color="auto"/>
                          </w:divBdr>
                          <w:divsChild>
                            <w:div w:id="490871443">
                              <w:marLeft w:val="0"/>
                              <w:marRight w:val="0"/>
                              <w:marTop w:val="0"/>
                              <w:marBottom w:val="0"/>
                              <w:divBdr>
                                <w:top w:val="none" w:sz="0" w:space="0" w:color="auto"/>
                                <w:left w:val="none" w:sz="0" w:space="0" w:color="auto"/>
                                <w:bottom w:val="none" w:sz="0" w:space="0" w:color="auto"/>
                                <w:right w:val="none" w:sz="0" w:space="0" w:color="auto"/>
                              </w:divBdr>
                              <w:divsChild>
                                <w:div w:id="1787189095">
                                  <w:marLeft w:val="0"/>
                                  <w:marRight w:val="0"/>
                                  <w:marTop w:val="0"/>
                                  <w:marBottom w:val="0"/>
                                  <w:divBdr>
                                    <w:top w:val="none" w:sz="0" w:space="0" w:color="auto"/>
                                    <w:left w:val="none" w:sz="0" w:space="0" w:color="auto"/>
                                    <w:bottom w:val="none" w:sz="0" w:space="0" w:color="auto"/>
                                    <w:right w:val="none" w:sz="0" w:space="0" w:color="auto"/>
                                  </w:divBdr>
                                  <w:divsChild>
                                    <w:div w:id="684476560">
                                      <w:marLeft w:val="-225"/>
                                      <w:marRight w:val="-225"/>
                                      <w:marTop w:val="0"/>
                                      <w:marBottom w:val="0"/>
                                      <w:divBdr>
                                        <w:top w:val="none" w:sz="0" w:space="0" w:color="auto"/>
                                        <w:left w:val="none" w:sz="0" w:space="0" w:color="auto"/>
                                        <w:bottom w:val="none" w:sz="0" w:space="0" w:color="auto"/>
                                        <w:right w:val="none" w:sz="0" w:space="0" w:color="auto"/>
                                      </w:divBdr>
                                      <w:divsChild>
                                        <w:div w:id="1253130169">
                                          <w:marLeft w:val="0"/>
                                          <w:marRight w:val="0"/>
                                          <w:marTop w:val="0"/>
                                          <w:marBottom w:val="0"/>
                                          <w:divBdr>
                                            <w:top w:val="none" w:sz="0" w:space="0" w:color="auto"/>
                                            <w:left w:val="none" w:sz="0" w:space="0" w:color="auto"/>
                                            <w:bottom w:val="none" w:sz="0" w:space="0" w:color="auto"/>
                                            <w:right w:val="none" w:sz="0" w:space="0" w:color="auto"/>
                                          </w:divBdr>
                                          <w:divsChild>
                                            <w:div w:id="363556827">
                                              <w:marLeft w:val="0"/>
                                              <w:marRight w:val="0"/>
                                              <w:marTop w:val="0"/>
                                              <w:marBottom w:val="0"/>
                                              <w:divBdr>
                                                <w:top w:val="none" w:sz="0" w:space="0" w:color="auto"/>
                                                <w:left w:val="none" w:sz="0" w:space="0" w:color="auto"/>
                                                <w:bottom w:val="none" w:sz="0" w:space="0" w:color="auto"/>
                                                <w:right w:val="none" w:sz="0" w:space="0" w:color="auto"/>
                                              </w:divBdr>
                                              <w:divsChild>
                                                <w:div w:id="1738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5852515">
      <w:bodyDiv w:val="1"/>
      <w:marLeft w:val="0"/>
      <w:marRight w:val="0"/>
      <w:marTop w:val="0"/>
      <w:marBottom w:val="0"/>
      <w:divBdr>
        <w:top w:val="none" w:sz="0" w:space="0" w:color="auto"/>
        <w:left w:val="none" w:sz="0" w:space="0" w:color="auto"/>
        <w:bottom w:val="none" w:sz="0" w:space="0" w:color="auto"/>
        <w:right w:val="none" w:sz="0" w:space="0" w:color="auto"/>
      </w:divBdr>
    </w:div>
    <w:div w:id="858811867">
      <w:bodyDiv w:val="1"/>
      <w:marLeft w:val="0"/>
      <w:marRight w:val="0"/>
      <w:marTop w:val="0"/>
      <w:marBottom w:val="0"/>
      <w:divBdr>
        <w:top w:val="none" w:sz="0" w:space="0" w:color="auto"/>
        <w:left w:val="none" w:sz="0" w:space="0" w:color="auto"/>
        <w:bottom w:val="none" w:sz="0" w:space="0" w:color="auto"/>
        <w:right w:val="none" w:sz="0" w:space="0" w:color="auto"/>
      </w:divBdr>
      <w:divsChild>
        <w:div w:id="1757245135">
          <w:marLeft w:val="0"/>
          <w:marRight w:val="0"/>
          <w:marTop w:val="0"/>
          <w:marBottom w:val="0"/>
          <w:divBdr>
            <w:top w:val="none" w:sz="0" w:space="0" w:color="auto"/>
            <w:left w:val="none" w:sz="0" w:space="0" w:color="auto"/>
            <w:bottom w:val="none" w:sz="0" w:space="0" w:color="auto"/>
            <w:right w:val="none" w:sz="0" w:space="0" w:color="auto"/>
          </w:divBdr>
          <w:divsChild>
            <w:div w:id="830680480">
              <w:marLeft w:val="0"/>
              <w:marRight w:val="0"/>
              <w:marTop w:val="0"/>
              <w:marBottom w:val="0"/>
              <w:divBdr>
                <w:top w:val="none" w:sz="0" w:space="0" w:color="auto"/>
                <w:left w:val="none" w:sz="0" w:space="0" w:color="auto"/>
                <w:bottom w:val="none" w:sz="0" w:space="0" w:color="auto"/>
                <w:right w:val="none" w:sz="0" w:space="0" w:color="auto"/>
              </w:divBdr>
              <w:divsChild>
                <w:div w:id="108162771">
                  <w:marLeft w:val="0"/>
                  <w:marRight w:val="0"/>
                  <w:marTop w:val="0"/>
                  <w:marBottom w:val="0"/>
                  <w:divBdr>
                    <w:top w:val="none" w:sz="0" w:space="0" w:color="auto"/>
                    <w:left w:val="none" w:sz="0" w:space="0" w:color="auto"/>
                    <w:bottom w:val="none" w:sz="0" w:space="0" w:color="auto"/>
                    <w:right w:val="none" w:sz="0" w:space="0" w:color="auto"/>
                  </w:divBdr>
                  <w:divsChild>
                    <w:div w:id="1140806592">
                      <w:marLeft w:val="0"/>
                      <w:marRight w:val="0"/>
                      <w:marTop w:val="600"/>
                      <w:marBottom w:val="0"/>
                      <w:divBdr>
                        <w:top w:val="none" w:sz="0" w:space="0" w:color="auto"/>
                        <w:left w:val="none" w:sz="0" w:space="0" w:color="auto"/>
                        <w:bottom w:val="none" w:sz="0" w:space="0" w:color="auto"/>
                        <w:right w:val="none" w:sz="0" w:space="0" w:color="auto"/>
                      </w:divBdr>
                      <w:divsChild>
                        <w:div w:id="87623455">
                          <w:marLeft w:val="-225"/>
                          <w:marRight w:val="-225"/>
                          <w:marTop w:val="0"/>
                          <w:marBottom w:val="0"/>
                          <w:divBdr>
                            <w:top w:val="none" w:sz="0" w:space="0" w:color="auto"/>
                            <w:left w:val="none" w:sz="0" w:space="0" w:color="auto"/>
                            <w:bottom w:val="none" w:sz="0" w:space="0" w:color="auto"/>
                            <w:right w:val="none" w:sz="0" w:space="0" w:color="auto"/>
                          </w:divBdr>
                          <w:divsChild>
                            <w:div w:id="951132626">
                              <w:marLeft w:val="0"/>
                              <w:marRight w:val="0"/>
                              <w:marTop w:val="0"/>
                              <w:marBottom w:val="0"/>
                              <w:divBdr>
                                <w:top w:val="none" w:sz="0" w:space="0" w:color="auto"/>
                                <w:left w:val="none" w:sz="0" w:space="0" w:color="auto"/>
                                <w:bottom w:val="none" w:sz="0" w:space="0" w:color="auto"/>
                                <w:right w:val="none" w:sz="0" w:space="0" w:color="auto"/>
                              </w:divBdr>
                              <w:divsChild>
                                <w:div w:id="1802918576">
                                  <w:marLeft w:val="0"/>
                                  <w:marRight w:val="0"/>
                                  <w:marTop w:val="0"/>
                                  <w:marBottom w:val="0"/>
                                  <w:divBdr>
                                    <w:top w:val="none" w:sz="0" w:space="0" w:color="auto"/>
                                    <w:left w:val="none" w:sz="0" w:space="0" w:color="auto"/>
                                    <w:bottom w:val="none" w:sz="0" w:space="0" w:color="auto"/>
                                    <w:right w:val="none" w:sz="0" w:space="0" w:color="auto"/>
                                  </w:divBdr>
                                  <w:divsChild>
                                    <w:div w:id="1287202621">
                                      <w:marLeft w:val="-225"/>
                                      <w:marRight w:val="-225"/>
                                      <w:marTop w:val="0"/>
                                      <w:marBottom w:val="0"/>
                                      <w:divBdr>
                                        <w:top w:val="none" w:sz="0" w:space="0" w:color="auto"/>
                                        <w:left w:val="none" w:sz="0" w:space="0" w:color="auto"/>
                                        <w:bottom w:val="none" w:sz="0" w:space="0" w:color="auto"/>
                                        <w:right w:val="none" w:sz="0" w:space="0" w:color="auto"/>
                                      </w:divBdr>
                                      <w:divsChild>
                                        <w:div w:id="1658533904">
                                          <w:marLeft w:val="0"/>
                                          <w:marRight w:val="0"/>
                                          <w:marTop w:val="0"/>
                                          <w:marBottom w:val="0"/>
                                          <w:divBdr>
                                            <w:top w:val="none" w:sz="0" w:space="0" w:color="auto"/>
                                            <w:left w:val="none" w:sz="0" w:space="0" w:color="auto"/>
                                            <w:bottom w:val="none" w:sz="0" w:space="0" w:color="auto"/>
                                            <w:right w:val="none" w:sz="0" w:space="0" w:color="auto"/>
                                          </w:divBdr>
                                          <w:divsChild>
                                            <w:div w:id="1510484027">
                                              <w:marLeft w:val="0"/>
                                              <w:marRight w:val="0"/>
                                              <w:marTop w:val="0"/>
                                              <w:marBottom w:val="0"/>
                                              <w:divBdr>
                                                <w:top w:val="none" w:sz="0" w:space="0" w:color="auto"/>
                                                <w:left w:val="none" w:sz="0" w:space="0" w:color="auto"/>
                                                <w:bottom w:val="none" w:sz="0" w:space="0" w:color="auto"/>
                                                <w:right w:val="none" w:sz="0" w:space="0" w:color="auto"/>
                                              </w:divBdr>
                                              <w:divsChild>
                                                <w:div w:id="18868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6563689">
      <w:bodyDiv w:val="1"/>
      <w:marLeft w:val="0"/>
      <w:marRight w:val="0"/>
      <w:marTop w:val="0"/>
      <w:marBottom w:val="0"/>
      <w:divBdr>
        <w:top w:val="none" w:sz="0" w:space="0" w:color="auto"/>
        <w:left w:val="none" w:sz="0" w:space="0" w:color="auto"/>
        <w:bottom w:val="none" w:sz="0" w:space="0" w:color="auto"/>
        <w:right w:val="none" w:sz="0" w:space="0" w:color="auto"/>
      </w:divBdr>
    </w:div>
    <w:div w:id="1077480895">
      <w:bodyDiv w:val="1"/>
      <w:marLeft w:val="0"/>
      <w:marRight w:val="0"/>
      <w:marTop w:val="0"/>
      <w:marBottom w:val="0"/>
      <w:divBdr>
        <w:top w:val="none" w:sz="0" w:space="0" w:color="auto"/>
        <w:left w:val="none" w:sz="0" w:space="0" w:color="auto"/>
        <w:bottom w:val="none" w:sz="0" w:space="0" w:color="auto"/>
        <w:right w:val="none" w:sz="0" w:space="0" w:color="auto"/>
      </w:divBdr>
    </w:div>
    <w:div w:id="1217550559">
      <w:bodyDiv w:val="1"/>
      <w:marLeft w:val="0"/>
      <w:marRight w:val="0"/>
      <w:marTop w:val="0"/>
      <w:marBottom w:val="0"/>
      <w:divBdr>
        <w:top w:val="none" w:sz="0" w:space="0" w:color="auto"/>
        <w:left w:val="none" w:sz="0" w:space="0" w:color="auto"/>
        <w:bottom w:val="none" w:sz="0" w:space="0" w:color="auto"/>
        <w:right w:val="none" w:sz="0" w:space="0" w:color="auto"/>
      </w:divBdr>
    </w:div>
    <w:div w:id="1275674417">
      <w:bodyDiv w:val="1"/>
      <w:marLeft w:val="0"/>
      <w:marRight w:val="0"/>
      <w:marTop w:val="0"/>
      <w:marBottom w:val="0"/>
      <w:divBdr>
        <w:top w:val="none" w:sz="0" w:space="0" w:color="auto"/>
        <w:left w:val="none" w:sz="0" w:space="0" w:color="auto"/>
        <w:bottom w:val="none" w:sz="0" w:space="0" w:color="auto"/>
        <w:right w:val="none" w:sz="0" w:space="0" w:color="auto"/>
      </w:divBdr>
      <w:divsChild>
        <w:div w:id="882719193">
          <w:marLeft w:val="0"/>
          <w:marRight w:val="0"/>
          <w:marTop w:val="0"/>
          <w:marBottom w:val="0"/>
          <w:divBdr>
            <w:top w:val="none" w:sz="0" w:space="0" w:color="auto"/>
            <w:left w:val="none" w:sz="0" w:space="0" w:color="auto"/>
            <w:bottom w:val="none" w:sz="0" w:space="0" w:color="auto"/>
            <w:right w:val="none" w:sz="0" w:space="0" w:color="auto"/>
          </w:divBdr>
          <w:divsChild>
            <w:div w:id="301423997">
              <w:marLeft w:val="0"/>
              <w:marRight w:val="0"/>
              <w:marTop w:val="0"/>
              <w:marBottom w:val="0"/>
              <w:divBdr>
                <w:top w:val="none" w:sz="0" w:space="0" w:color="auto"/>
                <w:left w:val="none" w:sz="0" w:space="0" w:color="auto"/>
                <w:bottom w:val="none" w:sz="0" w:space="0" w:color="auto"/>
                <w:right w:val="none" w:sz="0" w:space="0" w:color="auto"/>
              </w:divBdr>
              <w:divsChild>
                <w:div w:id="739132731">
                  <w:marLeft w:val="0"/>
                  <w:marRight w:val="0"/>
                  <w:marTop w:val="0"/>
                  <w:marBottom w:val="0"/>
                  <w:divBdr>
                    <w:top w:val="none" w:sz="0" w:space="0" w:color="auto"/>
                    <w:left w:val="none" w:sz="0" w:space="0" w:color="auto"/>
                    <w:bottom w:val="none" w:sz="0" w:space="0" w:color="auto"/>
                    <w:right w:val="none" w:sz="0" w:space="0" w:color="auto"/>
                  </w:divBdr>
                  <w:divsChild>
                    <w:div w:id="1461610638">
                      <w:marLeft w:val="0"/>
                      <w:marRight w:val="0"/>
                      <w:marTop w:val="0"/>
                      <w:marBottom w:val="0"/>
                      <w:divBdr>
                        <w:top w:val="none" w:sz="0" w:space="0" w:color="auto"/>
                        <w:left w:val="none" w:sz="0" w:space="0" w:color="auto"/>
                        <w:bottom w:val="none" w:sz="0" w:space="0" w:color="auto"/>
                        <w:right w:val="none" w:sz="0" w:space="0" w:color="auto"/>
                      </w:divBdr>
                      <w:divsChild>
                        <w:div w:id="114838956">
                          <w:marLeft w:val="0"/>
                          <w:marRight w:val="0"/>
                          <w:marTop w:val="0"/>
                          <w:marBottom w:val="0"/>
                          <w:divBdr>
                            <w:top w:val="none" w:sz="0" w:space="0" w:color="auto"/>
                            <w:left w:val="none" w:sz="0" w:space="0" w:color="auto"/>
                            <w:bottom w:val="none" w:sz="0" w:space="0" w:color="auto"/>
                            <w:right w:val="none" w:sz="0" w:space="0" w:color="auto"/>
                          </w:divBdr>
                          <w:divsChild>
                            <w:div w:id="161351151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579182">
      <w:bodyDiv w:val="1"/>
      <w:marLeft w:val="0"/>
      <w:marRight w:val="0"/>
      <w:marTop w:val="0"/>
      <w:marBottom w:val="0"/>
      <w:divBdr>
        <w:top w:val="none" w:sz="0" w:space="0" w:color="auto"/>
        <w:left w:val="none" w:sz="0" w:space="0" w:color="auto"/>
        <w:bottom w:val="none" w:sz="0" w:space="0" w:color="auto"/>
        <w:right w:val="none" w:sz="0" w:space="0" w:color="auto"/>
      </w:divBdr>
    </w:div>
    <w:div w:id="1334264299">
      <w:bodyDiv w:val="1"/>
      <w:marLeft w:val="0"/>
      <w:marRight w:val="0"/>
      <w:marTop w:val="0"/>
      <w:marBottom w:val="0"/>
      <w:divBdr>
        <w:top w:val="none" w:sz="0" w:space="0" w:color="auto"/>
        <w:left w:val="none" w:sz="0" w:space="0" w:color="auto"/>
        <w:bottom w:val="none" w:sz="0" w:space="0" w:color="auto"/>
        <w:right w:val="none" w:sz="0" w:space="0" w:color="auto"/>
      </w:divBdr>
    </w:div>
    <w:div w:id="1492210275">
      <w:bodyDiv w:val="1"/>
      <w:marLeft w:val="0"/>
      <w:marRight w:val="0"/>
      <w:marTop w:val="0"/>
      <w:marBottom w:val="0"/>
      <w:divBdr>
        <w:top w:val="none" w:sz="0" w:space="0" w:color="auto"/>
        <w:left w:val="none" w:sz="0" w:space="0" w:color="auto"/>
        <w:bottom w:val="none" w:sz="0" w:space="0" w:color="auto"/>
        <w:right w:val="none" w:sz="0" w:space="0" w:color="auto"/>
      </w:divBdr>
    </w:div>
    <w:div w:id="1510216541">
      <w:bodyDiv w:val="1"/>
      <w:marLeft w:val="0"/>
      <w:marRight w:val="0"/>
      <w:marTop w:val="0"/>
      <w:marBottom w:val="0"/>
      <w:divBdr>
        <w:top w:val="none" w:sz="0" w:space="0" w:color="auto"/>
        <w:left w:val="none" w:sz="0" w:space="0" w:color="auto"/>
        <w:bottom w:val="none" w:sz="0" w:space="0" w:color="auto"/>
        <w:right w:val="none" w:sz="0" w:space="0" w:color="auto"/>
      </w:divBdr>
      <w:divsChild>
        <w:div w:id="1556964038">
          <w:marLeft w:val="0"/>
          <w:marRight w:val="0"/>
          <w:marTop w:val="0"/>
          <w:marBottom w:val="0"/>
          <w:divBdr>
            <w:top w:val="none" w:sz="0" w:space="0" w:color="auto"/>
            <w:left w:val="none" w:sz="0" w:space="0" w:color="auto"/>
            <w:bottom w:val="none" w:sz="0" w:space="0" w:color="auto"/>
            <w:right w:val="none" w:sz="0" w:space="0" w:color="auto"/>
          </w:divBdr>
          <w:divsChild>
            <w:div w:id="132140904">
              <w:marLeft w:val="0"/>
              <w:marRight w:val="0"/>
              <w:marTop w:val="0"/>
              <w:marBottom w:val="0"/>
              <w:divBdr>
                <w:top w:val="none" w:sz="0" w:space="0" w:color="auto"/>
                <w:left w:val="none" w:sz="0" w:space="0" w:color="auto"/>
                <w:bottom w:val="none" w:sz="0" w:space="0" w:color="auto"/>
                <w:right w:val="none" w:sz="0" w:space="0" w:color="auto"/>
              </w:divBdr>
              <w:divsChild>
                <w:div w:id="337315924">
                  <w:marLeft w:val="0"/>
                  <w:marRight w:val="0"/>
                  <w:marTop w:val="0"/>
                  <w:marBottom w:val="0"/>
                  <w:divBdr>
                    <w:top w:val="none" w:sz="0" w:space="0" w:color="auto"/>
                    <w:left w:val="none" w:sz="0" w:space="0" w:color="auto"/>
                    <w:bottom w:val="none" w:sz="0" w:space="0" w:color="auto"/>
                    <w:right w:val="none" w:sz="0" w:space="0" w:color="auto"/>
                  </w:divBdr>
                  <w:divsChild>
                    <w:div w:id="2605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421635">
      <w:bodyDiv w:val="1"/>
      <w:marLeft w:val="0"/>
      <w:marRight w:val="0"/>
      <w:marTop w:val="0"/>
      <w:marBottom w:val="0"/>
      <w:divBdr>
        <w:top w:val="none" w:sz="0" w:space="0" w:color="auto"/>
        <w:left w:val="none" w:sz="0" w:space="0" w:color="auto"/>
        <w:bottom w:val="none" w:sz="0" w:space="0" w:color="auto"/>
        <w:right w:val="none" w:sz="0" w:space="0" w:color="auto"/>
      </w:divBdr>
      <w:divsChild>
        <w:div w:id="1855145254">
          <w:marLeft w:val="0"/>
          <w:marRight w:val="0"/>
          <w:marTop w:val="0"/>
          <w:marBottom w:val="0"/>
          <w:divBdr>
            <w:top w:val="none" w:sz="0" w:space="0" w:color="auto"/>
            <w:left w:val="none" w:sz="0" w:space="0" w:color="auto"/>
            <w:bottom w:val="none" w:sz="0" w:space="0" w:color="auto"/>
            <w:right w:val="none" w:sz="0" w:space="0" w:color="auto"/>
          </w:divBdr>
          <w:divsChild>
            <w:div w:id="1784765529">
              <w:marLeft w:val="0"/>
              <w:marRight w:val="0"/>
              <w:marTop w:val="0"/>
              <w:marBottom w:val="0"/>
              <w:divBdr>
                <w:top w:val="none" w:sz="0" w:space="0" w:color="auto"/>
                <w:left w:val="none" w:sz="0" w:space="0" w:color="auto"/>
                <w:bottom w:val="none" w:sz="0" w:space="0" w:color="auto"/>
                <w:right w:val="none" w:sz="0" w:space="0" w:color="auto"/>
              </w:divBdr>
              <w:divsChild>
                <w:div w:id="1756782414">
                  <w:marLeft w:val="0"/>
                  <w:marRight w:val="0"/>
                  <w:marTop w:val="0"/>
                  <w:marBottom w:val="0"/>
                  <w:divBdr>
                    <w:top w:val="none" w:sz="0" w:space="0" w:color="auto"/>
                    <w:left w:val="none" w:sz="0" w:space="0" w:color="auto"/>
                    <w:bottom w:val="none" w:sz="0" w:space="0" w:color="auto"/>
                    <w:right w:val="none" w:sz="0" w:space="0" w:color="auto"/>
                  </w:divBdr>
                  <w:divsChild>
                    <w:div w:id="230771269">
                      <w:marLeft w:val="0"/>
                      <w:marRight w:val="0"/>
                      <w:marTop w:val="600"/>
                      <w:marBottom w:val="0"/>
                      <w:divBdr>
                        <w:top w:val="none" w:sz="0" w:space="0" w:color="auto"/>
                        <w:left w:val="none" w:sz="0" w:space="0" w:color="auto"/>
                        <w:bottom w:val="none" w:sz="0" w:space="0" w:color="auto"/>
                        <w:right w:val="none" w:sz="0" w:space="0" w:color="auto"/>
                      </w:divBdr>
                      <w:divsChild>
                        <w:div w:id="1763526368">
                          <w:marLeft w:val="-225"/>
                          <w:marRight w:val="-225"/>
                          <w:marTop w:val="0"/>
                          <w:marBottom w:val="0"/>
                          <w:divBdr>
                            <w:top w:val="none" w:sz="0" w:space="0" w:color="auto"/>
                            <w:left w:val="none" w:sz="0" w:space="0" w:color="auto"/>
                            <w:bottom w:val="none" w:sz="0" w:space="0" w:color="auto"/>
                            <w:right w:val="none" w:sz="0" w:space="0" w:color="auto"/>
                          </w:divBdr>
                          <w:divsChild>
                            <w:div w:id="531378085">
                              <w:marLeft w:val="0"/>
                              <w:marRight w:val="0"/>
                              <w:marTop w:val="0"/>
                              <w:marBottom w:val="0"/>
                              <w:divBdr>
                                <w:top w:val="none" w:sz="0" w:space="0" w:color="auto"/>
                                <w:left w:val="none" w:sz="0" w:space="0" w:color="auto"/>
                                <w:bottom w:val="none" w:sz="0" w:space="0" w:color="auto"/>
                                <w:right w:val="none" w:sz="0" w:space="0" w:color="auto"/>
                              </w:divBdr>
                              <w:divsChild>
                                <w:div w:id="402358">
                                  <w:marLeft w:val="0"/>
                                  <w:marRight w:val="0"/>
                                  <w:marTop w:val="0"/>
                                  <w:marBottom w:val="0"/>
                                  <w:divBdr>
                                    <w:top w:val="none" w:sz="0" w:space="0" w:color="auto"/>
                                    <w:left w:val="none" w:sz="0" w:space="0" w:color="auto"/>
                                    <w:bottom w:val="none" w:sz="0" w:space="0" w:color="auto"/>
                                    <w:right w:val="none" w:sz="0" w:space="0" w:color="auto"/>
                                  </w:divBdr>
                                  <w:divsChild>
                                    <w:div w:id="823008298">
                                      <w:marLeft w:val="-225"/>
                                      <w:marRight w:val="-225"/>
                                      <w:marTop w:val="0"/>
                                      <w:marBottom w:val="0"/>
                                      <w:divBdr>
                                        <w:top w:val="none" w:sz="0" w:space="0" w:color="auto"/>
                                        <w:left w:val="none" w:sz="0" w:space="0" w:color="auto"/>
                                        <w:bottom w:val="none" w:sz="0" w:space="0" w:color="auto"/>
                                        <w:right w:val="none" w:sz="0" w:space="0" w:color="auto"/>
                                      </w:divBdr>
                                      <w:divsChild>
                                        <w:div w:id="1808162447">
                                          <w:marLeft w:val="0"/>
                                          <w:marRight w:val="0"/>
                                          <w:marTop w:val="0"/>
                                          <w:marBottom w:val="0"/>
                                          <w:divBdr>
                                            <w:top w:val="none" w:sz="0" w:space="0" w:color="auto"/>
                                            <w:left w:val="none" w:sz="0" w:space="0" w:color="auto"/>
                                            <w:bottom w:val="none" w:sz="0" w:space="0" w:color="auto"/>
                                            <w:right w:val="none" w:sz="0" w:space="0" w:color="auto"/>
                                          </w:divBdr>
                                          <w:divsChild>
                                            <w:div w:id="1981839875">
                                              <w:marLeft w:val="0"/>
                                              <w:marRight w:val="0"/>
                                              <w:marTop w:val="0"/>
                                              <w:marBottom w:val="0"/>
                                              <w:divBdr>
                                                <w:top w:val="none" w:sz="0" w:space="0" w:color="auto"/>
                                                <w:left w:val="none" w:sz="0" w:space="0" w:color="auto"/>
                                                <w:bottom w:val="none" w:sz="0" w:space="0" w:color="auto"/>
                                                <w:right w:val="none" w:sz="0" w:space="0" w:color="auto"/>
                                              </w:divBdr>
                                              <w:divsChild>
                                                <w:div w:id="3261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8876613">
      <w:bodyDiv w:val="1"/>
      <w:marLeft w:val="0"/>
      <w:marRight w:val="0"/>
      <w:marTop w:val="0"/>
      <w:marBottom w:val="0"/>
      <w:divBdr>
        <w:top w:val="none" w:sz="0" w:space="0" w:color="auto"/>
        <w:left w:val="none" w:sz="0" w:space="0" w:color="auto"/>
        <w:bottom w:val="none" w:sz="0" w:space="0" w:color="auto"/>
        <w:right w:val="none" w:sz="0" w:space="0" w:color="auto"/>
      </w:divBdr>
    </w:div>
    <w:div w:id="1645618504">
      <w:bodyDiv w:val="1"/>
      <w:marLeft w:val="0"/>
      <w:marRight w:val="0"/>
      <w:marTop w:val="0"/>
      <w:marBottom w:val="0"/>
      <w:divBdr>
        <w:top w:val="none" w:sz="0" w:space="0" w:color="auto"/>
        <w:left w:val="none" w:sz="0" w:space="0" w:color="auto"/>
        <w:bottom w:val="none" w:sz="0" w:space="0" w:color="auto"/>
        <w:right w:val="none" w:sz="0" w:space="0" w:color="auto"/>
      </w:divBdr>
    </w:div>
    <w:div w:id="1721396766">
      <w:bodyDiv w:val="1"/>
      <w:marLeft w:val="0"/>
      <w:marRight w:val="0"/>
      <w:marTop w:val="0"/>
      <w:marBottom w:val="0"/>
      <w:divBdr>
        <w:top w:val="none" w:sz="0" w:space="0" w:color="auto"/>
        <w:left w:val="none" w:sz="0" w:space="0" w:color="auto"/>
        <w:bottom w:val="none" w:sz="0" w:space="0" w:color="auto"/>
        <w:right w:val="none" w:sz="0" w:space="0" w:color="auto"/>
      </w:divBdr>
    </w:div>
    <w:div w:id="1729111877">
      <w:bodyDiv w:val="1"/>
      <w:marLeft w:val="0"/>
      <w:marRight w:val="0"/>
      <w:marTop w:val="0"/>
      <w:marBottom w:val="0"/>
      <w:divBdr>
        <w:top w:val="none" w:sz="0" w:space="0" w:color="auto"/>
        <w:left w:val="none" w:sz="0" w:space="0" w:color="auto"/>
        <w:bottom w:val="none" w:sz="0" w:space="0" w:color="auto"/>
        <w:right w:val="none" w:sz="0" w:space="0" w:color="auto"/>
      </w:divBdr>
      <w:divsChild>
        <w:div w:id="287124806">
          <w:marLeft w:val="0"/>
          <w:marRight w:val="0"/>
          <w:marTop w:val="0"/>
          <w:marBottom w:val="0"/>
          <w:divBdr>
            <w:top w:val="none" w:sz="0" w:space="0" w:color="auto"/>
            <w:left w:val="none" w:sz="0" w:space="0" w:color="auto"/>
            <w:bottom w:val="none" w:sz="0" w:space="0" w:color="auto"/>
            <w:right w:val="none" w:sz="0" w:space="0" w:color="auto"/>
          </w:divBdr>
          <w:divsChild>
            <w:div w:id="179665719">
              <w:marLeft w:val="0"/>
              <w:marRight w:val="0"/>
              <w:marTop w:val="0"/>
              <w:marBottom w:val="0"/>
              <w:divBdr>
                <w:top w:val="none" w:sz="0" w:space="0" w:color="auto"/>
                <w:left w:val="none" w:sz="0" w:space="0" w:color="auto"/>
                <w:bottom w:val="none" w:sz="0" w:space="0" w:color="auto"/>
                <w:right w:val="none" w:sz="0" w:space="0" w:color="auto"/>
              </w:divBdr>
              <w:divsChild>
                <w:div w:id="1465468062">
                  <w:marLeft w:val="0"/>
                  <w:marRight w:val="0"/>
                  <w:marTop w:val="0"/>
                  <w:marBottom w:val="0"/>
                  <w:divBdr>
                    <w:top w:val="none" w:sz="0" w:space="0" w:color="auto"/>
                    <w:left w:val="none" w:sz="0" w:space="0" w:color="auto"/>
                    <w:bottom w:val="none" w:sz="0" w:space="0" w:color="auto"/>
                    <w:right w:val="none" w:sz="0" w:space="0" w:color="auto"/>
                  </w:divBdr>
                  <w:divsChild>
                    <w:div w:id="265117151">
                      <w:marLeft w:val="0"/>
                      <w:marRight w:val="0"/>
                      <w:marTop w:val="600"/>
                      <w:marBottom w:val="0"/>
                      <w:divBdr>
                        <w:top w:val="none" w:sz="0" w:space="0" w:color="auto"/>
                        <w:left w:val="none" w:sz="0" w:space="0" w:color="auto"/>
                        <w:bottom w:val="none" w:sz="0" w:space="0" w:color="auto"/>
                        <w:right w:val="none" w:sz="0" w:space="0" w:color="auto"/>
                      </w:divBdr>
                      <w:divsChild>
                        <w:div w:id="1648363537">
                          <w:marLeft w:val="-225"/>
                          <w:marRight w:val="-225"/>
                          <w:marTop w:val="0"/>
                          <w:marBottom w:val="0"/>
                          <w:divBdr>
                            <w:top w:val="none" w:sz="0" w:space="0" w:color="auto"/>
                            <w:left w:val="none" w:sz="0" w:space="0" w:color="auto"/>
                            <w:bottom w:val="none" w:sz="0" w:space="0" w:color="auto"/>
                            <w:right w:val="none" w:sz="0" w:space="0" w:color="auto"/>
                          </w:divBdr>
                          <w:divsChild>
                            <w:div w:id="839738050">
                              <w:marLeft w:val="0"/>
                              <w:marRight w:val="0"/>
                              <w:marTop w:val="0"/>
                              <w:marBottom w:val="0"/>
                              <w:divBdr>
                                <w:top w:val="none" w:sz="0" w:space="0" w:color="auto"/>
                                <w:left w:val="none" w:sz="0" w:space="0" w:color="auto"/>
                                <w:bottom w:val="none" w:sz="0" w:space="0" w:color="auto"/>
                                <w:right w:val="none" w:sz="0" w:space="0" w:color="auto"/>
                              </w:divBdr>
                              <w:divsChild>
                                <w:div w:id="1235778113">
                                  <w:marLeft w:val="0"/>
                                  <w:marRight w:val="0"/>
                                  <w:marTop w:val="0"/>
                                  <w:marBottom w:val="0"/>
                                  <w:divBdr>
                                    <w:top w:val="none" w:sz="0" w:space="0" w:color="auto"/>
                                    <w:left w:val="none" w:sz="0" w:space="0" w:color="auto"/>
                                    <w:bottom w:val="none" w:sz="0" w:space="0" w:color="auto"/>
                                    <w:right w:val="none" w:sz="0" w:space="0" w:color="auto"/>
                                  </w:divBdr>
                                  <w:divsChild>
                                    <w:div w:id="765541565">
                                      <w:marLeft w:val="-225"/>
                                      <w:marRight w:val="-225"/>
                                      <w:marTop w:val="0"/>
                                      <w:marBottom w:val="0"/>
                                      <w:divBdr>
                                        <w:top w:val="none" w:sz="0" w:space="0" w:color="auto"/>
                                        <w:left w:val="none" w:sz="0" w:space="0" w:color="auto"/>
                                        <w:bottom w:val="none" w:sz="0" w:space="0" w:color="auto"/>
                                        <w:right w:val="none" w:sz="0" w:space="0" w:color="auto"/>
                                      </w:divBdr>
                                      <w:divsChild>
                                        <w:div w:id="1446534015">
                                          <w:marLeft w:val="0"/>
                                          <w:marRight w:val="0"/>
                                          <w:marTop w:val="0"/>
                                          <w:marBottom w:val="0"/>
                                          <w:divBdr>
                                            <w:top w:val="none" w:sz="0" w:space="0" w:color="auto"/>
                                            <w:left w:val="none" w:sz="0" w:space="0" w:color="auto"/>
                                            <w:bottom w:val="none" w:sz="0" w:space="0" w:color="auto"/>
                                            <w:right w:val="none" w:sz="0" w:space="0" w:color="auto"/>
                                          </w:divBdr>
                                          <w:divsChild>
                                            <w:div w:id="1227061132">
                                              <w:marLeft w:val="0"/>
                                              <w:marRight w:val="0"/>
                                              <w:marTop w:val="0"/>
                                              <w:marBottom w:val="0"/>
                                              <w:divBdr>
                                                <w:top w:val="none" w:sz="0" w:space="0" w:color="auto"/>
                                                <w:left w:val="none" w:sz="0" w:space="0" w:color="auto"/>
                                                <w:bottom w:val="none" w:sz="0" w:space="0" w:color="auto"/>
                                                <w:right w:val="none" w:sz="0" w:space="0" w:color="auto"/>
                                              </w:divBdr>
                                              <w:divsChild>
                                                <w:div w:id="20770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6359072">
      <w:bodyDiv w:val="1"/>
      <w:marLeft w:val="0"/>
      <w:marRight w:val="0"/>
      <w:marTop w:val="0"/>
      <w:marBottom w:val="0"/>
      <w:divBdr>
        <w:top w:val="none" w:sz="0" w:space="0" w:color="auto"/>
        <w:left w:val="none" w:sz="0" w:space="0" w:color="auto"/>
        <w:bottom w:val="none" w:sz="0" w:space="0" w:color="auto"/>
        <w:right w:val="none" w:sz="0" w:space="0" w:color="auto"/>
      </w:divBdr>
      <w:divsChild>
        <w:div w:id="1037848251">
          <w:marLeft w:val="0"/>
          <w:marRight w:val="0"/>
          <w:marTop w:val="0"/>
          <w:marBottom w:val="0"/>
          <w:divBdr>
            <w:top w:val="none" w:sz="0" w:space="0" w:color="auto"/>
            <w:left w:val="none" w:sz="0" w:space="0" w:color="auto"/>
            <w:bottom w:val="none" w:sz="0" w:space="0" w:color="auto"/>
            <w:right w:val="none" w:sz="0" w:space="0" w:color="auto"/>
          </w:divBdr>
          <w:divsChild>
            <w:div w:id="667288815">
              <w:marLeft w:val="0"/>
              <w:marRight w:val="0"/>
              <w:marTop w:val="0"/>
              <w:marBottom w:val="0"/>
              <w:divBdr>
                <w:top w:val="none" w:sz="0" w:space="0" w:color="auto"/>
                <w:left w:val="none" w:sz="0" w:space="0" w:color="auto"/>
                <w:bottom w:val="none" w:sz="0" w:space="0" w:color="auto"/>
                <w:right w:val="none" w:sz="0" w:space="0" w:color="auto"/>
              </w:divBdr>
              <w:divsChild>
                <w:div w:id="62919876">
                  <w:marLeft w:val="0"/>
                  <w:marRight w:val="0"/>
                  <w:marTop w:val="0"/>
                  <w:marBottom w:val="0"/>
                  <w:divBdr>
                    <w:top w:val="none" w:sz="0" w:space="0" w:color="auto"/>
                    <w:left w:val="none" w:sz="0" w:space="0" w:color="auto"/>
                    <w:bottom w:val="none" w:sz="0" w:space="0" w:color="auto"/>
                    <w:right w:val="none" w:sz="0" w:space="0" w:color="auto"/>
                  </w:divBdr>
                  <w:divsChild>
                    <w:div w:id="1213075440">
                      <w:marLeft w:val="0"/>
                      <w:marRight w:val="0"/>
                      <w:marTop w:val="600"/>
                      <w:marBottom w:val="0"/>
                      <w:divBdr>
                        <w:top w:val="none" w:sz="0" w:space="0" w:color="auto"/>
                        <w:left w:val="none" w:sz="0" w:space="0" w:color="auto"/>
                        <w:bottom w:val="none" w:sz="0" w:space="0" w:color="auto"/>
                        <w:right w:val="none" w:sz="0" w:space="0" w:color="auto"/>
                      </w:divBdr>
                      <w:divsChild>
                        <w:div w:id="2007517334">
                          <w:marLeft w:val="-225"/>
                          <w:marRight w:val="-225"/>
                          <w:marTop w:val="0"/>
                          <w:marBottom w:val="0"/>
                          <w:divBdr>
                            <w:top w:val="none" w:sz="0" w:space="0" w:color="auto"/>
                            <w:left w:val="none" w:sz="0" w:space="0" w:color="auto"/>
                            <w:bottom w:val="none" w:sz="0" w:space="0" w:color="auto"/>
                            <w:right w:val="none" w:sz="0" w:space="0" w:color="auto"/>
                          </w:divBdr>
                          <w:divsChild>
                            <w:div w:id="1480806916">
                              <w:marLeft w:val="0"/>
                              <w:marRight w:val="0"/>
                              <w:marTop w:val="0"/>
                              <w:marBottom w:val="0"/>
                              <w:divBdr>
                                <w:top w:val="none" w:sz="0" w:space="0" w:color="auto"/>
                                <w:left w:val="none" w:sz="0" w:space="0" w:color="auto"/>
                                <w:bottom w:val="none" w:sz="0" w:space="0" w:color="auto"/>
                                <w:right w:val="none" w:sz="0" w:space="0" w:color="auto"/>
                              </w:divBdr>
                              <w:divsChild>
                                <w:div w:id="500436081">
                                  <w:marLeft w:val="0"/>
                                  <w:marRight w:val="0"/>
                                  <w:marTop w:val="0"/>
                                  <w:marBottom w:val="0"/>
                                  <w:divBdr>
                                    <w:top w:val="none" w:sz="0" w:space="0" w:color="auto"/>
                                    <w:left w:val="none" w:sz="0" w:space="0" w:color="auto"/>
                                    <w:bottom w:val="none" w:sz="0" w:space="0" w:color="auto"/>
                                    <w:right w:val="none" w:sz="0" w:space="0" w:color="auto"/>
                                  </w:divBdr>
                                  <w:divsChild>
                                    <w:div w:id="1183323859">
                                      <w:marLeft w:val="-225"/>
                                      <w:marRight w:val="-225"/>
                                      <w:marTop w:val="0"/>
                                      <w:marBottom w:val="0"/>
                                      <w:divBdr>
                                        <w:top w:val="none" w:sz="0" w:space="0" w:color="auto"/>
                                        <w:left w:val="none" w:sz="0" w:space="0" w:color="auto"/>
                                        <w:bottom w:val="none" w:sz="0" w:space="0" w:color="auto"/>
                                        <w:right w:val="none" w:sz="0" w:space="0" w:color="auto"/>
                                      </w:divBdr>
                                      <w:divsChild>
                                        <w:div w:id="1074426670">
                                          <w:marLeft w:val="0"/>
                                          <w:marRight w:val="0"/>
                                          <w:marTop w:val="0"/>
                                          <w:marBottom w:val="0"/>
                                          <w:divBdr>
                                            <w:top w:val="none" w:sz="0" w:space="0" w:color="auto"/>
                                            <w:left w:val="none" w:sz="0" w:space="0" w:color="auto"/>
                                            <w:bottom w:val="none" w:sz="0" w:space="0" w:color="auto"/>
                                            <w:right w:val="none" w:sz="0" w:space="0" w:color="auto"/>
                                          </w:divBdr>
                                          <w:divsChild>
                                            <w:div w:id="264655829">
                                              <w:marLeft w:val="0"/>
                                              <w:marRight w:val="0"/>
                                              <w:marTop w:val="0"/>
                                              <w:marBottom w:val="0"/>
                                              <w:divBdr>
                                                <w:top w:val="none" w:sz="0" w:space="0" w:color="auto"/>
                                                <w:left w:val="none" w:sz="0" w:space="0" w:color="auto"/>
                                                <w:bottom w:val="none" w:sz="0" w:space="0" w:color="auto"/>
                                                <w:right w:val="none" w:sz="0" w:space="0" w:color="auto"/>
                                              </w:divBdr>
                                              <w:divsChild>
                                                <w:div w:id="4282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6115778">
      <w:bodyDiv w:val="1"/>
      <w:marLeft w:val="0"/>
      <w:marRight w:val="0"/>
      <w:marTop w:val="0"/>
      <w:marBottom w:val="0"/>
      <w:divBdr>
        <w:top w:val="none" w:sz="0" w:space="0" w:color="auto"/>
        <w:left w:val="none" w:sz="0" w:space="0" w:color="auto"/>
        <w:bottom w:val="none" w:sz="0" w:space="0" w:color="auto"/>
        <w:right w:val="none" w:sz="0" w:space="0" w:color="auto"/>
      </w:divBdr>
    </w:div>
    <w:div w:id="2061974911">
      <w:bodyDiv w:val="1"/>
      <w:marLeft w:val="0"/>
      <w:marRight w:val="0"/>
      <w:marTop w:val="0"/>
      <w:marBottom w:val="0"/>
      <w:divBdr>
        <w:top w:val="none" w:sz="0" w:space="0" w:color="auto"/>
        <w:left w:val="none" w:sz="0" w:space="0" w:color="auto"/>
        <w:bottom w:val="none" w:sz="0" w:space="0" w:color="auto"/>
        <w:right w:val="none" w:sz="0" w:space="0" w:color="auto"/>
      </w:divBdr>
      <w:divsChild>
        <w:div w:id="86773424">
          <w:marLeft w:val="0"/>
          <w:marRight w:val="0"/>
          <w:marTop w:val="0"/>
          <w:marBottom w:val="0"/>
          <w:divBdr>
            <w:top w:val="none" w:sz="0" w:space="0" w:color="auto"/>
            <w:left w:val="none" w:sz="0" w:space="0" w:color="auto"/>
            <w:bottom w:val="none" w:sz="0" w:space="0" w:color="auto"/>
            <w:right w:val="none" w:sz="0" w:space="0" w:color="auto"/>
          </w:divBdr>
          <w:divsChild>
            <w:div w:id="1508331165">
              <w:marLeft w:val="0"/>
              <w:marRight w:val="0"/>
              <w:marTop w:val="0"/>
              <w:marBottom w:val="0"/>
              <w:divBdr>
                <w:top w:val="none" w:sz="0" w:space="0" w:color="auto"/>
                <w:left w:val="none" w:sz="0" w:space="0" w:color="auto"/>
                <w:bottom w:val="none" w:sz="0" w:space="0" w:color="auto"/>
                <w:right w:val="none" w:sz="0" w:space="0" w:color="auto"/>
              </w:divBdr>
              <w:divsChild>
                <w:div w:id="19949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3F31E-4D4D-4C2B-AF6B-25DA9DE54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1425</Words>
  <Characters>9820</Characters>
  <Application>Microsoft Office Word</Application>
  <DocSecurity>0</DocSecurity>
  <Lines>188</Lines>
  <Paragraphs>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Patientenleitlnie</vt:lpstr>
      <vt:lpstr>Blasenkrebs. Eine Leitlinie für Patientinnen und Patienten. Konsultationsfassung</vt:lpstr>
    </vt:vector>
  </TitlesOfParts>
  <Company>Leitlinienprogramm Onkologie</Company>
  <LinksUpToDate>false</LinksUpToDate>
  <CharactersWithSpaces>11168</CharactersWithSpaces>
  <SharedDoc>false</SharedDoc>
  <HLinks>
    <vt:vector size="1296" baseType="variant">
      <vt:variant>
        <vt:i4>6160443</vt:i4>
      </vt:variant>
      <vt:variant>
        <vt:i4>1086</vt:i4>
      </vt:variant>
      <vt:variant>
        <vt:i4>0</vt:i4>
      </vt:variant>
      <vt:variant>
        <vt:i4>5</vt:i4>
      </vt:variant>
      <vt:variant>
        <vt:lpwstr>http://www.leukaemie-hilfe.de</vt:lpwstr>
      </vt:variant>
      <vt:variant>
        <vt:lpwstr/>
      </vt:variant>
      <vt:variant>
        <vt:i4>1638490</vt:i4>
      </vt:variant>
      <vt:variant>
        <vt:i4>1083</vt:i4>
      </vt:variant>
      <vt:variant>
        <vt:i4>0</vt:i4>
      </vt:variant>
      <vt:variant>
        <vt:i4>5</vt:i4>
      </vt:variant>
      <vt:variant>
        <vt:lpwstr>http://www.krebsdaten.de</vt:lpwstr>
      </vt:variant>
      <vt:variant>
        <vt:lpwstr/>
      </vt:variant>
      <vt:variant>
        <vt:i4>2621496</vt:i4>
      </vt:variant>
      <vt:variant>
        <vt:i4>1080</vt:i4>
      </vt:variant>
      <vt:variant>
        <vt:i4>0</vt:i4>
      </vt:variant>
      <vt:variant>
        <vt:i4>5</vt:i4>
      </vt:variant>
      <vt:variant>
        <vt:lpwstr>http://www.leitlinienprogramm-onkologie.de</vt:lpwstr>
      </vt:variant>
      <vt:variant>
        <vt:lpwstr/>
      </vt:variant>
      <vt:variant>
        <vt:i4>2621496</vt:i4>
      </vt:variant>
      <vt:variant>
        <vt:i4>1077</vt:i4>
      </vt:variant>
      <vt:variant>
        <vt:i4>0</vt:i4>
      </vt:variant>
      <vt:variant>
        <vt:i4>5</vt:i4>
      </vt:variant>
      <vt:variant>
        <vt:lpwstr>http://www.leitlinienprogramm-onkologie.de</vt:lpwstr>
      </vt:variant>
      <vt:variant>
        <vt:lpwstr/>
      </vt:variant>
      <vt:variant>
        <vt:i4>4522082</vt:i4>
      </vt:variant>
      <vt:variant>
        <vt:i4>1074</vt:i4>
      </vt:variant>
      <vt:variant>
        <vt:i4>0</vt:i4>
      </vt:variant>
      <vt:variant>
        <vt:i4>5</vt:i4>
      </vt:variant>
      <vt:variant>
        <vt:lpwstr>http://www.krebsinformationsdienst.de</vt:lpwstr>
      </vt:variant>
      <vt:variant>
        <vt:lpwstr/>
      </vt:variant>
      <vt:variant>
        <vt:i4>4522082</vt:i4>
      </vt:variant>
      <vt:variant>
        <vt:i4>1071</vt:i4>
      </vt:variant>
      <vt:variant>
        <vt:i4>0</vt:i4>
      </vt:variant>
      <vt:variant>
        <vt:i4>5</vt:i4>
      </vt:variant>
      <vt:variant>
        <vt:lpwstr>http://www.krebsinformationsdienst.de</vt:lpwstr>
      </vt:variant>
      <vt:variant>
        <vt:lpwstr/>
      </vt:variant>
      <vt:variant>
        <vt:i4>4522082</vt:i4>
      </vt:variant>
      <vt:variant>
        <vt:i4>1068</vt:i4>
      </vt:variant>
      <vt:variant>
        <vt:i4>0</vt:i4>
      </vt:variant>
      <vt:variant>
        <vt:i4>5</vt:i4>
      </vt:variant>
      <vt:variant>
        <vt:lpwstr>http://www.krebsinformationsdienst.de</vt:lpwstr>
      </vt:variant>
      <vt:variant>
        <vt:lpwstr/>
      </vt:variant>
      <vt:variant>
        <vt:i4>2031690</vt:i4>
      </vt:variant>
      <vt:variant>
        <vt:i4>1065</vt:i4>
      </vt:variant>
      <vt:variant>
        <vt:i4>0</vt:i4>
      </vt:variant>
      <vt:variant>
        <vt:i4>5</vt:i4>
      </vt:variant>
      <vt:variant>
        <vt:lpwstr>http://www.gesundheitsinformation.de</vt:lpwstr>
      </vt:variant>
      <vt:variant>
        <vt:lpwstr/>
      </vt:variant>
      <vt:variant>
        <vt:i4>2031690</vt:i4>
      </vt:variant>
      <vt:variant>
        <vt:i4>1062</vt:i4>
      </vt:variant>
      <vt:variant>
        <vt:i4>0</vt:i4>
      </vt:variant>
      <vt:variant>
        <vt:i4>5</vt:i4>
      </vt:variant>
      <vt:variant>
        <vt:lpwstr>http://www.gesundheitsinformation.de</vt:lpwstr>
      </vt:variant>
      <vt:variant>
        <vt:lpwstr/>
      </vt:variant>
      <vt:variant>
        <vt:i4>1179717</vt:i4>
      </vt:variant>
      <vt:variant>
        <vt:i4>1059</vt:i4>
      </vt:variant>
      <vt:variant>
        <vt:i4>0</vt:i4>
      </vt:variant>
      <vt:variant>
        <vt:i4>5</vt:i4>
      </vt:variant>
      <vt:variant>
        <vt:lpwstr>http://www.krebshilfe.de</vt:lpwstr>
      </vt:variant>
      <vt:variant>
        <vt:lpwstr/>
      </vt:variant>
      <vt:variant>
        <vt:i4>720963</vt:i4>
      </vt:variant>
      <vt:variant>
        <vt:i4>1056</vt:i4>
      </vt:variant>
      <vt:variant>
        <vt:i4>0</vt:i4>
      </vt:variant>
      <vt:variant>
        <vt:i4>5</vt:i4>
      </vt:variant>
      <vt:variant>
        <vt:lpwstr>http://www.arztcheckliste.de</vt:lpwstr>
      </vt:variant>
      <vt:variant>
        <vt:lpwstr/>
      </vt:variant>
      <vt:variant>
        <vt:i4>3080258</vt:i4>
      </vt:variant>
      <vt:variant>
        <vt:i4>1053</vt:i4>
      </vt:variant>
      <vt:variant>
        <vt:i4>0</vt:i4>
      </vt:variant>
      <vt:variant>
        <vt:i4>5</vt:i4>
      </vt:variant>
      <vt:variant>
        <vt:lpwstr>http://www.patienten-information.de</vt:lpwstr>
      </vt:variant>
      <vt:variant>
        <vt:lpwstr/>
      </vt:variant>
      <vt:variant>
        <vt:i4>6357075</vt:i4>
      </vt:variant>
      <vt:variant>
        <vt:i4>1050</vt:i4>
      </vt:variant>
      <vt:variant>
        <vt:i4>0</vt:i4>
      </vt:variant>
      <vt:variant>
        <vt:i4>5</vt:i4>
      </vt:variant>
      <vt:variant>
        <vt:lpwstr>http://www.leitlinienprogramm-onkologie.de/Nierenzellkarzinom.85.0.html</vt:lpwstr>
      </vt:variant>
      <vt:variant>
        <vt:lpwstr/>
      </vt:variant>
      <vt:variant>
        <vt:i4>4784255</vt:i4>
      </vt:variant>
      <vt:variant>
        <vt:i4>1047</vt:i4>
      </vt:variant>
      <vt:variant>
        <vt:i4>0</vt:i4>
      </vt:variant>
      <vt:variant>
        <vt:i4>5</vt:i4>
      </vt:variant>
      <vt:variant>
        <vt:lpwstr>http://www.mdk.de</vt:lpwstr>
      </vt:variant>
      <vt:variant>
        <vt:lpwstr/>
      </vt:variant>
      <vt:variant>
        <vt:i4>6094964</vt:i4>
      </vt:variant>
      <vt:variant>
        <vt:i4>1044</vt:i4>
      </vt:variant>
      <vt:variant>
        <vt:i4>0</vt:i4>
      </vt:variant>
      <vt:variant>
        <vt:i4>5</vt:i4>
      </vt:variant>
      <vt:variant>
        <vt:lpwstr>http://flexikon.doccheck.com/de/Tumor</vt:lpwstr>
      </vt:variant>
      <vt:variant>
        <vt:lpwstr/>
      </vt:variant>
      <vt:variant>
        <vt:i4>2555916</vt:i4>
      </vt:variant>
      <vt:variant>
        <vt:i4>1041</vt:i4>
      </vt:variant>
      <vt:variant>
        <vt:i4>0</vt:i4>
      </vt:variant>
      <vt:variant>
        <vt:i4>5</vt:i4>
      </vt:variant>
      <vt:variant>
        <vt:lpwstr>http://flexikon.doccheck.com/de/Tumormarker</vt:lpwstr>
      </vt:variant>
      <vt:variant>
        <vt:lpwstr/>
      </vt:variant>
      <vt:variant>
        <vt:i4>6750245</vt:i4>
      </vt:variant>
      <vt:variant>
        <vt:i4>1038</vt:i4>
      </vt:variant>
      <vt:variant>
        <vt:i4>0</vt:i4>
      </vt:variant>
      <vt:variant>
        <vt:i4>5</vt:i4>
      </vt:variant>
      <vt:variant>
        <vt:lpwstr>http://www.test.de</vt:lpwstr>
      </vt:variant>
      <vt:variant>
        <vt:lpwstr/>
      </vt:variant>
      <vt:variant>
        <vt:i4>2031690</vt:i4>
      </vt:variant>
      <vt:variant>
        <vt:i4>1035</vt:i4>
      </vt:variant>
      <vt:variant>
        <vt:i4>0</vt:i4>
      </vt:variant>
      <vt:variant>
        <vt:i4>5</vt:i4>
      </vt:variant>
      <vt:variant>
        <vt:lpwstr>http://www.gesundheitsinformation.de</vt:lpwstr>
      </vt:variant>
      <vt:variant>
        <vt:lpwstr/>
      </vt:variant>
      <vt:variant>
        <vt:i4>4522082</vt:i4>
      </vt:variant>
      <vt:variant>
        <vt:i4>1032</vt:i4>
      </vt:variant>
      <vt:variant>
        <vt:i4>0</vt:i4>
      </vt:variant>
      <vt:variant>
        <vt:i4>5</vt:i4>
      </vt:variant>
      <vt:variant>
        <vt:lpwstr>http://www.krebsinformationsdienst.de</vt:lpwstr>
      </vt:variant>
      <vt:variant>
        <vt:lpwstr/>
      </vt:variant>
      <vt:variant>
        <vt:i4>458766</vt:i4>
      </vt:variant>
      <vt:variant>
        <vt:i4>1029</vt:i4>
      </vt:variant>
      <vt:variant>
        <vt:i4>0</vt:i4>
      </vt:variant>
      <vt:variant>
        <vt:i4>5</vt:i4>
      </vt:variant>
      <vt:variant>
        <vt:lpwstr>http://www.krebsgesellschaft.de/</vt:lpwstr>
      </vt:variant>
      <vt:variant>
        <vt:lpwstr/>
      </vt:variant>
      <vt:variant>
        <vt:i4>1179717</vt:i4>
      </vt:variant>
      <vt:variant>
        <vt:i4>1026</vt:i4>
      </vt:variant>
      <vt:variant>
        <vt:i4>0</vt:i4>
      </vt:variant>
      <vt:variant>
        <vt:i4>5</vt:i4>
      </vt:variant>
      <vt:variant>
        <vt:lpwstr>http://www.krebshilfe.de</vt:lpwstr>
      </vt:variant>
      <vt:variant>
        <vt:lpwstr/>
      </vt:variant>
      <vt:variant>
        <vt:i4>2621463</vt:i4>
      </vt:variant>
      <vt:variant>
        <vt:i4>1023</vt:i4>
      </vt:variant>
      <vt:variant>
        <vt:i4>0</vt:i4>
      </vt:variant>
      <vt:variant>
        <vt:i4>5</vt:i4>
      </vt:variant>
      <vt:variant>
        <vt:lpwstr>http://www.leitlinienprogramm-onkologie.de/</vt:lpwstr>
      </vt:variant>
      <vt:variant>
        <vt:lpwstr/>
      </vt:variant>
      <vt:variant>
        <vt:i4>2424914</vt:i4>
      </vt:variant>
      <vt:variant>
        <vt:i4>1020</vt:i4>
      </vt:variant>
      <vt:variant>
        <vt:i4>0</vt:i4>
      </vt:variant>
      <vt:variant>
        <vt:i4>5</vt:i4>
      </vt:variant>
      <vt:variant>
        <vt:lpwstr>mailto:drv@drv-bund.de</vt:lpwstr>
      </vt:variant>
      <vt:variant>
        <vt:lpwstr/>
      </vt:variant>
      <vt:variant>
        <vt:i4>4522082</vt:i4>
      </vt:variant>
      <vt:variant>
        <vt:i4>1017</vt:i4>
      </vt:variant>
      <vt:variant>
        <vt:i4>0</vt:i4>
      </vt:variant>
      <vt:variant>
        <vt:i4>5</vt:i4>
      </vt:variant>
      <vt:variant>
        <vt:lpwstr>http://www.krebsinformationsdienst.de</vt:lpwstr>
      </vt:variant>
      <vt:variant>
        <vt:lpwstr/>
      </vt:variant>
      <vt:variant>
        <vt:i4>2162694</vt:i4>
      </vt:variant>
      <vt:variant>
        <vt:i4>1014</vt:i4>
      </vt:variant>
      <vt:variant>
        <vt:i4>0</vt:i4>
      </vt:variant>
      <vt:variant>
        <vt:i4>5</vt:i4>
      </vt:variant>
      <vt:variant>
        <vt:lpwstr>mailto:krebsinformationsdienst@dkfz.de</vt:lpwstr>
      </vt:variant>
      <vt:variant>
        <vt:lpwstr/>
      </vt:variant>
      <vt:variant>
        <vt:i4>4718679</vt:i4>
      </vt:variant>
      <vt:variant>
        <vt:i4>1011</vt:i4>
      </vt:variant>
      <vt:variant>
        <vt:i4>0</vt:i4>
      </vt:variant>
      <vt:variant>
        <vt:i4>5</vt:i4>
      </vt:variant>
      <vt:variant>
        <vt:lpwstr>http://www.infonetz-krebs.de</vt:lpwstr>
      </vt:variant>
      <vt:variant>
        <vt:lpwstr/>
      </vt:variant>
      <vt:variant>
        <vt:i4>5701720</vt:i4>
      </vt:variant>
      <vt:variant>
        <vt:i4>1008</vt:i4>
      </vt:variant>
      <vt:variant>
        <vt:i4>0</vt:i4>
      </vt:variant>
      <vt:variant>
        <vt:i4>5</vt:i4>
      </vt:variant>
      <vt:variant>
        <vt:lpwstr>mailto:krebshilfe@infonetz-krebs.de</vt:lpwstr>
      </vt:variant>
      <vt:variant>
        <vt:lpwstr/>
      </vt:variant>
      <vt:variant>
        <vt:i4>1179717</vt:i4>
      </vt:variant>
      <vt:variant>
        <vt:i4>1005</vt:i4>
      </vt:variant>
      <vt:variant>
        <vt:i4>0</vt:i4>
      </vt:variant>
      <vt:variant>
        <vt:i4>5</vt:i4>
      </vt:variant>
      <vt:variant>
        <vt:lpwstr>http://www.krebshilfe.de</vt:lpwstr>
      </vt:variant>
      <vt:variant>
        <vt:lpwstr/>
      </vt:variant>
      <vt:variant>
        <vt:i4>3997796</vt:i4>
      </vt:variant>
      <vt:variant>
        <vt:i4>1002</vt:i4>
      </vt:variant>
      <vt:variant>
        <vt:i4>0</vt:i4>
      </vt:variant>
      <vt:variant>
        <vt:i4>5</vt:i4>
      </vt:variant>
      <vt:variant>
        <vt:lpwstr>mailto:deutsche@krebshilfe.de</vt:lpwstr>
      </vt:variant>
      <vt:variant>
        <vt:lpwstr/>
      </vt:variant>
      <vt:variant>
        <vt:i4>3670126</vt:i4>
      </vt:variant>
      <vt:variant>
        <vt:i4>999</vt:i4>
      </vt:variant>
      <vt:variant>
        <vt:i4>0</vt:i4>
      </vt:variant>
      <vt:variant>
        <vt:i4>5</vt:i4>
      </vt:variant>
      <vt:variant>
        <vt:lpwstr>http://www.krebsinformationsdienst.de/wegweiser/adressen/krebsberatungsstellen.php</vt:lpwstr>
      </vt:variant>
      <vt:variant>
        <vt:lpwstr/>
      </vt:variant>
      <vt:variant>
        <vt:i4>2621454</vt:i4>
      </vt:variant>
      <vt:variant>
        <vt:i4>996</vt:i4>
      </vt:variant>
      <vt:variant>
        <vt:i4>0</vt:i4>
      </vt:variant>
      <vt:variant>
        <vt:i4>5</vt:i4>
      </vt:variant>
      <vt:variant>
        <vt:lpwstr>http://www.krebsgesellschaft.de</vt:lpwstr>
      </vt:variant>
      <vt:variant>
        <vt:lpwstr/>
      </vt:variant>
      <vt:variant>
        <vt:i4>7077924</vt:i4>
      </vt:variant>
      <vt:variant>
        <vt:i4>993</vt:i4>
      </vt:variant>
      <vt:variant>
        <vt:i4>0</vt:i4>
      </vt:variant>
      <vt:variant>
        <vt:i4>5</vt:i4>
      </vt:variant>
      <vt:variant>
        <vt:lpwstr>mailto:service@krebsgesellschaft.de</vt:lpwstr>
      </vt:variant>
      <vt:variant>
        <vt:lpwstr/>
      </vt:variant>
      <vt:variant>
        <vt:i4>5898299</vt:i4>
      </vt:variant>
      <vt:variant>
        <vt:i4>990</vt:i4>
      </vt:variant>
      <vt:variant>
        <vt:i4>0</vt:i4>
      </vt:variant>
      <vt:variant>
        <vt:i4>5</vt:i4>
      </vt:variant>
      <vt:variant>
        <vt:lpwstr>http://www.thueringische-krebsgesellschaft.de</vt:lpwstr>
      </vt:variant>
      <vt:variant>
        <vt:lpwstr/>
      </vt:variant>
      <vt:variant>
        <vt:i4>1835039</vt:i4>
      </vt:variant>
      <vt:variant>
        <vt:i4>987</vt:i4>
      </vt:variant>
      <vt:variant>
        <vt:i4>0</vt:i4>
      </vt:variant>
      <vt:variant>
        <vt:i4>5</vt:i4>
      </vt:variant>
      <vt:variant>
        <vt:lpwstr>mailto:info@krebsgesellschaft-thueringen.de</vt:lpwstr>
      </vt:variant>
      <vt:variant>
        <vt:lpwstr/>
      </vt:variant>
      <vt:variant>
        <vt:i4>7602276</vt:i4>
      </vt:variant>
      <vt:variant>
        <vt:i4>984</vt:i4>
      </vt:variant>
      <vt:variant>
        <vt:i4>0</vt:i4>
      </vt:variant>
      <vt:variant>
        <vt:i4>5</vt:i4>
      </vt:variant>
      <vt:variant>
        <vt:lpwstr>http://www.krebsgesellschaft-sh.de</vt:lpwstr>
      </vt:variant>
      <vt:variant>
        <vt:lpwstr/>
      </vt:variant>
      <vt:variant>
        <vt:i4>1638420</vt:i4>
      </vt:variant>
      <vt:variant>
        <vt:i4>981</vt:i4>
      </vt:variant>
      <vt:variant>
        <vt:i4>0</vt:i4>
      </vt:variant>
      <vt:variant>
        <vt:i4>5</vt:i4>
      </vt:variant>
      <vt:variant>
        <vt:lpwstr>mailto:info@krebsgesellschaft-sh.de</vt:lpwstr>
      </vt:variant>
      <vt:variant>
        <vt:lpwstr/>
      </vt:variant>
      <vt:variant>
        <vt:i4>4915215</vt:i4>
      </vt:variant>
      <vt:variant>
        <vt:i4>978</vt:i4>
      </vt:variant>
      <vt:variant>
        <vt:i4>0</vt:i4>
      </vt:variant>
      <vt:variant>
        <vt:i4>5</vt:i4>
      </vt:variant>
      <vt:variant>
        <vt:lpwstr>mailto:info@krebsgesellschaft-sachsen-anhalt.de</vt:lpwstr>
      </vt:variant>
      <vt:variant>
        <vt:lpwstr/>
      </vt:variant>
      <vt:variant>
        <vt:i4>7536701</vt:i4>
      </vt:variant>
      <vt:variant>
        <vt:i4>975</vt:i4>
      </vt:variant>
      <vt:variant>
        <vt:i4>0</vt:i4>
      </vt:variant>
      <vt:variant>
        <vt:i4>5</vt:i4>
      </vt:variant>
      <vt:variant>
        <vt:lpwstr>http://www.saechsische-krebsgesellschaft-ev.de</vt:lpwstr>
      </vt:variant>
      <vt:variant>
        <vt:lpwstr/>
      </vt:variant>
      <vt:variant>
        <vt:i4>7929969</vt:i4>
      </vt:variant>
      <vt:variant>
        <vt:i4>972</vt:i4>
      </vt:variant>
      <vt:variant>
        <vt:i4>0</vt:i4>
      </vt:variant>
      <vt:variant>
        <vt:i4>5</vt:i4>
      </vt:variant>
      <vt:variant>
        <vt:lpwstr>mailto:info@skg-ev.de</vt:lpwstr>
      </vt:variant>
      <vt:variant>
        <vt:lpwstr/>
      </vt:variant>
      <vt:variant>
        <vt:i4>2752591</vt:i4>
      </vt:variant>
      <vt:variant>
        <vt:i4>969</vt:i4>
      </vt:variant>
      <vt:variant>
        <vt:i4>0</vt:i4>
      </vt:variant>
      <vt:variant>
        <vt:i4>5</vt:i4>
      </vt:variant>
      <vt:variant>
        <vt:lpwstr>http://www.krebsgesellschaft-rlp.de</vt:lpwstr>
      </vt:variant>
      <vt:variant>
        <vt:lpwstr/>
      </vt:variant>
      <vt:variant>
        <vt:i4>3211345</vt:i4>
      </vt:variant>
      <vt:variant>
        <vt:i4>966</vt:i4>
      </vt:variant>
      <vt:variant>
        <vt:i4>0</vt:i4>
      </vt:variant>
      <vt:variant>
        <vt:i4>5</vt:i4>
      </vt:variant>
      <vt:variant>
        <vt:lpwstr>http://www.krebsgesellschaft-nrw.de</vt:lpwstr>
      </vt:variant>
      <vt:variant>
        <vt:lpwstr/>
      </vt:variant>
      <vt:variant>
        <vt:i4>2883665</vt:i4>
      </vt:variant>
      <vt:variant>
        <vt:i4>963</vt:i4>
      </vt:variant>
      <vt:variant>
        <vt:i4>0</vt:i4>
      </vt:variant>
      <vt:variant>
        <vt:i4>5</vt:i4>
      </vt:variant>
      <vt:variant>
        <vt:lpwstr>mailto:info@krebsgesellschaft-nrw.de</vt:lpwstr>
      </vt:variant>
      <vt:variant>
        <vt:lpwstr/>
      </vt:variant>
      <vt:variant>
        <vt:i4>3473479</vt:i4>
      </vt:variant>
      <vt:variant>
        <vt:i4>960</vt:i4>
      </vt:variant>
      <vt:variant>
        <vt:i4>0</vt:i4>
      </vt:variant>
      <vt:variant>
        <vt:i4>5</vt:i4>
      </vt:variant>
      <vt:variant>
        <vt:lpwstr>http://www.nds-krebsgesellschaft.de</vt:lpwstr>
      </vt:variant>
      <vt:variant>
        <vt:lpwstr/>
      </vt:variant>
      <vt:variant>
        <vt:i4>7405677</vt:i4>
      </vt:variant>
      <vt:variant>
        <vt:i4>957</vt:i4>
      </vt:variant>
      <vt:variant>
        <vt:i4>0</vt:i4>
      </vt:variant>
      <vt:variant>
        <vt:i4>5</vt:i4>
      </vt:variant>
      <vt:variant>
        <vt:lpwstr>mailto:service@nds-krebsgesellschaft.de</vt:lpwstr>
      </vt:variant>
      <vt:variant>
        <vt:lpwstr/>
      </vt:variant>
      <vt:variant>
        <vt:i4>6946938</vt:i4>
      </vt:variant>
      <vt:variant>
        <vt:i4>954</vt:i4>
      </vt:variant>
      <vt:variant>
        <vt:i4>0</vt:i4>
      </vt:variant>
      <vt:variant>
        <vt:i4>5</vt:i4>
      </vt:variant>
      <vt:variant>
        <vt:lpwstr>http://www.krebsgesellschaft-mv.de</vt:lpwstr>
      </vt:variant>
      <vt:variant>
        <vt:lpwstr/>
      </vt:variant>
      <vt:variant>
        <vt:i4>458762</vt:i4>
      </vt:variant>
      <vt:variant>
        <vt:i4>951</vt:i4>
      </vt:variant>
      <vt:variant>
        <vt:i4>0</vt:i4>
      </vt:variant>
      <vt:variant>
        <vt:i4>5</vt:i4>
      </vt:variant>
      <vt:variant>
        <vt:lpwstr>mailto:info@krebsgesellschaft-mv.de</vt:lpwstr>
      </vt:variant>
      <vt:variant>
        <vt:lpwstr/>
      </vt:variant>
      <vt:variant>
        <vt:i4>6029358</vt:i4>
      </vt:variant>
      <vt:variant>
        <vt:i4>948</vt:i4>
      </vt:variant>
      <vt:variant>
        <vt:i4>0</vt:i4>
      </vt:variant>
      <vt:variant>
        <vt:i4>5</vt:i4>
      </vt:variant>
      <vt:variant>
        <vt:lpwstr>http://www.hessische-krebsgesellschaft.de</vt:lpwstr>
      </vt:variant>
      <vt:variant>
        <vt:lpwstr/>
      </vt:variant>
      <vt:variant>
        <vt:i4>7077939</vt:i4>
      </vt:variant>
      <vt:variant>
        <vt:i4>945</vt:i4>
      </vt:variant>
      <vt:variant>
        <vt:i4>0</vt:i4>
      </vt:variant>
      <vt:variant>
        <vt:i4>5</vt:i4>
      </vt:variant>
      <vt:variant>
        <vt:lpwstr>http://www.krebshamburg.de</vt:lpwstr>
      </vt:variant>
      <vt:variant>
        <vt:lpwstr/>
      </vt:variant>
      <vt:variant>
        <vt:i4>5111820</vt:i4>
      </vt:variant>
      <vt:variant>
        <vt:i4>942</vt:i4>
      </vt:variant>
      <vt:variant>
        <vt:i4>0</vt:i4>
      </vt:variant>
      <vt:variant>
        <vt:i4>5</vt:i4>
      </vt:variant>
      <vt:variant>
        <vt:lpwstr>mailto:info@krebshamburg.de</vt:lpwstr>
      </vt:variant>
      <vt:variant>
        <vt:lpwstr/>
      </vt:variant>
      <vt:variant>
        <vt:i4>8323159</vt:i4>
      </vt:variant>
      <vt:variant>
        <vt:i4>939</vt:i4>
      </vt:variant>
      <vt:variant>
        <vt:i4>0</vt:i4>
      </vt:variant>
      <vt:variant>
        <vt:i4>5</vt:i4>
      </vt:variant>
      <vt:variant>
        <vt:lpwstr>http://www.krebs-bremen.de/</vt:lpwstr>
      </vt:variant>
      <vt:variant>
        <vt:lpwstr/>
      </vt:variant>
      <vt:variant>
        <vt:i4>3473497</vt:i4>
      </vt:variant>
      <vt:variant>
        <vt:i4>936</vt:i4>
      </vt:variant>
      <vt:variant>
        <vt:i4>0</vt:i4>
      </vt:variant>
      <vt:variant>
        <vt:i4>5</vt:i4>
      </vt:variant>
      <vt:variant>
        <vt:lpwstr>mailto:bremerkrebsgesellschaft@t-online.de</vt:lpwstr>
      </vt:variant>
      <vt:variant>
        <vt:lpwstr/>
      </vt:variant>
      <vt:variant>
        <vt:i4>3342410</vt:i4>
      </vt:variant>
      <vt:variant>
        <vt:i4>933</vt:i4>
      </vt:variant>
      <vt:variant>
        <vt:i4>0</vt:i4>
      </vt:variant>
      <vt:variant>
        <vt:i4>5</vt:i4>
      </vt:variant>
      <vt:variant>
        <vt:lpwstr>http://www.krebsgesellschaft-brandenburg.de</vt:lpwstr>
      </vt:variant>
      <vt:variant>
        <vt:lpwstr/>
      </vt:variant>
      <vt:variant>
        <vt:i4>3932255</vt:i4>
      </vt:variant>
      <vt:variant>
        <vt:i4>930</vt:i4>
      </vt:variant>
      <vt:variant>
        <vt:i4>0</vt:i4>
      </vt:variant>
      <vt:variant>
        <vt:i4>5</vt:i4>
      </vt:variant>
      <vt:variant>
        <vt:lpwstr>mailto:mail@krebsgesellschaft-brandenburg.de</vt:lpwstr>
      </vt:variant>
      <vt:variant>
        <vt:lpwstr/>
      </vt:variant>
      <vt:variant>
        <vt:i4>4456518</vt:i4>
      </vt:variant>
      <vt:variant>
        <vt:i4>927</vt:i4>
      </vt:variant>
      <vt:variant>
        <vt:i4>0</vt:i4>
      </vt:variant>
      <vt:variant>
        <vt:i4>5</vt:i4>
      </vt:variant>
      <vt:variant>
        <vt:lpwstr>http://www.berliner-krebsgesellschaft.de</vt:lpwstr>
      </vt:variant>
      <vt:variant>
        <vt:lpwstr/>
      </vt:variant>
      <vt:variant>
        <vt:i4>3866660</vt:i4>
      </vt:variant>
      <vt:variant>
        <vt:i4>924</vt:i4>
      </vt:variant>
      <vt:variant>
        <vt:i4>0</vt:i4>
      </vt:variant>
      <vt:variant>
        <vt:i4>5</vt:i4>
      </vt:variant>
      <vt:variant>
        <vt:lpwstr>mailto:info@berliner-krebsgesellschaft.de</vt:lpwstr>
      </vt:variant>
      <vt:variant>
        <vt:lpwstr/>
      </vt:variant>
      <vt:variant>
        <vt:i4>2752568</vt:i4>
      </vt:variant>
      <vt:variant>
        <vt:i4>921</vt:i4>
      </vt:variant>
      <vt:variant>
        <vt:i4>0</vt:i4>
      </vt:variant>
      <vt:variant>
        <vt:i4>5</vt:i4>
      </vt:variant>
      <vt:variant>
        <vt:lpwstr>http://www.bayerische-krebsgesellschaft.de</vt:lpwstr>
      </vt:variant>
      <vt:variant>
        <vt:lpwstr/>
      </vt:variant>
      <vt:variant>
        <vt:i4>4522058</vt:i4>
      </vt:variant>
      <vt:variant>
        <vt:i4>918</vt:i4>
      </vt:variant>
      <vt:variant>
        <vt:i4>0</vt:i4>
      </vt:variant>
      <vt:variant>
        <vt:i4>5</vt:i4>
      </vt:variant>
      <vt:variant>
        <vt:lpwstr>mailto:info@bayerische-krebsgesellschaft.de</vt:lpwstr>
      </vt:variant>
      <vt:variant>
        <vt:lpwstr/>
      </vt:variant>
      <vt:variant>
        <vt:i4>65640</vt:i4>
      </vt:variant>
      <vt:variant>
        <vt:i4>915</vt:i4>
      </vt:variant>
      <vt:variant>
        <vt:i4>0</vt:i4>
      </vt:variant>
      <vt:variant>
        <vt:i4>5</vt:i4>
      </vt:variant>
      <vt:variant>
        <vt:lpwstr>http://www.krebsverband-bw.de</vt:lpwstr>
      </vt:variant>
      <vt:variant>
        <vt:lpwstr/>
      </vt:variant>
      <vt:variant>
        <vt:i4>1376353</vt:i4>
      </vt:variant>
      <vt:variant>
        <vt:i4>912</vt:i4>
      </vt:variant>
      <vt:variant>
        <vt:i4>0</vt:i4>
      </vt:variant>
      <vt:variant>
        <vt:i4>5</vt:i4>
      </vt:variant>
      <vt:variant>
        <vt:lpwstr>mailto:info@krebsverband-bw.de</vt:lpwstr>
      </vt:variant>
      <vt:variant>
        <vt:lpwstr/>
      </vt:variant>
      <vt:variant>
        <vt:i4>3735573</vt:i4>
      </vt:variant>
      <vt:variant>
        <vt:i4>909</vt:i4>
      </vt:variant>
      <vt:variant>
        <vt:i4>0</vt:i4>
      </vt:variant>
      <vt:variant>
        <vt:i4>5</vt:i4>
      </vt:variant>
      <vt:variant>
        <vt:lpwstr>http://www.nakos.de</vt:lpwstr>
      </vt:variant>
      <vt:variant>
        <vt:lpwstr/>
      </vt:variant>
      <vt:variant>
        <vt:i4>8192051</vt:i4>
      </vt:variant>
      <vt:variant>
        <vt:i4>906</vt:i4>
      </vt:variant>
      <vt:variant>
        <vt:i4>0</vt:i4>
      </vt:variant>
      <vt:variant>
        <vt:i4>5</vt:i4>
      </vt:variant>
      <vt:variant>
        <vt:lpwstr>mailto:selbsthilfe@nakos.de</vt:lpwstr>
      </vt:variant>
      <vt:variant>
        <vt:lpwstr/>
      </vt:variant>
      <vt:variant>
        <vt:i4>4718636</vt:i4>
      </vt:variant>
      <vt:variant>
        <vt:i4>903</vt:i4>
      </vt:variant>
      <vt:variant>
        <vt:i4>0</vt:i4>
      </vt:variant>
      <vt:variant>
        <vt:i4>5</vt:i4>
      </vt:variant>
      <vt:variant>
        <vt:lpwstr>http://www.leuk%C3%A4mie-hilfe.de</vt:lpwstr>
      </vt:variant>
      <vt:variant>
        <vt:lpwstr/>
      </vt:variant>
      <vt:variant>
        <vt:i4>5308456</vt:i4>
      </vt:variant>
      <vt:variant>
        <vt:i4>900</vt:i4>
      </vt:variant>
      <vt:variant>
        <vt:i4>0</vt:i4>
      </vt:variant>
      <vt:variant>
        <vt:i4>5</vt:i4>
      </vt:variant>
      <vt:variant>
        <vt:lpwstr>mailto:info@leuk%C3%A4mie-hilfe.de</vt:lpwstr>
      </vt:variant>
      <vt:variant>
        <vt:lpwstr/>
      </vt:variant>
      <vt:variant>
        <vt:i4>1179717</vt:i4>
      </vt:variant>
      <vt:variant>
        <vt:i4>897</vt:i4>
      </vt:variant>
      <vt:variant>
        <vt:i4>0</vt:i4>
      </vt:variant>
      <vt:variant>
        <vt:i4>5</vt:i4>
      </vt:variant>
      <vt:variant>
        <vt:lpwstr>http://www.krebshilfe.de</vt:lpwstr>
      </vt:variant>
      <vt:variant>
        <vt:lpwstr/>
      </vt:variant>
      <vt:variant>
        <vt:i4>2621496</vt:i4>
      </vt:variant>
      <vt:variant>
        <vt:i4>894</vt:i4>
      </vt:variant>
      <vt:variant>
        <vt:i4>0</vt:i4>
      </vt:variant>
      <vt:variant>
        <vt:i4>5</vt:i4>
      </vt:variant>
      <vt:variant>
        <vt:lpwstr>http://www.leitlinienprogramm-onkologie.de</vt:lpwstr>
      </vt:variant>
      <vt:variant>
        <vt:lpwstr/>
      </vt:variant>
      <vt:variant>
        <vt:i4>6815791</vt:i4>
      </vt:variant>
      <vt:variant>
        <vt:i4>891</vt:i4>
      </vt:variant>
      <vt:variant>
        <vt:i4>0</vt:i4>
      </vt:variant>
      <vt:variant>
        <vt:i4>5</vt:i4>
      </vt:variant>
      <vt:variant>
        <vt:lpwstr>http://www.bmjv.de</vt:lpwstr>
      </vt:variant>
      <vt:variant>
        <vt:lpwstr/>
      </vt:variant>
      <vt:variant>
        <vt:i4>6225950</vt:i4>
      </vt:variant>
      <vt:variant>
        <vt:i4>885</vt:i4>
      </vt:variant>
      <vt:variant>
        <vt:i4>0</vt:i4>
      </vt:variant>
      <vt:variant>
        <vt:i4>5</vt:i4>
      </vt:variant>
      <vt:variant>
        <vt:lpwstr>http://www.bundesaerztekammer.de/fileadmin/user_upload/downloads/Wegweiser_Gutachterkommissionen_082011.pdf</vt:lpwstr>
      </vt:variant>
      <vt:variant>
        <vt:lpwstr/>
      </vt:variant>
      <vt:variant>
        <vt:i4>8257566</vt:i4>
      </vt:variant>
      <vt:variant>
        <vt:i4>882</vt:i4>
      </vt:variant>
      <vt:variant>
        <vt:i4>0</vt:i4>
      </vt:variant>
      <vt:variant>
        <vt:i4>5</vt:i4>
      </vt:variant>
      <vt:variant>
        <vt:lpwstr>http://www.patientenbeauftragter.de/patientenrechte</vt:lpwstr>
      </vt:variant>
      <vt:variant>
        <vt:lpwstr/>
      </vt:variant>
      <vt:variant>
        <vt:i4>1179717</vt:i4>
      </vt:variant>
      <vt:variant>
        <vt:i4>879</vt:i4>
      </vt:variant>
      <vt:variant>
        <vt:i4>0</vt:i4>
      </vt:variant>
      <vt:variant>
        <vt:i4>5</vt:i4>
      </vt:variant>
      <vt:variant>
        <vt:lpwstr>http://www.krebshilfe.de</vt:lpwstr>
      </vt:variant>
      <vt:variant>
        <vt:lpwstr/>
      </vt:variant>
      <vt:variant>
        <vt:i4>4522047</vt:i4>
      </vt:variant>
      <vt:variant>
        <vt:i4>876</vt:i4>
      </vt:variant>
      <vt:variant>
        <vt:i4>0</vt:i4>
      </vt:variant>
      <vt:variant>
        <vt:i4>5</vt:i4>
      </vt:variant>
      <vt:variant>
        <vt:lpwstr>http://www.blasenkrebs-shb.de</vt:lpwstr>
      </vt:variant>
      <vt:variant>
        <vt:lpwstr/>
      </vt:variant>
      <vt:variant>
        <vt:i4>4522047</vt:i4>
      </vt:variant>
      <vt:variant>
        <vt:i4>873</vt:i4>
      </vt:variant>
      <vt:variant>
        <vt:i4>0</vt:i4>
      </vt:variant>
      <vt:variant>
        <vt:i4>5</vt:i4>
      </vt:variant>
      <vt:variant>
        <vt:lpwstr>http://www.blasenkrebs-shb.de</vt:lpwstr>
      </vt:variant>
      <vt:variant>
        <vt:lpwstr/>
      </vt:variant>
      <vt:variant>
        <vt:i4>1179652</vt:i4>
      </vt:variant>
      <vt:variant>
        <vt:i4>867</vt:i4>
      </vt:variant>
      <vt:variant>
        <vt:i4>0</vt:i4>
      </vt:variant>
      <vt:variant>
        <vt:i4>5</vt:i4>
      </vt:variant>
      <vt:variant>
        <vt:lpwstr>http://www.versorgungsaemter.de/</vt:lpwstr>
      </vt:variant>
      <vt:variant>
        <vt:lpwstr/>
      </vt:variant>
      <vt:variant>
        <vt:i4>1179717</vt:i4>
      </vt:variant>
      <vt:variant>
        <vt:i4>858</vt:i4>
      </vt:variant>
      <vt:variant>
        <vt:i4>0</vt:i4>
      </vt:variant>
      <vt:variant>
        <vt:i4>5</vt:i4>
      </vt:variant>
      <vt:variant>
        <vt:lpwstr>http://www.krebshilfe.de</vt:lpwstr>
      </vt:variant>
      <vt:variant>
        <vt:lpwstr/>
      </vt:variant>
      <vt:variant>
        <vt:i4>2162752</vt:i4>
      </vt:variant>
      <vt:variant>
        <vt:i4>855</vt:i4>
      </vt:variant>
      <vt:variant>
        <vt:i4>0</vt:i4>
      </vt:variant>
      <vt:variant>
        <vt:i4>5</vt:i4>
      </vt:variant>
      <vt:variant>
        <vt:lpwstr>http://www.leitlinienprogramm-onkologie.de/Patientenleitlinien.8.0.html</vt:lpwstr>
      </vt:variant>
      <vt:variant>
        <vt:lpwstr/>
      </vt:variant>
      <vt:variant>
        <vt:i4>1376364</vt:i4>
      </vt:variant>
      <vt:variant>
        <vt:i4>837</vt:i4>
      </vt:variant>
      <vt:variant>
        <vt:i4>0</vt:i4>
      </vt:variant>
      <vt:variant>
        <vt:i4>5</vt:i4>
      </vt:variant>
      <vt:variant>
        <vt:lpwstr>http://www.deutsche-rentenversicherung.de</vt:lpwstr>
      </vt:variant>
      <vt:variant>
        <vt:lpwstr/>
      </vt:variant>
      <vt:variant>
        <vt:i4>1835119</vt:i4>
      </vt:variant>
      <vt:variant>
        <vt:i4>834</vt:i4>
      </vt:variant>
      <vt:variant>
        <vt:i4>0</vt:i4>
      </vt:variant>
      <vt:variant>
        <vt:i4>5</vt:i4>
      </vt:variant>
      <vt:variant>
        <vt:lpwstr>http://www.reha-servicestellen.de</vt:lpwstr>
      </vt:variant>
      <vt:variant>
        <vt:lpwstr/>
      </vt:variant>
      <vt:variant>
        <vt:i4>655454</vt:i4>
      </vt:variant>
      <vt:variant>
        <vt:i4>831</vt:i4>
      </vt:variant>
      <vt:variant>
        <vt:i4>0</vt:i4>
      </vt:variant>
      <vt:variant>
        <vt:i4>5</vt:i4>
      </vt:variant>
      <vt:variant>
        <vt:lpwstr>http://www.deutscherentenversicherung.de</vt:lpwstr>
      </vt:variant>
      <vt:variant>
        <vt:lpwstr/>
      </vt:variant>
      <vt:variant>
        <vt:i4>4587621</vt:i4>
      </vt:variant>
      <vt:variant>
        <vt:i4>828</vt:i4>
      </vt:variant>
      <vt:variant>
        <vt:i4>0</vt:i4>
      </vt:variant>
      <vt:variant>
        <vt:i4>5</vt:i4>
      </vt:variant>
      <vt:variant>
        <vt:lpwstr>http://www.krebshilfe.de/wir-informieren/material-fuer-betroffene/blaue-ratgeber.html</vt:lpwstr>
      </vt:variant>
      <vt:variant>
        <vt:lpwstr/>
      </vt:variant>
      <vt:variant>
        <vt:i4>6094884</vt:i4>
      </vt:variant>
      <vt:variant>
        <vt:i4>825</vt:i4>
      </vt:variant>
      <vt:variant>
        <vt:i4>0</vt:i4>
      </vt:variant>
      <vt:variant>
        <vt:i4>5</vt:i4>
      </vt:variant>
      <vt:variant>
        <vt:lpwstr>http://www.krebsinformationsdienst.de/wegweiser/iblatt/iblatt-sozialrecht.pdf</vt:lpwstr>
      </vt:variant>
      <vt:variant>
        <vt:lpwstr/>
      </vt:variant>
      <vt:variant>
        <vt:i4>2031730</vt:i4>
      </vt:variant>
      <vt:variant>
        <vt:i4>822</vt:i4>
      </vt:variant>
      <vt:variant>
        <vt:i4>0</vt:i4>
      </vt:variant>
      <vt:variant>
        <vt:i4>5</vt:i4>
      </vt:variant>
      <vt:variant>
        <vt:lpwstr>http://www.leukaemie-phoenix.de/rehakliniken.html</vt:lpwstr>
      </vt:variant>
      <vt:variant>
        <vt:lpwstr/>
      </vt:variant>
      <vt:variant>
        <vt:i4>7274502</vt:i4>
      </vt:variant>
      <vt:variant>
        <vt:i4>819</vt:i4>
      </vt:variant>
      <vt:variant>
        <vt:i4>0</vt:i4>
      </vt:variant>
      <vt:variant>
        <vt:i4>5</vt:i4>
      </vt:variant>
      <vt:variant>
        <vt:lpwstr>http://www.rehakliniken.de/index.php?nodeId=301</vt:lpwstr>
      </vt:variant>
      <vt:variant>
        <vt:lpwstr/>
      </vt:variant>
      <vt:variant>
        <vt:i4>655454</vt:i4>
      </vt:variant>
      <vt:variant>
        <vt:i4>816</vt:i4>
      </vt:variant>
      <vt:variant>
        <vt:i4>0</vt:i4>
      </vt:variant>
      <vt:variant>
        <vt:i4>5</vt:i4>
      </vt:variant>
      <vt:variant>
        <vt:lpwstr>http://www.deutscherentenversicherung.de</vt:lpwstr>
      </vt:variant>
      <vt:variant>
        <vt:lpwstr/>
      </vt:variant>
      <vt:variant>
        <vt:i4>1179717</vt:i4>
      </vt:variant>
      <vt:variant>
        <vt:i4>813</vt:i4>
      </vt:variant>
      <vt:variant>
        <vt:i4>0</vt:i4>
      </vt:variant>
      <vt:variant>
        <vt:i4>5</vt:i4>
      </vt:variant>
      <vt:variant>
        <vt:lpwstr>http://www.krebshilfe.de</vt:lpwstr>
      </vt:variant>
      <vt:variant>
        <vt:lpwstr/>
      </vt:variant>
      <vt:variant>
        <vt:i4>5439581</vt:i4>
      </vt:variant>
      <vt:variant>
        <vt:i4>810</vt:i4>
      </vt:variant>
      <vt:variant>
        <vt:i4>0</vt:i4>
      </vt:variant>
      <vt:variant>
        <vt:i4>5</vt:i4>
      </vt:variant>
      <vt:variant>
        <vt:lpwstr>http://www.bfr.bund.de/cm/350/verbrauchertipps_schutz_vor_lebensmittelinfektionen_im_privathaushalt.pdf</vt:lpwstr>
      </vt:variant>
      <vt:variant>
        <vt:lpwstr/>
      </vt:variant>
      <vt:variant>
        <vt:i4>7077908</vt:i4>
      </vt:variant>
      <vt:variant>
        <vt:i4>807</vt:i4>
      </vt:variant>
      <vt:variant>
        <vt:i4>0</vt:i4>
      </vt:variant>
      <vt:variant>
        <vt:i4>5</vt:i4>
      </vt:variant>
      <vt:variant>
        <vt:lpwstr>http://www.infektionsschutz.de/</vt:lpwstr>
      </vt:variant>
      <vt:variant>
        <vt:lpwstr/>
      </vt:variant>
      <vt:variant>
        <vt:i4>2621496</vt:i4>
      </vt:variant>
      <vt:variant>
        <vt:i4>804</vt:i4>
      </vt:variant>
      <vt:variant>
        <vt:i4>0</vt:i4>
      </vt:variant>
      <vt:variant>
        <vt:i4>5</vt:i4>
      </vt:variant>
      <vt:variant>
        <vt:lpwstr>http://www.leitlinienprogramm-onkologie.de</vt:lpwstr>
      </vt:variant>
      <vt:variant>
        <vt:lpwstr/>
      </vt:variant>
      <vt:variant>
        <vt:i4>4522082</vt:i4>
      </vt:variant>
      <vt:variant>
        <vt:i4>777</vt:i4>
      </vt:variant>
      <vt:variant>
        <vt:i4>0</vt:i4>
      </vt:variant>
      <vt:variant>
        <vt:i4>5</vt:i4>
      </vt:variant>
      <vt:variant>
        <vt:lpwstr>http://www.krebsinformationsdienst.de</vt:lpwstr>
      </vt:variant>
      <vt:variant>
        <vt:lpwstr/>
      </vt:variant>
      <vt:variant>
        <vt:i4>3080258</vt:i4>
      </vt:variant>
      <vt:variant>
        <vt:i4>774</vt:i4>
      </vt:variant>
      <vt:variant>
        <vt:i4>0</vt:i4>
      </vt:variant>
      <vt:variant>
        <vt:i4>5</vt:i4>
      </vt:variant>
      <vt:variant>
        <vt:lpwstr>http://www.patienten-information.de</vt:lpwstr>
      </vt:variant>
      <vt:variant>
        <vt:lpwstr/>
      </vt:variant>
      <vt:variant>
        <vt:i4>7143517</vt:i4>
      </vt:variant>
      <vt:variant>
        <vt:i4>771</vt:i4>
      </vt:variant>
      <vt:variant>
        <vt:i4>0</vt:i4>
      </vt:variant>
      <vt:variant>
        <vt:i4>5</vt:i4>
      </vt:variant>
      <vt:variant>
        <vt:lpwstr>https://clinicaltrials.gov/</vt:lpwstr>
      </vt:variant>
      <vt:variant>
        <vt:lpwstr/>
      </vt:variant>
      <vt:variant>
        <vt:i4>2752521</vt:i4>
      </vt:variant>
      <vt:variant>
        <vt:i4>768</vt:i4>
      </vt:variant>
      <vt:variant>
        <vt:i4>0</vt:i4>
      </vt:variant>
      <vt:variant>
        <vt:i4>5</vt:i4>
      </vt:variant>
      <vt:variant>
        <vt:lpwstr>http://www.germanctr.de</vt:lpwstr>
      </vt:variant>
      <vt:variant>
        <vt:lpwstr/>
      </vt:variant>
      <vt:variant>
        <vt:i4>6553655</vt:i4>
      </vt:variant>
      <vt:variant>
        <vt:i4>765</vt:i4>
      </vt:variant>
      <vt:variant>
        <vt:i4>0</vt:i4>
      </vt:variant>
      <vt:variant>
        <vt:i4>5</vt:i4>
      </vt:variant>
      <vt:variant>
        <vt:lpwstr>http://www.lymphome.de</vt:lpwstr>
      </vt:variant>
      <vt:variant>
        <vt:lpwstr/>
      </vt:variant>
      <vt:variant>
        <vt:i4>7995424</vt:i4>
      </vt:variant>
      <vt:variant>
        <vt:i4>750</vt:i4>
      </vt:variant>
      <vt:variant>
        <vt:i4>0</vt:i4>
      </vt:variant>
      <vt:variant>
        <vt:i4>5</vt:i4>
      </vt:variant>
      <vt:variant>
        <vt:lpwstr>http://www.lymphome.de/InfoLymphome/ChronLymphatLeukaemie/NebenwirkungenUndSpaetfolgen.jsp</vt:lpwstr>
      </vt:variant>
      <vt:variant>
        <vt:lpwstr/>
      </vt:variant>
      <vt:variant>
        <vt:i4>6881336</vt:i4>
      </vt:variant>
      <vt:variant>
        <vt:i4>747</vt:i4>
      </vt:variant>
      <vt:variant>
        <vt:i4>0</vt:i4>
      </vt:variant>
      <vt:variant>
        <vt:i4>5</vt:i4>
      </vt:variant>
      <vt:variant>
        <vt:lpwstr>http://www.lymphome.de/InfoLymphome/ChronLymphatLeukaemie/Diagnose.jsp</vt:lpwstr>
      </vt:variant>
      <vt:variant>
        <vt:lpwstr/>
      </vt:variant>
      <vt:variant>
        <vt:i4>8126570</vt:i4>
      </vt:variant>
      <vt:variant>
        <vt:i4>735</vt:i4>
      </vt:variant>
      <vt:variant>
        <vt:i4>0</vt:i4>
      </vt:variant>
      <vt:variant>
        <vt:i4>5</vt:i4>
      </vt:variant>
      <vt:variant>
        <vt:lpwstr>http://www.leitlinienprogramm-onkologie.de/Leitlinien.7.0.html</vt:lpwstr>
      </vt:variant>
      <vt:variant>
        <vt:lpwstr/>
      </vt:variant>
      <vt:variant>
        <vt:i4>2621496</vt:i4>
      </vt:variant>
      <vt:variant>
        <vt:i4>726</vt:i4>
      </vt:variant>
      <vt:variant>
        <vt:i4>0</vt:i4>
      </vt:variant>
      <vt:variant>
        <vt:i4>5</vt:i4>
      </vt:variant>
      <vt:variant>
        <vt:lpwstr>http://www.leitlinienprogramm-onkologie.de</vt:lpwstr>
      </vt:variant>
      <vt:variant>
        <vt:lpwstr/>
      </vt:variant>
      <vt:variant>
        <vt:i4>1966127</vt:i4>
      </vt:variant>
      <vt:variant>
        <vt:i4>723</vt:i4>
      </vt:variant>
      <vt:variant>
        <vt:i4>0</vt:i4>
      </vt:variant>
      <vt:variant>
        <vt:i4>5</vt:i4>
      </vt:variant>
      <vt:variant>
        <vt:lpwstr>mailto:leitlinienprogramm@krebsgesellschaft.de</vt:lpwstr>
      </vt:variant>
      <vt:variant>
        <vt:lpwstr/>
      </vt:variant>
      <vt:variant>
        <vt:i4>1310727</vt:i4>
      </vt:variant>
      <vt:variant>
        <vt:i4>716</vt:i4>
      </vt:variant>
      <vt:variant>
        <vt:i4>0</vt:i4>
      </vt:variant>
      <vt:variant>
        <vt:i4>5</vt:i4>
      </vt:variant>
      <vt:variant>
        <vt:lpwstr/>
      </vt:variant>
      <vt:variant>
        <vt:lpwstr>_Toc503185871</vt:lpwstr>
      </vt:variant>
      <vt:variant>
        <vt:i4>1310726</vt:i4>
      </vt:variant>
      <vt:variant>
        <vt:i4>710</vt:i4>
      </vt:variant>
      <vt:variant>
        <vt:i4>0</vt:i4>
      </vt:variant>
      <vt:variant>
        <vt:i4>5</vt:i4>
      </vt:variant>
      <vt:variant>
        <vt:lpwstr/>
      </vt:variant>
      <vt:variant>
        <vt:lpwstr>_Toc503185870</vt:lpwstr>
      </vt:variant>
      <vt:variant>
        <vt:i4>1376271</vt:i4>
      </vt:variant>
      <vt:variant>
        <vt:i4>704</vt:i4>
      </vt:variant>
      <vt:variant>
        <vt:i4>0</vt:i4>
      </vt:variant>
      <vt:variant>
        <vt:i4>5</vt:i4>
      </vt:variant>
      <vt:variant>
        <vt:lpwstr/>
      </vt:variant>
      <vt:variant>
        <vt:lpwstr>_Toc503185869</vt:lpwstr>
      </vt:variant>
      <vt:variant>
        <vt:i4>1376270</vt:i4>
      </vt:variant>
      <vt:variant>
        <vt:i4>698</vt:i4>
      </vt:variant>
      <vt:variant>
        <vt:i4>0</vt:i4>
      </vt:variant>
      <vt:variant>
        <vt:i4>5</vt:i4>
      </vt:variant>
      <vt:variant>
        <vt:lpwstr/>
      </vt:variant>
      <vt:variant>
        <vt:lpwstr>_Toc503185868</vt:lpwstr>
      </vt:variant>
      <vt:variant>
        <vt:i4>1376257</vt:i4>
      </vt:variant>
      <vt:variant>
        <vt:i4>692</vt:i4>
      </vt:variant>
      <vt:variant>
        <vt:i4>0</vt:i4>
      </vt:variant>
      <vt:variant>
        <vt:i4>5</vt:i4>
      </vt:variant>
      <vt:variant>
        <vt:lpwstr/>
      </vt:variant>
      <vt:variant>
        <vt:lpwstr>_Toc503185867</vt:lpwstr>
      </vt:variant>
      <vt:variant>
        <vt:i4>1376256</vt:i4>
      </vt:variant>
      <vt:variant>
        <vt:i4>686</vt:i4>
      </vt:variant>
      <vt:variant>
        <vt:i4>0</vt:i4>
      </vt:variant>
      <vt:variant>
        <vt:i4>5</vt:i4>
      </vt:variant>
      <vt:variant>
        <vt:lpwstr/>
      </vt:variant>
      <vt:variant>
        <vt:lpwstr>_Toc503185866</vt:lpwstr>
      </vt:variant>
      <vt:variant>
        <vt:i4>1376259</vt:i4>
      </vt:variant>
      <vt:variant>
        <vt:i4>680</vt:i4>
      </vt:variant>
      <vt:variant>
        <vt:i4>0</vt:i4>
      </vt:variant>
      <vt:variant>
        <vt:i4>5</vt:i4>
      </vt:variant>
      <vt:variant>
        <vt:lpwstr/>
      </vt:variant>
      <vt:variant>
        <vt:lpwstr>_Toc503185865</vt:lpwstr>
      </vt:variant>
      <vt:variant>
        <vt:i4>1376258</vt:i4>
      </vt:variant>
      <vt:variant>
        <vt:i4>674</vt:i4>
      </vt:variant>
      <vt:variant>
        <vt:i4>0</vt:i4>
      </vt:variant>
      <vt:variant>
        <vt:i4>5</vt:i4>
      </vt:variant>
      <vt:variant>
        <vt:lpwstr/>
      </vt:variant>
      <vt:variant>
        <vt:lpwstr>_Toc503185864</vt:lpwstr>
      </vt:variant>
      <vt:variant>
        <vt:i4>1376261</vt:i4>
      </vt:variant>
      <vt:variant>
        <vt:i4>668</vt:i4>
      </vt:variant>
      <vt:variant>
        <vt:i4>0</vt:i4>
      </vt:variant>
      <vt:variant>
        <vt:i4>5</vt:i4>
      </vt:variant>
      <vt:variant>
        <vt:lpwstr/>
      </vt:variant>
      <vt:variant>
        <vt:lpwstr>_Toc503185863</vt:lpwstr>
      </vt:variant>
      <vt:variant>
        <vt:i4>1376260</vt:i4>
      </vt:variant>
      <vt:variant>
        <vt:i4>662</vt:i4>
      </vt:variant>
      <vt:variant>
        <vt:i4>0</vt:i4>
      </vt:variant>
      <vt:variant>
        <vt:i4>5</vt:i4>
      </vt:variant>
      <vt:variant>
        <vt:lpwstr/>
      </vt:variant>
      <vt:variant>
        <vt:lpwstr>_Toc503185862</vt:lpwstr>
      </vt:variant>
      <vt:variant>
        <vt:i4>1376263</vt:i4>
      </vt:variant>
      <vt:variant>
        <vt:i4>656</vt:i4>
      </vt:variant>
      <vt:variant>
        <vt:i4>0</vt:i4>
      </vt:variant>
      <vt:variant>
        <vt:i4>5</vt:i4>
      </vt:variant>
      <vt:variant>
        <vt:lpwstr/>
      </vt:variant>
      <vt:variant>
        <vt:lpwstr>_Toc503185861</vt:lpwstr>
      </vt:variant>
      <vt:variant>
        <vt:i4>1376262</vt:i4>
      </vt:variant>
      <vt:variant>
        <vt:i4>650</vt:i4>
      </vt:variant>
      <vt:variant>
        <vt:i4>0</vt:i4>
      </vt:variant>
      <vt:variant>
        <vt:i4>5</vt:i4>
      </vt:variant>
      <vt:variant>
        <vt:lpwstr/>
      </vt:variant>
      <vt:variant>
        <vt:lpwstr>_Toc503185860</vt:lpwstr>
      </vt:variant>
      <vt:variant>
        <vt:i4>1441807</vt:i4>
      </vt:variant>
      <vt:variant>
        <vt:i4>644</vt:i4>
      </vt:variant>
      <vt:variant>
        <vt:i4>0</vt:i4>
      </vt:variant>
      <vt:variant>
        <vt:i4>5</vt:i4>
      </vt:variant>
      <vt:variant>
        <vt:lpwstr/>
      </vt:variant>
      <vt:variant>
        <vt:lpwstr>_Toc503185859</vt:lpwstr>
      </vt:variant>
      <vt:variant>
        <vt:i4>1441806</vt:i4>
      </vt:variant>
      <vt:variant>
        <vt:i4>638</vt:i4>
      </vt:variant>
      <vt:variant>
        <vt:i4>0</vt:i4>
      </vt:variant>
      <vt:variant>
        <vt:i4>5</vt:i4>
      </vt:variant>
      <vt:variant>
        <vt:lpwstr/>
      </vt:variant>
      <vt:variant>
        <vt:lpwstr>_Toc503185858</vt:lpwstr>
      </vt:variant>
      <vt:variant>
        <vt:i4>1441793</vt:i4>
      </vt:variant>
      <vt:variant>
        <vt:i4>632</vt:i4>
      </vt:variant>
      <vt:variant>
        <vt:i4>0</vt:i4>
      </vt:variant>
      <vt:variant>
        <vt:i4>5</vt:i4>
      </vt:variant>
      <vt:variant>
        <vt:lpwstr/>
      </vt:variant>
      <vt:variant>
        <vt:lpwstr>_Toc503185857</vt:lpwstr>
      </vt:variant>
      <vt:variant>
        <vt:i4>1441792</vt:i4>
      </vt:variant>
      <vt:variant>
        <vt:i4>626</vt:i4>
      </vt:variant>
      <vt:variant>
        <vt:i4>0</vt:i4>
      </vt:variant>
      <vt:variant>
        <vt:i4>5</vt:i4>
      </vt:variant>
      <vt:variant>
        <vt:lpwstr/>
      </vt:variant>
      <vt:variant>
        <vt:lpwstr>_Toc503185856</vt:lpwstr>
      </vt:variant>
      <vt:variant>
        <vt:i4>1441795</vt:i4>
      </vt:variant>
      <vt:variant>
        <vt:i4>620</vt:i4>
      </vt:variant>
      <vt:variant>
        <vt:i4>0</vt:i4>
      </vt:variant>
      <vt:variant>
        <vt:i4>5</vt:i4>
      </vt:variant>
      <vt:variant>
        <vt:lpwstr/>
      </vt:variant>
      <vt:variant>
        <vt:lpwstr>_Toc503185855</vt:lpwstr>
      </vt:variant>
      <vt:variant>
        <vt:i4>1441794</vt:i4>
      </vt:variant>
      <vt:variant>
        <vt:i4>614</vt:i4>
      </vt:variant>
      <vt:variant>
        <vt:i4>0</vt:i4>
      </vt:variant>
      <vt:variant>
        <vt:i4>5</vt:i4>
      </vt:variant>
      <vt:variant>
        <vt:lpwstr/>
      </vt:variant>
      <vt:variant>
        <vt:lpwstr>_Toc503185854</vt:lpwstr>
      </vt:variant>
      <vt:variant>
        <vt:i4>1441797</vt:i4>
      </vt:variant>
      <vt:variant>
        <vt:i4>608</vt:i4>
      </vt:variant>
      <vt:variant>
        <vt:i4>0</vt:i4>
      </vt:variant>
      <vt:variant>
        <vt:i4>5</vt:i4>
      </vt:variant>
      <vt:variant>
        <vt:lpwstr/>
      </vt:variant>
      <vt:variant>
        <vt:lpwstr>_Toc503185853</vt:lpwstr>
      </vt:variant>
      <vt:variant>
        <vt:i4>1441796</vt:i4>
      </vt:variant>
      <vt:variant>
        <vt:i4>602</vt:i4>
      </vt:variant>
      <vt:variant>
        <vt:i4>0</vt:i4>
      </vt:variant>
      <vt:variant>
        <vt:i4>5</vt:i4>
      </vt:variant>
      <vt:variant>
        <vt:lpwstr/>
      </vt:variant>
      <vt:variant>
        <vt:lpwstr>_Toc503185852</vt:lpwstr>
      </vt:variant>
      <vt:variant>
        <vt:i4>1441799</vt:i4>
      </vt:variant>
      <vt:variant>
        <vt:i4>596</vt:i4>
      </vt:variant>
      <vt:variant>
        <vt:i4>0</vt:i4>
      </vt:variant>
      <vt:variant>
        <vt:i4>5</vt:i4>
      </vt:variant>
      <vt:variant>
        <vt:lpwstr/>
      </vt:variant>
      <vt:variant>
        <vt:lpwstr>_Toc503185851</vt:lpwstr>
      </vt:variant>
      <vt:variant>
        <vt:i4>1441798</vt:i4>
      </vt:variant>
      <vt:variant>
        <vt:i4>590</vt:i4>
      </vt:variant>
      <vt:variant>
        <vt:i4>0</vt:i4>
      </vt:variant>
      <vt:variant>
        <vt:i4>5</vt:i4>
      </vt:variant>
      <vt:variant>
        <vt:lpwstr/>
      </vt:variant>
      <vt:variant>
        <vt:lpwstr>_Toc503185850</vt:lpwstr>
      </vt:variant>
      <vt:variant>
        <vt:i4>1507343</vt:i4>
      </vt:variant>
      <vt:variant>
        <vt:i4>584</vt:i4>
      </vt:variant>
      <vt:variant>
        <vt:i4>0</vt:i4>
      </vt:variant>
      <vt:variant>
        <vt:i4>5</vt:i4>
      </vt:variant>
      <vt:variant>
        <vt:lpwstr/>
      </vt:variant>
      <vt:variant>
        <vt:lpwstr>_Toc503185849</vt:lpwstr>
      </vt:variant>
      <vt:variant>
        <vt:i4>1507342</vt:i4>
      </vt:variant>
      <vt:variant>
        <vt:i4>578</vt:i4>
      </vt:variant>
      <vt:variant>
        <vt:i4>0</vt:i4>
      </vt:variant>
      <vt:variant>
        <vt:i4>5</vt:i4>
      </vt:variant>
      <vt:variant>
        <vt:lpwstr/>
      </vt:variant>
      <vt:variant>
        <vt:lpwstr>_Toc503185848</vt:lpwstr>
      </vt:variant>
      <vt:variant>
        <vt:i4>1507329</vt:i4>
      </vt:variant>
      <vt:variant>
        <vt:i4>572</vt:i4>
      </vt:variant>
      <vt:variant>
        <vt:i4>0</vt:i4>
      </vt:variant>
      <vt:variant>
        <vt:i4>5</vt:i4>
      </vt:variant>
      <vt:variant>
        <vt:lpwstr/>
      </vt:variant>
      <vt:variant>
        <vt:lpwstr>_Toc503185847</vt:lpwstr>
      </vt:variant>
      <vt:variant>
        <vt:i4>1507328</vt:i4>
      </vt:variant>
      <vt:variant>
        <vt:i4>566</vt:i4>
      </vt:variant>
      <vt:variant>
        <vt:i4>0</vt:i4>
      </vt:variant>
      <vt:variant>
        <vt:i4>5</vt:i4>
      </vt:variant>
      <vt:variant>
        <vt:lpwstr/>
      </vt:variant>
      <vt:variant>
        <vt:lpwstr>_Toc503185846</vt:lpwstr>
      </vt:variant>
      <vt:variant>
        <vt:i4>1507331</vt:i4>
      </vt:variant>
      <vt:variant>
        <vt:i4>560</vt:i4>
      </vt:variant>
      <vt:variant>
        <vt:i4>0</vt:i4>
      </vt:variant>
      <vt:variant>
        <vt:i4>5</vt:i4>
      </vt:variant>
      <vt:variant>
        <vt:lpwstr/>
      </vt:variant>
      <vt:variant>
        <vt:lpwstr>_Toc503185845</vt:lpwstr>
      </vt:variant>
      <vt:variant>
        <vt:i4>1507330</vt:i4>
      </vt:variant>
      <vt:variant>
        <vt:i4>554</vt:i4>
      </vt:variant>
      <vt:variant>
        <vt:i4>0</vt:i4>
      </vt:variant>
      <vt:variant>
        <vt:i4>5</vt:i4>
      </vt:variant>
      <vt:variant>
        <vt:lpwstr/>
      </vt:variant>
      <vt:variant>
        <vt:lpwstr>_Toc503185844</vt:lpwstr>
      </vt:variant>
      <vt:variant>
        <vt:i4>1507333</vt:i4>
      </vt:variant>
      <vt:variant>
        <vt:i4>548</vt:i4>
      </vt:variant>
      <vt:variant>
        <vt:i4>0</vt:i4>
      </vt:variant>
      <vt:variant>
        <vt:i4>5</vt:i4>
      </vt:variant>
      <vt:variant>
        <vt:lpwstr/>
      </vt:variant>
      <vt:variant>
        <vt:lpwstr>_Toc503185843</vt:lpwstr>
      </vt:variant>
      <vt:variant>
        <vt:i4>1507332</vt:i4>
      </vt:variant>
      <vt:variant>
        <vt:i4>542</vt:i4>
      </vt:variant>
      <vt:variant>
        <vt:i4>0</vt:i4>
      </vt:variant>
      <vt:variant>
        <vt:i4>5</vt:i4>
      </vt:variant>
      <vt:variant>
        <vt:lpwstr/>
      </vt:variant>
      <vt:variant>
        <vt:lpwstr>_Toc503185842</vt:lpwstr>
      </vt:variant>
      <vt:variant>
        <vt:i4>1507335</vt:i4>
      </vt:variant>
      <vt:variant>
        <vt:i4>536</vt:i4>
      </vt:variant>
      <vt:variant>
        <vt:i4>0</vt:i4>
      </vt:variant>
      <vt:variant>
        <vt:i4>5</vt:i4>
      </vt:variant>
      <vt:variant>
        <vt:lpwstr/>
      </vt:variant>
      <vt:variant>
        <vt:lpwstr>_Toc503185841</vt:lpwstr>
      </vt:variant>
      <vt:variant>
        <vt:i4>1507334</vt:i4>
      </vt:variant>
      <vt:variant>
        <vt:i4>530</vt:i4>
      </vt:variant>
      <vt:variant>
        <vt:i4>0</vt:i4>
      </vt:variant>
      <vt:variant>
        <vt:i4>5</vt:i4>
      </vt:variant>
      <vt:variant>
        <vt:lpwstr/>
      </vt:variant>
      <vt:variant>
        <vt:lpwstr>_Toc503185840</vt:lpwstr>
      </vt:variant>
      <vt:variant>
        <vt:i4>1048591</vt:i4>
      </vt:variant>
      <vt:variant>
        <vt:i4>524</vt:i4>
      </vt:variant>
      <vt:variant>
        <vt:i4>0</vt:i4>
      </vt:variant>
      <vt:variant>
        <vt:i4>5</vt:i4>
      </vt:variant>
      <vt:variant>
        <vt:lpwstr/>
      </vt:variant>
      <vt:variant>
        <vt:lpwstr>_Toc503185839</vt:lpwstr>
      </vt:variant>
      <vt:variant>
        <vt:i4>1048590</vt:i4>
      </vt:variant>
      <vt:variant>
        <vt:i4>518</vt:i4>
      </vt:variant>
      <vt:variant>
        <vt:i4>0</vt:i4>
      </vt:variant>
      <vt:variant>
        <vt:i4>5</vt:i4>
      </vt:variant>
      <vt:variant>
        <vt:lpwstr/>
      </vt:variant>
      <vt:variant>
        <vt:lpwstr>_Toc503185838</vt:lpwstr>
      </vt:variant>
      <vt:variant>
        <vt:i4>1048577</vt:i4>
      </vt:variant>
      <vt:variant>
        <vt:i4>512</vt:i4>
      </vt:variant>
      <vt:variant>
        <vt:i4>0</vt:i4>
      </vt:variant>
      <vt:variant>
        <vt:i4>5</vt:i4>
      </vt:variant>
      <vt:variant>
        <vt:lpwstr/>
      </vt:variant>
      <vt:variant>
        <vt:lpwstr>_Toc503185837</vt:lpwstr>
      </vt:variant>
      <vt:variant>
        <vt:i4>1048576</vt:i4>
      </vt:variant>
      <vt:variant>
        <vt:i4>506</vt:i4>
      </vt:variant>
      <vt:variant>
        <vt:i4>0</vt:i4>
      </vt:variant>
      <vt:variant>
        <vt:i4>5</vt:i4>
      </vt:variant>
      <vt:variant>
        <vt:lpwstr/>
      </vt:variant>
      <vt:variant>
        <vt:lpwstr>_Toc503185836</vt:lpwstr>
      </vt:variant>
      <vt:variant>
        <vt:i4>1048579</vt:i4>
      </vt:variant>
      <vt:variant>
        <vt:i4>500</vt:i4>
      </vt:variant>
      <vt:variant>
        <vt:i4>0</vt:i4>
      </vt:variant>
      <vt:variant>
        <vt:i4>5</vt:i4>
      </vt:variant>
      <vt:variant>
        <vt:lpwstr/>
      </vt:variant>
      <vt:variant>
        <vt:lpwstr>_Toc503185835</vt:lpwstr>
      </vt:variant>
      <vt:variant>
        <vt:i4>1048578</vt:i4>
      </vt:variant>
      <vt:variant>
        <vt:i4>494</vt:i4>
      </vt:variant>
      <vt:variant>
        <vt:i4>0</vt:i4>
      </vt:variant>
      <vt:variant>
        <vt:i4>5</vt:i4>
      </vt:variant>
      <vt:variant>
        <vt:lpwstr/>
      </vt:variant>
      <vt:variant>
        <vt:lpwstr>_Toc503185834</vt:lpwstr>
      </vt:variant>
      <vt:variant>
        <vt:i4>1048581</vt:i4>
      </vt:variant>
      <vt:variant>
        <vt:i4>488</vt:i4>
      </vt:variant>
      <vt:variant>
        <vt:i4>0</vt:i4>
      </vt:variant>
      <vt:variant>
        <vt:i4>5</vt:i4>
      </vt:variant>
      <vt:variant>
        <vt:lpwstr/>
      </vt:variant>
      <vt:variant>
        <vt:lpwstr>_Toc503185833</vt:lpwstr>
      </vt:variant>
      <vt:variant>
        <vt:i4>1048580</vt:i4>
      </vt:variant>
      <vt:variant>
        <vt:i4>482</vt:i4>
      </vt:variant>
      <vt:variant>
        <vt:i4>0</vt:i4>
      </vt:variant>
      <vt:variant>
        <vt:i4>5</vt:i4>
      </vt:variant>
      <vt:variant>
        <vt:lpwstr/>
      </vt:variant>
      <vt:variant>
        <vt:lpwstr>_Toc503185832</vt:lpwstr>
      </vt:variant>
      <vt:variant>
        <vt:i4>1048583</vt:i4>
      </vt:variant>
      <vt:variant>
        <vt:i4>476</vt:i4>
      </vt:variant>
      <vt:variant>
        <vt:i4>0</vt:i4>
      </vt:variant>
      <vt:variant>
        <vt:i4>5</vt:i4>
      </vt:variant>
      <vt:variant>
        <vt:lpwstr/>
      </vt:variant>
      <vt:variant>
        <vt:lpwstr>_Toc503185831</vt:lpwstr>
      </vt:variant>
      <vt:variant>
        <vt:i4>1048582</vt:i4>
      </vt:variant>
      <vt:variant>
        <vt:i4>470</vt:i4>
      </vt:variant>
      <vt:variant>
        <vt:i4>0</vt:i4>
      </vt:variant>
      <vt:variant>
        <vt:i4>5</vt:i4>
      </vt:variant>
      <vt:variant>
        <vt:lpwstr/>
      </vt:variant>
      <vt:variant>
        <vt:lpwstr>_Toc503185830</vt:lpwstr>
      </vt:variant>
      <vt:variant>
        <vt:i4>1114127</vt:i4>
      </vt:variant>
      <vt:variant>
        <vt:i4>464</vt:i4>
      </vt:variant>
      <vt:variant>
        <vt:i4>0</vt:i4>
      </vt:variant>
      <vt:variant>
        <vt:i4>5</vt:i4>
      </vt:variant>
      <vt:variant>
        <vt:lpwstr/>
      </vt:variant>
      <vt:variant>
        <vt:lpwstr>_Toc503185829</vt:lpwstr>
      </vt:variant>
      <vt:variant>
        <vt:i4>1114126</vt:i4>
      </vt:variant>
      <vt:variant>
        <vt:i4>458</vt:i4>
      </vt:variant>
      <vt:variant>
        <vt:i4>0</vt:i4>
      </vt:variant>
      <vt:variant>
        <vt:i4>5</vt:i4>
      </vt:variant>
      <vt:variant>
        <vt:lpwstr/>
      </vt:variant>
      <vt:variant>
        <vt:lpwstr>_Toc503185828</vt:lpwstr>
      </vt:variant>
      <vt:variant>
        <vt:i4>1114113</vt:i4>
      </vt:variant>
      <vt:variant>
        <vt:i4>452</vt:i4>
      </vt:variant>
      <vt:variant>
        <vt:i4>0</vt:i4>
      </vt:variant>
      <vt:variant>
        <vt:i4>5</vt:i4>
      </vt:variant>
      <vt:variant>
        <vt:lpwstr/>
      </vt:variant>
      <vt:variant>
        <vt:lpwstr>_Toc503185827</vt:lpwstr>
      </vt:variant>
      <vt:variant>
        <vt:i4>1114112</vt:i4>
      </vt:variant>
      <vt:variant>
        <vt:i4>446</vt:i4>
      </vt:variant>
      <vt:variant>
        <vt:i4>0</vt:i4>
      </vt:variant>
      <vt:variant>
        <vt:i4>5</vt:i4>
      </vt:variant>
      <vt:variant>
        <vt:lpwstr/>
      </vt:variant>
      <vt:variant>
        <vt:lpwstr>_Toc503185826</vt:lpwstr>
      </vt:variant>
      <vt:variant>
        <vt:i4>1114115</vt:i4>
      </vt:variant>
      <vt:variant>
        <vt:i4>440</vt:i4>
      </vt:variant>
      <vt:variant>
        <vt:i4>0</vt:i4>
      </vt:variant>
      <vt:variant>
        <vt:i4>5</vt:i4>
      </vt:variant>
      <vt:variant>
        <vt:lpwstr/>
      </vt:variant>
      <vt:variant>
        <vt:lpwstr>_Toc503185825</vt:lpwstr>
      </vt:variant>
      <vt:variant>
        <vt:i4>1114114</vt:i4>
      </vt:variant>
      <vt:variant>
        <vt:i4>434</vt:i4>
      </vt:variant>
      <vt:variant>
        <vt:i4>0</vt:i4>
      </vt:variant>
      <vt:variant>
        <vt:i4>5</vt:i4>
      </vt:variant>
      <vt:variant>
        <vt:lpwstr/>
      </vt:variant>
      <vt:variant>
        <vt:lpwstr>_Toc503185824</vt:lpwstr>
      </vt:variant>
      <vt:variant>
        <vt:i4>1114117</vt:i4>
      </vt:variant>
      <vt:variant>
        <vt:i4>428</vt:i4>
      </vt:variant>
      <vt:variant>
        <vt:i4>0</vt:i4>
      </vt:variant>
      <vt:variant>
        <vt:i4>5</vt:i4>
      </vt:variant>
      <vt:variant>
        <vt:lpwstr/>
      </vt:variant>
      <vt:variant>
        <vt:lpwstr>_Toc503185823</vt:lpwstr>
      </vt:variant>
      <vt:variant>
        <vt:i4>1114116</vt:i4>
      </vt:variant>
      <vt:variant>
        <vt:i4>422</vt:i4>
      </vt:variant>
      <vt:variant>
        <vt:i4>0</vt:i4>
      </vt:variant>
      <vt:variant>
        <vt:i4>5</vt:i4>
      </vt:variant>
      <vt:variant>
        <vt:lpwstr/>
      </vt:variant>
      <vt:variant>
        <vt:lpwstr>_Toc503185822</vt:lpwstr>
      </vt:variant>
      <vt:variant>
        <vt:i4>1114119</vt:i4>
      </vt:variant>
      <vt:variant>
        <vt:i4>416</vt:i4>
      </vt:variant>
      <vt:variant>
        <vt:i4>0</vt:i4>
      </vt:variant>
      <vt:variant>
        <vt:i4>5</vt:i4>
      </vt:variant>
      <vt:variant>
        <vt:lpwstr/>
      </vt:variant>
      <vt:variant>
        <vt:lpwstr>_Toc503185821</vt:lpwstr>
      </vt:variant>
      <vt:variant>
        <vt:i4>1114118</vt:i4>
      </vt:variant>
      <vt:variant>
        <vt:i4>410</vt:i4>
      </vt:variant>
      <vt:variant>
        <vt:i4>0</vt:i4>
      </vt:variant>
      <vt:variant>
        <vt:i4>5</vt:i4>
      </vt:variant>
      <vt:variant>
        <vt:lpwstr/>
      </vt:variant>
      <vt:variant>
        <vt:lpwstr>_Toc503185820</vt:lpwstr>
      </vt:variant>
      <vt:variant>
        <vt:i4>1179663</vt:i4>
      </vt:variant>
      <vt:variant>
        <vt:i4>404</vt:i4>
      </vt:variant>
      <vt:variant>
        <vt:i4>0</vt:i4>
      </vt:variant>
      <vt:variant>
        <vt:i4>5</vt:i4>
      </vt:variant>
      <vt:variant>
        <vt:lpwstr/>
      </vt:variant>
      <vt:variant>
        <vt:lpwstr>_Toc503185819</vt:lpwstr>
      </vt:variant>
      <vt:variant>
        <vt:i4>1179662</vt:i4>
      </vt:variant>
      <vt:variant>
        <vt:i4>398</vt:i4>
      </vt:variant>
      <vt:variant>
        <vt:i4>0</vt:i4>
      </vt:variant>
      <vt:variant>
        <vt:i4>5</vt:i4>
      </vt:variant>
      <vt:variant>
        <vt:lpwstr/>
      </vt:variant>
      <vt:variant>
        <vt:lpwstr>_Toc503185818</vt:lpwstr>
      </vt:variant>
      <vt:variant>
        <vt:i4>1179649</vt:i4>
      </vt:variant>
      <vt:variant>
        <vt:i4>392</vt:i4>
      </vt:variant>
      <vt:variant>
        <vt:i4>0</vt:i4>
      </vt:variant>
      <vt:variant>
        <vt:i4>5</vt:i4>
      </vt:variant>
      <vt:variant>
        <vt:lpwstr/>
      </vt:variant>
      <vt:variant>
        <vt:lpwstr>_Toc503185817</vt:lpwstr>
      </vt:variant>
      <vt:variant>
        <vt:i4>1179648</vt:i4>
      </vt:variant>
      <vt:variant>
        <vt:i4>386</vt:i4>
      </vt:variant>
      <vt:variant>
        <vt:i4>0</vt:i4>
      </vt:variant>
      <vt:variant>
        <vt:i4>5</vt:i4>
      </vt:variant>
      <vt:variant>
        <vt:lpwstr/>
      </vt:variant>
      <vt:variant>
        <vt:lpwstr>_Toc503185816</vt:lpwstr>
      </vt:variant>
      <vt:variant>
        <vt:i4>1179651</vt:i4>
      </vt:variant>
      <vt:variant>
        <vt:i4>380</vt:i4>
      </vt:variant>
      <vt:variant>
        <vt:i4>0</vt:i4>
      </vt:variant>
      <vt:variant>
        <vt:i4>5</vt:i4>
      </vt:variant>
      <vt:variant>
        <vt:lpwstr/>
      </vt:variant>
      <vt:variant>
        <vt:lpwstr>_Toc503185815</vt:lpwstr>
      </vt:variant>
      <vt:variant>
        <vt:i4>1179650</vt:i4>
      </vt:variant>
      <vt:variant>
        <vt:i4>374</vt:i4>
      </vt:variant>
      <vt:variant>
        <vt:i4>0</vt:i4>
      </vt:variant>
      <vt:variant>
        <vt:i4>5</vt:i4>
      </vt:variant>
      <vt:variant>
        <vt:lpwstr/>
      </vt:variant>
      <vt:variant>
        <vt:lpwstr>_Toc503185814</vt:lpwstr>
      </vt:variant>
      <vt:variant>
        <vt:i4>1179653</vt:i4>
      </vt:variant>
      <vt:variant>
        <vt:i4>368</vt:i4>
      </vt:variant>
      <vt:variant>
        <vt:i4>0</vt:i4>
      </vt:variant>
      <vt:variant>
        <vt:i4>5</vt:i4>
      </vt:variant>
      <vt:variant>
        <vt:lpwstr/>
      </vt:variant>
      <vt:variant>
        <vt:lpwstr>_Toc503185813</vt:lpwstr>
      </vt:variant>
      <vt:variant>
        <vt:i4>1179652</vt:i4>
      </vt:variant>
      <vt:variant>
        <vt:i4>362</vt:i4>
      </vt:variant>
      <vt:variant>
        <vt:i4>0</vt:i4>
      </vt:variant>
      <vt:variant>
        <vt:i4>5</vt:i4>
      </vt:variant>
      <vt:variant>
        <vt:lpwstr/>
      </vt:variant>
      <vt:variant>
        <vt:lpwstr>_Toc503185812</vt:lpwstr>
      </vt:variant>
      <vt:variant>
        <vt:i4>1179655</vt:i4>
      </vt:variant>
      <vt:variant>
        <vt:i4>356</vt:i4>
      </vt:variant>
      <vt:variant>
        <vt:i4>0</vt:i4>
      </vt:variant>
      <vt:variant>
        <vt:i4>5</vt:i4>
      </vt:variant>
      <vt:variant>
        <vt:lpwstr/>
      </vt:variant>
      <vt:variant>
        <vt:lpwstr>_Toc503185811</vt:lpwstr>
      </vt:variant>
      <vt:variant>
        <vt:i4>1179654</vt:i4>
      </vt:variant>
      <vt:variant>
        <vt:i4>350</vt:i4>
      </vt:variant>
      <vt:variant>
        <vt:i4>0</vt:i4>
      </vt:variant>
      <vt:variant>
        <vt:i4>5</vt:i4>
      </vt:variant>
      <vt:variant>
        <vt:lpwstr/>
      </vt:variant>
      <vt:variant>
        <vt:lpwstr>_Toc503185810</vt:lpwstr>
      </vt:variant>
      <vt:variant>
        <vt:i4>1245199</vt:i4>
      </vt:variant>
      <vt:variant>
        <vt:i4>344</vt:i4>
      </vt:variant>
      <vt:variant>
        <vt:i4>0</vt:i4>
      </vt:variant>
      <vt:variant>
        <vt:i4>5</vt:i4>
      </vt:variant>
      <vt:variant>
        <vt:lpwstr/>
      </vt:variant>
      <vt:variant>
        <vt:lpwstr>_Toc503185809</vt:lpwstr>
      </vt:variant>
      <vt:variant>
        <vt:i4>1245198</vt:i4>
      </vt:variant>
      <vt:variant>
        <vt:i4>338</vt:i4>
      </vt:variant>
      <vt:variant>
        <vt:i4>0</vt:i4>
      </vt:variant>
      <vt:variant>
        <vt:i4>5</vt:i4>
      </vt:variant>
      <vt:variant>
        <vt:lpwstr/>
      </vt:variant>
      <vt:variant>
        <vt:lpwstr>_Toc503185808</vt:lpwstr>
      </vt:variant>
      <vt:variant>
        <vt:i4>1245185</vt:i4>
      </vt:variant>
      <vt:variant>
        <vt:i4>332</vt:i4>
      </vt:variant>
      <vt:variant>
        <vt:i4>0</vt:i4>
      </vt:variant>
      <vt:variant>
        <vt:i4>5</vt:i4>
      </vt:variant>
      <vt:variant>
        <vt:lpwstr/>
      </vt:variant>
      <vt:variant>
        <vt:lpwstr>_Toc503185807</vt:lpwstr>
      </vt:variant>
      <vt:variant>
        <vt:i4>1245184</vt:i4>
      </vt:variant>
      <vt:variant>
        <vt:i4>326</vt:i4>
      </vt:variant>
      <vt:variant>
        <vt:i4>0</vt:i4>
      </vt:variant>
      <vt:variant>
        <vt:i4>5</vt:i4>
      </vt:variant>
      <vt:variant>
        <vt:lpwstr/>
      </vt:variant>
      <vt:variant>
        <vt:lpwstr>_Toc503185806</vt:lpwstr>
      </vt:variant>
      <vt:variant>
        <vt:i4>1245187</vt:i4>
      </vt:variant>
      <vt:variant>
        <vt:i4>320</vt:i4>
      </vt:variant>
      <vt:variant>
        <vt:i4>0</vt:i4>
      </vt:variant>
      <vt:variant>
        <vt:i4>5</vt:i4>
      </vt:variant>
      <vt:variant>
        <vt:lpwstr/>
      </vt:variant>
      <vt:variant>
        <vt:lpwstr>_Toc503185805</vt:lpwstr>
      </vt:variant>
      <vt:variant>
        <vt:i4>1245186</vt:i4>
      </vt:variant>
      <vt:variant>
        <vt:i4>314</vt:i4>
      </vt:variant>
      <vt:variant>
        <vt:i4>0</vt:i4>
      </vt:variant>
      <vt:variant>
        <vt:i4>5</vt:i4>
      </vt:variant>
      <vt:variant>
        <vt:lpwstr/>
      </vt:variant>
      <vt:variant>
        <vt:lpwstr>_Toc503185804</vt:lpwstr>
      </vt:variant>
      <vt:variant>
        <vt:i4>1245189</vt:i4>
      </vt:variant>
      <vt:variant>
        <vt:i4>308</vt:i4>
      </vt:variant>
      <vt:variant>
        <vt:i4>0</vt:i4>
      </vt:variant>
      <vt:variant>
        <vt:i4>5</vt:i4>
      </vt:variant>
      <vt:variant>
        <vt:lpwstr/>
      </vt:variant>
      <vt:variant>
        <vt:lpwstr>_Toc503185803</vt:lpwstr>
      </vt:variant>
      <vt:variant>
        <vt:i4>1245188</vt:i4>
      </vt:variant>
      <vt:variant>
        <vt:i4>302</vt:i4>
      </vt:variant>
      <vt:variant>
        <vt:i4>0</vt:i4>
      </vt:variant>
      <vt:variant>
        <vt:i4>5</vt:i4>
      </vt:variant>
      <vt:variant>
        <vt:lpwstr/>
      </vt:variant>
      <vt:variant>
        <vt:lpwstr>_Toc503185802</vt:lpwstr>
      </vt:variant>
      <vt:variant>
        <vt:i4>1245191</vt:i4>
      </vt:variant>
      <vt:variant>
        <vt:i4>296</vt:i4>
      </vt:variant>
      <vt:variant>
        <vt:i4>0</vt:i4>
      </vt:variant>
      <vt:variant>
        <vt:i4>5</vt:i4>
      </vt:variant>
      <vt:variant>
        <vt:lpwstr/>
      </vt:variant>
      <vt:variant>
        <vt:lpwstr>_Toc503185801</vt:lpwstr>
      </vt:variant>
      <vt:variant>
        <vt:i4>1245190</vt:i4>
      </vt:variant>
      <vt:variant>
        <vt:i4>290</vt:i4>
      </vt:variant>
      <vt:variant>
        <vt:i4>0</vt:i4>
      </vt:variant>
      <vt:variant>
        <vt:i4>5</vt:i4>
      </vt:variant>
      <vt:variant>
        <vt:lpwstr/>
      </vt:variant>
      <vt:variant>
        <vt:lpwstr>_Toc503185800</vt:lpwstr>
      </vt:variant>
      <vt:variant>
        <vt:i4>1703936</vt:i4>
      </vt:variant>
      <vt:variant>
        <vt:i4>284</vt:i4>
      </vt:variant>
      <vt:variant>
        <vt:i4>0</vt:i4>
      </vt:variant>
      <vt:variant>
        <vt:i4>5</vt:i4>
      </vt:variant>
      <vt:variant>
        <vt:lpwstr/>
      </vt:variant>
      <vt:variant>
        <vt:lpwstr>_Toc503185799</vt:lpwstr>
      </vt:variant>
      <vt:variant>
        <vt:i4>1703937</vt:i4>
      </vt:variant>
      <vt:variant>
        <vt:i4>278</vt:i4>
      </vt:variant>
      <vt:variant>
        <vt:i4>0</vt:i4>
      </vt:variant>
      <vt:variant>
        <vt:i4>5</vt:i4>
      </vt:variant>
      <vt:variant>
        <vt:lpwstr/>
      </vt:variant>
      <vt:variant>
        <vt:lpwstr>_Toc503185798</vt:lpwstr>
      </vt:variant>
      <vt:variant>
        <vt:i4>1703950</vt:i4>
      </vt:variant>
      <vt:variant>
        <vt:i4>272</vt:i4>
      </vt:variant>
      <vt:variant>
        <vt:i4>0</vt:i4>
      </vt:variant>
      <vt:variant>
        <vt:i4>5</vt:i4>
      </vt:variant>
      <vt:variant>
        <vt:lpwstr/>
      </vt:variant>
      <vt:variant>
        <vt:lpwstr>_Toc503185797</vt:lpwstr>
      </vt:variant>
      <vt:variant>
        <vt:i4>1703951</vt:i4>
      </vt:variant>
      <vt:variant>
        <vt:i4>266</vt:i4>
      </vt:variant>
      <vt:variant>
        <vt:i4>0</vt:i4>
      </vt:variant>
      <vt:variant>
        <vt:i4>5</vt:i4>
      </vt:variant>
      <vt:variant>
        <vt:lpwstr/>
      </vt:variant>
      <vt:variant>
        <vt:lpwstr>_Toc503185796</vt:lpwstr>
      </vt:variant>
      <vt:variant>
        <vt:i4>1703948</vt:i4>
      </vt:variant>
      <vt:variant>
        <vt:i4>260</vt:i4>
      </vt:variant>
      <vt:variant>
        <vt:i4>0</vt:i4>
      </vt:variant>
      <vt:variant>
        <vt:i4>5</vt:i4>
      </vt:variant>
      <vt:variant>
        <vt:lpwstr/>
      </vt:variant>
      <vt:variant>
        <vt:lpwstr>_Toc503185795</vt:lpwstr>
      </vt:variant>
      <vt:variant>
        <vt:i4>1703949</vt:i4>
      </vt:variant>
      <vt:variant>
        <vt:i4>254</vt:i4>
      </vt:variant>
      <vt:variant>
        <vt:i4>0</vt:i4>
      </vt:variant>
      <vt:variant>
        <vt:i4>5</vt:i4>
      </vt:variant>
      <vt:variant>
        <vt:lpwstr/>
      </vt:variant>
      <vt:variant>
        <vt:lpwstr>_Toc503185794</vt:lpwstr>
      </vt:variant>
      <vt:variant>
        <vt:i4>1703946</vt:i4>
      </vt:variant>
      <vt:variant>
        <vt:i4>248</vt:i4>
      </vt:variant>
      <vt:variant>
        <vt:i4>0</vt:i4>
      </vt:variant>
      <vt:variant>
        <vt:i4>5</vt:i4>
      </vt:variant>
      <vt:variant>
        <vt:lpwstr/>
      </vt:variant>
      <vt:variant>
        <vt:lpwstr>_Toc503185793</vt:lpwstr>
      </vt:variant>
      <vt:variant>
        <vt:i4>1703947</vt:i4>
      </vt:variant>
      <vt:variant>
        <vt:i4>242</vt:i4>
      </vt:variant>
      <vt:variant>
        <vt:i4>0</vt:i4>
      </vt:variant>
      <vt:variant>
        <vt:i4>5</vt:i4>
      </vt:variant>
      <vt:variant>
        <vt:lpwstr/>
      </vt:variant>
      <vt:variant>
        <vt:lpwstr>_Toc503185792</vt:lpwstr>
      </vt:variant>
      <vt:variant>
        <vt:i4>1703944</vt:i4>
      </vt:variant>
      <vt:variant>
        <vt:i4>236</vt:i4>
      </vt:variant>
      <vt:variant>
        <vt:i4>0</vt:i4>
      </vt:variant>
      <vt:variant>
        <vt:i4>5</vt:i4>
      </vt:variant>
      <vt:variant>
        <vt:lpwstr/>
      </vt:variant>
      <vt:variant>
        <vt:lpwstr>_Toc503185791</vt:lpwstr>
      </vt:variant>
      <vt:variant>
        <vt:i4>1703945</vt:i4>
      </vt:variant>
      <vt:variant>
        <vt:i4>230</vt:i4>
      </vt:variant>
      <vt:variant>
        <vt:i4>0</vt:i4>
      </vt:variant>
      <vt:variant>
        <vt:i4>5</vt:i4>
      </vt:variant>
      <vt:variant>
        <vt:lpwstr/>
      </vt:variant>
      <vt:variant>
        <vt:lpwstr>_Toc503185790</vt:lpwstr>
      </vt:variant>
      <vt:variant>
        <vt:i4>1769472</vt:i4>
      </vt:variant>
      <vt:variant>
        <vt:i4>224</vt:i4>
      </vt:variant>
      <vt:variant>
        <vt:i4>0</vt:i4>
      </vt:variant>
      <vt:variant>
        <vt:i4>5</vt:i4>
      </vt:variant>
      <vt:variant>
        <vt:lpwstr/>
      </vt:variant>
      <vt:variant>
        <vt:lpwstr>_Toc503185789</vt:lpwstr>
      </vt:variant>
      <vt:variant>
        <vt:i4>1769473</vt:i4>
      </vt:variant>
      <vt:variant>
        <vt:i4>218</vt:i4>
      </vt:variant>
      <vt:variant>
        <vt:i4>0</vt:i4>
      </vt:variant>
      <vt:variant>
        <vt:i4>5</vt:i4>
      </vt:variant>
      <vt:variant>
        <vt:lpwstr/>
      </vt:variant>
      <vt:variant>
        <vt:lpwstr>_Toc503185788</vt:lpwstr>
      </vt:variant>
      <vt:variant>
        <vt:i4>1769486</vt:i4>
      </vt:variant>
      <vt:variant>
        <vt:i4>212</vt:i4>
      </vt:variant>
      <vt:variant>
        <vt:i4>0</vt:i4>
      </vt:variant>
      <vt:variant>
        <vt:i4>5</vt:i4>
      </vt:variant>
      <vt:variant>
        <vt:lpwstr/>
      </vt:variant>
      <vt:variant>
        <vt:lpwstr>_Toc503185787</vt:lpwstr>
      </vt:variant>
      <vt:variant>
        <vt:i4>1769487</vt:i4>
      </vt:variant>
      <vt:variant>
        <vt:i4>206</vt:i4>
      </vt:variant>
      <vt:variant>
        <vt:i4>0</vt:i4>
      </vt:variant>
      <vt:variant>
        <vt:i4>5</vt:i4>
      </vt:variant>
      <vt:variant>
        <vt:lpwstr/>
      </vt:variant>
      <vt:variant>
        <vt:lpwstr>_Toc503185786</vt:lpwstr>
      </vt:variant>
      <vt:variant>
        <vt:i4>1769484</vt:i4>
      </vt:variant>
      <vt:variant>
        <vt:i4>200</vt:i4>
      </vt:variant>
      <vt:variant>
        <vt:i4>0</vt:i4>
      </vt:variant>
      <vt:variant>
        <vt:i4>5</vt:i4>
      </vt:variant>
      <vt:variant>
        <vt:lpwstr/>
      </vt:variant>
      <vt:variant>
        <vt:lpwstr>_Toc503185785</vt:lpwstr>
      </vt:variant>
      <vt:variant>
        <vt:i4>1769485</vt:i4>
      </vt:variant>
      <vt:variant>
        <vt:i4>194</vt:i4>
      </vt:variant>
      <vt:variant>
        <vt:i4>0</vt:i4>
      </vt:variant>
      <vt:variant>
        <vt:i4>5</vt:i4>
      </vt:variant>
      <vt:variant>
        <vt:lpwstr/>
      </vt:variant>
      <vt:variant>
        <vt:lpwstr>_Toc503185784</vt:lpwstr>
      </vt:variant>
      <vt:variant>
        <vt:i4>1769482</vt:i4>
      </vt:variant>
      <vt:variant>
        <vt:i4>188</vt:i4>
      </vt:variant>
      <vt:variant>
        <vt:i4>0</vt:i4>
      </vt:variant>
      <vt:variant>
        <vt:i4>5</vt:i4>
      </vt:variant>
      <vt:variant>
        <vt:lpwstr/>
      </vt:variant>
      <vt:variant>
        <vt:lpwstr>_Toc503185783</vt:lpwstr>
      </vt:variant>
      <vt:variant>
        <vt:i4>1769483</vt:i4>
      </vt:variant>
      <vt:variant>
        <vt:i4>182</vt:i4>
      </vt:variant>
      <vt:variant>
        <vt:i4>0</vt:i4>
      </vt:variant>
      <vt:variant>
        <vt:i4>5</vt:i4>
      </vt:variant>
      <vt:variant>
        <vt:lpwstr/>
      </vt:variant>
      <vt:variant>
        <vt:lpwstr>_Toc503185782</vt:lpwstr>
      </vt:variant>
      <vt:variant>
        <vt:i4>1769480</vt:i4>
      </vt:variant>
      <vt:variant>
        <vt:i4>176</vt:i4>
      </vt:variant>
      <vt:variant>
        <vt:i4>0</vt:i4>
      </vt:variant>
      <vt:variant>
        <vt:i4>5</vt:i4>
      </vt:variant>
      <vt:variant>
        <vt:lpwstr/>
      </vt:variant>
      <vt:variant>
        <vt:lpwstr>_Toc503185781</vt:lpwstr>
      </vt:variant>
      <vt:variant>
        <vt:i4>1769481</vt:i4>
      </vt:variant>
      <vt:variant>
        <vt:i4>170</vt:i4>
      </vt:variant>
      <vt:variant>
        <vt:i4>0</vt:i4>
      </vt:variant>
      <vt:variant>
        <vt:i4>5</vt:i4>
      </vt:variant>
      <vt:variant>
        <vt:lpwstr/>
      </vt:variant>
      <vt:variant>
        <vt:lpwstr>_Toc503185780</vt:lpwstr>
      </vt:variant>
      <vt:variant>
        <vt:i4>1310720</vt:i4>
      </vt:variant>
      <vt:variant>
        <vt:i4>164</vt:i4>
      </vt:variant>
      <vt:variant>
        <vt:i4>0</vt:i4>
      </vt:variant>
      <vt:variant>
        <vt:i4>5</vt:i4>
      </vt:variant>
      <vt:variant>
        <vt:lpwstr/>
      </vt:variant>
      <vt:variant>
        <vt:lpwstr>_Toc503185779</vt:lpwstr>
      </vt:variant>
      <vt:variant>
        <vt:i4>1310721</vt:i4>
      </vt:variant>
      <vt:variant>
        <vt:i4>158</vt:i4>
      </vt:variant>
      <vt:variant>
        <vt:i4>0</vt:i4>
      </vt:variant>
      <vt:variant>
        <vt:i4>5</vt:i4>
      </vt:variant>
      <vt:variant>
        <vt:lpwstr/>
      </vt:variant>
      <vt:variant>
        <vt:lpwstr>_Toc503185778</vt:lpwstr>
      </vt:variant>
      <vt:variant>
        <vt:i4>1310734</vt:i4>
      </vt:variant>
      <vt:variant>
        <vt:i4>152</vt:i4>
      </vt:variant>
      <vt:variant>
        <vt:i4>0</vt:i4>
      </vt:variant>
      <vt:variant>
        <vt:i4>5</vt:i4>
      </vt:variant>
      <vt:variant>
        <vt:lpwstr/>
      </vt:variant>
      <vt:variant>
        <vt:lpwstr>_Toc503185777</vt:lpwstr>
      </vt:variant>
      <vt:variant>
        <vt:i4>1310735</vt:i4>
      </vt:variant>
      <vt:variant>
        <vt:i4>146</vt:i4>
      </vt:variant>
      <vt:variant>
        <vt:i4>0</vt:i4>
      </vt:variant>
      <vt:variant>
        <vt:i4>5</vt:i4>
      </vt:variant>
      <vt:variant>
        <vt:lpwstr/>
      </vt:variant>
      <vt:variant>
        <vt:lpwstr>_Toc503185776</vt:lpwstr>
      </vt:variant>
      <vt:variant>
        <vt:i4>1310732</vt:i4>
      </vt:variant>
      <vt:variant>
        <vt:i4>140</vt:i4>
      </vt:variant>
      <vt:variant>
        <vt:i4>0</vt:i4>
      </vt:variant>
      <vt:variant>
        <vt:i4>5</vt:i4>
      </vt:variant>
      <vt:variant>
        <vt:lpwstr/>
      </vt:variant>
      <vt:variant>
        <vt:lpwstr>_Toc503185775</vt:lpwstr>
      </vt:variant>
      <vt:variant>
        <vt:i4>1310733</vt:i4>
      </vt:variant>
      <vt:variant>
        <vt:i4>134</vt:i4>
      </vt:variant>
      <vt:variant>
        <vt:i4>0</vt:i4>
      </vt:variant>
      <vt:variant>
        <vt:i4>5</vt:i4>
      </vt:variant>
      <vt:variant>
        <vt:lpwstr/>
      </vt:variant>
      <vt:variant>
        <vt:lpwstr>_Toc503185774</vt:lpwstr>
      </vt:variant>
      <vt:variant>
        <vt:i4>1310730</vt:i4>
      </vt:variant>
      <vt:variant>
        <vt:i4>128</vt:i4>
      </vt:variant>
      <vt:variant>
        <vt:i4>0</vt:i4>
      </vt:variant>
      <vt:variant>
        <vt:i4>5</vt:i4>
      </vt:variant>
      <vt:variant>
        <vt:lpwstr/>
      </vt:variant>
      <vt:variant>
        <vt:lpwstr>_Toc503185773</vt:lpwstr>
      </vt:variant>
      <vt:variant>
        <vt:i4>1310731</vt:i4>
      </vt:variant>
      <vt:variant>
        <vt:i4>122</vt:i4>
      </vt:variant>
      <vt:variant>
        <vt:i4>0</vt:i4>
      </vt:variant>
      <vt:variant>
        <vt:i4>5</vt:i4>
      </vt:variant>
      <vt:variant>
        <vt:lpwstr/>
      </vt:variant>
      <vt:variant>
        <vt:lpwstr>_Toc503185772</vt:lpwstr>
      </vt:variant>
      <vt:variant>
        <vt:i4>1310728</vt:i4>
      </vt:variant>
      <vt:variant>
        <vt:i4>116</vt:i4>
      </vt:variant>
      <vt:variant>
        <vt:i4>0</vt:i4>
      </vt:variant>
      <vt:variant>
        <vt:i4>5</vt:i4>
      </vt:variant>
      <vt:variant>
        <vt:lpwstr/>
      </vt:variant>
      <vt:variant>
        <vt:lpwstr>_Toc503185771</vt:lpwstr>
      </vt:variant>
      <vt:variant>
        <vt:i4>1310729</vt:i4>
      </vt:variant>
      <vt:variant>
        <vt:i4>110</vt:i4>
      </vt:variant>
      <vt:variant>
        <vt:i4>0</vt:i4>
      </vt:variant>
      <vt:variant>
        <vt:i4>5</vt:i4>
      </vt:variant>
      <vt:variant>
        <vt:lpwstr/>
      </vt:variant>
      <vt:variant>
        <vt:lpwstr>_Toc503185770</vt:lpwstr>
      </vt:variant>
      <vt:variant>
        <vt:i4>1376256</vt:i4>
      </vt:variant>
      <vt:variant>
        <vt:i4>104</vt:i4>
      </vt:variant>
      <vt:variant>
        <vt:i4>0</vt:i4>
      </vt:variant>
      <vt:variant>
        <vt:i4>5</vt:i4>
      </vt:variant>
      <vt:variant>
        <vt:lpwstr/>
      </vt:variant>
      <vt:variant>
        <vt:lpwstr>_Toc503185769</vt:lpwstr>
      </vt:variant>
      <vt:variant>
        <vt:i4>1376257</vt:i4>
      </vt:variant>
      <vt:variant>
        <vt:i4>98</vt:i4>
      </vt:variant>
      <vt:variant>
        <vt:i4>0</vt:i4>
      </vt:variant>
      <vt:variant>
        <vt:i4>5</vt:i4>
      </vt:variant>
      <vt:variant>
        <vt:lpwstr/>
      </vt:variant>
      <vt:variant>
        <vt:lpwstr>_Toc503185768</vt:lpwstr>
      </vt:variant>
      <vt:variant>
        <vt:i4>1376270</vt:i4>
      </vt:variant>
      <vt:variant>
        <vt:i4>92</vt:i4>
      </vt:variant>
      <vt:variant>
        <vt:i4>0</vt:i4>
      </vt:variant>
      <vt:variant>
        <vt:i4>5</vt:i4>
      </vt:variant>
      <vt:variant>
        <vt:lpwstr/>
      </vt:variant>
      <vt:variant>
        <vt:lpwstr>_Toc503185767</vt:lpwstr>
      </vt:variant>
      <vt:variant>
        <vt:i4>1376271</vt:i4>
      </vt:variant>
      <vt:variant>
        <vt:i4>86</vt:i4>
      </vt:variant>
      <vt:variant>
        <vt:i4>0</vt:i4>
      </vt:variant>
      <vt:variant>
        <vt:i4>5</vt:i4>
      </vt:variant>
      <vt:variant>
        <vt:lpwstr/>
      </vt:variant>
      <vt:variant>
        <vt:lpwstr>_Toc503185766</vt:lpwstr>
      </vt:variant>
      <vt:variant>
        <vt:i4>1376268</vt:i4>
      </vt:variant>
      <vt:variant>
        <vt:i4>80</vt:i4>
      </vt:variant>
      <vt:variant>
        <vt:i4>0</vt:i4>
      </vt:variant>
      <vt:variant>
        <vt:i4>5</vt:i4>
      </vt:variant>
      <vt:variant>
        <vt:lpwstr/>
      </vt:variant>
      <vt:variant>
        <vt:lpwstr>_Toc503185765</vt:lpwstr>
      </vt:variant>
      <vt:variant>
        <vt:i4>1376269</vt:i4>
      </vt:variant>
      <vt:variant>
        <vt:i4>74</vt:i4>
      </vt:variant>
      <vt:variant>
        <vt:i4>0</vt:i4>
      </vt:variant>
      <vt:variant>
        <vt:i4>5</vt:i4>
      </vt:variant>
      <vt:variant>
        <vt:lpwstr/>
      </vt:variant>
      <vt:variant>
        <vt:lpwstr>_Toc503185764</vt:lpwstr>
      </vt:variant>
      <vt:variant>
        <vt:i4>1376266</vt:i4>
      </vt:variant>
      <vt:variant>
        <vt:i4>68</vt:i4>
      </vt:variant>
      <vt:variant>
        <vt:i4>0</vt:i4>
      </vt:variant>
      <vt:variant>
        <vt:i4>5</vt:i4>
      </vt:variant>
      <vt:variant>
        <vt:lpwstr/>
      </vt:variant>
      <vt:variant>
        <vt:lpwstr>_Toc503185763</vt:lpwstr>
      </vt:variant>
      <vt:variant>
        <vt:i4>1376267</vt:i4>
      </vt:variant>
      <vt:variant>
        <vt:i4>62</vt:i4>
      </vt:variant>
      <vt:variant>
        <vt:i4>0</vt:i4>
      </vt:variant>
      <vt:variant>
        <vt:i4>5</vt:i4>
      </vt:variant>
      <vt:variant>
        <vt:lpwstr/>
      </vt:variant>
      <vt:variant>
        <vt:lpwstr>_Toc503185762</vt:lpwstr>
      </vt:variant>
      <vt:variant>
        <vt:i4>1376264</vt:i4>
      </vt:variant>
      <vt:variant>
        <vt:i4>56</vt:i4>
      </vt:variant>
      <vt:variant>
        <vt:i4>0</vt:i4>
      </vt:variant>
      <vt:variant>
        <vt:i4>5</vt:i4>
      </vt:variant>
      <vt:variant>
        <vt:lpwstr/>
      </vt:variant>
      <vt:variant>
        <vt:lpwstr>_Toc503185761</vt:lpwstr>
      </vt:variant>
      <vt:variant>
        <vt:i4>1376265</vt:i4>
      </vt:variant>
      <vt:variant>
        <vt:i4>50</vt:i4>
      </vt:variant>
      <vt:variant>
        <vt:i4>0</vt:i4>
      </vt:variant>
      <vt:variant>
        <vt:i4>5</vt:i4>
      </vt:variant>
      <vt:variant>
        <vt:lpwstr/>
      </vt:variant>
      <vt:variant>
        <vt:lpwstr>_Toc503185760</vt:lpwstr>
      </vt:variant>
      <vt:variant>
        <vt:i4>1441792</vt:i4>
      </vt:variant>
      <vt:variant>
        <vt:i4>44</vt:i4>
      </vt:variant>
      <vt:variant>
        <vt:i4>0</vt:i4>
      </vt:variant>
      <vt:variant>
        <vt:i4>5</vt:i4>
      </vt:variant>
      <vt:variant>
        <vt:lpwstr/>
      </vt:variant>
      <vt:variant>
        <vt:lpwstr>_Toc503185759</vt:lpwstr>
      </vt:variant>
      <vt:variant>
        <vt:i4>1441793</vt:i4>
      </vt:variant>
      <vt:variant>
        <vt:i4>38</vt:i4>
      </vt:variant>
      <vt:variant>
        <vt:i4>0</vt:i4>
      </vt:variant>
      <vt:variant>
        <vt:i4>5</vt:i4>
      </vt:variant>
      <vt:variant>
        <vt:lpwstr/>
      </vt:variant>
      <vt:variant>
        <vt:lpwstr>_Toc503185758</vt:lpwstr>
      </vt:variant>
      <vt:variant>
        <vt:i4>1441806</vt:i4>
      </vt:variant>
      <vt:variant>
        <vt:i4>32</vt:i4>
      </vt:variant>
      <vt:variant>
        <vt:i4>0</vt:i4>
      </vt:variant>
      <vt:variant>
        <vt:i4>5</vt:i4>
      </vt:variant>
      <vt:variant>
        <vt:lpwstr/>
      </vt:variant>
      <vt:variant>
        <vt:lpwstr>_Toc503185757</vt:lpwstr>
      </vt:variant>
      <vt:variant>
        <vt:i4>1441807</vt:i4>
      </vt:variant>
      <vt:variant>
        <vt:i4>26</vt:i4>
      </vt:variant>
      <vt:variant>
        <vt:i4>0</vt:i4>
      </vt:variant>
      <vt:variant>
        <vt:i4>5</vt:i4>
      </vt:variant>
      <vt:variant>
        <vt:lpwstr/>
      </vt:variant>
      <vt:variant>
        <vt:lpwstr>_Toc503185756</vt:lpwstr>
      </vt:variant>
      <vt:variant>
        <vt:i4>1441804</vt:i4>
      </vt:variant>
      <vt:variant>
        <vt:i4>20</vt:i4>
      </vt:variant>
      <vt:variant>
        <vt:i4>0</vt:i4>
      </vt:variant>
      <vt:variant>
        <vt:i4>5</vt:i4>
      </vt:variant>
      <vt:variant>
        <vt:lpwstr/>
      </vt:variant>
      <vt:variant>
        <vt:lpwstr>_Toc503185755</vt:lpwstr>
      </vt:variant>
      <vt:variant>
        <vt:i4>1441805</vt:i4>
      </vt:variant>
      <vt:variant>
        <vt:i4>14</vt:i4>
      </vt:variant>
      <vt:variant>
        <vt:i4>0</vt:i4>
      </vt:variant>
      <vt:variant>
        <vt:i4>5</vt:i4>
      </vt:variant>
      <vt:variant>
        <vt:lpwstr/>
      </vt:variant>
      <vt:variant>
        <vt:lpwstr>_Toc503185754</vt:lpwstr>
      </vt:variant>
      <vt:variant>
        <vt:i4>1441802</vt:i4>
      </vt:variant>
      <vt:variant>
        <vt:i4>8</vt:i4>
      </vt:variant>
      <vt:variant>
        <vt:i4>0</vt:i4>
      </vt:variant>
      <vt:variant>
        <vt:i4>5</vt:i4>
      </vt:variant>
      <vt:variant>
        <vt:lpwstr/>
      </vt:variant>
      <vt:variant>
        <vt:lpwstr>_Toc503185753</vt:lpwstr>
      </vt:variant>
      <vt:variant>
        <vt:i4>1441803</vt:i4>
      </vt:variant>
      <vt:variant>
        <vt:i4>2</vt:i4>
      </vt:variant>
      <vt:variant>
        <vt:i4>0</vt:i4>
      </vt:variant>
      <vt:variant>
        <vt:i4>5</vt:i4>
      </vt:variant>
      <vt:variant>
        <vt:lpwstr/>
      </vt:variant>
      <vt:variant>
        <vt:lpwstr>_Toc503185752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Patientenleitlnie</dc:title>
  <dc:creator>Leitlinienprogramm Onkologie</dc:creator>
  <cp:lastModifiedBy>Gregor Wenzel</cp:lastModifiedBy>
  <cp:revision>3</cp:revision>
  <cp:lastPrinted>2019-02-19T15:58:00Z</cp:lastPrinted>
  <dcterms:created xsi:type="dcterms:W3CDTF">2023-02-15T14:42:00Z</dcterms:created>
  <dcterms:modified xsi:type="dcterms:W3CDTF">2023-02-15T14:50:00Z</dcterms:modified>
  <cp:contentStatus>Template vom 25.05.2022</cp:contentStatus>
</cp:coreProperties>
</file>