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3E65" w14:textId="77777777" w:rsidR="0059769F" w:rsidRDefault="0059769F" w:rsidP="0059769F">
      <w:r w:rsidRPr="0059769F">
        <w:t>This experiment aims to deploy a predictive model using KServe on a local Minikube Kubernetes cluster. Key tasks include installing/configuring Minikube and KServe, deploying a model via InferenceService, monitoring the service, and sending inference requests to get predictions.</w:t>
      </w:r>
    </w:p>
    <w:p w14:paraId="0F4D20B0" w14:textId="7D5592C9" w:rsidR="0059769F" w:rsidRPr="0059769F" w:rsidRDefault="0059769F" w:rsidP="0059769F">
      <w:pPr>
        <w:rPr>
          <w:sz w:val="28"/>
          <w:szCs w:val="32"/>
        </w:rPr>
      </w:pPr>
      <w:r w:rsidRPr="0059769F">
        <w:rPr>
          <w:b/>
          <w:bCs/>
          <w:sz w:val="28"/>
          <w:szCs w:val="32"/>
        </w:rPr>
        <w:t>Experiment Tool and Environment</w:t>
      </w:r>
    </w:p>
    <w:p w14:paraId="1CEBB19E" w14:textId="77777777" w:rsidR="0059769F" w:rsidRPr="0059769F" w:rsidRDefault="0059769F" w:rsidP="0059769F">
      <w:pPr>
        <w:numPr>
          <w:ilvl w:val="0"/>
          <w:numId w:val="1"/>
        </w:numPr>
      </w:pPr>
      <w:r w:rsidRPr="0059769F">
        <w:rPr>
          <w:b/>
          <w:bCs/>
        </w:rPr>
        <w:t>Minikube</w:t>
      </w:r>
      <w:r w:rsidRPr="0059769F">
        <w:t>: Local Kubernetes cluster tool for testing small-scale applications.</w:t>
      </w:r>
    </w:p>
    <w:p w14:paraId="1909BE49" w14:textId="77777777" w:rsidR="0059769F" w:rsidRPr="0059769F" w:rsidRDefault="0059769F" w:rsidP="0059769F">
      <w:pPr>
        <w:numPr>
          <w:ilvl w:val="0"/>
          <w:numId w:val="1"/>
        </w:numPr>
      </w:pPr>
      <w:r w:rsidRPr="0059769F">
        <w:rPr>
          <w:b/>
          <w:bCs/>
        </w:rPr>
        <w:t>KServe</w:t>
      </w:r>
      <w:r w:rsidRPr="0059769F">
        <w:t>: Kubernetes-native platform for deploying and serving machine learning models.</w:t>
      </w:r>
    </w:p>
    <w:p w14:paraId="25D5BFBA" w14:textId="77777777" w:rsidR="0059769F" w:rsidRPr="0059769F" w:rsidRDefault="0059769F" w:rsidP="0059769F">
      <w:pPr>
        <w:numPr>
          <w:ilvl w:val="0"/>
          <w:numId w:val="1"/>
        </w:numPr>
      </w:pPr>
      <w:r w:rsidRPr="0059769F">
        <w:rPr>
          <w:b/>
          <w:bCs/>
        </w:rPr>
        <w:t>Predictive Model</w:t>
      </w:r>
      <w:r w:rsidRPr="0059769F">
        <w:t>: scikit-learn iris classification model (pre-built, hosted at gs://kfserving-examples/models/sklearn/1.0/model).</w:t>
      </w:r>
    </w:p>
    <w:p w14:paraId="142907CF" w14:textId="77777777" w:rsidR="0059769F" w:rsidRPr="0059769F" w:rsidRDefault="0059769F" w:rsidP="0059769F">
      <w:pPr>
        <w:numPr>
          <w:ilvl w:val="0"/>
          <w:numId w:val="1"/>
        </w:numPr>
      </w:pPr>
      <w:r w:rsidRPr="0059769F">
        <w:rPr>
          <w:b/>
          <w:bCs/>
        </w:rPr>
        <w:t>Auxiliary Tools</w:t>
      </w:r>
      <w:r w:rsidRPr="0059769F">
        <w:t>: kubectl (Kubernetes command-line tool), Helm (package manager for Kubernetes), cert-manager (for TLS certificates).</w:t>
      </w:r>
    </w:p>
    <w:p w14:paraId="4DC8A062" w14:textId="56ED3103" w:rsidR="0059769F" w:rsidRPr="0059769F" w:rsidRDefault="0059769F" w:rsidP="0059769F">
      <w:pPr>
        <w:rPr>
          <w:b/>
          <w:bCs/>
          <w:sz w:val="28"/>
          <w:szCs w:val="32"/>
        </w:rPr>
      </w:pPr>
      <w:r w:rsidRPr="0059769F">
        <w:rPr>
          <w:b/>
          <w:bCs/>
          <w:sz w:val="28"/>
          <w:szCs w:val="32"/>
        </w:rPr>
        <w:t>Start Minikube</w:t>
      </w:r>
    </w:p>
    <w:p w14:paraId="24BDA9E4" w14:textId="77777777" w:rsidR="0059769F" w:rsidRPr="0059769F" w:rsidRDefault="0059769F" w:rsidP="0059769F">
      <w:r w:rsidRPr="0059769F">
        <w:t>Run the command to start Minikube:</w:t>
      </w:r>
    </w:p>
    <w:p w14:paraId="422EB406" w14:textId="77777777" w:rsidR="0059769F" w:rsidRPr="0059769F" w:rsidRDefault="0059769F" w:rsidP="0059769F">
      <w:r w:rsidRPr="0059769F">
        <w:t>minikube start</w:t>
      </w:r>
    </w:p>
    <w:p w14:paraId="14BD2752" w14:textId="77777777" w:rsidR="0059769F" w:rsidRPr="0059769F" w:rsidRDefault="0059769F" w:rsidP="0059769F">
      <w:r w:rsidRPr="0059769F">
        <w:t>Verify cluster status (ensure node is "Ready"):</w:t>
      </w:r>
    </w:p>
    <w:p w14:paraId="2AF5F4A3" w14:textId="77777777" w:rsidR="003768EA" w:rsidRDefault="003768EA" w:rsidP="0059769F">
      <w:r w:rsidRPr="003768EA">
        <w:rPr>
          <w:rFonts w:hint="eastAsia"/>
        </w:rPr>
        <w:t>kubectl get nodes</w:t>
      </w:r>
    </w:p>
    <w:p w14:paraId="4701BE04" w14:textId="1338E8CE" w:rsidR="0059769F" w:rsidRPr="0059769F" w:rsidRDefault="003768EA" w:rsidP="0059769F">
      <w:r w:rsidRPr="003768EA">
        <w:drawing>
          <wp:inline distT="0" distB="0" distL="0" distR="0" wp14:anchorId="0947D538" wp14:editId="306A0B81">
            <wp:extent cx="5274310" cy="2197100"/>
            <wp:effectExtent l="0" t="0" r="2540" b="0"/>
            <wp:docPr id="1107926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926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69F" w:rsidRPr="0059769F">
        <w:t xml:space="preserve">  </w:t>
      </w:r>
    </w:p>
    <w:p w14:paraId="28E37998" w14:textId="589DE420" w:rsidR="0059769F" w:rsidRPr="0059769F" w:rsidRDefault="0059769F" w:rsidP="0059769F">
      <w:pPr>
        <w:rPr>
          <w:b/>
          <w:bCs/>
          <w:sz w:val="28"/>
          <w:szCs w:val="32"/>
        </w:rPr>
      </w:pPr>
      <w:r w:rsidRPr="0059769F">
        <w:rPr>
          <w:b/>
          <w:bCs/>
          <w:sz w:val="28"/>
          <w:szCs w:val="32"/>
        </w:rPr>
        <w:t>Install Helm</w:t>
      </w:r>
    </w:p>
    <w:p w14:paraId="793ADF67" w14:textId="2F6E1DA5" w:rsidR="0059769F" w:rsidRPr="0059769F" w:rsidRDefault="003768EA" w:rsidP="0059769F">
      <w:pPr>
        <w:rPr>
          <w:rFonts w:hint="eastAsia"/>
        </w:rPr>
      </w:pPr>
      <w:r>
        <w:rPr>
          <w:rFonts w:hint="eastAsia"/>
        </w:rPr>
        <w:t xml:space="preserve">Download Helm from github and add it into </w:t>
      </w:r>
      <w:r>
        <w:t>environment</w:t>
      </w:r>
      <w:r>
        <w:rPr>
          <w:rFonts w:hint="eastAsia"/>
        </w:rPr>
        <w:t xml:space="preserve"> path.</w:t>
      </w:r>
      <w:r w:rsidRPr="003768EA">
        <w:rPr>
          <w:noProof/>
        </w:rPr>
        <w:t xml:space="preserve"> </w:t>
      </w:r>
      <w:r w:rsidRPr="003768EA">
        <w:lastRenderedPageBreak/>
        <w:drawing>
          <wp:inline distT="0" distB="0" distL="0" distR="0" wp14:anchorId="59465BAE" wp14:editId="30580EAE">
            <wp:extent cx="5274310" cy="470535"/>
            <wp:effectExtent l="0" t="0" r="2540" b="5715"/>
            <wp:docPr id="282840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40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5F10" w14:textId="3C4590B1" w:rsidR="0059769F" w:rsidRPr="0059769F" w:rsidRDefault="0059769F" w:rsidP="0059769F">
      <w:pPr>
        <w:rPr>
          <w:b/>
          <w:bCs/>
          <w:sz w:val="28"/>
          <w:szCs w:val="32"/>
        </w:rPr>
      </w:pPr>
      <w:r w:rsidRPr="0059769F">
        <w:rPr>
          <w:b/>
          <w:bCs/>
          <w:sz w:val="28"/>
          <w:szCs w:val="32"/>
        </w:rPr>
        <w:t>Install KServe CRDs</w:t>
      </w:r>
    </w:p>
    <w:p w14:paraId="4F300746" w14:textId="7E9EC22B" w:rsidR="0059769F" w:rsidRPr="0059769F" w:rsidRDefault="00B93284" w:rsidP="0059769F">
      <w:pPr>
        <w:rPr>
          <w:b/>
          <w:bCs/>
          <w:sz w:val="28"/>
          <w:szCs w:val="32"/>
        </w:rPr>
      </w:pPr>
      <w:r w:rsidRPr="00B93284">
        <w:drawing>
          <wp:inline distT="0" distB="0" distL="0" distR="0" wp14:anchorId="2B8BEAC7" wp14:editId="5C876A06">
            <wp:extent cx="5274310" cy="679450"/>
            <wp:effectExtent l="0" t="0" r="2540" b="6350"/>
            <wp:docPr id="1989966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660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69F" w:rsidRPr="0059769F">
        <w:rPr>
          <w:b/>
          <w:bCs/>
          <w:sz w:val="28"/>
          <w:szCs w:val="32"/>
        </w:rPr>
        <w:t>Install cert-manager (Local YAML for Network Limits)</w:t>
      </w:r>
    </w:p>
    <w:p w14:paraId="0093D8D5" w14:textId="77777777" w:rsidR="0059769F" w:rsidRDefault="0059769F" w:rsidP="0059769F">
      <w:pPr>
        <w:numPr>
          <w:ilvl w:val="0"/>
          <w:numId w:val="4"/>
        </w:numPr>
      </w:pPr>
      <w:r w:rsidRPr="0059769F">
        <w:t>Download the cert-manager YAML file (or use local file if WSL network is restricted):</w:t>
      </w:r>
    </w:p>
    <w:p w14:paraId="325C663E" w14:textId="5C183FCE" w:rsidR="00B93284" w:rsidRPr="0059769F" w:rsidRDefault="00B93284" w:rsidP="00B93284">
      <w:pPr>
        <w:ind w:left="720"/>
        <w:rPr>
          <w:rFonts w:hint="eastAsia"/>
        </w:rPr>
      </w:pPr>
      <w:r w:rsidRPr="00B93284">
        <w:drawing>
          <wp:inline distT="0" distB="0" distL="0" distR="0" wp14:anchorId="2954A831" wp14:editId="3A4EC58B">
            <wp:extent cx="5274310" cy="1450975"/>
            <wp:effectExtent l="0" t="0" r="2540" b="0"/>
            <wp:docPr id="200107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7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797C0" w14:textId="77777777" w:rsidR="0059769F" w:rsidRDefault="0059769F" w:rsidP="0059769F">
      <w:pPr>
        <w:numPr>
          <w:ilvl w:val="0"/>
          <w:numId w:val="4"/>
        </w:numPr>
      </w:pPr>
      <w:r w:rsidRPr="0059769F">
        <w:t>Verify all cert-manager pods are running:</w:t>
      </w:r>
    </w:p>
    <w:p w14:paraId="5CA523C1" w14:textId="2CBB9CA0" w:rsidR="00B93284" w:rsidRPr="0059769F" w:rsidRDefault="00B93284" w:rsidP="00B93284">
      <w:pPr>
        <w:ind w:left="720"/>
        <w:rPr>
          <w:rFonts w:hint="eastAsia"/>
        </w:rPr>
      </w:pPr>
      <w:r w:rsidRPr="00B93284">
        <w:drawing>
          <wp:inline distT="0" distB="0" distL="0" distR="0" wp14:anchorId="34746B0F" wp14:editId="212BB98F">
            <wp:extent cx="5274310" cy="515620"/>
            <wp:effectExtent l="0" t="0" r="2540" b="0"/>
            <wp:docPr id="406178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78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DAAD7" w14:textId="77FCBA99" w:rsidR="0059769F" w:rsidRDefault="0059769F" w:rsidP="0059769F">
      <w:pPr>
        <w:rPr>
          <w:b/>
          <w:bCs/>
          <w:sz w:val="28"/>
          <w:szCs w:val="32"/>
        </w:rPr>
      </w:pPr>
      <w:r w:rsidRPr="0059769F">
        <w:rPr>
          <w:b/>
          <w:bCs/>
          <w:sz w:val="28"/>
          <w:szCs w:val="32"/>
        </w:rPr>
        <w:t>Install KServe Core Components</w:t>
      </w:r>
    </w:p>
    <w:p w14:paraId="64A81EDC" w14:textId="41F924BD" w:rsidR="00B93284" w:rsidRDefault="00B93284" w:rsidP="0059769F">
      <w:r w:rsidRPr="00B93284">
        <w:drawing>
          <wp:inline distT="0" distB="0" distL="0" distR="0" wp14:anchorId="1C042F56" wp14:editId="38EAB5CD">
            <wp:extent cx="5274310" cy="885190"/>
            <wp:effectExtent l="0" t="0" r="2540" b="0"/>
            <wp:docPr id="1342248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481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3284">
        <w:lastRenderedPageBreak/>
        <w:drawing>
          <wp:inline distT="0" distB="0" distL="0" distR="0" wp14:anchorId="5ABD8691" wp14:editId="30CF5F39">
            <wp:extent cx="5274310" cy="3345180"/>
            <wp:effectExtent l="0" t="0" r="2540" b="7620"/>
            <wp:docPr id="21143877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877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3284">
        <w:drawing>
          <wp:inline distT="0" distB="0" distL="0" distR="0" wp14:anchorId="0E034A65" wp14:editId="65772B27">
            <wp:extent cx="5274310" cy="4128770"/>
            <wp:effectExtent l="0" t="0" r="2540" b="5080"/>
            <wp:docPr id="226888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883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121C1" w14:textId="77777777" w:rsidR="00B93284" w:rsidRDefault="00B93284" w:rsidP="0059769F"/>
    <w:p w14:paraId="16D64202" w14:textId="33164673" w:rsidR="00B93284" w:rsidRDefault="00B93284" w:rsidP="0059769F">
      <w:r>
        <w:rPr>
          <w:rFonts w:hint="eastAsia"/>
        </w:rPr>
        <w:t>Check the pods of kserve are running:</w:t>
      </w:r>
    </w:p>
    <w:p w14:paraId="0C4C3F88" w14:textId="5147FAED" w:rsidR="00BB0726" w:rsidRPr="0059769F" w:rsidRDefault="00B93284" w:rsidP="0059769F">
      <w:r w:rsidRPr="00B93284">
        <w:drawing>
          <wp:inline distT="0" distB="0" distL="0" distR="0" wp14:anchorId="4858E946" wp14:editId="3026E124">
            <wp:extent cx="5274310" cy="386080"/>
            <wp:effectExtent l="0" t="0" r="2540" b="0"/>
            <wp:docPr id="1796730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73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3F40" w14:textId="5E38F3B0" w:rsidR="0059769F" w:rsidRDefault="0059769F" w:rsidP="0059769F">
      <w:pPr>
        <w:rPr>
          <w:b/>
          <w:bCs/>
          <w:sz w:val="28"/>
          <w:szCs w:val="32"/>
        </w:rPr>
      </w:pPr>
      <w:r w:rsidRPr="0059769F">
        <w:rPr>
          <w:b/>
          <w:bCs/>
          <w:sz w:val="28"/>
          <w:szCs w:val="32"/>
        </w:rPr>
        <w:lastRenderedPageBreak/>
        <w:t>Deploy the InferenceService</w:t>
      </w:r>
    </w:p>
    <w:p w14:paraId="22E774A8" w14:textId="2324E596" w:rsidR="005743EF" w:rsidRPr="0059769F" w:rsidRDefault="00CE3F08" w:rsidP="0059769F">
      <w:r w:rsidRPr="00CE3F08">
        <w:drawing>
          <wp:inline distT="0" distB="0" distL="0" distR="0" wp14:anchorId="04A7D9E8" wp14:editId="5C50A4AE">
            <wp:extent cx="5274310" cy="1266825"/>
            <wp:effectExtent l="0" t="0" r="2540" b="9525"/>
            <wp:docPr id="2036843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43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3F08">
        <w:rPr>
          <w:noProof/>
        </w:rPr>
        <w:t xml:space="preserve"> </w:t>
      </w:r>
      <w:r w:rsidRPr="00CE3F08">
        <w:drawing>
          <wp:inline distT="0" distB="0" distL="0" distR="0" wp14:anchorId="7668FA7C" wp14:editId="2A61D759">
            <wp:extent cx="5274310" cy="615315"/>
            <wp:effectExtent l="0" t="0" r="2540" b="0"/>
            <wp:docPr id="2377169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7169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008B" w14:textId="49E996BB" w:rsidR="0059769F" w:rsidRPr="0059769F" w:rsidRDefault="0059769F" w:rsidP="0059769F">
      <w:pPr>
        <w:rPr>
          <w:b/>
          <w:bCs/>
          <w:sz w:val="28"/>
          <w:szCs w:val="32"/>
        </w:rPr>
      </w:pPr>
      <w:r w:rsidRPr="0059769F">
        <w:rPr>
          <w:b/>
          <w:bCs/>
          <w:sz w:val="28"/>
          <w:szCs w:val="32"/>
        </w:rPr>
        <w:t>Access the Model Service (Port Forwarding)</w:t>
      </w:r>
    </w:p>
    <w:p w14:paraId="2D4C7444" w14:textId="77777777" w:rsidR="0059769F" w:rsidRPr="0059769F" w:rsidRDefault="0059769F" w:rsidP="0059769F">
      <w:pPr>
        <w:numPr>
          <w:ilvl w:val="0"/>
          <w:numId w:val="10"/>
        </w:numPr>
      </w:pPr>
      <w:r w:rsidRPr="0059769F">
        <w:t>Find the model service in the kserve-test namespace:</w:t>
      </w:r>
    </w:p>
    <w:p w14:paraId="612D7E6E" w14:textId="77777777" w:rsidR="0059769F" w:rsidRPr="0059769F" w:rsidRDefault="0059769F" w:rsidP="0059769F">
      <w:r w:rsidRPr="0059769F">
        <w:t>kubectl get svc -n kserve-test</w:t>
      </w:r>
    </w:p>
    <w:p w14:paraId="29583A5F" w14:textId="77777777" w:rsidR="0059769F" w:rsidRPr="0059769F" w:rsidRDefault="0059769F" w:rsidP="0059769F">
      <w:pPr>
        <w:numPr>
          <w:ilvl w:val="0"/>
          <w:numId w:val="11"/>
        </w:numPr>
      </w:pPr>
      <w:r w:rsidRPr="0059769F">
        <w:t>Locate the service named sklearn-iris-predictor (TYPE: ClusterIP, PORT: 80/TCP).</w:t>
      </w:r>
    </w:p>
    <w:p w14:paraId="38C42461" w14:textId="77777777" w:rsidR="0059769F" w:rsidRPr="0059769F" w:rsidRDefault="0059769F" w:rsidP="0059769F">
      <w:pPr>
        <w:numPr>
          <w:ilvl w:val="0"/>
          <w:numId w:val="12"/>
        </w:numPr>
      </w:pPr>
      <w:r w:rsidRPr="0059769F">
        <w:t>Forward local port 8080 to the service port:</w:t>
      </w:r>
    </w:p>
    <w:p w14:paraId="7CE9BA9C" w14:textId="77777777" w:rsidR="0059769F" w:rsidRPr="0059769F" w:rsidRDefault="0059769F" w:rsidP="0059769F">
      <w:r w:rsidRPr="0059769F">
        <w:t>kubectl port-forward -n kserve-test service/sklearn-iris-predictor 8080:80</w:t>
      </w:r>
    </w:p>
    <w:p w14:paraId="2DA8DF9E" w14:textId="77777777" w:rsidR="0059769F" w:rsidRPr="0059769F" w:rsidRDefault="0059769F" w:rsidP="0059769F">
      <w:pPr>
        <w:numPr>
          <w:ilvl w:val="0"/>
          <w:numId w:val="13"/>
        </w:numPr>
      </w:pPr>
      <w:r w:rsidRPr="0059769F">
        <w:t>Keep the terminal open (forwarding runs in foreground).</w:t>
      </w:r>
    </w:p>
    <w:p w14:paraId="42978E6F" w14:textId="21485E13" w:rsidR="0059769F" w:rsidRPr="0059769F" w:rsidRDefault="0059769F" w:rsidP="0059769F">
      <w:pPr>
        <w:rPr>
          <w:b/>
          <w:bCs/>
          <w:sz w:val="28"/>
          <w:szCs w:val="32"/>
        </w:rPr>
      </w:pPr>
      <w:r w:rsidRPr="0059769F">
        <w:rPr>
          <w:b/>
          <w:bCs/>
          <w:sz w:val="28"/>
          <w:szCs w:val="32"/>
        </w:rPr>
        <w:t>Send Inference Request</w:t>
      </w:r>
    </w:p>
    <w:p w14:paraId="4B401097" w14:textId="77777777" w:rsidR="0059769F" w:rsidRPr="0059769F" w:rsidRDefault="0059769F" w:rsidP="00EE4645">
      <w:r w:rsidRPr="0059769F">
        <w:t>Create an input file iris.json with sample data:</w:t>
      </w:r>
    </w:p>
    <w:p w14:paraId="3B87D98A" w14:textId="1CE80758" w:rsidR="0059769F" w:rsidRPr="0059769F" w:rsidRDefault="00EE4645" w:rsidP="00EE4645">
      <w:pPr>
        <w:ind w:left="360"/>
      </w:pPr>
      <w:r w:rsidRPr="00EE4645">
        <w:drawing>
          <wp:inline distT="0" distB="0" distL="0" distR="0" wp14:anchorId="51B67D12" wp14:editId="60E906FC">
            <wp:extent cx="4848902" cy="1819529"/>
            <wp:effectExtent l="0" t="0" r="8890" b="9525"/>
            <wp:docPr id="4546179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6179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69F" w:rsidRPr="0059769F">
        <w:t>Send a POST request to the inference API (open a new terminal):</w:t>
      </w:r>
    </w:p>
    <w:p w14:paraId="3EC8E286" w14:textId="77777777" w:rsidR="0059769F" w:rsidRPr="0059769F" w:rsidRDefault="0059769F" w:rsidP="0059769F">
      <w:r w:rsidRPr="0059769F">
        <w:t>curl -H "Content-Type: application/json" \</w:t>
      </w:r>
    </w:p>
    <w:p w14:paraId="3BA6F4E3" w14:textId="77777777" w:rsidR="0059769F" w:rsidRPr="0059769F" w:rsidRDefault="0059769F" w:rsidP="0059769F">
      <w:r w:rsidRPr="0059769F">
        <w:lastRenderedPageBreak/>
        <w:t xml:space="preserve">  http://localhost:8080/v1/models/sklearn-iris:predict \</w:t>
      </w:r>
    </w:p>
    <w:p w14:paraId="0F0D89E0" w14:textId="77777777" w:rsidR="0059769F" w:rsidRPr="0059769F" w:rsidRDefault="0059769F" w:rsidP="0059769F">
      <w:r w:rsidRPr="0059769F">
        <w:t xml:space="preserve">  -d @iris.json</w:t>
      </w:r>
    </w:p>
    <w:p w14:paraId="156F0EF3" w14:textId="77777777" w:rsidR="0059769F" w:rsidRDefault="0059769F" w:rsidP="0059769F">
      <w:pPr>
        <w:numPr>
          <w:ilvl w:val="0"/>
          <w:numId w:val="15"/>
        </w:numPr>
      </w:pPr>
      <w:r w:rsidRPr="0059769F">
        <w:t>Expected output: JSON with prediction results (e.g., {"predictions":[1,1]}).</w:t>
      </w:r>
    </w:p>
    <w:p w14:paraId="03845D9B" w14:textId="3DA76992" w:rsidR="00EE4645" w:rsidRPr="0059769F" w:rsidRDefault="00EE4645" w:rsidP="00EE4645">
      <w:pPr>
        <w:ind w:left="360"/>
        <w:rPr>
          <w:rFonts w:hint="eastAsia"/>
        </w:rPr>
      </w:pPr>
      <w:r w:rsidRPr="00EE4645">
        <w:drawing>
          <wp:inline distT="0" distB="0" distL="0" distR="0" wp14:anchorId="5A89DA8F" wp14:editId="0387B9E2">
            <wp:extent cx="5274310" cy="3324225"/>
            <wp:effectExtent l="0" t="0" r="2540" b="9525"/>
            <wp:docPr id="510293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933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9B83" w14:textId="77777777" w:rsidR="00E15677" w:rsidRDefault="00E15677">
      <w:pPr>
        <w:rPr>
          <w:rFonts w:hint="eastAsia"/>
        </w:rPr>
      </w:pPr>
    </w:p>
    <w:sectPr w:rsidR="00E156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46B83"/>
    <w:multiLevelType w:val="multilevel"/>
    <w:tmpl w:val="7EAE3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547CD"/>
    <w:multiLevelType w:val="multilevel"/>
    <w:tmpl w:val="76FC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B4415"/>
    <w:multiLevelType w:val="multilevel"/>
    <w:tmpl w:val="3B7A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06CFD"/>
    <w:multiLevelType w:val="multilevel"/>
    <w:tmpl w:val="0F9AF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1E7EE0"/>
    <w:multiLevelType w:val="multilevel"/>
    <w:tmpl w:val="4DE003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F76256"/>
    <w:multiLevelType w:val="multilevel"/>
    <w:tmpl w:val="7830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7B7EAB"/>
    <w:multiLevelType w:val="multilevel"/>
    <w:tmpl w:val="58AAF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E37B8C"/>
    <w:multiLevelType w:val="multilevel"/>
    <w:tmpl w:val="D6808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2249C1"/>
    <w:multiLevelType w:val="multilevel"/>
    <w:tmpl w:val="8B8AC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C85D04"/>
    <w:multiLevelType w:val="multilevel"/>
    <w:tmpl w:val="78BA1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FB1B8C"/>
    <w:multiLevelType w:val="multilevel"/>
    <w:tmpl w:val="1FC29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954064"/>
    <w:multiLevelType w:val="multilevel"/>
    <w:tmpl w:val="1214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C2DDC"/>
    <w:multiLevelType w:val="multilevel"/>
    <w:tmpl w:val="151AD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C50C0E"/>
    <w:multiLevelType w:val="multilevel"/>
    <w:tmpl w:val="4DB6D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DB1328"/>
    <w:multiLevelType w:val="multilevel"/>
    <w:tmpl w:val="1578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5977222">
    <w:abstractNumId w:val="1"/>
  </w:num>
  <w:num w:numId="2" w16cid:durableId="2018002710">
    <w:abstractNumId w:val="9"/>
  </w:num>
  <w:num w:numId="3" w16cid:durableId="131363808">
    <w:abstractNumId w:val="10"/>
  </w:num>
  <w:num w:numId="4" w16cid:durableId="86200804">
    <w:abstractNumId w:val="6"/>
  </w:num>
  <w:num w:numId="5" w16cid:durableId="334496718">
    <w:abstractNumId w:val="11"/>
  </w:num>
  <w:num w:numId="6" w16cid:durableId="1996840707">
    <w:abstractNumId w:val="3"/>
  </w:num>
  <w:num w:numId="7" w16cid:durableId="1923561201">
    <w:abstractNumId w:val="7"/>
  </w:num>
  <w:num w:numId="8" w16cid:durableId="1972858165">
    <w:abstractNumId w:val="14"/>
  </w:num>
  <w:num w:numId="9" w16cid:durableId="1089543227">
    <w:abstractNumId w:val="13"/>
  </w:num>
  <w:num w:numId="10" w16cid:durableId="425228948">
    <w:abstractNumId w:val="5"/>
  </w:num>
  <w:num w:numId="11" w16cid:durableId="771778667">
    <w:abstractNumId w:val="12"/>
  </w:num>
  <w:num w:numId="12" w16cid:durableId="92939013">
    <w:abstractNumId w:val="4"/>
    <w:lvlOverride w:ilvl="0">
      <w:lvl w:ilvl="0">
        <w:numFmt w:val="decimal"/>
        <w:lvlText w:val="%1."/>
        <w:lvlJc w:val="left"/>
      </w:lvl>
    </w:lvlOverride>
  </w:num>
  <w:num w:numId="13" w16cid:durableId="1002467486">
    <w:abstractNumId w:val="2"/>
  </w:num>
  <w:num w:numId="14" w16cid:durableId="1246068077">
    <w:abstractNumId w:val="8"/>
  </w:num>
  <w:num w:numId="15" w16cid:durableId="1758094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69F"/>
    <w:rsid w:val="00281185"/>
    <w:rsid w:val="002C0B29"/>
    <w:rsid w:val="003768EA"/>
    <w:rsid w:val="005743EF"/>
    <w:rsid w:val="0059769F"/>
    <w:rsid w:val="005E391B"/>
    <w:rsid w:val="00AD3B16"/>
    <w:rsid w:val="00B93284"/>
    <w:rsid w:val="00BB0726"/>
    <w:rsid w:val="00CE3F08"/>
    <w:rsid w:val="00E15677"/>
    <w:rsid w:val="00EE4645"/>
    <w:rsid w:val="00F25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7E209"/>
  <w15:chartTrackingRefBased/>
  <w15:docId w15:val="{992F92B9-B928-470D-8E1A-9DC89251D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976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7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76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76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76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76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76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76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76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976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97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97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976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976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976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976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976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976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976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97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76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976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97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976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976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976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97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976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976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295</Words>
  <Characters>1685</Characters>
  <Application>Microsoft Office Word</Application>
  <DocSecurity>0</DocSecurity>
  <Lines>14</Lines>
  <Paragraphs>3</Paragraphs>
  <ScaleCrop>false</ScaleCrop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13123 1221</dc:creator>
  <cp:keywords/>
  <dc:description/>
  <cp:lastModifiedBy>13123 1221</cp:lastModifiedBy>
  <cp:revision>2</cp:revision>
  <dcterms:created xsi:type="dcterms:W3CDTF">2025-12-30T11:48:00Z</dcterms:created>
  <dcterms:modified xsi:type="dcterms:W3CDTF">2025-12-30T17:53:00Z</dcterms:modified>
</cp:coreProperties>
</file>