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0BBFF" w14:textId="77777777" w:rsidR="000E53F6" w:rsidRDefault="00CA3B9C" w:rsidP="00CA3B9C">
      <w:pPr>
        <w:spacing w:after="120" w:line="240" w:lineRule="auto"/>
      </w:pPr>
      <w:r w:rsidRPr="00CA3B9C">
        <w:t>Postoji nekoliko vrsta grananja:</w:t>
      </w:r>
      <w:r w:rsidRPr="00CA3B9C">
        <w:br/>
        <w:t>- If, If-else</w:t>
      </w:r>
      <w:r w:rsidRPr="00CA3B9C">
        <w:br/>
        <w:t>- Switch</w:t>
      </w:r>
      <w:r>
        <w:t xml:space="preserve"> – case</w:t>
      </w:r>
      <w:r>
        <w:br/>
        <w:t>- Ternarni operator</w:t>
      </w:r>
      <w:r w:rsidR="00112B6B">
        <w:t xml:space="preserve">  (skraceni if-else)</w:t>
      </w:r>
    </w:p>
    <w:p w14:paraId="27E3D802" w14:textId="77777777" w:rsidR="000E53F6" w:rsidRDefault="000E53F6" w:rsidP="00CA3B9C">
      <w:pPr>
        <w:spacing w:after="120" w:line="240" w:lineRule="auto"/>
      </w:pPr>
    </w:p>
    <w:p w14:paraId="57066B0F" w14:textId="77777777" w:rsidR="000E53F6" w:rsidRDefault="000E53F6" w:rsidP="00CA3B9C">
      <w:pPr>
        <w:spacing w:after="120" w:line="240" w:lineRule="auto"/>
      </w:pPr>
      <w:r>
        <w:t>Operatori poredjenja:</w:t>
      </w:r>
    </w:p>
    <w:p w14:paraId="04DE6406" w14:textId="77777777" w:rsidR="000E53F6" w:rsidRDefault="000E53F6" w:rsidP="00CA3B9C">
      <w:pPr>
        <w:spacing w:after="120" w:line="240" w:lineRule="auto"/>
      </w:pPr>
      <w:r>
        <w:t>==, !=, &lt;, &gt;, &lt;=, &gt;=</w:t>
      </w:r>
    </w:p>
    <w:p w14:paraId="5D22A142" w14:textId="77777777" w:rsidR="00F412DD" w:rsidRDefault="000E53F6" w:rsidP="00CA3B9C">
      <w:pPr>
        <w:spacing w:after="120" w:line="240" w:lineRule="auto"/>
      </w:pPr>
      <w:r>
        <w:t>===, !==</w:t>
      </w:r>
    </w:p>
    <w:p w14:paraId="249DFDAD" w14:textId="77777777" w:rsidR="00F412DD" w:rsidRDefault="00F412DD" w:rsidP="00CA3B9C">
      <w:pPr>
        <w:spacing w:after="120" w:line="240" w:lineRule="auto"/>
      </w:pPr>
    </w:p>
    <w:p w14:paraId="5A2E1CE9" w14:textId="2AED9919" w:rsidR="00596E2C" w:rsidRPr="00CA3B9C" w:rsidRDefault="00F412DD" w:rsidP="00CA3B9C">
      <w:pPr>
        <w:spacing w:after="120" w:line="240" w:lineRule="auto"/>
      </w:pPr>
      <w:r>
        <w:t>Spajanje 2 ili vise uslova:</w:t>
      </w:r>
      <w:r>
        <w:br/>
      </w:r>
      <w:r>
        <w:br/>
      </w:r>
      <w:r w:rsidR="002C34DB">
        <w:t xml:space="preserve">&amp;&amp;, ||, </w:t>
      </w:r>
      <w:bookmarkStart w:id="0" w:name="_GoBack"/>
      <w:bookmarkEnd w:id="0"/>
      <w:r w:rsidR="00CA3B9C" w:rsidRPr="00CA3B9C">
        <w:br/>
      </w:r>
    </w:p>
    <w:sectPr w:rsidR="00596E2C" w:rsidRPr="00CA3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48"/>
    <w:rsid w:val="00031AB7"/>
    <w:rsid w:val="000E53F6"/>
    <w:rsid w:val="00112B6B"/>
    <w:rsid w:val="00175148"/>
    <w:rsid w:val="002C34DB"/>
    <w:rsid w:val="00596E2C"/>
    <w:rsid w:val="00BF359A"/>
    <w:rsid w:val="00CA3B9C"/>
    <w:rsid w:val="00F4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72EA"/>
  <w15:chartTrackingRefBased/>
  <w15:docId w15:val="{6D4F10A1-1939-4A6C-B41D-9271DA04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Wacker Neuson SE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Lekovic Marko</dc:creator>
  <cp:keywords/>
  <dc:description/>
  <cp:lastModifiedBy>Lekovic Marko</cp:lastModifiedBy>
  <cp:revision>6</cp:revision>
  <dcterms:created xsi:type="dcterms:W3CDTF">2022-01-13T12:58:00Z</dcterms:created>
  <dcterms:modified xsi:type="dcterms:W3CDTF">2022-01-13T14:58:00Z</dcterms:modified>
</cp:coreProperties>
</file>