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1C96" w14:textId="13D70235" w:rsidR="0009125D" w:rsidRDefault="0009125D">
      <w:r w:rsidRPr="0009125D">
        <w:rPr>
          <w:b/>
          <w:bCs/>
        </w:rPr>
        <w:t>D</w:t>
      </w:r>
      <w:r>
        <w:rPr>
          <w:b/>
          <w:bCs/>
        </w:rPr>
        <w:t>ata analyst Project2</w:t>
      </w:r>
      <w:r w:rsidRPr="0009125D">
        <w:br/>
      </w:r>
      <w:r w:rsidRPr="0009125D">
        <w:rPr>
          <w:b/>
          <w:bCs/>
        </w:rPr>
        <w:t>Analyst:</w:t>
      </w:r>
      <w:r w:rsidRPr="0009125D">
        <w:t xml:space="preserve"> </w:t>
      </w:r>
      <w:r>
        <w:t>Aleke James</w:t>
      </w:r>
      <w:r w:rsidRPr="0009125D">
        <w:br/>
      </w:r>
      <w:r w:rsidRPr="0009125D">
        <w:rPr>
          <w:b/>
          <w:bCs/>
        </w:rPr>
        <w:t>Date:</w:t>
      </w:r>
      <w:r w:rsidRPr="0009125D">
        <w:t xml:space="preserve"> June 2</w:t>
      </w:r>
      <w:r w:rsidR="006E5971">
        <w:t>8</w:t>
      </w:r>
      <w:r w:rsidRPr="0009125D">
        <w:t>, 2026</w:t>
      </w:r>
    </w:p>
    <w:p w14:paraId="51958EBB" w14:textId="62B2D408" w:rsidR="006E5971" w:rsidRDefault="006E5971">
      <w:pPr>
        <w:rPr>
          <w:sz w:val="40"/>
          <w:szCs w:val="40"/>
        </w:rPr>
      </w:pPr>
      <w:r w:rsidRPr="006E5971">
        <w:rPr>
          <w:sz w:val="40"/>
          <w:szCs w:val="40"/>
        </w:rPr>
        <w:t>Introduction</w:t>
      </w:r>
    </w:p>
    <w:p w14:paraId="70243C0C" w14:textId="54FBDC94" w:rsidR="004545FE" w:rsidRDefault="006E5971">
      <w:pPr>
        <w:rPr>
          <w:rFonts w:ascii="Times New Roman" w:hAnsi="Times New Roman" w:cs="Times New Roman"/>
        </w:rPr>
      </w:pPr>
      <w:r w:rsidRPr="006E5971">
        <w:rPr>
          <w:rFonts w:ascii="Times New Roman" w:hAnsi="Times New Roman" w:cs="Times New Roman"/>
        </w:rPr>
        <w:t>This report summarizes the exploratory analysis (EDA) done on data analysis dataset</w:t>
      </w:r>
      <w:r>
        <w:rPr>
          <w:rFonts w:ascii="Times New Roman" w:hAnsi="Times New Roman" w:cs="Times New Roman"/>
        </w:rPr>
        <w:t xml:space="preserve"> from DecodeLab. </w:t>
      </w:r>
      <w:r w:rsidR="004545FE">
        <w:rPr>
          <w:rFonts w:ascii="Times New Roman" w:hAnsi="Times New Roman" w:cs="Times New Roman"/>
        </w:rPr>
        <w:t>Following the</w:t>
      </w:r>
      <w:r>
        <w:rPr>
          <w:rFonts w:ascii="Times New Roman" w:hAnsi="Times New Roman" w:cs="Times New Roman"/>
        </w:rPr>
        <w:t xml:space="preserve"> cleaned dataset gotten from project1</w:t>
      </w:r>
      <w:r w:rsidR="004545FE">
        <w:rPr>
          <w:rFonts w:ascii="Times New Roman" w:hAnsi="Times New Roman" w:cs="Times New Roman"/>
        </w:rPr>
        <w:t>,</w:t>
      </w:r>
      <w:r w:rsidR="004545FE" w:rsidRPr="004545FE">
        <w:rPr>
          <w:rFonts w:ascii="Times New Roman" w:hAnsi="Times New Roman" w:cs="Times New Roman"/>
        </w:rPr>
        <w:t xml:space="preserve"> this </w:t>
      </w:r>
      <w:r w:rsidR="004545FE">
        <w:rPr>
          <w:rFonts w:ascii="Times New Roman" w:hAnsi="Times New Roman" w:cs="Times New Roman"/>
        </w:rPr>
        <w:t>report</w:t>
      </w:r>
      <w:r w:rsidR="004545FE" w:rsidRPr="004545FE">
        <w:rPr>
          <w:rFonts w:ascii="Times New Roman" w:hAnsi="Times New Roman" w:cs="Times New Roman"/>
        </w:rPr>
        <w:t xml:space="preserve"> </w:t>
      </w:r>
      <w:r w:rsidR="004545FE">
        <w:rPr>
          <w:rFonts w:ascii="Times New Roman" w:hAnsi="Times New Roman" w:cs="Times New Roman"/>
        </w:rPr>
        <w:t>summarizes dataset</w:t>
      </w:r>
      <w:r w:rsidR="004545FE" w:rsidRPr="004545FE">
        <w:rPr>
          <w:rFonts w:ascii="Times New Roman" w:hAnsi="Times New Roman" w:cs="Times New Roman"/>
        </w:rPr>
        <w:t xml:space="preserve"> trends, and significant operational concerns. A significant correlation between high-value orders and cancellation rates, as well as certain product categories that affect re</w:t>
      </w:r>
      <w:r w:rsidR="004545FE">
        <w:rPr>
          <w:rFonts w:ascii="Times New Roman" w:hAnsi="Times New Roman" w:cs="Times New Roman"/>
        </w:rPr>
        <w:t>venue</w:t>
      </w:r>
      <w:r w:rsidR="004545FE" w:rsidRPr="004545FE">
        <w:rPr>
          <w:rFonts w:ascii="Times New Roman" w:hAnsi="Times New Roman" w:cs="Times New Roman"/>
        </w:rPr>
        <w:t>, are among the key results.</w:t>
      </w:r>
      <w:r w:rsidR="004545FE">
        <w:rPr>
          <w:rFonts w:ascii="Times New Roman" w:hAnsi="Times New Roman" w:cs="Times New Roman"/>
        </w:rPr>
        <w:t xml:space="preserve"> Find the analysis below which was done using python libraries like pandas, seaborn and matplotlib. pyplot.</w:t>
      </w:r>
    </w:p>
    <w:p w14:paraId="745CF8FF" w14:textId="5EB4029F" w:rsidR="004545FE" w:rsidRDefault="00454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Step1: data loading</w:t>
      </w:r>
    </w:p>
    <w:p w14:paraId="14AE63A9" w14:textId="22169863" w:rsidR="004E3F9A" w:rsidRDefault="004E3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cleaned data from project1 was loaded using pandas.</w:t>
      </w:r>
    </w:p>
    <w:p w14:paraId="688E8E00" w14:textId="47249C47" w:rsidR="004E3F9A" w:rsidRDefault="004E3F9A">
      <w:pPr>
        <w:rPr>
          <w:rFonts w:ascii="Times New Roman" w:hAnsi="Times New Roman" w:cs="Times New Roman"/>
        </w:rPr>
      </w:pPr>
      <w:r w:rsidRPr="004E3F9A">
        <w:rPr>
          <w:rFonts w:ascii="Times New Roman" w:hAnsi="Times New Roman" w:cs="Times New Roman"/>
        </w:rPr>
        <w:drawing>
          <wp:inline distT="0" distB="0" distL="0" distR="0" wp14:anchorId="628C3073" wp14:editId="32274078">
            <wp:extent cx="5943600" cy="936625"/>
            <wp:effectExtent l="0" t="0" r="0" b="0"/>
            <wp:docPr id="8238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02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0DB3" w14:textId="428C1BE4" w:rsidR="004E3F9A" w:rsidRDefault="004E3F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Step2: Basic statistics for numeric columns</w:t>
      </w:r>
    </w:p>
    <w:p w14:paraId="4930AAE6" w14:textId="416B1839" w:rsidR="004E3F9A" w:rsidRDefault="00863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calculate mean, medians etc. that helps to understand the data</w:t>
      </w:r>
    </w:p>
    <w:p w14:paraId="769DE0BB" w14:textId="000C1CAB" w:rsidR="0086370E" w:rsidRDefault="0086370E">
      <w:pPr>
        <w:rPr>
          <w:rFonts w:ascii="Times New Roman" w:hAnsi="Times New Roman" w:cs="Times New Roman"/>
        </w:rPr>
      </w:pPr>
      <w:r w:rsidRPr="0086370E">
        <w:rPr>
          <w:rFonts w:ascii="Times New Roman" w:hAnsi="Times New Roman" w:cs="Times New Roman"/>
        </w:rPr>
        <w:drawing>
          <wp:inline distT="0" distB="0" distL="0" distR="0" wp14:anchorId="6BB48A4F" wp14:editId="68BAEC94">
            <wp:extent cx="5943600" cy="996315"/>
            <wp:effectExtent l="0" t="0" r="0" b="0"/>
            <wp:docPr id="5323568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5686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EF64" w14:textId="6DAD1E72" w:rsidR="0086370E" w:rsidRDefault="00863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</w:t>
      </w:r>
    </w:p>
    <w:p w14:paraId="7E648F33" w14:textId="1DE1FAF8" w:rsidR="0086370E" w:rsidRDefault="0086370E">
      <w:pPr>
        <w:rPr>
          <w:rFonts w:ascii="Times New Roman" w:hAnsi="Times New Roman" w:cs="Times New Roman"/>
        </w:rPr>
      </w:pPr>
      <w:r w:rsidRPr="0086370E">
        <w:rPr>
          <w:rFonts w:ascii="Times New Roman" w:hAnsi="Times New Roman" w:cs="Times New Roman"/>
        </w:rPr>
        <w:drawing>
          <wp:inline distT="0" distB="0" distL="0" distR="0" wp14:anchorId="0165C860" wp14:editId="40F88279">
            <wp:extent cx="5943600" cy="1705610"/>
            <wp:effectExtent l="0" t="0" r="0" b="8890"/>
            <wp:docPr id="124589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94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50F0" w14:textId="0295C536" w:rsidR="0086370E" w:rsidRDefault="008637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Step3: </w:t>
      </w:r>
      <w:r w:rsidR="00750BA1">
        <w:rPr>
          <w:rFonts w:ascii="Times New Roman" w:hAnsi="Times New Roman" w:cs="Times New Roman"/>
        </w:rPr>
        <w:t>Outlier analysis</w:t>
      </w:r>
    </w:p>
    <w:p w14:paraId="1D4487D5" w14:textId="7507B16C" w:rsidR="00750BA1" w:rsidRDefault="00750B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process helps to compare the range of numeric values in the numeric columns. In this dataset </w:t>
      </w:r>
      <w:r w:rsidR="00251AF8">
        <w:rPr>
          <w:rFonts w:ascii="Times New Roman" w:hAnsi="Times New Roman" w:cs="Times New Roman"/>
        </w:rPr>
        <w:t>high</w:t>
      </w:r>
      <w:r>
        <w:rPr>
          <w:rFonts w:ascii="Times New Roman" w:hAnsi="Times New Roman" w:cs="Times New Roman"/>
        </w:rPr>
        <w:t xml:space="preserve"> values were </w:t>
      </w:r>
      <w:proofErr w:type="gramStart"/>
      <w:r>
        <w:rPr>
          <w:rFonts w:ascii="Times New Roman" w:hAnsi="Times New Roman" w:cs="Times New Roman"/>
        </w:rPr>
        <w:t xml:space="preserve">detected </w:t>
      </w:r>
      <w:r w:rsidR="00251AF8">
        <w:rPr>
          <w:rFonts w:ascii="Times New Roman" w:hAnsi="Times New Roman" w:cs="Times New Roman"/>
        </w:rPr>
        <w:t xml:space="preserve"> total</w:t>
      </w:r>
      <w:proofErr w:type="gramEnd"/>
      <w:r w:rsidR="00251AF8">
        <w:rPr>
          <w:rFonts w:ascii="Times New Roman" w:hAnsi="Times New Roman" w:cs="Times New Roman"/>
        </w:rPr>
        <w:t xml:space="preserve"> price column </w:t>
      </w:r>
      <w:r>
        <w:rPr>
          <w:rFonts w:ascii="Times New Roman" w:hAnsi="Times New Roman" w:cs="Times New Roman"/>
        </w:rPr>
        <w:t>and decided to retain them as they might represent significant transactions so removing them might affect total revenue.</w:t>
      </w:r>
    </w:p>
    <w:p w14:paraId="3318A1F2" w14:textId="76F9A4C7" w:rsidR="00750BA1" w:rsidRDefault="00750BA1">
      <w:pPr>
        <w:rPr>
          <w:rFonts w:ascii="Times New Roman" w:hAnsi="Times New Roman" w:cs="Times New Roman"/>
        </w:rPr>
      </w:pPr>
      <w:r w:rsidRPr="00750BA1">
        <w:rPr>
          <w:rFonts w:ascii="Times New Roman" w:hAnsi="Times New Roman" w:cs="Times New Roman"/>
        </w:rPr>
        <w:drawing>
          <wp:inline distT="0" distB="0" distL="0" distR="0" wp14:anchorId="62334EAB" wp14:editId="0722D7B4">
            <wp:extent cx="5943600" cy="1800225"/>
            <wp:effectExtent l="0" t="0" r="0" b="9525"/>
            <wp:docPr id="199853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35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CEC8" w14:textId="30E1D46B" w:rsidR="00251AF8" w:rsidRDefault="00251A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9ECB36" wp14:editId="1086F820">
            <wp:extent cx="5943600" cy="3566160"/>
            <wp:effectExtent l="0" t="0" r="0" b="0"/>
            <wp:docPr id="133972490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4903" name="Picture 1" descr="A graph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2A7D" w14:textId="77777777" w:rsidR="00251AF8" w:rsidRDefault="00251AF8">
      <w:pPr>
        <w:rPr>
          <w:rFonts w:ascii="Times New Roman" w:hAnsi="Times New Roman" w:cs="Times New Roman"/>
        </w:rPr>
      </w:pPr>
    </w:p>
    <w:p w14:paraId="11CDFB13" w14:textId="1D7CBDB8" w:rsidR="00251AF8" w:rsidRDefault="00840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Step4: General analysis</w:t>
      </w:r>
    </w:p>
    <w:p w14:paraId="355E458A" w14:textId="4ED38F2B" w:rsidR="00840D90" w:rsidRDefault="00840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Analyzed the products, the total revenue and checked some columns/ factors that affects revenue.</w:t>
      </w:r>
    </w:p>
    <w:p w14:paraId="14332391" w14:textId="3D7854CC" w:rsidR="00840D90" w:rsidRDefault="00840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1.checked total item sold of each product category </w:t>
      </w:r>
    </w:p>
    <w:p w14:paraId="2DC4F814" w14:textId="6F8608F4" w:rsidR="00840D90" w:rsidRDefault="00840D90">
      <w:pPr>
        <w:rPr>
          <w:rFonts w:ascii="Times New Roman" w:hAnsi="Times New Roman" w:cs="Times New Roman"/>
        </w:rPr>
      </w:pPr>
      <w:r w:rsidRPr="00840D90">
        <w:rPr>
          <w:rFonts w:ascii="Times New Roman" w:hAnsi="Times New Roman" w:cs="Times New Roman"/>
        </w:rPr>
        <w:lastRenderedPageBreak/>
        <w:drawing>
          <wp:inline distT="0" distB="0" distL="0" distR="0" wp14:anchorId="04125901" wp14:editId="0983F06C">
            <wp:extent cx="5943600" cy="681990"/>
            <wp:effectExtent l="0" t="0" r="0" b="3810"/>
            <wp:docPr id="203069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4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194" w14:textId="14348677" w:rsidR="00840D90" w:rsidRDefault="00840D90">
      <w:pPr>
        <w:rPr>
          <w:rFonts w:ascii="Times New Roman" w:hAnsi="Times New Roman" w:cs="Times New Roman"/>
        </w:rPr>
      </w:pPr>
      <w:r w:rsidRPr="00840D90">
        <w:rPr>
          <w:rFonts w:ascii="Times New Roman" w:hAnsi="Times New Roman" w:cs="Times New Roman"/>
        </w:rPr>
        <w:drawing>
          <wp:inline distT="0" distB="0" distL="0" distR="0" wp14:anchorId="3E174338" wp14:editId="036C35BB">
            <wp:extent cx="3863675" cy="1806097"/>
            <wp:effectExtent l="0" t="0" r="3810" b="3810"/>
            <wp:docPr id="16956225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22525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4A17" w14:textId="77777777" w:rsidR="00840D90" w:rsidRDefault="00840D90">
      <w:pPr>
        <w:rPr>
          <w:rFonts w:ascii="Times New Roman" w:hAnsi="Times New Roman" w:cs="Times New Roman"/>
        </w:rPr>
      </w:pPr>
    </w:p>
    <w:p w14:paraId="3174E536" w14:textId="7438E541" w:rsidR="00840D90" w:rsidRDefault="00840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84E0C">
        <w:rPr>
          <w:rFonts w:ascii="Times New Roman" w:hAnsi="Times New Roman" w:cs="Times New Roman"/>
        </w:rPr>
        <w:t>Checked total revenue generated by each product category</w:t>
      </w:r>
    </w:p>
    <w:p w14:paraId="6D84AD54" w14:textId="4EA2EF06" w:rsidR="00D84E0C" w:rsidRDefault="00D84E0C">
      <w:pPr>
        <w:rPr>
          <w:rFonts w:ascii="Times New Roman" w:hAnsi="Times New Roman" w:cs="Times New Roman"/>
        </w:rPr>
      </w:pPr>
      <w:r w:rsidRPr="00D84E0C">
        <w:rPr>
          <w:rFonts w:ascii="Times New Roman" w:hAnsi="Times New Roman" w:cs="Times New Roman"/>
        </w:rPr>
        <w:drawing>
          <wp:inline distT="0" distB="0" distL="0" distR="0" wp14:anchorId="5BB886CE" wp14:editId="17B01A8F">
            <wp:extent cx="5943600" cy="797560"/>
            <wp:effectExtent l="0" t="0" r="0" b="2540"/>
            <wp:docPr id="6148473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734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144" w14:textId="06C2FE58" w:rsidR="00D84E0C" w:rsidRDefault="00D84E0C">
      <w:pPr>
        <w:rPr>
          <w:rFonts w:ascii="Times New Roman" w:hAnsi="Times New Roman" w:cs="Times New Roman"/>
        </w:rPr>
      </w:pPr>
      <w:r w:rsidRPr="00D84E0C">
        <w:rPr>
          <w:rFonts w:ascii="Times New Roman" w:hAnsi="Times New Roman" w:cs="Times New Roman"/>
        </w:rPr>
        <w:drawing>
          <wp:inline distT="0" distB="0" distL="0" distR="0" wp14:anchorId="01A437D6" wp14:editId="2D2FAC64">
            <wp:extent cx="3124471" cy="1767993"/>
            <wp:effectExtent l="0" t="0" r="0" b="3810"/>
            <wp:docPr id="12217011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113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C5C4" w14:textId="286E7144" w:rsidR="00D84E0C" w:rsidRDefault="00D84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checking that products which are many have higher revenue and didn’t see any problem, then went ahead with the analysis.</w:t>
      </w:r>
    </w:p>
    <w:p w14:paraId="0B08FED2" w14:textId="77777777" w:rsidR="00D84E0C" w:rsidRDefault="00D84E0C">
      <w:pPr>
        <w:rPr>
          <w:rFonts w:ascii="Times New Roman" w:hAnsi="Times New Roman" w:cs="Times New Roman"/>
        </w:rPr>
      </w:pPr>
    </w:p>
    <w:p w14:paraId="509C1AA1" w14:textId="67DDDF99" w:rsidR="00840D90" w:rsidRDefault="00D84E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Checking if coupons influence the revenue</w:t>
      </w:r>
      <w:r w:rsidR="00BC4038">
        <w:rPr>
          <w:rFonts w:ascii="Times New Roman" w:hAnsi="Times New Roman" w:cs="Times New Roman"/>
        </w:rPr>
        <w:t xml:space="preserve"> and found out that </w:t>
      </w:r>
      <w:r w:rsidR="00CD36DB">
        <w:rPr>
          <w:rFonts w:ascii="Times New Roman" w:hAnsi="Times New Roman" w:cs="Times New Roman"/>
        </w:rPr>
        <w:t>free ship</w:t>
      </w:r>
      <w:r w:rsidR="00BC4038">
        <w:rPr>
          <w:rFonts w:ascii="Times New Roman" w:hAnsi="Times New Roman" w:cs="Times New Roman"/>
        </w:rPr>
        <w:t xml:space="preserve"> code has higher revenue than the other coupons which suggest that </w:t>
      </w:r>
      <w:r w:rsidR="00BC4038" w:rsidRPr="00BC4038">
        <w:rPr>
          <w:rFonts w:ascii="Times New Roman" w:hAnsi="Times New Roman" w:cs="Times New Roman"/>
        </w:rPr>
        <w:t xml:space="preserve">offering free shipping </w:t>
      </w:r>
      <w:r w:rsidR="00BC4038">
        <w:rPr>
          <w:rFonts w:ascii="Times New Roman" w:hAnsi="Times New Roman" w:cs="Times New Roman"/>
        </w:rPr>
        <w:t>encourages/makes</w:t>
      </w:r>
      <w:r w:rsidR="00BC4038" w:rsidRPr="00BC4038">
        <w:rPr>
          <w:rFonts w:ascii="Times New Roman" w:hAnsi="Times New Roman" w:cs="Times New Roman"/>
        </w:rPr>
        <w:t xml:space="preserve"> customers to add more items to their cart (increasing ItemsInCart or Quantity) to reach a threshold, ultimately driving higher </w:t>
      </w:r>
      <w:r w:rsidR="00CD36DB">
        <w:rPr>
          <w:rFonts w:ascii="Times New Roman" w:hAnsi="Times New Roman" w:cs="Times New Roman"/>
        </w:rPr>
        <w:t>revenue.</w:t>
      </w:r>
    </w:p>
    <w:p w14:paraId="117CF8BE" w14:textId="2403B5BF" w:rsidR="00D84E0C" w:rsidRDefault="00AC2582">
      <w:pPr>
        <w:rPr>
          <w:rFonts w:ascii="Times New Roman" w:hAnsi="Times New Roman" w:cs="Times New Roman"/>
        </w:rPr>
      </w:pPr>
      <w:r w:rsidRPr="00AC2582">
        <w:rPr>
          <w:rFonts w:ascii="Times New Roman" w:hAnsi="Times New Roman" w:cs="Times New Roman"/>
        </w:rPr>
        <w:lastRenderedPageBreak/>
        <w:drawing>
          <wp:inline distT="0" distB="0" distL="0" distR="0" wp14:anchorId="3D60174F" wp14:editId="45E6EFCE">
            <wp:extent cx="5943600" cy="1744980"/>
            <wp:effectExtent l="0" t="0" r="0" b="7620"/>
            <wp:docPr id="73803632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6321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5551" w14:textId="60E748AC" w:rsidR="00AC2582" w:rsidRDefault="00AC2582">
      <w:pPr>
        <w:rPr>
          <w:rFonts w:ascii="Times New Roman" w:hAnsi="Times New Roman" w:cs="Times New Roman"/>
        </w:rPr>
      </w:pPr>
      <w:r w:rsidRPr="00AC2582">
        <w:rPr>
          <w:rFonts w:ascii="Times New Roman" w:hAnsi="Times New Roman" w:cs="Times New Roman"/>
        </w:rPr>
        <w:drawing>
          <wp:inline distT="0" distB="0" distL="0" distR="0" wp14:anchorId="23DBD2AA" wp14:editId="472C31F4">
            <wp:extent cx="3124471" cy="4206605"/>
            <wp:effectExtent l="0" t="0" r="0" b="3810"/>
            <wp:docPr id="1390863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32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93B5" w14:textId="77777777" w:rsidR="00CD36DB" w:rsidRDefault="00CD36DB">
      <w:pPr>
        <w:rPr>
          <w:rFonts w:ascii="Times New Roman" w:hAnsi="Times New Roman" w:cs="Times New Roman"/>
        </w:rPr>
      </w:pPr>
    </w:p>
    <w:p w14:paraId="645AE9B8" w14:textId="058CE491" w:rsidR="00CD36DB" w:rsidRDefault="00CD36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checked if order status influence revenue</w:t>
      </w:r>
    </w:p>
    <w:p w14:paraId="6548A823" w14:textId="35FB0641" w:rsidR="00CD36DB" w:rsidRDefault="004664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CD36DB">
        <w:rPr>
          <w:rFonts w:ascii="Times New Roman" w:hAnsi="Times New Roman" w:cs="Times New Roman"/>
        </w:rPr>
        <w:t>ound</w:t>
      </w:r>
      <w:r>
        <w:rPr>
          <w:rFonts w:ascii="Times New Roman" w:hAnsi="Times New Roman" w:cs="Times New Roman"/>
        </w:rPr>
        <w:t xml:space="preserve"> out that the company is </w:t>
      </w:r>
      <w:r w:rsidR="00A640CC">
        <w:rPr>
          <w:rFonts w:ascii="Times New Roman" w:hAnsi="Times New Roman" w:cs="Times New Roman"/>
        </w:rPr>
        <w:t>losing</w:t>
      </w:r>
      <w:r>
        <w:rPr>
          <w:rFonts w:ascii="Times New Roman" w:hAnsi="Times New Roman" w:cs="Times New Roman"/>
        </w:rPr>
        <w:t xml:space="preserve"> a lot of money as the number of returned and cancellation items is </w:t>
      </w:r>
      <w:proofErr w:type="gramStart"/>
      <w:r>
        <w:rPr>
          <w:rFonts w:ascii="Times New Roman" w:hAnsi="Times New Roman" w:cs="Times New Roman"/>
        </w:rPr>
        <w:t>high</w:t>
      </w:r>
      <w:proofErr w:type="gramEnd"/>
      <w:r w:rsidR="009A48F7">
        <w:rPr>
          <w:rFonts w:ascii="Times New Roman" w:hAnsi="Times New Roman" w:cs="Times New Roman"/>
        </w:rPr>
        <w:t xml:space="preserve"> </w:t>
      </w:r>
      <w:r w:rsidR="00A640CC">
        <w:rPr>
          <w:rFonts w:ascii="Times New Roman" w:hAnsi="Times New Roman" w:cs="Times New Roman"/>
        </w:rPr>
        <w:t>especially in chairs and tablets</w:t>
      </w:r>
      <w:r w:rsidR="009A48F7">
        <w:rPr>
          <w:rFonts w:ascii="Times New Roman" w:hAnsi="Times New Roman" w:cs="Times New Roman"/>
        </w:rPr>
        <w:t xml:space="preserve"> </w:t>
      </w:r>
      <w:proofErr w:type="gramStart"/>
      <w:r w:rsidR="009A48F7">
        <w:rPr>
          <w:rFonts w:ascii="Times New Roman" w:hAnsi="Times New Roman" w:cs="Times New Roman"/>
        </w:rPr>
        <w:t>( 24</w:t>
      </w:r>
      <w:proofErr w:type="gramEnd"/>
      <w:r w:rsidR="009A48F7">
        <w:rPr>
          <w:rFonts w:ascii="Times New Roman" w:hAnsi="Times New Roman" w:cs="Times New Roman"/>
        </w:rPr>
        <w:t>% cancellation and return rate</w:t>
      </w:r>
      <w:r w:rsidR="009A48F7">
        <w:rPr>
          <w:rFonts w:ascii="Times New Roman" w:hAnsi="Times New Roman" w:cs="Times New Roman"/>
        </w:rPr>
        <w:t>)</w:t>
      </w:r>
      <w:r w:rsidR="00A640CC">
        <w:rPr>
          <w:rFonts w:ascii="Times New Roman" w:hAnsi="Times New Roman" w:cs="Times New Roman"/>
        </w:rPr>
        <w:t xml:space="preserve">. This means that there might be quality </w:t>
      </w:r>
      <w:proofErr w:type="gramStart"/>
      <w:r w:rsidR="00A640CC">
        <w:rPr>
          <w:rFonts w:ascii="Times New Roman" w:hAnsi="Times New Roman" w:cs="Times New Roman"/>
        </w:rPr>
        <w:t>issue</w:t>
      </w:r>
      <w:proofErr w:type="gramEnd"/>
      <w:r w:rsidR="00A640CC">
        <w:rPr>
          <w:rFonts w:ascii="Times New Roman" w:hAnsi="Times New Roman" w:cs="Times New Roman"/>
        </w:rPr>
        <w:t xml:space="preserve"> with these items that</w:t>
      </w:r>
      <w:r w:rsidR="009A48F7">
        <w:rPr>
          <w:rFonts w:ascii="Times New Roman" w:hAnsi="Times New Roman" w:cs="Times New Roman"/>
        </w:rPr>
        <w:t xml:space="preserve"> makes customers return them and this is mostly happening to customers without coupons which suggest that they are not satisfied with the product because they paid </w:t>
      </w:r>
      <w:proofErr w:type="gramStart"/>
      <w:r w:rsidR="009A48F7">
        <w:rPr>
          <w:rFonts w:ascii="Times New Roman" w:hAnsi="Times New Roman" w:cs="Times New Roman"/>
        </w:rPr>
        <w:t>full</w:t>
      </w:r>
      <w:proofErr w:type="gramEnd"/>
      <w:r w:rsidR="009A48F7">
        <w:rPr>
          <w:rFonts w:ascii="Times New Roman" w:hAnsi="Times New Roman" w:cs="Times New Roman"/>
        </w:rPr>
        <w:t xml:space="preserve"> </w:t>
      </w:r>
      <w:proofErr w:type="gramStart"/>
      <w:r w:rsidR="009A48F7">
        <w:rPr>
          <w:rFonts w:ascii="Times New Roman" w:hAnsi="Times New Roman" w:cs="Times New Roman"/>
        </w:rPr>
        <w:t>amount ,</w:t>
      </w:r>
      <w:proofErr w:type="gramEnd"/>
      <w:r w:rsidR="009A48F7">
        <w:rPr>
          <w:rFonts w:ascii="Times New Roman" w:hAnsi="Times New Roman" w:cs="Times New Roman"/>
        </w:rPr>
        <w:t xml:space="preserve"> they were also expecting good quality products. Therefore, the company should work on the quality of their products and </w:t>
      </w:r>
      <w:proofErr w:type="gramStart"/>
      <w:r w:rsidR="009A48F7">
        <w:rPr>
          <w:rFonts w:ascii="Times New Roman" w:hAnsi="Times New Roman" w:cs="Times New Roman"/>
        </w:rPr>
        <w:t>investigate on</w:t>
      </w:r>
      <w:proofErr w:type="gramEnd"/>
      <w:r w:rsidR="009A48F7">
        <w:rPr>
          <w:rFonts w:ascii="Times New Roman" w:hAnsi="Times New Roman" w:cs="Times New Roman"/>
        </w:rPr>
        <w:t xml:space="preserve"> how they can satisfy their customers.</w:t>
      </w:r>
    </w:p>
    <w:p w14:paraId="107C7117" w14:textId="2B38B318" w:rsidR="00CD36DB" w:rsidRDefault="00CD36DB">
      <w:pPr>
        <w:rPr>
          <w:rFonts w:ascii="Times New Roman" w:hAnsi="Times New Roman" w:cs="Times New Roman"/>
        </w:rPr>
      </w:pPr>
      <w:r w:rsidRPr="00CD36DB">
        <w:rPr>
          <w:rFonts w:ascii="Times New Roman" w:hAnsi="Times New Roman" w:cs="Times New Roman"/>
        </w:rPr>
        <w:lastRenderedPageBreak/>
        <w:drawing>
          <wp:inline distT="0" distB="0" distL="0" distR="0" wp14:anchorId="393B69E6" wp14:editId="5965E2F2">
            <wp:extent cx="5943600" cy="3844925"/>
            <wp:effectExtent l="0" t="0" r="0" b="3175"/>
            <wp:docPr id="172091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14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A35" w14:textId="77777777" w:rsidR="00CD36DB" w:rsidRDefault="00CD36DB">
      <w:pPr>
        <w:rPr>
          <w:rFonts w:ascii="Times New Roman" w:hAnsi="Times New Roman" w:cs="Times New Roman"/>
        </w:rPr>
      </w:pPr>
    </w:p>
    <w:p w14:paraId="18E538BB" w14:textId="6B0ADC90" w:rsidR="00BC4038" w:rsidRDefault="009A48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Checking the month with higher sales and revenue</w:t>
      </w:r>
    </w:p>
    <w:p w14:paraId="2B52802B" w14:textId="351D4C89" w:rsidR="00721E81" w:rsidRDefault="008078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analysis shows that each product has </w:t>
      </w:r>
      <w:r w:rsidR="009B524D">
        <w:rPr>
          <w:rFonts w:ascii="Times New Roman" w:hAnsi="Times New Roman" w:cs="Times New Roman"/>
        </w:rPr>
        <w:t>its</w:t>
      </w:r>
      <w:r>
        <w:rPr>
          <w:rFonts w:ascii="Times New Roman" w:hAnsi="Times New Roman" w:cs="Times New Roman"/>
        </w:rPr>
        <w:t xml:space="preserve"> own peaking period e.g. </w:t>
      </w:r>
      <w:r w:rsidRPr="00807830">
        <w:rPr>
          <w:rFonts w:ascii="Times New Roman" w:hAnsi="Times New Roman" w:cs="Times New Roman"/>
        </w:rPr>
        <w:t xml:space="preserve">Tablets </w:t>
      </w:r>
      <w:r>
        <w:rPr>
          <w:rFonts w:ascii="Times New Roman" w:hAnsi="Times New Roman" w:cs="Times New Roman"/>
        </w:rPr>
        <w:t>have higher performance consistently in</w:t>
      </w:r>
      <w:r w:rsidRPr="00807830">
        <w:rPr>
          <w:rFonts w:ascii="Times New Roman" w:hAnsi="Times New Roman" w:cs="Times New Roman"/>
        </w:rPr>
        <w:t xml:space="preserve"> 4 months</w:t>
      </w:r>
      <w:r>
        <w:rPr>
          <w:rFonts w:ascii="Times New Roman" w:hAnsi="Times New Roman" w:cs="Times New Roman"/>
        </w:rPr>
        <w:t xml:space="preserve"> and chairs in June to July</w:t>
      </w:r>
      <w:r w:rsidR="009B524D">
        <w:rPr>
          <w:rFonts w:ascii="Times New Roman" w:hAnsi="Times New Roman" w:cs="Times New Roman"/>
        </w:rPr>
        <w:t>. Therefore, the company needs to consider these months and months with lower performance like September e.g. investing in markets to improve revenue.</w:t>
      </w:r>
    </w:p>
    <w:p w14:paraId="4A1FD65B" w14:textId="76A50F3D" w:rsidR="009A48F7" w:rsidRDefault="00721E81">
      <w:pPr>
        <w:rPr>
          <w:rFonts w:ascii="Times New Roman" w:hAnsi="Times New Roman" w:cs="Times New Roman"/>
        </w:rPr>
      </w:pPr>
      <w:r w:rsidRPr="00721E81">
        <w:rPr>
          <w:rFonts w:ascii="Times New Roman" w:hAnsi="Times New Roman" w:cs="Times New Roman"/>
        </w:rPr>
        <w:lastRenderedPageBreak/>
        <w:drawing>
          <wp:inline distT="0" distB="0" distL="0" distR="0" wp14:anchorId="3546853B" wp14:editId="68D2BD98">
            <wp:extent cx="5943600" cy="3794760"/>
            <wp:effectExtent l="0" t="0" r="0" b="0"/>
            <wp:docPr id="310055187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5187" name="Picture 1" descr="A computer screen shot of a program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9203" w14:textId="77777777" w:rsidR="004E3F9A" w:rsidRDefault="004E3F9A">
      <w:pPr>
        <w:rPr>
          <w:rFonts w:ascii="Times New Roman" w:hAnsi="Times New Roman" w:cs="Times New Roman"/>
        </w:rPr>
      </w:pPr>
    </w:p>
    <w:p w14:paraId="0FCFA59F" w14:textId="77777777" w:rsidR="004545FE" w:rsidRDefault="004545FE">
      <w:pPr>
        <w:rPr>
          <w:rFonts w:ascii="Times New Roman" w:hAnsi="Times New Roman" w:cs="Times New Roman"/>
        </w:rPr>
      </w:pPr>
    </w:p>
    <w:p w14:paraId="641FC528" w14:textId="77777777" w:rsidR="004545FE" w:rsidRPr="006E5971" w:rsidRDefault="004545FE">
      <w:pPr>
        <w:rPr>
          <w:rFonts w:ascii="Times New Roman" w:hAnsi="Times New Roman" w:cs="Times New Roman"/>
        </w:rPr>
      </w:pPr>
    </w:p>
    <w:sectPr w:rsidR="004545FE" w:rsidRPr="006E5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55"/>
    <w:rsid w:val="0009125D"/>
    <w:rsid w:val="00117EDF"/>
    <w:rsid w:val="00160AA7"/>
    <w:rsid w:val="0019682D"/>
    <w:rsid w:val="00251AF8"/>
    <w:rsid w:val="004545FE"/>
    <w:rsid w:val="00466437"/>
    <w:rsid w:val="004E3F9A"/>
    <w:rsid w:val="006E5971"/>
    <w:rsid w:val="00701655"/>
    <w:rsid w:val="00721E81"/>
    <w:rsid w:val="00750BA1"/>
    <w:rsid w:val="00807830"/>
    <w:rsid w:val="00840D90"/>
    <w:rsid w:val="0086370E"/>
    <w:rsid w:val="00897B60"/>
    <w:rsid w:val="009A48F7"/>
    <w:rsid w:val="009B524D"/>
    <w:rsid w:val="00A640CC"/>
    <w:rsid w:val="00AC2582"/>
    <w:rsid w:val="00BC4038"/>
    <w:rsid w:val="00CD36DB"/>
    <w:rsid w:val="00D502E1"/>
    <w:rsid w:val="00D8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A8FA"/>
  <w15:chartTrackingRefBased/>
  <w15:docId w15:val="{13FEACDC-4C24-4557-A3F0-72C6EFF3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Aleke  James</dc:creator>
  <cp:keywords/>
  <dc:description/>
  <cp:lastModifiedBy>Aleke  James</cp:lastModifiedBy>
  <cp:revision>1</cp:revision>
  <dcterms:created xsi:type="dcterms:W3CDTF">2026-06-28T19:59:00Z</dcterms:created>
  <dcterms:modified xsi:type="dcterms:W3CDTF">2026-06-28T23:08:00Z</dcterms:modified>
</cp:coreProperties>
</file>