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DF" w:rsidRDefault="00133CDF" w:rsidP="00133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3CDF">
        <w:rPr>
          <w:rFonts w:ascii="Times New Roman" w:eastAsia="Times New Roman" w:hAnsi="Times New Roman" w:cs="Times New Roman"/>
          <w:sz w:val="28"/>
          <w:szCs w:val="28"/>
        </w:rPr>
        <w:t xml:space="preserve">program to accepts two numbers from </w:t>
      </w:r>
      <w:proofErr w:type="spellStart"/>
      <w:r w:rsidRPr="00133CDF">
        <w:rPr>
          <w:rFonts w:ascii="Times New Roman" w:eastAsia="Times New Roman" w:hAnsi="Times New Roman" w:cs="Times New Roman"/>
          <w:sz w:val="28"/>
          <w:szCs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3CDF">
        <w:rPr>
          <w:rFonts w:ascii="Times New Roman" w:eastAsia="Times New Roman" w:hAnsi="Times New Roman" w:cs="Times New Roman"/>
          <w:sz w:val="28"/>
          <w:szCs w:val="28"/>
        </w:rPr>
        <w:t>and find all the odd as well as even numbers present in between them.</w:t>
      </w:r>
    </w:p>
    <w:p w:rsidR="00133CDF" w:rsidRDefault="00133CDF" w:rsidP="00133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3CDF" w:rsidRDefault="00133CDF" w:rsidP="00133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3CDF" w:rsidRDefault="00133CDF" w:rsidP="00133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 xml:space="preserve">import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java.util.Scanner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 xml:space="preserve">public class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acad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 xml:space="preserve">public static void main(String[]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args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)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// TODO Auto-generated method stub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Scanner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=new Scanner(System.in);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a,b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a=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sc.nextInt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b=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sc.nextInt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("Even number is");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for(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=a+1;i&lt;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b;i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++)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</w:t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if(i%2==0)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</w:t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</w:t>
      </w: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</w:t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("Odd number is");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for(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=a+1;i&lt;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b;i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++)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</w:t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if(i%2!=0)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</w:t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</w:t>
      </w: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</w:t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lastRenderedPageBreak/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      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>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>}</w:t>
      </w:r>
    </w:p>
    <w:p w:rsid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 xml:space="preserve">         FINDING THE FIRST 10 MULTIPLIES OF THE GIVEN NUMBER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 xml:space="preserve">import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java.util.Scanner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 xml:space="preserve">public class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acad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 xml:space="preserve">public static void main(String[]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args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)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// TODO Auto-generated method stub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Scanner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=new Scanner(System.in);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a=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sc.nextInt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for(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=1;i&lt;=10;i++)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(a+"*"+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+"="+(a*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));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>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>}</w:t>
      </w:r>
    </w:p>
    <w:p w:rsid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 xml:space="preserve">   FUNCTION OVERLOADING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 xml:space="preserve">import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java.util.Scanner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 xml:space="preserve">public class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acad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 xml:space="preserve">public static void main(String[]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args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)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// TODO Auto-generated method stub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 xml:space="preserve">Scanner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=new Scanner(System.in);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a,b,x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a=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sc.nextInt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b=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sc.nextInt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x=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sc.nextInt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sum(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a,b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sum(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a,b,x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>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>private static void sum(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a,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b,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x)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// TODO Auto-generated method stub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y=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a+b+x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(y);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>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>private static void sum(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a, 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b) {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  <w:t>// TODO Auto-generated method stub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int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 xml:space="preserve"> c=</w:t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a+b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("First number is: "+a);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("Second number is: "+b);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  <w:proofErr w:type="spellStart"/>
      <w:r w:rsidRPr="00133CDF">
        <w:rPr>
          <w:rFonts w:ascii="Arial" w:eastAsia="Times New Roman" w:hAnsi="Arial" w:cs="Arial"/>
          <w:sz w:val="35"/>
          <w:szCs w:val="35"/>
        </w:rPr>
        <w:t>System.out.println</w:t>
      </w:r>
      <w:proofErr w:type="spellEnd"/>
      <w:r w:rsidRPr="00133CDF">
        <w:rPr>
          <w:rFonts w:ascii="Arial" w:eastAsia="Times New Roman" w:hAnsi="Arial" w:cs="Arial"/>
          <w:sz w:val="35"/>
          <w:szCs w:val="35"/>
        </w:rPr>
        <w:t>("Sum is: "+c);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</w:r>
      <w:r w:rsidRPr="00133CDF">
        <w:rPr>
          <w:rFonts w:ascii="Arial" w:eastAsia="Times New Roman" w:hAnsi="Arial" w:cs="Arial"/>
          <w:sz w:val="35"/>
          <w:szCs w:val="35"/>
        </w:rPr>
        <w:tab/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tab/>
        <w:t>}</w:t>
      </w: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133CDF" w:rsidRPr="00133CDF" w:rsidRDefault="00133CDF" w:rsidP="00133CDF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33CDF">
        <w:rPr>
          <w:rFonts w:ascii="Arial" w:eastAsia="Times New Roman" w:hAnsi="Arial" w:cs="Arial"/>
          <w:sz w:val="35"/>
          <w:szCs w:val="35"/>
        </w:rPr>
        <w:lastRenderedPageBreak/>
        <w:t>}</w:t>
      </w:r>
      <w:bookmarkStart w:id="0" w:name="_GoBack"/>
      <w:bookmarkEnd w:id="0"/>
    </w:p>
    <w:p w:rsidR="00E00FF5" w:rsidRDefault="00E00FF5"/>
    <w:sectPr w:rsidR="00E0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DF"/>
    <w:rsid w:val="00133CDF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D708"/>
  <w15:chartTrackingRefBased/>
  <w15:docId w15:val="{016AC438-8CE2-4C15-B14F-06DFE9F8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2017-03-23T14:12:00Z</dcterms:created>
  <dcterms:modified xsi:type="dcterms:W3CDTF">2017-03-23T14:15:00Z</dcterms:modified>
</cp:coreProperties>
</file>