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83F" w:rsidRPr="00E109E3" w:rsidRDefault="00E109E3" w:rsidP="0031483F">
      <w:pPr>
        <w:pStyle w:val="qtextpara"/>
        <w:rPr>
          <w:b/>
          <w:color w:val="000000" w:themeColor="text1"/>
          <w:sz w:val="36"/>
          <w:szCs w:val="36"/>
          <w:u w:val="single"/>
        </w:rPr>
      </w:pPr>
      <w:r w:rsidRPr="00E109E3">
        <w:rPr>
          <w:b/>
          <w:color w:val="000000" w:themeColor="text1"/>
          <w:sz w:val="36"/>
          <w:szCs w:val="36"/>
          <w:u w:val="single"/>
        </w:rPr>
        <w:t xml:space="preserve">Difference between </w:t>
      </w:r>
      <w:proofErr w:type="spellStart"/>
      <w:r w:rsidRPr="00E109E3">
        <w:rPr>
          <w:b/>
          <w:color w:val="000000" w:themeColor="text1"/>
          <w:sz w:val="36"/>
          <w:szCs w:val="36"/>
          <w:u w:val="single"/>
        </w:rPr>
        <w:t>h</w:t>
      </w:r>
      <w:r w:rsidR="0031483F" w:rsidRPr="00E109E3">
        <w:rPr>
          <w:b/>
          <w:color w:val="000000" w:themeColor="text1"/>
          <w:sz w:val="36"/>
          <w:szCs w:val="36"/>
          <w:u w:val="single"/>
        </w:rPr>
        <w:t>b</w:t>
      </w:r>
      <w:r w:rsidRPr="00E109E3">
        <w:rPr>
          <w:b/>
          <w:color w:val="000000" w:themeColor="text1"/>
          <w:sz w:val="36"/>
          <w:szCs w:val="36"/>
          <w:u w:val="single"/>
        </w:rPr>
        <w:t>a</w:t>
      </w:r>
      <w:r w:rsidR="0031483F" w:rsidRPr="00E109E3">
        <w:rPr>
          <w:b/>
          <w:color w:val="000000" w:themeColor="text1"/>
          <w:sz w:val="36"/>
          <w:szCs w:val="36"/>
          <w:u w:val="single"/>
        </w:rPr>
        <w:t>se</w:t>
      </w:r>
      <w:proofErr w:type="spellEnd"/>
      <w:r w:rsidR="0031483F" w:rsidRPr="00E109E3">
        <w:rPr>
          <w:b/>
          <w:color w:val="000000" w:themeColor="text1"/>
          <w:sz w:val="36"/>
          <w:szCs w:val="36"/>
          <w:u w:val="single"/>
        </w:rPr>
        <w:t xml:space="preserve"> and hive</w:t>
      </w:r>
    </w:p>
    <w:p w:rsidR="0031483F" w:rsidRPr="00E109E3" w:rsidRDefault="0031483F" w:rsidP="0031483F">
      <w:pPr>
        <w:pStyle w:val="qtextpara"/>
        <w:rPr>
          <w:color w:val="000000" w:themeColor="text1"/>
          <w:sz w:val="36"/>
          <w:szCs w:val="36"/>
        </w:rPr>
      </w:pPr>
    </w:p>
    <w:p w:rsidR="0031483F" w:rsidRPr="00E109E3" w:rsidRDefault="0031483F" w:rsidP="0031483F">
      <w:pPr>
        <w:pStyle w:val="qtextpara"/>
        <w:rPr>
          <w:color w:val="000000" w:themeColor="text1"/>
          <w:sz w:val="36"/>
          <w:szCs w:val="36"/>
        </w:rPr>
      </w:pPr>
      <w:r w:rsidRPr="00E109E3">
        <w:rPr>
          <w:color w:val="000000" w:themeColor="text1"/>
          <w:sz w:val="36"/>
          <w:szCs w:val="36"/>
        </w:rPr>
        <w:t>Hadoop is, essentially, HDFS (Hadoop Distributed File System) and MapReduce. HDFS is meant for storing massive amounts of data across a distributed system. Technically speaking, your question should be on the difference between HBase and HDFS.</w:t>
      </w:r>
    </w:p>
    <w:p w:rsidR="0031483F" w:rsidRPr="00E109E3" w:rsidRDefault="0031483F" w:rsidP="0031483F">
      <w:pPr>
        <w:pStyle w:val="qtextpara"/>
        <w:rPr>
          <w:color w:val="000000" w:themeColor="text1"/>
          <w:sz w:val="36"/>
          <w:szCs w:val="36"/>
        </w:rPr>
      </w:pPr>
      <w:r w:rsidRPr="00E109E3">
        <w:rPr>
          <w:color w:val="000000" w:themeColor="text1"/>
          <w:sz w:val="36"/>
          <w:szCs w:val="36"/>
        </w:rPr>
        <w:t xml:space="preserve">HBase is a non-relational database that can run </w:t>
      </w:r>
      <w:r w:rsidRPr="00E109E3">
        <w:rPr>
          <w:i/>
          <w:iCs/>
          <w:color w:val="000000" w:themeColor="text1"/>
          <w:sz w:val="36"/>
          <w:szCs w:val="36"/>
        </w:rPr>
        <w:t>on top of Hadoop</w:t>
      </w:r>
      <w:r w:rsidRPr="00E109E3">
        <w:rPr>
          <w:color w:val="000000" w:themeColor="text1"/>
          <w:sz w:val="36"/>
          <w:szCs w:val="36"/>
        </w:rPr>
        <w:t xml:space="preserve"> and provides you random data access/querying capabilities. HDFS, by itself has no support for reads/writes at random location.</w:t>
      </w:r>
    </w:p>
    <w:p w:rsidR="0031483F" w:rsidRPr="00E109E3" w:rsidRDefault="0031483F" w:rsidP="0031483F">
      <w:pPr>
        <w:pStyle w:val="qtextpara"/>
        <w:rPr>
          <w:color w:val="000000" w:themeColor="text1"/>
          <w:sz w:val="36"/>
          <w:szCs w:val="36"/>
        </w:rPr>
      </w:pPr>
      <w:r w:rsidRPr="00E109E3">
        <w:rPr>
          <w:color w:val="000000" w:themeColor="text1"/>
          <w:sz w:val="36"/>
          <w:szCs w:val="36"/>
        </w:rPr>
        <w:t>Another primary difference would be the way data is stored in the two. HBase stores data as key/value pairs as in a column database (something similar to Cassandra DB) while data, in HDFS is stored as flat files.</w:t>
      </w:r>
    </w:p>
    <w:p w:rsidR="0031483F" w:rsidRPr="00E109E3" w:rsidRDefault="0031483F" w:rsidP="0031483F">
      <w:pPr>
        <w:pStyle w:val="qtextpara"/>
        <w:rPr>
          <w:color w:val="000000" w:themeColor="text1"/>
          <w:sz w:val="36"/>
          <w:szCs w:val="36"/>
        </w:rPr>
      </w:pPr>
      <w:r w:rsidRPr="00E109E3">
        <w:rPr>
          <w:color w:val="000000" w:themeColor="text1"/>
          <w:sz w:val="36"/>
          <w:szCs w:val="36"/>
        </w:rPr>
        <w:t>To put it simply, HBase is an extension for the Hadoop environment that allows you to quickly read/write data.</w:t>
      </w:r>
    </w:p>
    <w:p w:rsidR="0031483F" w:rsidRPr="00E109E3" w:rsidRDefault="0031483F">
      <w:pPr>
        <w:rPr>
          <w:rFonts w:ascii="Times New Roman" w:hAnsi="Times New Roman" w:cs="Times New Roman"/>
          <w:b/>
          <w:color w:val="000000" w:themeColor="text1"/>
          <w:sz w:val="36"/>
          <w:szCs w:val="36"/>
          <w:u w:val="single"/>
        </w:rPr>
      </w:pPr>
      <w:r w:rsidRPr="00E109E3">
        <w:rPr>
          <w:rFonts w:ascii="Times New Roman" w:hAnsi="Times New Roman" w:cs="Times New Roman"/>
          <w:b/>
          <w:color w:val="000000" w:themeColor="text1"/>
          <w:sz w:val="36"/>
          <w:szCs w:val="36"/>
          <w:u w:val="single"/>
        </w:rPr>
        <w:t xml:space="preserve"> </w:t>
      </w:r>
      <w:r w:rsidR="00E109E3" w:rsidRPr="00E109E3">
        <w:rPr>
          <w:rFonts w:ascii="Times New Roman" w:hAnsi="Times New Roman" w:cs="Times New Roman"/>
          <w:b/>
          <w:color w:val="000000" w:themeColor="text1"/>
          <w:sz w:val="36"/>
          <w:szCs w:val="36"/>
          <w:u w:val="single"/>
        </w:rPr>
        <w:t xml:space="preserve">Components </w:t>
      </w:r>
      <w:r w:rsidRPr="00E109E3">
        <w:rPr>
          <w:rFonts w:ascii="Times New Roman" w:hAnsi="Times New Roman" w:cs="Times New Roman"/>
          <w:b/>
          <w:color w:val="000000" w:themeColor="text1"/>
          <w:sz w:val="36"/>
          <w:szCs w:val="36"/>
          <w:u w:val="single"/>
        </w:rPr>
        <w:t>of HBASE.</w:t>
      </w:r>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HBase architecture has 3 important components-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Region Server and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w:t>
      </w:r>
    </w:p>
    <w:p w:rsidR="0031483F" w:rsidRPr="00E109E3" w:rsidRDefault="0031483F" w:rsidP="0031483F">
      <w:pPr>
        <w:numPr>
          <w:ilvl w:val="0"/>
          <w:numId w:val="1"/>
        </w:numPr>
        <w:spacing w:before="100" w:beforeAutospacing="1" w:after="100" w:afterAutospacing="1" w:line="240" w:lineRule="auto"/>
        <w:outlineLvl w:val="3"/>
        <w:rPr>
          <w:rFonts w:ascii="Times New Roman" w:eastAsia="Times New Roman" w:hAnsi="Times New Roman" w:cs="Times New Roman"/>
          <w:b/>
          <w:bCs/>
          <w:color w:val="000000" w:themeColor="text1"/>
          <w:sz w:val="36"/>
          <w:szCs w:val="36"/>
        </w:rPr>
      </w:pPr>
      <w:proofErr w:type="spellStart"/>
      <w:r w:rsidRPr="00E109E3">
        <w:rPr>
          <w:rFonts w:ascii="Times New Roman" w:eastAsia="Times New Roman" w:hAnsi="Times New Roman" w:cs="Times New Roman"/>
          <w:b/>
          <w:bCs/>
          <w:color w:val="000000" w:themeColor="text1"/>
          <w:sz w:val="36"/>
          <w:szCs w:val="36"/>
        </w:rPr>
        <w:t>HMaster</w:t>
      </w:r>
      <w:proofErr w:type="spellEnd"/>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HBase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is a lightweight process that assigns regions to region servers in the Hadoop cluster for load balancing. Responsibilities of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w:t>
      </w:r>
    </w:p>
    <w:p w:rsidR="0031483F" w:rsidRPr="00E109E3" w:rsidRDefault="0031483F" w:rsidP="0031483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Manages and Monitors the Hadoop Cluster</w:t>
      </w:r>
    </w:p>
    <w:p w:rsidR="0031483F" w:rsidRPr="00E109E3" w:rsidRDefault="0031483F" w:rsidP="0031483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lastRenderedPageBreak/>
        <w:t>Performs Administration (Interface for creating, updating and deleting tables.)</w:t>
      </w:r>
    </w:p>
    <w:p w:rsidR="0031483F" w:rsidRPr="00E109E3" w:rsidRDefault="0031483F" w:rsidP="0031483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Controlling the failover</w:t>
      </w:r>
    </w:p>
    <w:p w:rsidR="0031483F" w:rsidRPr="00E109E3" w:rsidRDefault="0031483F" w:rsidP="0031483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DDL operations are handled by the </w:t>
      </w:r>
      <w:proofErr w:type="spellStart"/>
      <w:r w:rsidRPr="00E109E3">
        <w:rPr>
          <w:rFonts w:ascii="Times New Roman" w:eastAsia="Times New Roman" w:hAnsi="Times New Roman" w:cs="Times New Roman"/>
          <w:color w:val="000000" w:themeColor="text1"/>
          <w:sz w:val="36"/>
          <w:szCs w:val="36"/>
        </w:rPr>
        <w:t>HMaster</w:t>
      </w:r>
      <w:proofErr w:type="spellEnd"/>
    </w:p>
    <w:p w:rsidR="0031483F" w:rsidRPr="00E109E3" w:rsidRDefault="0031483F" w:rsidP="0031483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Whenever a client wants to change the schema and change any of the metadata operations,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is responsible for all these operations.</w:t>
      </w:r>
    </w:p>
    <w:p w:rsidR="0031483F" w:rsidRPr="00E109E3" w:rsidRDefault="0031483F" w:rsidP="0031483F">
      <w:pPr>
        <w:numPr>
          <w:ilvl w:val="0"/>
          <w:numId w:val="3"/>
        </w:numPr>
        <w:spacing w:before="100" w:beforeAutospacing="1" w:after="100" w:afterAutospacing="1" w:line="240" w:lineRule="auto"/>
        <w:outlineLvl w:val="3"/>
        <w:rPr>
          <w:rFonts w:ascii="Times New Roman" w:eastAsia="Times New Roman" w:hAnsi="Times New Roman" w:cs="Times New Roman"/>
          <w:b/>
          <w:bCs/>
          <w:color w:val="000000" w:themeColor="text1"/>
          <w:sz w:val="36"/>
          <w:szCs w:val="36"/>
        </w:rPr>
      </w:pPr>
      <w:r w:rsidRPr="00E109E3">
        <w:rPr>
          <w:rFonts w:ascii="Times New Roman" w:eastAsia="Times New Roman" w:hAnsi="Times New Roman" w:cs="Times New Roman"/>
          <w:b/>
          <w:bCs/>
          <w:color w:val="000000" w:themeColor="text1"/>
          <w:sz w:val="36"/>
          <w:szCs w:val="36"/>
        </w:rPr>
        <w:t xml:space="preserve">Region Server </w:t>
      </w:r>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These are the worker nodes which handle read, write, update, and delete requests from clients. Region Server process, runs on every node in the </w:t>
      </w:r>
      <w:proofErr w:type="spellStart"/>
      <w:r w:rsidRPr="00E109E3">
        <w:rPr>
          <w:rFonts w:ascii="Times New Roman" w:eastAsia="Times New Roman" w:hAnsi="Times New Roman" w:cs="Times New Roman"/>
          <w:color w:val="000000" w:themeColor="text1"/>
          <w:sz w:val="36"/>
          <w:szCs w:val="36"/>
        </w:rPr>
        <w:t>hadoop</w:t>
      </w:r>
      <w:proofErr w:type="spellEnd"/>
      <w:r w:rsidRPr="00E109E3">
        <w:rPr>
          <w:rFonts w:ascii="Times New Roman" w:eastAsia="Times New Roman" w:hAnsi="Times New Roman" w:cs="Times New Roman"/>
          <w:color w:val="000000" w:themeColor="text1"/>
          <w:sz w:val="36"/>
          <w:szCs w:val="36"/>
        </w:rPr>
        <w:t xml:space="preserve"> cluster. Region Server runs on HDFS DataNode and consists of the following components –</w:t>
      </w:r>
    </w:p>
    <w:p w:rsidR="0031483F" w:rsidRPr="00E109E3" w:rsidRDefault="0031483F" w:rsidP="0031483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Block Cache – This is the read cache. Most frequently read data is stored in the read cache and whenever the block cache is full, recently used data is evicted.</w:t>
      </w:r>
    </w:p>
    <w:p w:rsidR="0031483F" w:rsidRPr="00E109E3" w:rsidRDefault="0031483F" w:rsidP="0031483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rPr>
      </w:pP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This is the write cache and stores new data that is not yet written to the disk. Every column family in a region has a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w:t>
      </w:r>
    </w:p>
    <w:p w:rsidR="0031483F" w:rsidRPr="00E109E3" w:rsidRDefault="0031483F" w:rsidP="0031483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Write Ahead Log (WAL) is a file that stores new data that is not persisted to permanent storage.</w:t>
      </w:r>
    </w:p>
    <w:p w:rsidR="0031483F" w:rsidRPr="00E109E3" w:rsidRDefault="0031483F" w:rsidP="0031483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36"/>
          <w:szCs w:val="36"/>
        </w:rPr>
      </w:pPr>
      <w:proofErr w:type="spellStart"/>
      <w:r w:rsidRPr="00E109E3">
        <w:rPr>
          <w:rFonts w:ascii="Times New Roman" w:eastAsia="Times New Roman" w:hAnsi="Times New Roman" w:cs="Times New Roman"/>
          <w:color w:val="000000" w:themeColor="text1"/>
          <w:sz w:val="36"/>
          <w:szCs w:val="36"/>
        </w:rPr>
        <w:t>HFile</w:t>
      </w:r>
      <w:proofErr w:type="spellEnd"/>
      <w:r w:rsidRPr="00E109E3">
        <w:rPr>
          <w:rFonts w:ascii="Times New Roman" w:eastAsia="Times New Roman" w:hAnsi="Times New Roman" w:cs="Times New Roman"/>
          <w:color w:val="000000" w:themeColor="text1"/>
          <w:sz w:val="36"/>
          <w:szCs w:val="36"/>
        </w:rPr>
        <w:t xml:space="preserve"> is the actual storage file that stores the rows as sorted key values on a disk.</w:t>
      </w:r>
    </w:p>
    <w:p w:rsidR="0031483F" w:rsidRPr="00E109E3" w:rsidRDefault="0031483F" w:rsidP="0031483F">
      <w:pPr>
        <w:numPr>
          <w:ilvl w:val="0"/>
          <w:numId w:val="5"/>
        </w:numPr>
        <w:spacing w:before="100" w:beforeAutospacing="1" w:after="100" w:afterAutospacing="1" w:line="240" w:lineRule="auto"/>
        <w:outlineLvl w:val="3"/>
        <w:rPr>
          <w:rFonts w:ascii="Times New Roman" w:eastAsia="Times New Roman" w:hAnsi="Times New Roman" w:cs="Times New Roman"/>
          <w:b/>
          <w:bCs/>
          <w:color w:val="000000" w:themeColor="text1"/>
          <w:sz w:val="36"/>
          <w:szCs w:val="36"/>
        </w:rPr>
      </w:pPr>
      <w:r w:rsidRPr="00E109E3">
        <w:rPr>
          <w:rFonts w:ascii="Times New Roman" w:eastAsia="Times New Roman" w:hAnsi="Times New Roman" w:cs="Times New Roman"/>
          <w:b/>
          <w:bCs/>
          <w:color w:val="000000" w:themeColor="text1"/>
          <w:sz w:val="36"/>
          <w:szCs w:val="36"/>
        </w:rPr>
        <w:t>Zookeeper</w:t>
      </w:r>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HBase uses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as a distributed coordination service for region assignments and to recover any region server crashes by loading them onto other region servers that are functioning.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is a centralized monitoring server that maintains </w:t>
      </w:r>
      <w:r w:rsidRPr="00E109E3">
        <w:rPr>
          <w:rFonts w:ascii="Times New Roman" w:eastAsia="Times New Roman" w:hAnsi="Times New Roman" w:cs="Times New Roman"/>
          <w:color w:val="000000" w:themeColor="text1"/>
          <w:sz w:val="36"/>
          <w:szCs w:val="36"/>
        </w:rPr>
        <w:lastRenderedPageBreak/>
        <w:t xml:space="preserve">configuration information and provides distributed synchronization. Whenever a client wants to communicate with regions, they have to approach Zookeeper first.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and Region servers are registered with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service, client needs to access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quorum in order to connect with region servers and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In case of node failure within an HBase cluster, </w:t>
      </w:r>
      <w:proofErr w:type="spellStart"/>
      <w:r w:rsidRPr="00E109E3">
        <w:rPr>
          <w:rFonts w:ascii="Times New Roman" w:eastAsia="Times New Roman" w:hAnsi="Times New Roman" w:cs="Times New Roman"/>
          <w:color w:val="000000" w:themeColor="text1"/>
          <w:sz w:val="36"/>
          <w:szCs w:val="36"/>
        </w:rPr>
        <w:t>ZKquoram</w:t>
      </w:r>
      <w:proofErr w:type="spellEnd"/>
      <w:r w:rsidRPr="00E109E3">
        <w:rPr>
          <w:rFonts w:ascii="Times New Roman" w:eastAsia="Times New Roman" w:hAnsi="Times New Roman" w:cs="Times New Roman"/>
          <w:color w:val="000000" w:themeColor="text1"/>
          <w:sz w:val="36"/>
          <w:szCs w:val="36"/>
        </w:rPr>
        <w:t xml:space="preserve"> will trigger error messages and start repairing failed nodes.</w:t>
      </w:r>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service keeps track of all the region servers that are there in an HBase cluster- tracking information about how many region servers are there and which region servers are holding which DataNode. </w:t>
      </w:r>
      <w:proofErr w:type="spellStart"/>
      <w:r w:rsidRPr="00E109E3">
        <w:rPr>
          <w:rFonts w:ascii="Times New Roman" w:eastAsia="Times New Roman" w:hAnsi="Times New Roman" w:cs="Times New Roman"/>
          <w:color w:val="000000" w:themeColor="text1"/>
          <w:sz w:val="36"/>
          <w:szCs w:val="36"/>
        </w:rPr>
        <w:t>HMaster</w:t>
      </w:r>
      <w:proofErr w:type="spellEnd"/>
      <w:r w:rsidRPr="00E109E3">
        <w:rPr>
          <w:rFonts w:ascii="Times New Roman" w:eastAsia="Times New Roman" w:hAnsi="Times New Roman" w:cs="Times New Roman"/>
          <w:color w:val="000000" w:themeColor="text1"/>
          <w:sz w:val="36"/>
          <w:szCs w:val="36"/>
        </w:rPr>
        <w:t xml:space="preserve"> contacts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to get the details of region servers. Various services that Zookeeper provides include –</w:t>
      </w:r>
    </w:p>
    <w:p w:rsidR="0031483F" w:rsidRPr="00E109E3" w:rsidRDefault="0031483F" w:rsidP="0031483F">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Establishing client communication with region servers.</w:t>
      </w:r>
    </w:p>
    <w:p w:rsidR="0031483F" w:rsidRPr="00E109E3" w:rsidRDefault="0031483F" w:rsidP="0031483F">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Tracking server failure and network partitions.</w:t>
      </w:r>
    </w:p>
    <w:p w:rsidR="0031483F" w:rsidRPr="00E109E3" w:rsidRDefault="0031483F" w:rsidP="0031483F">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Maintain Configuration Information</w:t>
      </w:r>
    </w:p>
    <w:p w:rsidR="0031483F" w:rsidRPr="00E109E3" w:rsidRDefault="0031483F" w:rsidP="0031483F">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Provides ephemeral nodes, which represent different region servers.</w:t>
      </w:r>
    </w:p>
    <w:p w:rsidR="0031483F" w:rsidRPr="00334A38" w:rsidRDefault="0031483F" w:rsidP="0031483F">
      <w:pPr>
        <w:spacing w:before="100" w:beforeAutospacing="1" w:after="100" w:afterAutospacing="1" w:line="240" w:lineRule="auto"/>
        <w:rPr>
          <w:rFonts w:ascii="Times New Roman" w:eastAsia="Times New Roman" w:hAnsi="Times New Roman" w:cs="Times New Roman"/>
          <w:b/>
          <w:color w:val="000000" w:themeColor="text1"/>
          <w:sz w:val="36"/>
          <w:szCs w:val="36"/>
          <w:u w:val="single"/>
        </w:rPr>
      </w:pPr>
      <w:r w:rsidRPr="00334A38">
        <w:rPr>
          <w:rFonts w:ascii="Times New Roman" w:eastAsia="Times New Roman" w:hAnsi="Times New Roman" w:cs="Times New Roman"/>
          <w:b/>
          <w:color w:val="000000" w:themeColor="text1"/>
          <w:sz w:val="36"/>
          <w:szCs w:val="36"/>
          <w:u w:val="single"/>
        </w:rPr>
        <w:t xml:space="preserve">When to use </w:t>
      </w:r>
      <w:proofErr w:type="spellStart"/>
      <w:r w:rsidRPr="00334A38">
        <w:rPr>
          <w:rFonts w:ascii="Times New Roman" w:eastAsia="Times New Roman" w:hAnsi="Times New Roman" w:cs="Times New Roman"/>
          <w:b/>
          <w:color w:val="000000" w:themeColor="text1"/>
          <w:sz w:val="36"/>
          <w:szCs w:val="36"/>
          <w:u w:val="single"/>
        </w:rPr>
        <w:t>hbase</w:t>
      </w:r>
      <w:proofErr w:type="spellEnd"/>
      <w:r w:rsidRPr="00334A38">
        <w:rPr>
          <w:rFonts w:ascii="Times New Roman" w:eastAsia="Times New Roman" w:hAnsi="Times New Roman" w:cs="Times New Roman"/>
          <w:b/>
          <w:color w:val="000000" w:themeColor="text1"/>
          <w:sz w:val="36"/>
          <w:szCs w:val="36"/>
          <w:u w:val="single"/>
        </w:rPr>
        <w:t>:</w:t>
      </w:r>
    </w:p>
    <w:p w:rsidR="0031483F" w:rsidRPr="00E109E3" w:rsidRDefault="0031483F" w:rsidP="0031483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The most important consideration when looking at HBase is that, while it is a great solution to many problems, it is not a silver bullet. HBase is not optimized for classic transactional applications or even relational analytics. It is also not a complete substitute for HDFS when doing large batch MapReduce. Take a look at some of the </w:t>
      </w:r>
      <w:hyperlink r:id="rId5" w:anchor="usecases" w:history="1">
        <w:r w:rsidRPr="00E109E3">
          <w:rPr>
            <w:rFonts w:ascii="Times New Roman" w:eastAsia="Times New Roman" w:hAnsi="Times New Roman" w:cs="Times New Roman"/>
            <w:color w:val="000000" w:themeColor="text1"/>
            <w:sz w:val="36"/>
            <w:szCs w:val="36"/>
            <w:u w:val="single"/>
          </w:rPr>
          <w:t>use cases</w:t>
        </w:r>
      </w:hyperlink>
      <w:r w:rsidRPr="00E109E3">
        <w:rPr>
          <w:rFonts w:ascii="Times New Roman" w:eastAsia="Times New Roman" w:hAnsi="Times New Roman" w:cs="Times New Roman"/>
          <w:color w:val="000000" w:themeColor="text1"/>
          <w:sz w:val="36"/>
          <w:szCs w:val="36"/>
        </w:rPr>
        <w:t xml:space="preserve"> in this post to get a sense of which applications are a good fit </w:t>
      </w:r>
      <w:r w:rsidRPr="00E109E3">
        <w:rPr>
          <w:rFonts w:ascii="Times New Roman" w:eastAsia="Times New Roman" w:hAnsi="Times New Roman" w:cs="Times New Roman"/>
          <w:color w:val="000000" w:themeColor="text1"/>
          <w:sz w:val="36"/>
          <w:szCs w:val="36"/>
        </w:rPr>
        <w:lastRenderedPageBreak/>
        <w:t xml:space="preserve">for HBase and if you have questions, go ahead and post on the </w:t>
      </w:r>
      <w:hyperlink r:id="rId6" w:tgtFrame="_about" w:history="1">
        <w:r w:rsidRPr="00E109E3">
          <w:rPr>
            <w:rFonts w:ascii="Times New Roman" w:eastAsia="Times New Roman" w:hAnsi="Times New Roman" w:cs="Times New Roman"/>
            <w:color w:val="000000" w:themeColor="text1"/>
            <w:sz w:val="36"/>
            <w:szCs w:val="36"/>
            <w:u w:val="single"/>
          </w:rPr>
          <w:t>lists</w:t>
        </w:r>
      </w:hyperlink>
      <w:r w:rsidRPr="00E109E3">
        <w:rPr>
          <w:rFonts w:ascii="Times New Roman" w:eastAsia="Times New Roman" w:hAnsi="Times New Roman" w:cs="Times New Roman"/>
          <w:color w:val="000000" w:themeColor="text1"/>
          <w:sz w:val="36"/>
          <w:szCs w:val="36"/>
        </w:rPr>
        <w:t xml:space="preserve">. Have I mentioned that the </w:t>
      </w:r>
      <w:hyperlink r:id="rId7" w:tgtFrame="_about" w:history="1">
        <w:r w:rsidRPr="00E109E3">
          <w:rPr>
            <w:rFonts w:ascii="Times New Roman" w:eastAsia="Times New Roman" w:hAnsi="Times New Roman" w:cs="Times New Roman"/>
            <w:color w:val="000000" w:themeColor="text1"/>
            <w:sz w:val="36"/>
            <w:szCs w:val="36"/>
            <w:u w:val="single"/>
          </w:rPr>
          <w:t>community</w:t>
        </w:r>
      </w:hyperlink>
      <w:r w:rsidRPr="00E109E3">
        <w:rPr>
          <w:rFonts w:ascii="Times New Roman" w:eastAsia="Times New Roman" w:hAnsi="Times New Roman" w:cs="Times New Roman"/>
          <w:color w:val="000000" w:themeColor="text1"/>
          <w:sz w:val="36"/>
          <w:szCs w:val="36"/>
        </w:rPr>
        <w:t xml:space="preserve"> is fantastic?</w:t>
      </w:r>
    </w:p>
    <w:p w:rsidR="0031483F" w:rsidRPr="00E109E3" w:rsidRDefault="0031483F" w:rsidP="0031483F">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With that caveat out the way – why should you use HBase? If your application has a variable schema where each row is slightly different, then you should look at HBase. As an example, doing a modeling exercise using a standard relational schema; When you can’t add columns fast enough and most of them are NULL in each row, you should consider HBase. If you find that your data is stored in collections, for example some meta data, message data or binary data that is all keyed on the same value, then you should consider HBase. If you need key based access to data when storing or retrieving, then you should consider HBase.</w:t>
      </w:r>
    </w:p>
    <w:p w:rsidR="0031483F" w:rsidRPr="00334A38" w:rsidRDefault="00334A38" w:rsidP="0031483F">
      <w:pPr>
        <w:spacing w:before="100" w:beforeAutospacing="1" w:after="100" w:afterAutospacing="1" w:line="240" w:lineRule="auto"/>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b/>
          <w:color w:val="000000" w:themeColor="text1"/>
          <w:sz w:val="36"/>
          <w:szCs w:val="36"/>
          <w:u w:val="single"/>
        </w:rPr>
        <w:t>Differ</w:t>
      </w:r>
      <w:r w:rsidR="0031483F" w:rsidRPr="00334A38">
        <w:rPr>
          <w:rFonts w:ascii="Times New Roman" w:eastAsia="Times New Roman" w:hAnsi="Times New Roman" w:cs="Times New Roman"/>
          <w:b/>
          <w:color w:val="000000" w:themeColor="text1"/>
          <w:sz w:val="36"/>
          <w:szCs w:val="36"/>
          <w:u w:val="single"/>
        </w:rPr>
        <w:t>ent modes of hbase:</w:t>
      </w:r>
    </w:p>
    <w:p w:rsidR="0031483F" w:rsidRPr="00334A38" w:rsidRDefault="0031483F" w:rsidP="0031483F">
      <w:pPr>
        <w:pStyle w:val="Heading3"/>
        <w:rPr>
          <w:rFonts w:ascii="Times New Roman" w:hAnsi="Times New Roman" w:cs="Times New Roman"/>
          <w:b/>
          <w:color w:val="000000" w:themeColor="text1"/>
          <w:sz w:val="36"/>
          <w:szCs w:val="36"/>
        </w:rPr>
      </w:pPr>
      <w:r w:rsidRPr="00334A38">
        <w:rPr>
          <w:rFonts w:ascii="Times New Roman" w:hAnsi="Times New Roman" w:cs="Times New Roman"/>
          <w:b/>
          <w:color w:val="000000" w:themeColor="text1"/>
          <w:sz w:val="36"/>
          <w:szCs w:val="36"/>
        </w:rPr>
        <w:t> Standalone HBase</w:t>
      </w:r>
    </w:p>
    <w:p w:rsidR="0031483F" w:rsidRPr="00E109E3" w:rsidRDefault="0031483F" w:rsidP="0031483F">
      <w:pPr>
        <w:pStyle w:val="NormalWeb"/>
        <w:rPr>
          <w:color w:val="000000" w:themeColor="text1"/>
          <w:sz w:val="36"/>
          <w:szCs w:val="36"/>
        </w:rPr>
      </w:pPr>
      <w:r w:rsidRPr="00E109E3">
        <w:rPr>
          <w:color w:val="000000" w:themeColor="text1"/>
          <w:sz w:val="36"/>
          <w:szCs w:val="36"/>
        </w:rPr>
        <w:t xml:space="preserve">This is the default mode. In standalone mode, HBase does not use HDFS -- it uses the local filesystem instead -- and it runs all HBase daemons and a local </w:t>
      </w:r>
      <w:proofErr w:type="spellStart"/>
      <w:r w:rsidRPr="00E109E3">
        <w:rPr>
          <w:color w:val="000000" w:themeColor="text1"/>
          <w:sz w:val="36"/>
          <w:szCs w:val="36"/>
        </w:rPr>
        <w:t>ZooKeeper</w:t>
      </w:r>
      <w:proofErr w:type="spellEnd"/>
      <w:r w:rsidRPr="00E109E3">
        <w:rPr>
          <w:color w:val="000000" w:themeColor="text1"/>
          <w:sz w:val="36"/>
          <w:szCs w:val="36"/>
        </w:rPr>
        <w:t xml:space="preserve"> all up in the same JVM. Zookeeper binds to a </w:t>
      </w:r>
      <w:proofErr w:type="spellStart"/>
      <w:r w:rsidRPr="00E109E3">
        <w:rPr>
          <w:color w:val="000000" w:themeColor="text1"/>
          <w:sz w:val="36"/>
          <w:szCs w:val="36"/>
        </w:rPr>
        <w:t>well known</w:t>
      </w:r>
      <w:proofErr w:type="spellEnd"/>
      <w:r w:rsidRPr="00E109E3">
        <w:rPr>
          <w:color w:val="000000" w:themeColor="text1"/>
          <w:sz w:val="36"/>
          <w:szCs w:val="36"/>
        </w:rPr>
        <w:t xml:space="preserve"> port so clients may talk to HBase</w:t>
      </w:r>
      <w:bookmarkStart w:id="0" w:name="distributed"/>
      <w:bookmarkEnd w:id="0"/>
    </w:p>
    <w:p w:rsidR="0031483F" w:rsidRPr="00334A38" w:rsidRDefault="0031483F" w:rsidP="0031483F">
      <w:pPr>
        <w:pStyle w:val="NormalWeb"/>
        <w:rPr>
          <w:b/>
          <w:color w:val="000000" w:themeColor="text1"/>
          <w:sz w:val="36"/>
          <w:szCs w:val="36"/>
        </w:rPr>
      </w:pPr>
      <w:r w:rsidRPr="00334A38">
        <w:rPr>
          <w:b/>
          <w:color w:val="000000" w:themeColor="text1"/>
          <w:sz w:val="36"/>
          <w:szCs w:val="36"/>
        </w:rPr>
        <w:t> Distributed</w:t>
      </w:r>
    </w:p>
    <w:p w:rsidR="0031483F" w:rsidRPr="00E109E3" w:rsidRDefault="0031483F" w:rsidP="0031483F">
      <w:pPr>
        <w:pStyle w:val="NormalWeb"/>
        <w:rPr>
          <w:color w:val="000000" w:themeColor="text1"/>
          <w:sz w:val="36"/>
          <w:szCs w:val="36"/>
        </w:rPr>
      </w:pPr>
      <w:r w:rsidRPr="00E109E3">
        <w:rPr>
          <w:color w:val="000000" w:themeColor="text1"/>
          <w:sz w:val="36"/>
          <w:szCs w:val="36"/>
        </w:rPr>
        <w:t xml:space="preserve">Distributed mode can be subdivided into distributed but all daemons run on a single node -- </w:t>
      </w:r>
      <w:proofErr w:type="spellStart"/>
      <w:r w:rsidRPr="00E109E3">
        <w:rPr>
          <w:color w:val="000000" w:themeColor="text1"/>
          <w:sz w:val="36"/>
          <w:szCs w:val="36"/>
        </w:rPr>
        <w:t>a.k.a</w:t>
      </w:r>
      <w:proofErr w:type="spellEnd"/>
      <w:r w:rsidRPr="00E109E3">
        <w:rPr>
          <w:color w:val="000000" w:themeColor="text1"/>
          <w:sz w:val="36"/>
          <w:szCs w:val="36"/>
        </w:rPr>
        <w:t xml:space="preserve"> </w:t>
      </w:r>
      <w:r w:rsidRPr="00E109E3">
        <w:rPr>
          <w:rStyle w:val="Emphasis"/>
          <w:rFonts w:eastAsiaTheme="majorEastAsia"/>
          <w:color w:val="000000" w:themeColor="text1"/>
          <w:sz w:val="36"/>
          <w:szCs w:val="36"/>
        </w:rPr>
        <w:t>pseudo-distributed</w:t>
      </w:r>
      <w:r w:rsidRPr="00E109E3">
        <w:rPr>
          <w:color w:val="000000" w:themeColor="text1"/>
          <w:sz w:val="36"/>
          <w:szCs w:val="36"/>
        </w:rPr>
        <w:t xml:space="preserve">-- and </w:t>
      </w:r>
      <w:r w:rsidRPr="00E109E3">
        <w:rPr>
          <w:rStyle w:val="Emphasis"/>
          <w:rFonts w:eastAsiaTheme="majorEastAsia"/>
          <w:color w:val="000000" w:themeColor="text1"/>
          <w:sz w:val="36"/>
          <w:szCs w:val="36"/>
        </w:rPr>
        <w:t>fully-distributed</w:t>
      </w:r>
      <w:r w:rsidRPr="00E109E3">
        <w:rPr>
          <w:color w:val="000000" w:themeColor="text1"/>
          <w:sz w:val="36"/>
          <w:szCs w:val="36"/>
        </w:rPr>
        <w:t xml:space="preserve"> where the daemons are spread across all nodes in the cluster </w:t>
      </w:r>
      <w:r w:rsidRPr="00E109E3">
        <w:rPr>
          <w:color w:val="000000" w:themeColor="text1"/>
          <w:sz w:val="36"/>
          <w:szCs w:val="36"/>
          <w:vertAlign w:val="superscript"/>
        </w:rPr>
        <w:t>[</w:t>
      </w:r>
      <w:bookmarkStart w:id="1" w:name="d1984e717"/>
      <w:r w:rsidRPr="00E109E3">
        <w:rPr>
          <w:color w:val="000000" w:themeColor="text1"/>
          <w:sz w:val="36"/>
          <w:szCs w:val="36"/>
          <w:vertAlign w:val="superscript"/>
        </w:rPr>
        <w:fldChar w:fldCharType="begin"/>
      </w:r>
      <w:r w:rsidRPr="00E109E3">
        <w:rPr>
          <w:color w:val="000000" w:themeColor="text1"/>
          <w:sz w:val="36"/>
          <w:szCs w:val="36"/>
          <w:vertAlign w:val="superscript"/>
        </w:rPr>
        <w:instrText xml:space="preserve"> HYPERLINK "http://hbase.apache.org/0.94/book/standalone_dist.html" \l "ftn.d1984e717" </w:instrText>
      </w:r>
      <w:r w:rsidRPr="00E109E3">
        <w:rPr>
          <w:color w:val="000000" w:themeColor="text1"/>
          <w:sz w:val="36"/>
          <w:szCs w:val="36"/>
          <w:vertAlign w:val="superscript"/>
        </w:rPr>
        <w:fldChar w:fldCharType="separate"/>
      </w:r>
      <w:r w:rsidRPr="00E109E3">
        <w:rPr>
          <w:rStyle w:val="Hyperlink"/>
          <w:color w:val="000000" w:themeColor="text1"/>
          <w:sz w:val="36"/>
          <w:szCs w:val="36"/>
          <w:vertAlign w:val="superscript"/>
        </w:rPr>
        <w:t>9</w:t>
      </w:r>
      <w:r w:rsidRPr="00E109E3">
        <w:rPr>
          <w:color w:val="000000" w:themeColor="text1"/>
          <w:sz w:val="36"/>
          <w:szCs w:val="36"/>
          <w:vertAlign w:val="superscript"/>
        </w:rPr>
        <w:fldChar w:fldCharType="end"/>
      </w:r>
      <w:bookmarkEnd w:id="1"/>
      <w:r w:rsidRPr="00E109E3">
        <w:rPr>
          <w:color w:val="000000" w:themeColor="text1"/>
          <w:sz w:val="36"/>
          <w:szCs w:val="36"/>
          <w:vertAlign w:val="superscript"/>
        </w:rPr>
        <w:t>]</w:t>
      </w:r>
      <w:r w:rsidRPr="00E109E3">
        <w:rPr>
          <w:color w:val="000000" w:themeColor="text1"/>
          <w:sz w:val="36"/>
          <w:szCs w:val="36"/>
        </w:rPr>
        <w:t>.</w:t>
      </w:r>
    </w:p>
    <w:p w:rsidR="0031483F" w:rsidRPr="00E109E3" w:rsidRDefault="0031483F" w:rsidP="0031483F">
      <w:pPr>
        <w:pStyle w:val="NormalWeb"/>
        <w:rPr>
          <w:color w:val="000000" w:themeColor="text1"/>
          <w:sz w:val="36"/>
          <w:szCs w:val="36"/>
        </w:rPr>
      </w:pPr>
      <w:r w:rsidRPr="00E109E3">
        <w:rPr>
          <w:color w:val="000000" w:themeColor="text1"/>
          <w:sz w:val="36"/>
          <w:szCs w:val="36"/>
        </w:rPr>
        <w:lastRenderedPageBreak/>
        <w:t xml:space="preserve">Distributed modes require an instance of the </w:t>
      </w:r>
      <w:r w:rsidRPr="00E109E3">
        <w:rPr>
          <w:rStyle w:val="Emphasis"/>
          <w:rFonts w:eastAsiaTheme="majorEastAsia"/>
          <w:color w:val="000000" w:themeColor="text1"/>
          <w:sz w:val="36"/>
          <w:szCs w:val="36"/>
        </w:rPr>
        <w:t>Hadoop Distributed File System</w:t>
      </w:r>
      <w:r w:rsidRPr="00E109E3">
        <w:rPr>
          <w:color w:val="000000" w:themeColor="text1"/>
          <w:sz w:val="36"/>
          <w:szCs w:val="36"/>
        </w:rPr>
        <w:t xml:space="preserve"> (HDFS). Before proceeding, ensure you have an appropriate, working HDFS.</w:t>
      </w:r>
    </w:p>
    <w:p w:rsidR="0031483F" w:rsidRPr="00334A38" w:rsidRDefault="0031483F" w:rsidP="0031483F">
      <w:pPr>
        <w:pStyle w:val="NormalWeb"/>
        <w:rPr>
          <w:b/>
          <w:color w:val="000000" w:themeColor="text1"/>
          <w:sz w:val="36"/>
          <w:szCs w:val="36"/>
          <w:u w:val="single"/>
        </w:rPr>
      </w:pPr>
      <w:r w:rsidRPr="00334A38">
        <w:rPr>
          <w:b/>
          <w:color w:val="000000" w:themeColor="text1"/>
          <w:sz w:val="36"/>
          <w:szCs w:val="36"/>
          <w:u w:val="single"/>
        </w:rPr>
        <w:t xml:space="preserve">Needs of zookeeper in </w:t>
      </w:r>
      <w:proofErr w:type="spellStart"/>
      <w:r w:rsidRPr="00334A38">
        <w:rPr>
          <w:b/>
          <w:color w:val="000000" w:themeColor="text1"/>
          <w:sz w:val="36"/>
          <w:szCs w:val="36"/>
          <w:u w:val="single"/>
        </w:rPr>
        <w:t>hbase</w:t>
      </w:r>
      <w:proofErr w:type="spellEnd"/>
      <w:r w:rsidRPr="00334A38">
        <w:rPr>
          <w:b/>
          <w:color w:val="000000" w:themeColor="text1"/>
          <w:sz w:val="36"/>
          <w:szCs w:val="36"/>
          <w:u w:val="single"/>
        </w:rPr>
        <w:t>:</w:t>
      </w:r>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A distributed Apache HBase (TM) installation depends on a running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cluster. All participating nodes and clients need to be able to access the running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ensemble. Apache HBase by default manages a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"cluster" for you. It will start and stop the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ensemble as part of the HBase start/stop process. You can also manage the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ensemble independent of HBase and just point HBase at the cluster it should use. To toggle HBase management of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use the HBASE_MANAGES_ZK variable in </w:t>
      </w:r>
      <w:proofErr w:type="spellStart"/>
      <w:r w:rsidRPr="00E109E3">
        <w:rPr>
          <w:rFonts w:ascii="Times New Roman" w:eastAsia="Times New Roman" w:hAnsi="Times New Roman" w:cs="Times New Roman"/>
          <w:color w:val="000000" w:themeColor="text1"/>
          <w:sz w:val="36"/>
          <w:szCs w:val="36"/>
        </w:rPr>
        <w:t>conf</w:t>
      </w:r>
      <w:proofErr w:type="spellEnd"/>
      <w:r w:rsidRPr="00E109E3">
        <w:rPr>
          <w:rFonts w:ascii="Times New Roman" w:eastAsia="Times New Roman" w:hAnsi="Times New Roman" w:cs="Times New Roman"/>
          <w:color w:val="000000" w:themeColor="text1"/>
          <w:sz w:val="36"/>
          <w:szCs w:val="36"/>
        </w:rPr>
        <w:t xml:space="preserve">/hbase-env.sh. This variable, which defaults to true, tells HBase whether to start/stop the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ensemble servers as part of HBase start/stop.</w:t>
      </w:r>
    </w:p>
    <w:p w:rsidR="0031483F" w:rsidRPr="00E109E3" w:rsidRDefault="0031483F"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When HBase manages the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ensemble, you can specify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configuration using its native </w:t>
      </w:r>
      <w:proofErr w:type="spellStart"/>
      <w:r w:rsidRPr="00E109E3">
        <w:rPr>
          <w:rFonts w:ascii="Times New Roman" w:eastAsia="Times New Roman" w:hAnsi="Times New Roman" w:cs="Times New Roman"/>
          <w:color w:val="000000" w:themeColor="text1"/>
          <w:sz w:val="36"/>
          <w:szCs w:val="36"/>
        </w:rPr>
        <w:t>zoo.cfg</w:t>
      </w:r>
      <w:proofErr w:type="spellEnd"/>
      <w:r w:rsidRPr="00E109E3">
        <w:rPr>
          <w:rFonts w:ascii="Times New Roman" w:eastAsia="Times New Roman" w:hAnsi="Times New Roman" w:cs="Times New Roman"/>
          <w:color w:val="000000" w:themeColor="text1"/>
          <w:sz w:val="36"/>
          <w:szCs w:val="36"/>
        </w:rPr>
        <w:t xml:space="preserve"> file, or, the easier option is to just specify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options directly in </w:t>
      </w:r>
      <w:proofErr w:type="spellStart"/>
      <w:r w:rsidRPr="00E109E3">
        <w:rPr>
          <w:rFonts w:ascii="Times New Roman" w:eastAsia="Times New Roman" w:hAnsi="Times New Roman" w:cs="Times New Roman"/>
          <w:color w:val="000000" w:themeColor="text1"/>
          <w:sz w:val="36"/>
          <w:szCs w:val="36"/>
        </w:rPr>
        <w:t>conf</w:t>
      </w:r>
      <w:proofErr w:type="spellEnd"/>
      <w:r w:rsidRPr="00E109E3">
        <w:rPr>
          <w:rFonts w:ascii="Times New Roman" w:eastAsia="Times New Roman" w:hAnsi="Times New Roman" w:cs="Times New Roman"/>
          <w:color w:val="000000" w:themeColor="text1"/>
          <w:sz w:val="36"/>
          <w:szCs w:val="36"/>
        </w:rPr>
        <w:t xml:space="preserve">/hbase-site.xml. A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configuration option can be set as a property in the HBase hbase-site.xml XML configuration file by prefacing the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option name with </w:t>
      </w:r>
      <w:proofErr w:type="spellStart"/>
      <w:r w:rsidRPr="00E109E3">
        <w:rPr>
          <w:rFonts w:ascii="Times New Roman" w:eastAsia="Times New Roman" w:hAnsi="Times New Roman" w:cs="Times New Roman"/>
          <w:color w:val="000000" w:themeColor="text1"/>
          <w:sz w:val="36"/>
          <w:szCs w:val="36"/>
        </w:rPr>
        <w:t>hbase.zookeeper.property</w:t>
      </w:r>
      <w:proofErr w:type="spellEnd"/>
      <w:r w:rsidRPr="00E109E3">
        <w:rPr>
          <w:rFonts w:ascii="Times New Roman" w:eastAsia="Times New Roman" w:hAnsi="Times New Roman" w:cs="Times New Roman"/>
          <w:color w:val="000000" w:themeColor="text1"/>
          <w:sz w:val="36"/>
          <w:szCs w:val="36"/>
        </w:rPr>
        <w:t xml:space="preserve">. For example, the </w:t>
      </w:r>
      <w:proofErr w:type="spellStart"/>
      <w:r w:rsidRPr="00E109E3">
        <w:rPr>
          <w:rFonts w:ascii="Times New Roman" w:eastAsia="Times New Roman" w:hAnsi="Times New Roman" w:cs="Times New Roman"/>
          <w:color w:val="000000" w:themeColor="text1"/>
          <w:sz w:val="36"/>
          <w:szCs w:val="36"/>
        </w:rPr>
        <w:t>clientPort</w:t>
      </w:r>
      <w:proofErr w:type="spellEnd"/>
      <w:r w:rsidRPr="00E109E3">
        <w:rPr>
          <w:rFonts w:ascii="Times New Roman" w:eastAsia="Times New Roman" w:hAnsi="Times New Roman" w:cs="Times New Roman"/>
          <w:color w:val="000000" w:themeColor="text1"/>
          <w:sz w:val="36"/>
          <w:szCs w:val="36"/>
        </w:rPr>
        <w:t xml:space="preserve"> setting in </w:t>
      </w:r>
      <w:proofErr w:type="spellStart"/>
      <w:r w:rsidRPr="00E109E3">
        <w:rPr>
          <w:rFonts w:ascii="Times New Roman" w:eastAsia="Times New Roman" w:hAnsi="Times New Roman" w:cs="Times New Roman"/>
          <w:color w:val="000000" w:themeColor="text1"/>
          <w:sz w:val="36"/>
          <w:szCs w:val="36"/>
        </w:rPr>
        <w:t>ZooKeeper</w:t>
      </w:r>
      <w:proofErr w:type="spellEnd"/>
      <w:r w:rsidRPr="00E109E3">
        <w:rPr>
          <w:rFonts w:ascii="Times New Roman" w:eastAsia="Times New Roman" w:hAnsi="Times New Roman" w:cs="Times New Roman"/>
          <w:color w:val="000000" w:themeColor="text1"/>
          <w:sz w:val="36"/>
          <w:szCs w:val="36"/>
        </w:rPr>
        <w:t xml:space="preserve"> can be changed by setting the </w:t>
      </w:r>
      <w:proofErr w:type="spellStart"/>
      <w:r w:rsidRPr="00E109E3">
        <w:rPr>
          <w:rFonts w:ascii="Times New Roman" w:eastAsia="Times New Roman" w:hAnsi="Times New Roman" w:cs="Times New Roman"/>
          <w:color w:val="000000" w:themeColor="text1"/>
          <w:sz w:val="36"/>
          <w:szCs w:val="36"/>
        </w:rPr>
        <w:t>hbase.zookeeper.property.clientPort</w:t>
      </w:r>
      <w:proofErr w:type="spellEnd"/>
      <w:r w:rsidR="008E73D7" w:rsidRPr="00E109E3">
        <w:rPr>
          <w:rFonts w:ascii="Times New Roman" w:eastAsia="Times New Roman" w:hAnsi="Times New Roman" w:cs="Times New Roman"/>
          <w:color w:val="000000" w:themeColor="text1"/>
          <w:sz w:val="36"/>
          <w:szCs w:val="36"/>
        </w:rPr>
        <w:t xml:space="preserve"> property. </w:t>
      </w:r>
    </w:p>
    <w:p w:rsidR="00334A38" w:rsidRDefault="00334A38" w:rsidP="008E73D7">
      <w:pPr>
        <w:spacing w:before="100" w:beforeAutospacing="1" w:after="100" w:afterAutospacing="1" w:line="240" w:lineRule="auto"/>
        <w:rPr>
          <w:rFonts w:ascii="Times New Roman" w:hAnsi="Times New Roman" w:cs="Times New Roman"/>
          <w:color w:val="000000" w:themeColor="text1"/>
          <w:sz w:val="36"/>
          <w:szCs w:val="36"/>
        </w:rPr>
      </w:pPr>
    </w:p>
    <w:p w:rsidR="00334A38" w:rsidRDefault="00334A38" w:rsidP="008E73D7">
      <w:pPr>
        <w:spacing w:before="100" w:beforeAutospacing="1" w:after="100" w:afterAutospacing="1" w:line="240" w:lineRule="auto"/>
        <w:rPr>
          <w:rFonts w:ascii="Times New Roman" w:hAnsi="Times New Roman" w:cs="Times New Roman"/>
          <w:color w:val="000000" w:themeColor="text1"/>
          <w:sz w:val="36"/>
          <w:szCs w:val="36"/>
        </w:rPr>
      </w:pPr>
    </w:p>
    <w:p w:rsidR="008E73D7" w:rsidRPr="00334A38" w:rsidRDefault="008E73D7" w:rsidP="008E73D7">
      <w:pPr>
        <w:spacing w:before="100" w:beforeAutospacing="1" w:after="100" w:afterAutospacing="1" w:line="240" w:lineRule="auto"/>
        <w:rPr>
          <w:rFonts w:ascii="Times New Roman" w:hAnsi="Times New Roman" w:cs="Times New Roman"/>
          <w:b/>
          <w:color w:val="000000" w:themeColor="text1"/>
          <w:sz w:val="36"/>
          <w:szCs w:val="36"/>
          <w:u w:val="single"/>
        </w:rPr>
      </w:pPr>
      <w:proofErr w:type="spellStart"/>
      <w:r w:rsidRPr="00334A38">
        <w:rPr>
          <w:rFonts w:ascii="Times New Roman" w:hAnsi="Times New Roman" w:cs="Times New Roman"/>
          <w:b/>
          <w:color w:val="000000" w:themeColor="text1"/>
          <w:sz w:val="36"/>
          <w:szCs w:val="36"/>
          <w:u w:val="single"/>
        </w:rPr>
        <w:lastRenderedPageBreak/>
        <w:t>Hbase</w:t>
      </w:r>
      <w:proofErr w:type="spellEnd"/>
      <w:r w:rsidRPr="00334A38">
        <w:rPr>
          <w:rFonts w:ascii="Times New Roman" w:hAnsi="Times New Roman" w:cs="Times New Roman"/>
          <w:b/>
          <w:color w:val="000000" w:themeColor="text1"/>
          <w:sz w:val="36"/>
          <w:szCs w:val="36"/>
          <w:u w:val="single"/>
        </w:rPr>
        <w:t xml:space="preserve"> is a schema less database, what does it mean?</w:t>
      </w:r>
    </w:p>
    <w:p w:rsidR="008E73D7" w:rsidRPr="00E109E3" w:rsidRDefault="008E73D7" w:rsidP="008E73D7">
      <w:pPr>
        <w:spacing w:before="100" w:beforeAutospacing="1" w:after="100" w:afterAutospacing="1" w:line="240" w:lineRule="auto"/>
        <w:rPr>
          <w:rFonts w:ascii="Times New Roman" w:hAnsi="Times New Roman" w:cs="Times New Roman"/>
          <w:color w:val="000000" w:themeColor="text1"/>
          <w:sz w:val="36"/>
          <w:szCs w:val="36"/>
        </w:rPr>
      </w:pPr>
      <w:r w:rsidRPr="00E109E3">
        <w:rPr>
          <w:rFonts w:ascii="Times New Roman" w:hAnsi="Times New Roman" w:cs="Times New Roman"/>
          <w:color w:val="000000" w:themeColor="text1"/>
          <w:sz w:val="36"/>
          <w:szCs w:val="36"/>
        </w:rPr>
        <w:t xml:space="preserve">It </w:t>
      </w:r>
      <w:r w:rsidRPr="00E109E3">
        <w:rPr>
          <w:rFonts w:ascii="Times New Roman" w:eastAsia="Times New Roman" w:hAnsi="Times New Roman" w:cs="Times New Roman"/>
          <w:color w:val="000000" w:themeColor="text1"/>
          <w:sz w:val="36"/>
          <w:szCs w:val="36"/>
        </w:rPr>
        <w:t xml:space="preserve">really means is that the "schema" is stored with the record, not the table. In a RDBMS, the schema is defined and that table has the schema. In HBase (and other </w:t>
      </w:r>
      <w:proofErr w:type="spellStart"/>
      <w:r w:rsidRPr="00E109E3">
        <w:rPr>
          <w:rFonts w:ascii="Times New Roman" w:eastAsia="Times New Roman" w:hAnsi="Times New Roman" w:cs="Times New Roman"/>
          <w:color w:val="000000" w:themeColor="text1"/>
          <w:sz w:val="36"/>
          <w:szCs w:val="36"/>
        </w:rPr>
        <w:t>BigTable</w:t>
      </w:r>
      <w:proofErr w:type="spellEnd"/>
      <w:r w:rsidRPr="00E109E3">
        <w:rPr>
          <w:rFonts w:ascii="Times New Roman" w:eastAsia="Times New Roman" w:hAnsi="Times New Roman" w:cs="Times New Roman"/>
          <w:color w:val="000000" w:themeColor="text1"/>
          <w:sz w:val="36"/>
          <w:szCs w:val="36"/>
        </w:rPr>
        <w:t xml:space="preserve"> implementations) data is labeled with its types.</w:t>
      </w:r>
    </w:p>
    <w:p w:rsidR="008E73D7" w:rsidRPr="00E109E3" w:rsidRDefault="008E73D7"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An analogy is CSV : RDBMS is to XML : HBase. In CSV, you have an assumption on what a column is. In XML, you specify exactly what it is.</w:t>
      </w:r>
    </w:p>
    <w:p w:rsidR="008E73D7" w:rsidRPr="00E109E3" w:rsidRDefault="008E73D7" w:rsidP="008E73D7">
      <w:pPr>
        <w:spacing w:before="100" w:beforeAutospacing="1" w:after="100" w:afterAutospacing="1" w:line="240" w:lineRule="auto"/>
        <w:rPr>
          <w:rFonts w:ascii="Times New Roman" w:hAnsi="Times New Roman" w:cs="Times New Roman"/>
          <w:color w:val="000000" w:themeColor="text1"/>
          <w:sz w:val="36"/>
          <w:szCs w:val="36"/>
        </w:rPr>
      </w:pPr>
      <w:r w:rsidRPr="00E109E3">
        <w:rPr>
          <w:rFonts w:ascii="Times New Roman" w:hAnsi="Times New Roman" w:cs="Times New Roman"/>
          <w:color w:val="000000" w:themeColor="text1"/>
          <w:sz w:val="36"/>
          <w:szCs w:val="36"/>
        </w:rPr>
        <w:t xml:space="preserve">benefit of using connection pool in </w:t>
      </w:r>
      <w:proofErr w:type="spellStart"/>
      <w:r w:rsidRPr="00E109E3">
        <w:rPr>
          <w:rFonts w:ascii="Times New Roman" w:hAnsi="Times New Roman" w:cs="Times New Roman"/>
          <w:color w:val="000000" w:themeColor="text1"/>
          <w:sz w:val="36"/>
          <w:szCs w:val="36"/>
        </w:rPr>
        <w:t>Hbase</w:t>
      </w:r>
      <w:proofErr w:type="spellEnd"/>
      <w:r w:rsidRPr="00E109E3">
        <w:rPr>
          <w:rFonts w:ascii="Times New Roman" w:hAnsi="Times New Roman" w:cs="Times New Roman"/>
          <w:color w:val="000000" w:themeColor="text1"/>
          <w:sz w:val="36"/>
          <w:szCs w:val="36"/>
        </w:rPr>
        <w:t>?</w:t>
      </w:r>
    </w:p>
    <w:p w:rsidR="008E73D7" w:rsidRPr="00E109E3" w:rsidRDefault="008E73D7" w:rsidP="008E73D7">
      <w:pPr>
        <w:spacing w:before="100" w:beforeAutospacing="1" w:after="100" w:afterAutospacing="1" w:line="240" w:lineRule="auto"/>
        <w:rPr>
          <w:rFonts w:ascii="Times New Roman" w:hAnsi="Times New Roman" w:cs="Times New Roman"/>
          <w:color w:val="000000" w:themeColor="text1"/>
          <w:sz w:val="36"/>
          <w:szCs w:val="36"/>
        </w:rPr>
      </w:pPr>
      <w:r w:rsidRPr="00E109E3">
        <w:rPr>
          <w:rFonts w:ascii="Times New Roman" w:hAnsi="Times New Roman" w:cs="Times New Roman"/>
          <w:color w:val="000000" w:themeColor="text1"/>
          <w:sz w:val="36"/>
          <w:szCs w:val="36"/>
        </w:rPr>
        <w:t xml:space="preserve">For applications which require high-end multithreaded access (e.g., web-servers or application servers that may serve many application threads in a single JVM), one solution is </w:t>
      </w:r>
      <w:hyperlink r:id="rId8" w:tgtFrame="_top" w:history="1">
        <w:proofErr w:type="spellStart"/>
        <w:r w:rsidRPr="00E109E3">
          <w:rPr>
            <w:rStyle w:val="Hyperlink"/>
            <w:rFonts w:ascii="Times New Roman" w:hAnsi="Times New Roman" w:cs="Times New Roman"/>
            <w:color w:val="000000" w:themeColor="text1"/>
            <w:sz w:val="36"/>
            <w:szCs w:val="36"/>
          </w:rPr>
          <w:t>HTablePool</w:t>
        </w:r>
        <w:proofErr w:type="spellEnd"/>
      </w:hyperlink>
      <w:r w:rsidRPr="00E109E3">
        <w:rPr>
          <w:rFonts w:ascii="Times New Roman" w:hAnsi="Times New Roman" w:cs="Times New Roman"/>
          <w:color w:val="000000" w:themeColor="text1"/>
          <w:sz w:val="36"/>
          <w:szCs w:val="36"/>
        </w:rPr>
        <w:t xml:space="preserve">. But as written currently, it is difficult to control client resource consumption when using </w:t>
      </w:r>
      <w:proofErr w:type="spellStart"/>
      <w:r w:rsidRPr="00E109E3">
        <w:rPr>
          <w:rFonts w:ascii="Times New Roman" w:hAnsi="Times New Roman" w:cs="Times New Roman"/>
          <w:color w:val="000000" w:themeColor="text1"/>
          <w:sz w:val="36"/>
          <w:szCs w:val="36"/>
        </w:rPr>
        <w:t>HTablePool</w:t>
      </w:r>
      <w:proofErr w:type="spellEnd"/>
      <w:r w:rsidRPr="00E109E3">
        <w:rPr>
          <w:rFonts w:ascii="Times New Roman" w:hAnsi="Times New Roman" w:cs="Times New Roman"/>
          <w:color w:val="000000" w:themeColor="text1"/>
          <w:sz w:val="36"/>
          <w:szCs w:val="36"/>
        </w:rPr>
        <w:t>.</w:t>
      </w:r>
    </w:p>
    <w:p w:rsidR="008E73D7" w:rsidRPr="00E109E3" w:rsidRDefault="008E73D7" w:rsidP="008E73D7">
      <w:pPr>
        <w:spacing w:before="100" w:beforeAutospacing="1" w:after="100" w:afterAutospacing="1" w:line="240" w:lineRule="auto"/>
        <w:rPr>
          <w:rStyle w:val="HTMLCode"/>
          <w:rFonts w:ascii="Times New Roman" w:eastAsiaTheme="minorHAnsi" w:hAnsi="Times New Roman" w:cs="Times New Roman"/>
          <w:color w:val="000000" w:themeColor="text1"/>
          <w:sz w:val="36"/>
          <w:szCs w:val="36"/>
        </w:rPr>
      </w:pPr>
      <w:r w:rsidRPr="00E109E3">
        <w:rPr>
          <w:rFonts w:ascii="Times New Roman" w:hAnsi="Times New Roman" w:cs="Times New Roman"/>
          <w:color w:val="000000" w:themeColor="text1"/>
          <w:sz w:val="36"/>
          <w:szCs w:val="36"/>
        </w:rPr>
        <w:t xml:space="preserve">Another solution is to </w:t>
      </w:r>
      <w:proofErr w:type="spellStart"/>
      <w:r w:rsidRPr="00E109E3">
        <w:rPr>
          <w:rFonts w:ascii="Times New Roman" w:hAnsi="Times New Roman" w:cs="Times New Roman"/>
          <w:color w:val="000000" w:themeColor="text1"/>
          <w:sz w:val="36"/>
          <w:szCs w:val="36"/>
        </w:rPr>
        <w:t>precreate</w:t>
      </w:r>
      <w:proofErr w:type="spellEnd"/>
      <w:r w:rsidRPr="00E109E3">
        <w:rPr>
          <w:rFonts w:ascii="Times New Roman" w:hAnsi="Times New Roman" w:cs="Times New Roman"/>
          <w:color w:val="000000" w:themeColor="text1"/>
          <w:sz w:val="36"/>
          <w:szCs w:val="36"/>
        </w:rPr>
        <w:t xml:space="preserve"> an </w:t>
      </w:r>
      <w:proofErr w:type="spellStart"/>
      <w:r w:rsidRPr="00E109E3">
        <w:rPr>
          <w:rStyle w:val="HTMLCode"/>
          <w:rFonts w:ascii="Times New Roman" w:eastAsiaTheme="minorHAnsi" w:hAnsi="Times New Roman" w:cs="Times New Roman"/>
          <w:color w:val="000000" w:themeColor="text1"/>
          <w:sz w:val="36"/>
          <w:szCs w:val="36"/>
        </w:rPr>
        <w:t>HConnection</w:t>
      </w:r>
      <w:proofErr w:type="spellEnd"/>
    </w:p>
    <w:p w:rsidR="008E73D7" w:rsidRPr="00E109E3" w:rsidRDefault="00334A38" w:rsidP="008E73D7">
      <w:pPr>
        <w:spacing w:before="100" w:beforeAutospacing="1" w:after="100" w:afterAutospacing="1" w:line="240" w:lineRule="auto"/>
        <w:rPr>
          <w:rFonts w:ascii="Times New Roman" w:hAnsi="Times New Roman" w:cs="Times New Roman"/>
          <w:color w:val="000000" w:themeColor="text1"/>
          <w:sz w:val="36"/>
          <w:szCs w:val="36"/>
        </w:rPr>
      </w:pPr>
      <w:r w:rsidRPr="00334A38">
        <w:rPr>
          <w:rFonts w:ascii="Times New Roman" w:hAnsi="Times New Roman" w:cs="Times New Roman"/>
          <w:b/>
          <w:color w:val="000000" w:themeColor="text1"/>
          <w:sz w:val="36"/>
          <w:szCs w:val="36"/>
          <w:u w:val="single"/>
        </w:rPr>
        <w:t xml:space="preserve">Difference </w:t>
      </w:r>
      <w:r w:rsidR="008E73D7" w:rsidRPr="00334A38">
        <w:rPr>
          <w:rFonts w:ascii="Times New Roman" w:hAnsi="Times New Roman" w:cs="Times New Roman"/>
          <w:b/>
          <w:color w:val="000000" w:themeColor="text1"/>
          <w:sz w:val="36"/>
          <w:szCs w:val="36"/>
          <w:u w:val="single"/>
        </w:rPr>
        <w:t xml:space="preserve">between </w:t>
      </w:r>
      <w:proofErr w:type="spellStart"/>
      <w:r w:rsidR="008E73D7" w:rsidRPr="00334A38">
        <w:rPr>
          <w:rFonts w:ascii="Times New Roman" w:hAnsi="Times New Roman" w:cs="Times New Roman"/>
          <w:b/>
          <w:color w:val="000000" w:themeColor="text1"/>
          <w:sz w:val="36"/>
          <w:szCs w:val="36"/>
          <w:u w:val="single"/>
        </w:rPr>
        <w:t>memstore</w:t>
      </w:r>
      <w:proofErr w:type="spellEnd"/>
      <w:r w:rsidR="008E73D7" w:rsidRPr="00334A38">
        <w:rPr>
          <w:rFonts w:ascii="Times New Roman" w:hAnsi="Times New Roman" w:cs="Times New Roman"/>
          <w:b/>
          <w:color w:val="000000" w:themeColor="text1"/>
          <w:sz w:val="36"/>
          <w:szCs w:val="36"/>
          <w:u w:val="single"/>
        </w:rPr>
        <w:t xml:space="preserve"> and </w:t>
      </w:r>
      <w:proofErr w:type="spellStart"/>
      <w:r w:rsidR="008E73D7" w:rsidRPr="00334A38">
        <w:rPr>
          <w:rFonts w:ascii="Times New Roman" w:hAnsi="Times New Roman" w:cs="Times New Roman"/>
          <w:b/>
          <w:color w:val="000000" w:themeColor="text1"/>
          <w:sz w:val="36"/>
          <w:szCs w:val="36"/>
          <w:u w:val="single"/>
        </w:rPr>
        <w:t>hfile</w:t>
      </w:r>
      <w:proofErr w:type="spellEnd"/>
      <w:r w:rsidR="008E73D7" w:rsidRPr="00334A38">
        <w:rPr>
          <w:rFonts w:ascii="Times New Roman" w:hAnsi="Times New Roman" w:cs="Times New Roman"/>
          <w:b/>
          <w:color w:val="000000" w:themeColor="text1"/>
          <w:sz w:val="36"/>
          <w:szCs w:val="36"/>
          <w:u w:val="single"/>
        </w:rPr>
        <w:t xml:space="preserve"> in </w:t>
      </w:r>
      <w:proofErr w:type="spellStart"/>
      <w:r w:rsidRPr="00334A38">
        <w:rPr>
          <w:rFonts w:ascii="Times New Roman" w:hAnsi="Times New Roman" w:cs="Times New Roman"/>
          <w:b/>
          <w:color w:val="000000" w:themeColor="text1"/>
          <w:sz w:val="36"/>
          <w:szCs w:val="36"/>
          <w:u w:val="single"/>
        </w:rPr>
        <w:t>hbase</w:t>
      </w:r>
      <w:proofErr w:type="spellEnd"/>
    </w:p>
    <w:p w:rsidR="008E73D7" w:rsidRPr="00E109E3" w:rsidRDefault="008E73D7" w:rsidP="008E73D7">
      <w:pPr>
        <w:spacing w:after="0"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is an in-memory storage, hence the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utilizes the in-memory storage of each data node to store the logs. Rows are written to </w:t>
      </w:r>
      <w:proofErr w:type="spellStart"/>
      <w:r w:rsidRPr="00E109E3">
        <w:rPr>
          <w:rFonts w:ascii="Times New Roman" w:eastAsia="Times New Roman" w:hAnsi="Times New Roman" w:cs="Times New Roman"/>
          <w:color w:val="000000" w:themeColor="text1"/>
          <w:sz w:val="36"/>
          <w:szCs w:val="36"/>
        </w:rPr>
        <w:t>theMemStore</w:t>
      </w:r>
      <w:proofErr w:type="spellEnd"/>
      <w:r w:rsidRPr="00E109E3">
        <w:rPr>
          <w:rFonts w:ascii="Times New Roman" w:eastAsia="Times New Roman" w:hAnsi="Times New Roman" w:cs="Times New Roman"/>
          <w:color w:val="000000" w:themeColor="text1"/>
          <w:sz w:val="36"/>
          <w:szCs w:val="36"/>
        </w:rPr>
        <w:t xml:space="preserve">. The data in the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is </w:t>
      </w:r>
      <w:proofErr w:type="spellStart"/>
      <w:r w:rsidRPr="00E109E3">
        <w:rPr>
          <w:rFonts w:ascii="Times New Roman" w:eastAsia="Times New Roman" w:hAnsi="Times New Roman" w:cs="Times New Roman"/>
          <w:color w:val="000000" w:themeColor="text1"/>
          <w:sz w:val="36"/>
          <w:szCs w:val="36"/>
        </w:rPr>
        <w:t>ordered.When</w:t>
      </w:r>
      <w:proofErr w:type="spellEnd"/>
      <w:r w:rsidRPr="00E109E3">
        <w:rPr>
          <w:rFonts w:ascii="Times New Roman" w:eastAsia="Times New Roman" w:hAnsi="Times New Roman" w:cs="Times New Roman"/>
          <w:color w:val="000000" w:themeColor="text1"/>
          <w:sz w:val="36"/>
          <w:szCs w:val="36"/>
        </w:rPr>
        <w:t xml:space="preserve"> certain thresholds are met,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data gets flushed into </w:t>
      </w:r>
      <w:proofErr w:type="spellStart"/>
      <w:r w:rsidRPr="00E109E3">
        <w:rPr>
          <w:rFonts w:ascii="Times New Roman" w:eastAsia="Times New Roman" w:hAnsi="Times New Roman" w:cs="Times New Roman"/>
          <w:color w:val="000000" w:themeColor="text1"/>
          <w:sz w:val="36"/>
          <w:szCs w:val="36"/>
        </w:rPr>
        <w:t>HFile</w:t>
      </w:r>
      <w:proofErr w:type="spellEnd"/>
      <w:r w:rsidRPr="00E109E3">
        <w:rPr>
          <w:rFonts w:ascii="Times New Roman" w:eastAsia="Times New Roman" w:hAnsi="Times New Roman" w:cs="Times New Roman"/>
          <w:color w:val="000000" w:themeColor="text1"/>
          <w:sz w:val="36"/>
          <w:szCs w:val="36"/>
        </w:rPr>
        <w:t xml:space="preserve">. Every time </w:t>
      </w:r>
      <w:proofErr w:type="spellStart"/>
      <w:r w:rsidRPr="00E109E3">
        <w:rPr>
          <w:rFonts w:ascii="Times New Roman" w:eastAsia="Times New Roman" w:hAnsi="Times New Roman" w:cs="Times New Roman"/>
          <w:color w:val="000000" w:themeColor="text1"/>
          <w:sz w:val="36"/>
          <w:szCs w:val="36"/>
        </w:rPr>
        <w:t>Memstore</w:t>
      </w:r>
      <w:proofErr w:type="spellEnd"/>
      <w:r w:rsidRPr="00E109E3">
        <w:rPr>
          <w:rFonts w:ascii="Times New Roman" w:eastAsia="Times New Roman" w:hAnsi="Times New Roman" w:cs="Times New Roman"/>
          <w:color w:val="000000" w:themeColor="text1"/>
          <w:sz w:val="36"/>
          <w:szCs w:val="36"/>
        </w:rPr>
        <w:t xml:space="preserve"> flush happens one </w:t>
      </w:r>
      <w:proofErr w:type="spellStart"/>
      <w:r w:rsidRPr="00E109E3">
        <w:rPr>
          <w:rFonts w:ascii="Times New Roman" w:eastAsia="Times New Roman" w:hAnsi="Times New Roman" w:cs="Times New Roman"/>
          <w:color w:val="000000" w:themeColor="text1"/>
          <w:sz w:val="36"/>
          <w:szCs w:val="36"/>
        </w:rPr>
        <w:t>HFile</w:t>
      </w:r>
      <w:proofErr w:type="spellEnd"/>
      <w:r w:rsidRPr="00E109E3">
        <w:rPr>
          <w:rFonts w:ascii="Times New Roman" w:eastAsia="Times New Roman" w:hAnsi="Times New Roman" w:cs="Times New Roman"/>
          <w:color w:val="000000" w:themeColor="text1"/>
          <w:sz w:val="36"/>
          <w:szCs w:val="36"/>
        </w:rPr>
        <w:t xml:space="preserve"> created for each </w:t>
      </w:r>
      <w:proofErr w:type="spellStart"/>
      <w:r w:rsidRPr="00E109E3">
        <w:rPr>
          <w:rFonts w:ascii="Times New Roman" w:eastAsia="Times New Roman" w:hAnsi="Times New Roman" w:cs="Times New Roman"/>
          <w:color w:val="000000" w:themeColor="text1"/>
          <w:sz w:val="36"/>
          <w:szCs w:val="36"/>
        </w:rPr>
        <w:t>ColumnFamily</w:t>
      </w:r>
      <w:proofErr w:type="spellEnd"/>
      <w:r w:rsidRPr="00E109E3">
        <w:rPr>
          <w:rFonts w:ascii="Times New Roman" w:eastAsia="Times New Roman" w:hAnsi="Times New Roman" w:cs="Times New Roman"/>
          <w:color w:val="000000" w:themeColor="text1"/>
          <w:sz w:val="36"/>
          <w:szCs w:val="36"/>
        </w:rPr>
        <w:t xml:space="preserve"> </w:t>
      </w:r>
    </w:p>
    <w:p w:rsidR="008E73D7" w:rsidRPr="00E109E3" w:rsidRDefault="008E73D7"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 </w:t>
      </w:r>
      <w:proofErr w:type="spellStart"/>
      <w:r w:rsidRPr="00E109E3">
        <w:rPr>
          <w:rFonts w:ascii="Times New Roman" w:eastAsia="Times New Roman" w:hAnsi="Times New Roman" w:cs="Times New Roman"/>
          <w:color w:val="000000" w:themeColor="text1"/>
          <w:sz w:val="36"/>
          <w:szCs w:val="36"/>
        </w:rPr>
        <w:t>HFile</w:t>
      </w:r>
      <w:proofErr w:type="spellEnd"/>
      <w:r w:rsidRPr="00E109E3">
        <w:rPr>
          <w:rFonts w:ascii="Times New Roman" w:eastAsia="Times New Roman" w:hAnsi="Times New Roman" w:cs="Times New Roman"/>
          <w:color w:val="000000" w:themeColor="text1"/>
          <w:sz w:val="36"/>
          <w:szCs w:val="36"/>
        </w:rPr>
        <w:t xml:space="preserve">: </w:t>
      </w:r>
      <w:proofErr w:type="spellStart"/>
      <w:r w:rsidRPr="00E109E3">
        <w:rPr>
          <w:rFonts w:ascii="Times New Roman" w:eastAsia="Times New Roman" w:hAnsi="Times New Roman" w:cs="Times New Roman"/>
          <w:color w:val="000000" w:themeColor="text1"/>
          <w:sz w:val="36"/>
          <w:szCs w:val="36"/>
        </w:rPr>
        <w:t>HFiles</w:t>
      </w:r>
      <w:proofErr w:type="spellEnd"/>
      <w:r w:rsidRPr="00E109E3">
        <w:rPr>
          <w:rFonts w:ascii="Times New Roman" w:eastAsia="Times New Roman" w:hAnsi="Times New Roman" w:cs="Times New Roman"/>
          <w:color w:val="000000" w:themeColor="text1"/>
          <w:sz w:val="36"/>
          <w:szCs w:val="36"/>
        </w:rPr>
        <w:t xml:space="preserve"> are the actual storage files i.e. physical representation of data in </w:t>
      </w:r>
      <w:proofErr w:type="spellStart"/>
      <w:r w:rsidRPr="00E109E3">
        <w:rPr>
          <w:rFonts w:ascii="Times New Roman" w:eastAsia="Times New Roman" w:hAnsi="Times New Roman" w:cs="Times New Roman"/>
          <w:color w:val="000000" w:themeColor="text1"/>
          <w:sz w:val="36"/>
          <w:szCs w:val="36"/>
        </w:rPr>
        <w:t>HFile</w:t>
      </w:r>
      <w:proofErr w:type="spellEnd"/>
      <w:r w:rsidRPr="00E109E3">
        <w:rPr>
          <w:rFonts w:ascii="Times New Roman" w:eastAsia="Times New Roman" w:hAnsi="Times New Roman" w:cs="Times New Roman"/>
          <w:color w:val="000000" w:themeColor="text1"/>
          <w:sz w:val="36"/>
          <w:szCs w:val="36"/>
        </w:rPr>
        <w:t xml:space="preserve">, specifically created to serve one purpose: store HBase’s data fast and efficiently. Clients do not </w:t>
      </w:r>
      <w:r w:rsidRPr="00E109E3">
        <w:rPr>
          <w:rFonts w:ascii="Times New Roman" w:eastAsia="Times New Roman" w:hAnsi="Times New Roman" w:cs="Times New Roman"/>
          <w:color w:val="000000" w:themeColor="text1"/>
          <w:sz w:val="36"/>
          <w:szCs w:val="36"/>
        </w:rPr>
        <w:lastRenderedPageBreak/>
        <w:t xml:space="preserve">read </w:t>
      </w:r>
      <w:proofErr w:type="spellStart"/>
      <w:r w:rsidRPr="00E109E3">
        <w:rPr>
          <w:rFonts w:ascii="Times New Roman" w:eastAsia="Times New Roman" w:hAnsi="Times New Roman" w:cs="Times New Roman"/>
          <w:color w:val="000000" w:themeColor="text1"/>
          <w:sz w:val="36"/>
          <w:szCs w:val="36"/>
        </w:rPr>
        <w:t>HFiles</w:t>
      </w:r>
      <w:proofErr w:type="spellEnd"/>
      <w:r w:rsidRPr="00E109E3">
        <w:rPr>
          <w:rFonts w:ascii="Times New Roman" w:eastAsia="Times New Roman" w:hAnsi="Times New Roman" w:cs="Times New Roman"/>
          <w:color w:val="000000" w:themeColor="text1"/>
          <w:sz w:val="36"/>
          <w:szCs w:val="36"/>
        </w:rPr>
        <w:t xml:space="preserve"> directly but go through region servers to get to the data.</w:t>
      </w:r>
    </w:p>
    <w:p w:rsidR="007F6891" w:rsidRPr="00334A38" w:rsidRDefault="007F6891" w:rsidP="008E73D7">
      <w:pPr>
        <w:spacing w:before="100" w:beforeAutospacing="1" w:after="100" w:afterAutospacing="1" w:line="240" w:lineRule="auto"/>
        <w:rPr>
          <w:rFonts w:ascii="Times New Roman" w:eastAsia="Times New Roman" w:hAnsi="Times New Roman" w:cs="Times New Roman"/>
          <w:b/>
          <w:color w:val="000000" w:themeColor="text1"/>
          <w:sz w:val="36"/>
          <w:szCs w:val="36"/>
          <w:u w:val="single"/>
        </w:rPr>
      </w:pPr>
      <w:r w:rsidRPr="00334A38">
        <w:rPr>
          <w:rFonts w:ascii="Times New Roman" w:eastAsia="Times New Roman" w:hAnsi="Times New Roman" w:cs="Times New Roman"/>
          <w:b/>
          <w:color w:val="000000" w:themeColor="text1"/>
          <w:sz w:val="36"/>
          <w:szCs w:val="36"/>
          <w:u w:val="single"/>
        </w:rPr>
        <w:t xml:space="preserve">Compactions in </w:t>
      </w:r>
      <w:proofErr w:type="spellStart"/>
      <w:r w:rsidRPr="00334A38">
        <w:rPr>
          <w:rFonts w:ascii="Times New Roman" w:eastAsia="Times New Roman" w:hAnsi="Times New Roman" w:cs="Times New Roman"/>
          <w:b/>
          <w:color w:val="000000" w:themeColor="text1"/>
          <w:sz w:val="36"/>
          <w:szCs w:val="36"/>
          <w:u w:val="single"/>
        </w:rPr>
        <w:t>hbase</w:t>
      </w:r>
      <w:proofErr w:type="spellEnd"/>
      <w:r w:rsidRPr="00334A38">
        <w:rPr>
          <w:rFonts w:ascii="Times New Roman" w:eastAsia="Times New Roman" w:hAnsi="Times New Roman" w:cs="Times New Roman"/>
          <w:b/>
          <w:color w:val="000000" w:themeColor="text1"/>
          <w:sz w:val="36"/>
          <w:szCs w:val="36"/>
          <w:u w:val="single"/>
        </w:rPr>
        <w:t>:</w:t>
      </w:r>
    </w:p>
    <w:p w:rsidR="008E73D7" w:rsidRPr="00E109E3" w:rsidRDefault="007F6891"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A</w:t>
      </w:r>
      <w:hyperlink r:id="rId9" w:history="1">
        <w:r w:rsidR="008E73D7" w:rsidRPr="00E109E3">
          <w:rPr>
            <w:rFonts w:ascii="Times New Roman" w:eastAsia="Times New Roman" w:hAnsi="Times New Roman" w:cs="Times New Roman"/>
            <w:color w:val="000000" w:themeColor="text1"/>
            <w:sz w:val="36"/>
            <w:szCs w:val="36"/>
            <w:u w:val="single"/>
          </w:rPr>
          <w:t>pache HBase</w:t>
        </w:r>
      </w:hyperlink>
      <w:r w:rsidR="008E73D7" w:rsidRPr="00E109E3">
        <w:rPr>
          <w:rFonts w:ascii="Times New Roman" w:eastAsia="Times New Roman" w:hAnsi="Times New Roman" w:cs="Times New Roman"/>
          <w:color w:val="000000" w:themeColor="text1"/>
          <w:sz w:val="36"/>
          <w:szCs w:val="36"/>
        </w:rPr>
        <w:t xml:space="preserve"> is a distributed data store based upon a log-structured merge tree, so optimal read performance would come from having only one file per store (Column Family). However, that ideal isn’t possible during periods of heavy incoming writes. Instead, HBase will try to combine </w:t>
      </w:r>
      <w:proofErr w:type="spellStart"/>
      <w:r w:rsidR="008E73D7" w:rsidRPr="00E109E3">
        <w:rPr>
          <w:rFonts w:ascii="Times New Roman" w:eastAsia="Times New Roman" w:hAnsi="Times New Roman" w:cs="Times New Roman"/>
          <w:color w:val="000000" w:themeColor="text1"/>
          <w:sz w:val="36"/>
          <w:szCs w:val="36"/>
        </w:rPr>
        <w:t>HFiles</w:t>
      </w:r>
      <w:proofErr w:type="spellEnd"/>
      <w:r w:rsidR="008E73D7" w:rsidRPr="00E109E3">
        <w:rPr>
          <w:rFonts w:ascii="Times New Roman" w:eastAsia="Times New Roman" w:hAnsi="Times New Roman" w:cs="Times New Roman"/>
          <w:color w:val="000000" w:themeColor="text1"/>
          <w:sz w:val="36"/>
          <w:szCs w:val="36"/>
        </w:rPr>
        <w:t xml:space="preserve"> to reduce the maximum number of disk seeks needed for a read. This process is called </w:t>
      </w:r>
      <w:r w:rsidR="008E73D7" w:rsidRPr="00E109E3">
        <w:rPr>
          <w:rFonts w:ascii="Times New Roman" w:eastAsia="Times New Roman" w:hAnsi="Times New Roman" w:cs="Times New Roman"/>
          <w:i/>
          <w:iCs/>
          <w:color w:val="000000" w:themeColor="text1"/>
          <w:sz w:val="36"/>
          <w:szCs w:val="36"/>
        </w:rPr>
        <w:t>compaction</w:t>
      </w:r>
      <w:r w:rsidR="008E73D7" w:rsidRPr="00E109E3">
        <w:rPr>
          <w:rFonts w:ascii="Times New Roman" w:eastAsia="Times New Roman" w:hAnsi="Times New Roman" w:cs="Times New Roman"/>
          <w:color w:val="000000" w:themeColor="text1"/>
          <w:sz w:val="36"/>
          <w:szCs w:val="36"/>
        </w:rPr>
        <w:t>.</w:t>
      </w:r>
    </w:p>
    <w:p w:rsidR="008E73D7" w:rsidRPr="00E109E3" w:rsidRDefault="008E73D7"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Compactions choose some files from a single store in a region and combine them. This process involves reading </w:t>
      </w:r>
      <w:proofErr w:type="spellStart"/>
      <w:r w:rsidRPr="00E109E3">
        <w:rPr>
          <w:rFonts w:ascii="Times New Roman" w:eastAsia="Times New Roman" w:hAnsi="Times New Roman" w:cs="Times New Roman"/>
          <w:color w:val="000000" w:themeColor="text1"/>
          <w:sz w:val="36"/>
          <w:szCs w:val="36"/>
        </w:rPr>
        <w:t>KeyValues</w:t>
      </w:r>
      <w:proofErr w:type="spellEnd"/>
      <w:r w:rsidRPr="00E109E3">
        <w:rPr>
          <w:rFonts w:ascii="Times New Roman" w:eastAsia="Times New Roman" w:hAnsi="Times New Roman" w:cs="Times New Roman"/>
          <w:color w:val="000000" w:themeColor="text1"/>
          <w:sz w:val="36"/>
          <w:szCs w:val="36"/>
        </w:rPr>
        <w:t xml:space="preserve"> in the input files and writing out any </w:t>
      </w:r>
      <w:proofErr w:type="spellStart"/>
      <w:r w:rsidRPr="00E109E3">
        <w:rPr>
          <w:rFonts w:ascii="Times New Roman" w:eastAsia="Times New Roman" w:hAnsi="Times New Roman" w:cs="Times New Roman"/>
          <w:color w:val="000000" w:themeColor="text1"/>
          <w:sz w:val="36"/>
          <w:szCs w:val="36"/>
        </w:rPr>
        <w:t>KeyValues</w:t>
      </w:r>
      <w:proofErr w:type="spellEnd"/>
      <w:r w:rsidRPr="00E109E3">
        <w:rPr>
          <w:rFonts w:ascii="Times New Roman" w:eastAsia="Times New Roman" w:hAnsi="Times New Roman" w:cs="Times New Roman"/>
          <w:color w:val="000000" w:themeColor="text1"/>
          <w:sz w:val="36"/>
          <w:szCs w:val="36"/>
        </w:rPr>
        <w:t xml:space="preserve"> that are not deleted, are inside of the time to live (TTL), and don’t violate the number of versions. The newly created combined file then replaces the input files in the region.</w:t>
      </w:r>
    </w:p>
    <w:p w:rsidR="008E73D7" w:rsidRPr="00E109E3" w:rsidRDefault="008E73D7"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Now, whenever a client asks for data, HBase knows the data from the input files are held in one contiguous file on disk — hence only one seek is needed, whereas previously one for each file could be required. But disk IO isn’t free, and without careful attention, rewriting data over and over can lead to some serious network and disk over-subscription. In other words, compaction is about trading some disk IO now for fewer seeks later.</w:t>
      </w:r>
    </w:p>
    <w:p w:rsidR="00E109E3" w:rsidRPr="00E109E3" w:rsidRDefault="00E109E3" w:rsidP="00E109E3">
      <w:pPr>
        <w:spacing w:after="0" w:line="240" w:lineRule="auto"/>
        <w:rPr>
          <w:rFonts w:ascii="Times New Roman" w:eastAsia="Times New Roman" w:hAnsi="Times New Roman" w:cs="Times New Roman"/>
          <w:b/>
          <w:color w:val="000000" w:themeColor="text1"/>
          <w:sz w:val="36"/>
          <w:szCs w:val="36"/>
          <w:u w:val="single"/>
        </w:rPr>
      </w:pPr>
      <w:r w:rsidRPr="00E109E3">
        <w:rPr>
          <w:rFonts w:ascii="Times New Roman" w:eastAsia="Times New Roman" w:hAnsi="Times New Roman" w:cs="Times New Roman"/>
          <w:b/>
          <w:color w:val="000000" w:themeColor="text1"/>
          <w:sz w:val="36"/>
          <w:szCs w:val="36"/>
          <w:u w:val="single"/>
        </w:rPr>
        <w:t>How can filters be applied in HBase and what are the benefits?</w:t>
      </w:r>
    </w:p>
    <w:p w:rsidR="00E109E3" w:rsidRPr="00E109E3" w:rsidRDefault="00E109E3" w:rsidP="008E73D7">
      <w:pPr>
        <w:spacing w:before="100" w:beforeAutospacing="1" w:after="100" w:afterAutospacing="1" w:line="240" w:lineRule="auto"/>
        <w:rPr>
          <w:rFonts w:ascii="Times New Roman" w:hAnsi="Times New Roman" w:cs="Times New Roman"/>
          <w:color w:val="000000" w:themeColor="text1"/>
          <w:sz w:val="36"/>
          <w:szCs w:val="36"/>
        </w:rPr>
      </w:pPr>
      <w:r w:rsidRPr="00E109E3">
        <w:rPr>
          <w:rFonts w:ascii="Times New Roman" w:hAnsi="Times New Roman" w:cs="Times New Roman"/>
          <w:color w:val="000000" w:themeColor="text1"/>
          <w:sz w:val="36"/>
          <w:szCs w:val="36"/>
        </w:rPr>
        <w:t xml:space="preserve">It allows you to perform server-side filtering when accessing </w:t>
      </w:r>
      <w:hyperlink r:id="rId10" w:tgtFrame="_blank" w:history="1">
        <w:r w:rsidRPr="00E109E3">
          <w:rPr>
            <w:rStyle w:val="Hyperlink"/>
            <w:rFonts w:ascii="Times New Roman" w:hAnsi="Times New Roman" w:cs="Times New Roman"/>
            <w:b/>
            <w:bCs/>
            <w:color w:val="000000" w:themeColor="text1"/>
            <w:sz w:val="36"/>
            <w:szCs w:val="36"/>
          </w:rPr>
          <w:t>HBase</w:t>
        </w:r>
      </w:hyperlink>
      <w:r w:rsidRPr="00E109E3">
        <w:rPr>
          <w:rStyle w:val="Strong"/>
          <w:rFonts w:ascii="Times New Roman" w:hAnsi="Times New Roman" w:cs="Times New Roman"/>
          <w:color w:val="000000" w:themeColor="text1"/>
          <w:sz w:val="36"/>
          <w:szCs w:val="36"/>
        </w:rPr>
        <w:t> </w:t>
      </w:r>
      <w:r w:rsidRPr="00E109E3">
        <w:rPr>
          <w:rFonts w:ascii="Times New Roman" w:hAnsi="Times New Roman" w:cs="Times New Roman"/>
          <w:color w:val="000000" w:themeColor="text1"/>
          <w:sz w:val="36"/>
          <w:szCs w:val="36"/>
        </w:rPr>
        <w:t xml:space="preserve">over </w:t>
      </w:r>
      <w:hyperlink r:id="rId11" w:tgtFrame="_blank" w:history="1">
        <w:r w:rsidRPr="00E109E3">
          <w:rPr>
            <w:rStyle w:val="Strong"/>
            <w:rFonts w:ascii="Times New Roman" w:hAnsi="Times New Roman" w:cs="Times New Roman"/>
            <w:color w:val="000000" w:themeColor="text1"/>
            <w:sz w:val="36"/>
            <w:szCs w:val="36"/>
            <w:u w:val="single"/>
          </w:rPr>
          <w:t>Thrift</w:t>
        </w:r>
      </w:hyperlink>
      <w:r w:rsidRPr="00E109E3">
        <w:rPr>
          <w:rFonts w:ascii="Times New Roman" w:hAnsi="Times New Roman" w:cs="Times New Roman"/>
          <w:color w:val="000000" w:themeColor="text1"/>
          <w:sz w:val="36"/>
          <w:szCs w:val="36"/>
        </w:rPr>
        <w:t xml:space="preserve"> or in the HBase shell. You can find out more </w:t>
      </w:r>
      <w:r w:rsidRPr="00E109E3">
        <w:rPr>
          <w:rFonts w:ascii="Times New Roman" w:hAnsi="Times New Roman" w:cs="Times New Roman"/>
          <w:color w:val="000000" w:themeColor="text1"/>
          <w:sz w:val="36"/>
          <w:szCs w:val="36"/>
        </w:rPr>
        <w:lastRenderedPageBreak/>
        <w:t xml:space="preserve">about shell integration by using the </w:t>
      </w:r>
      <w:r w:rsidRPr="00E109E3">
        <w:rPr>
          <w:rStyle w:val="HTMLCode"/>
          <w:rFonts w:ascii="Times New Roman" w:eastAsiaTheme="minorHAnsi" w:hAnsi="Times New Roman" w:cs="Times New Roman"/>
          <w:color w:val="000000" w:themeColor="text1"/>
          <w:sz w:val="36"/>
          <w:szCs w:val="36"/>
        </w:rPr>
        <w:t>scan help</w:t>
      </w:r>
      <w:r w:rsidRPr="00E109E3">
        <w:rPr>
          <w:rFonts w:ascii="Times New Roman" w:hAnsi="Times New Roman" w:cs="Times New Roman"/>
          <w:color w:val="000000" w:themeColor="text1"/>
          <w:sz w:val="36"/>
          <w:szCs w:val="36"/>
        </w:rPr>
        <w:t xml:space="preserve"> command in the shell.</w:t>
      </w:r>
    </w:p>
    <w:p w:rsidR="00E109E3" w:rsidRPr="00334A38" w:rsidRDefault="00E109E3" w:rsidP="00334A38">
      <w:pPr>
        <w:spacing w:before="100" w:beforeAutospacing="1" w:after="100" w:afterAutospacing="1" w:line="240" w:lineRule="auto"/>
        <w:rPr>
          <w:rFonts w:ascii="Times New Roman" w:hAnsi="Times New Roman" w:cs="Times New Roman"/>
          <w:b/>
          <w:color w:val="000000" w:themeColor="text1"/>
          <w:sz w:val="36"/>
          <w:szCs w:val="36"/>
          <w:u w:val="single"/>
        </w:rPr>
      </w:pPr>
      <w:r w:rsidRPr="00334A38">
        <w:rPr>
          <w:rFonts w:ascii="Times New Roman" w:hAnsi="Times New Roman" w:cs="Times New Roman"/>
          <w:b/>
          <w:color w:val="000000" w:themeColor="text1"/>
          <w:sz w:val="36"/>
          <w:szCs w:val="36"/>
          <w:u w:val="single"/>
        </w:rPr>
        <w:t xml:space="preserve">data model operations in </w:t>
      </w:r>
      <w:proofErr w:type="spellStart"/>
      <w:r w:rsidRPr="00334A38">
        <w:rPr>
          <w:rFonts w:ascii="Times New Roman" w:hAnsi="Times New Roman" w:cs="Times New Roman"/>
          <w:b/>
          <w:color w:val="000000" w:themeColor="text1"/>
          <w:sz w:val="36"/>
          <w:szCs w:val="36"/>
          <w:u w:val="single"/>
        </w:rPr>
        <w:t>hBase</w:t>
      </w:r>
      <w:proofErr w:type="spellEnd"/>
    </w:p>
    <w:p w:rsidR="00E109E3" w:rsidRPr="00E109E3" w:rsidRDefault="00E109E3" w:rsidP="00E109E3">
      <w:pPr>
        <w:pStyle w:val="NormalWeb"/>
        <w:rPr>
          <w:color w:val="000000" w:themeColor="text1"/>
          <w:sz w:val="36"/>
          <w:szCs w:val="36"/>
        </w:rPr>
      </w:pPr>
      <w:r w:rsidRPr="00E109E3">
        <w:rPr>
          <w:color w:val="000000" w:themeColor="text1"/>
          <w:sz w:val="36"/>
          <w:szCs w:val="36"/>
        </w:rPr>
        <w:t xml:space="preserve">The four primary data model operations are Get, Put, Scan, and Delete. Operations are applied via </w:t>
      </w:r>
      <w:hyperlink r:id="rId12" w:tgtFrame="_top" w:history="1">
        <w:proofErr w:type="spellStart"/>
        <w:r w:rsidRPr="00E109E3">
          <w:rPr>
            <w:rStyle w:val="Hyperlink"/>
            <w:color w:val="000000" w:themeColor="text1"/>
            <w:sz w:val="36"/>
            <w:szCs w:val="36"/>
          </w:rPr>
          <w:t>HTable</w:t>
        </w:r>
        <w:proofErr w:type="spellEnd"/>
      </w:hyperlink>
      <w:r w:rsidRPr="00E109E3">
        <w:rPr>
          <w:color w:val="000000" w:themeColor="text1"/>
          <w:sz w:val="36"/>
          <w:szCs w:val="36"/>
        </w:rPr>
        <w:t xml:space="preserve"> instances. </w:t>
      </w:r>
    </w:p>
    <w:p w:rsidR="00E109E3" w:rsidRPr="00334A38" w:rsidRDefault="00E109E3" w:rsidP="00E109E3">
      <w:pPr>
        <w:pStyle w:val="Heading3"/>
        <w:rPr>
          <w:rFonts w:ascii="Times New Roman" w:hAnsi="Times New Roman" w:cs="Times New Roman"/>
          <w:b/>
          <w:color w:val="000000" w:themeColor="text1"/>
          <w:sz w:val="36"/>
          <w:szCs w:val="36"/>
        </w:rPr>
      </w:pPr>
      <w:bookmarkStart w:id="2" w:name="get"/>
      <w:bookmarkEnd w:id="2"/>
      <w:r w:rsidRPr="00334A38">
        <w:rPr>
          <w:rFonts w:ascii="Times New Roman" w:hAnsi="Times New Roman" w:cs="Times New Roman"/>
          <w:b/>
          <w:color w:val="000000" w:themeColor="text1"/>
          <w:sz w:val="36"/>
          <w:szCs w:val="36"/>
        </w:rPr>
        <w:t>Get</w:t>
      </w:r>
    </w:p>
    <w:p w:rsidR="00E109E3" w:rsidRPr="00E109E3" w:rsidRDefault="00E109E3" w:rsidP="00E109E3">
      <w:pPr>
        <w:pStyle w:val="NormalWeb"/>
        <w:rPr>
          <w:color w:val="000000" w:themeColor="text1"/>
          <w:sz w:val="36"/>
          <w:szCs w:val="36"/>
        </w:rPr>
      </w:pPr>
      <w:hyperlink r:id="rId13" w:tgtFrame="_top" w:history="1">
        <w:r w:rsidRPr="00E109E3">
          <w:rPr>
            <w:rStyle w:val="Hyperlink"/>
            <w:color w:val="000000" w:themeColor="text1"/>
            <w:sz w:val="36"/>
            <w:szCs w:val="36"/>
          </w:rPr>
          <w:t>Get</w:t>
        </w:r>
      </w:hyperlink>
      <w:r w:rsidRPr="00E109E3">
        <w:rPr>
          <w:color w:val="000000" w:themeColor="text1"/>
          <w:sz w:val="36"/>
          <w:szCs w:val="36"/>
        </w:rPr>
        <w:t xml:space="preserve"> returns attributes for a specified row. Gets are executed via </w:t>
      </w:r>
      <w:hyperlink r:id="rId14" w:anchor="get%28org.apache.hadoop.hbase.client.Get%29" w:tgtFrame="_top" w:history="1">
        <w:proofErr w:type="spellStart"/>
        <w:r w:rsidRPr="00E109E3">
          <w:rPr>
            <w:rStyle w:val="Hyperlink"/>
            <w:color w:val="000000" w:themeColor="text1"/>
            <w:sz w:val="36"/>
            <w:szCs w:val="36"/>
          </w:rPr>
          <w:t>HTable.get</w:t>
        </w:r>
        <w:proofErr w:type="spellEnd"/>
      </w:hyperlink>
      <w:r w:rsidRPr="00E109E3">
        <w:rPr>
          <w:color w:val="000000" w:themeColor="text1"/>
          <w:sz w:val="36"/>
          <w:szCs w:val="36"/>
        </w:rPr>
        <w:t xml:space="preserve">. </w:t>
      </w:r>
      <w:bookmarkStart w:id="3" w:name="put"/>
      <w:bookmarkEnd w:id="3"/>
    </w:p>
    <w:p w:rsidR="00E109E3" w:rsidRPr="00334A38" w:rsidRDefault="00E109E3" w:rsidP="00E109E3">
      <w:pPr>
        <w:pStyle w:val="NormalWeb"/>
        <w:rPr>
          <w:b/>
          <w:color w:val="000000" w:themeColor="text1"/>
          <w:sz w:val="36"/>
          <w:szCs w:val="36"/>
        </w:rPr>
      </w:pPr>
      <w:r w:rsidRPr="00334A38">
        <w:rPr>
          <w:b/>
          <w:color w:val="000000" w:themeColor="text1"/>
          <w:sz w:val="36"/>
          <w:szCs w:val="36"/>
        </w:rPr>
        <w:t> Put</w:t>
      </w:r>
    </w:p>
    <w:p w:rsidR="00E109E3" w:rsidRPr="00E109E3" w:rsidRDefault="00E109E3" w:rsidP="00E109E3">
      <w:pPr>
        <w:pStyle w:val="NormalWeb"/>
        <w:rPr>
          <w:color w:val="000000" w:themeColor="text1"/>
          <w:sz w:val="36"/>
          <w:szCs w:val="36"/>
        </w:rPr>
      </w:pPr>
      <w:hyperlink r:id="rId15" w:tgtFrame="_top" w:history="1">
        <w:r w:rsidRPr="00E109E3">
          <w:rPr>
            <w:rStyle w:val="Hyperlink"/>
            <w:color w:val="000000" w:themeColor="text1"/>
            <w:sz w:val="36"/>
            <w:szCs w:val="36"/>
          </w:rPr>
          <w:t>Put</w:t>
        </w:r>
      </w:hyperlink>
      <w:r w:rsidRPr="00E109E3">
        <w:rPr>
          <w:color w:val="000000" w:themeColor="text1"/>
          <w:sz w:val="36"/>
          <w:szCs w:val="36"/>
        </w:rPr>
        <w:t xml:space="preserve"> either adds new rows to a table (if the key is new) or can update existing rows (if the key already exists). Puts are executed via </w:t>
      </w:r>
      <w:hyperlink r:id="rId16" w:anchor="put%28org.apache.hadoop.hbase.client.Put%29" w:tgtFrame="_top" w:history="1">
        <w:proofErr w:type="spellStart"/>
        <w:r w:rsidRPr="00E109E3">
          <w:rPr>
            <w:rStyle w:val="Hyperlink"/>
            <w:color w:val="000000" w:themeColor="text1"/>
            <w:sz w:val="36"/>
            <w:szCs w:val="36"/>
          </w:rPr>
          <w:t>HTable.put</w:t>
        </w:r>
        <w:proofErr w:type="spellEnd"/>
      </w:hyperlink>
      <w:r w:rsidRPr="00E109E3">
        <w:rPr>
          <w:color w:val="000000" w:themeColor="text1"/>
          <w:sz w:val="36"/>
          <w:szCs w:val="36"/>
        </w:rPr>
        <w:t xml:space="preserve"> (</w:t>
      </w:r>
      <w:proofErr w:type="spellStart"/>
      <w:r w:rsidRPr="00E109E3">
        <w:rPr>
          <w:color w:val="000000" w:themeColor="text1"/>
          <w:sz w:val="36"/>
          <w:szCs w:val="36"/>
        </w:rPr>
        <w:t>writeBuffer</w:t>
      </w:r>
      <w:proofErr w:type="spellEnd"/>
      <w:r w:rsidRPr="00E109E3">
        <w:rPr>
          <w:color w:val="000000" w:themeColor="text1"/>
          <w:sz w:val="36"/>
          <w:szCs w:val="36"/>
        </w:rPr>
        <w:t xml:space="preserve">) or </w:t>
      </w:r>
      <w:hyperlink r:id="rId17" w:anchor="batch%28java.util.List%29" w:tgtFrame="_top" w:history="1">
        <w:proofErr w:type="spellStart"/>
        <w:r w:rsidRPr="00E109E3">
          <w:rPr>
            <w:rStyle w:val="Hyperlink"/>
            <w:color w:val="000000" w:themeColor="text1"/>
            <w:sz w:val="36"/>
            <w:szCs w:val="36"/>
          </w:rPr>
          <w:t>HTable.batch</w:t>
        </w:r>
        <w:proofErr w:type="spellEnd"/>
      </w:hyperlink>
      <w:r w:rsidRPr="00E109E3">
        <w:rPr>
          <w:color w:val="000000" w:themeColor="text1"/>
          <w:sz w:val="36"/>
          <w:szCs w:val="36"/>
        </w:rPr>
        <w:t xml:space="preserve"> (non-</w:t>
      </w:r>
      <w:proofErr w:type="spellStart"/>
      <w:r w:rsidRPr="00E109E3">
        <w:rPr>
          <w:color w:val="000000" w:themeColor="text1"/>
          <w:sz w:val="36"/>
          <w:szCs w:val="36"/>
        </w:rPr>
        <w:t>writeBuffer</w:t>
      </w:r>
      <w:proofErr w:type="spellEnd"/>
      <w:r w:rsidRPr="00E109E3">
        <w:rPr>
          <w:color w:val="000000" w:themeColor="text1"/>
          <w:sz w:val="36"/>
          <w:szCs w:val="36"/>
        </w:rPr>
        <w:t xml:space="preserve">). </w:t>
      </w:r>
      <w:bookmarkStart w:id="4" w:name="scan"/>
      <w:bookmarkEnd w:id="4"/>
    </w:p>
    <w:p w:rsidR="00E109E3" w:rsidRPr="00334A38" w:rsidRDefault="00E109E3" w:rsidP="00E109E3">
      <w:pPr>
        <w:pStyle w:val="NormalWeb"/>
        <w:rPr>
          <w:b/>
          <w:color w:val="000000" w:themeColor="text1"/>
          <w:sz w:val="36"/>
          <w:szCs w:val="36"/>
        </w:rPr>
      </w:pPr>
      <w:r w:rsidRPr="00E109E3">
        <w:rPr>
          <w:color w:val="000000" w:themeColor="text1"/>
          <w:sz w:val="36"/>
          <w:szCs w:val="36"/>
        </w:rPr>
        <w:t> </w:t>
      </w:r>
      <w:r w:rsidRPr="00334A38">
        <w:rPr>
          <w:b/>
          <w:color w:val="000000" w:themeColor="text1"/>
          <w:sz w:val="36"/>
          <w:szCs w:val="36"/>
        </w:rPr>
        <w:t>Scans</w:t>
      </w:r>
    </w:p>
    <w:p w:rsidR="00E109E3" w:rsidRPr="00E109E3" w:rsidRDefault="00E109E3" w:rsidP="00E109E3">
      <w:pPr>
        <w:pStyle w:val="NormalWeb"/>
        <w:rPr>
          <w:color w:val="000000" w:themeColor="text1"/>
          <w:sz w:val="36"/>
          <w:szCs w:val="36"/>
        </w:rPr>
      </w:pPr>
      <w:hyperlink r:id="rId18" w:tgtFrame="_top" w:history="1">
        <w:r w:rsidRPr="00E109E3">
          <w:rPr>
            <w:rStyle w:val="Hyperlink"/>
            <w:color w:val="000000" w:themeColor="text1"/>
            <w:sz w:val="36"/>
            <w:szCs w:val="36"/>
          </w:rPr>
          <w:t>Scan</w:t>
        </w:r>
      </w:hyperlink>
      <w:r w:rsidRPr="00E109E3">
        <w:rPr>
          <w:color w:val="000000" w:themeColor="text1"/>
          <w:sz w:val="36"/>
          <w:szCs w:val="36"/>
        </w:rPr>
        <w:t xml:space="preserve"> allow iteration over multiple rows for specified attributes. </w:t>
      </w:r>
    </w:p>
    <w:p w:rsidR="00E109E3" w:rsidRPr="00334A38" w:rsidRDefault="00E109E3" w:rsidP="00E109E3">
      <w:pPr>
        <w:pStyle w:val="Heading3"/>
        <w:rPr>
          <w:rFonts w:ascii="Times New Roman" w:hAnsi="Times New Roman" w:cs="Times New Roman"/>
          <w:b/>
          <w:color w:val="000000" w:themeColor="text1"/>
          <w:sz w:val="36"/>
          <w:szCs w:val="36"/>
        </w:rPr>
      </w:pPr>
      <w:r w:rsidRPr="00E109E3">
        <w:rPr>
          <w:rFonts w:ascii="Times New Roman" w:hAnsi="Times New Roman" w:cs="Times New Roman"/>
          <w:color w:val="000000" w:themeColor="text1"/>
          <w:sz w:val="36"/>
          <w:szCs w:val="36"/>
        </w:rPr>
        <w:t> </w:t>
      </w:r>
      <w:r w:rsidRPr="00334A38">
        <w:rPr>
          <w:rFonts w:ascii="Times New Roman" w:hAnsi="Times New Roman" w:cs="Times New Roman"/>
          <w:b/>
          <w:color w:val="000000" w:themeColor="text1"/>
          <w:sz w:val="36"/>
          <w:szCs w:val="36"/>
        </w:rPr>
        <w:t>Delete</w:t>
      </w:r>
    </w:p>
    <w:p w:rsidR="00E109E3" w:rsidRPr="00E109E3" w:rsidRDefault="00E109E3" w:rsidP="00E109E3">
      <w:pPr>
        <w:pStyle w:val="NormalWeb"/>
        <w:rPr>
          <w:color w:val="000000" w:themeColor="text1"/>
          <w:sz w:val="36"/>
          <w:szCs w:val="36"/>
        </w:rPr>
      </w:pPr>
      <w:hyperlink r:id="rId19" w:tgtFrame="_top" w:history="1">
        <w:r w:rsidRPr="00E109E3">
          <w:rPr>
            <w:rStyle w:val="Hyperlink"/>
            <w:color w:val="000000" w:themeColor="text1"/>
            <w:sz w:val="36"/>
            <w:szCs w:val="36"/>
          </w:rPr>
          <w:t>Delete</w:t>
        </w:r>
      </w:hyperlink>
      <w:r w:rsidRPr="00E109E3">
        <w:rPr>
          <w:color w:val="000000" w:themeColor="text1"/>
          <w:sz w:val="36"/>
          <w:szCs w:val="36"/>
        </w:rPr>
        <w:t xml:space="preserve"> removes a row from a table. Deletes are executed via </w:t>
      </w:r>
      <w:hyperlink r:id="rId20" w:anchor="delete%28org.apache.hadoop.hbase.client.Delete%29" w:tgtFrame="_top" w:history="1">
        <w:proofErr w:type="spellStart"/>
        <w:r w:rsidRPr="00E109E3">
          <w:rPr>
            <w:rStyle w:val="Hyperlink"/>
            <w:color w:val="000000" w:themeColor="text1"/>
            <w:sz w:val="36"/>
            <w:szCs w:val="36"/>
          </w:rPr>
          <w:t>HTable.delete</w:t>
        </w:r>
        <w:proofErr w:type="spellEnd"/>
      </w:hyperlink>
      <w:r w:rsidRPr="00E109E3">
        <w:rPr>
          <w:color w:val="000000" w:themeColor="text1"/>
          <w:sz w:val="36"/>
          <w:szCs w:val="36"/>
        </w:rPr>
        <w:t xml:space="preserve">. </w:t>
      </w:r>
    </w:p>
    <w:p w:rsidR="00E109E3" w:rsidRPr="00E109E3" w:rsidRDefault="00E109E3" w:rsidP="00E109E3">
      <w:pPr>
        <w:pStyle w:val="NormalWeb"/>
        <w:rPr>
          <w:color w:val="000000" w:themeColor="text1"/>
          <w:sz w:val="36"/>
          <w:szCs w:val="36"/>
        </w:rPr>
      </w:pPr>
      <w:r w:rsidRPr="00E109E3">
        <w:rPr>
          <w:color w:val="000000" w:themeColor="text1"/>
          <w:sz w:val="36"/>
          <w:szCs w:val="36"/>
        </w:rPr>
        <w:t xml:space="preserve">HBase does not modify data in place, and so deletes are handled by creating new markers called </w:t>
      </w:r>
      <w:r w:rsidRPr="00E109E3">
        <w:rPr>
          <w:rStyle w:val="Emphasis"/>
          <w:rFonts w:eastAsiaTheme="majorEastAsia"/>
          <w:color w:val="000000" w:themeColor="text1"/>
          <w:sz w:val="36"/>
          <w:szCs w:val="36"/>
        </w:rPr>
        <w:t>tombstones</w:t>
      </w:r>
      <w:r w:rsidRPr="00E109E3">
        <w:rPr>
          <w:color w:val="000000" w:themeColor="text1"/>
          <w:sz w:val="36"/>
          <w:szCs w:val="36"/>
        </w:rPr>
        <w:t xml:space="preserve">. These tombstones, along with the dead values, are cleaned up on major compactions. </w:t>
      </w:r>
    </w:p>
    <w:p w:rsidR="00334A38" w:rsidRDefault="00334A38" w:rsidP="00E109E3">
      <w:pPr>
        <w:spacing w:after="0" w:line="240" w:lineRule="auto"/>
        <w:rPr>
          <w:rFonts w:ascii="Times New Roman" w:eastAsia="Times New Roman" w:hAnsi="Times New Roman" w:cs="Times New Roman"/>
          <w:color w:val="000000" w:themeColor="text1"/>
          <w:sz w:val="36"/>
          <w:szCs w:val="36"/>
        </w:rPr>
      </w:pPr>
    </w:p>
    <w:p w:rsidR="00E109E3" w:rsidRPr="00E109E3" w:rsidRDefault="00E109E3" w:rsidP="00E109E3">
      <w:pPr>
        <w:spacing w:after="0" w:line="240" w:lineRule="auto"/>
        <w:rPr>
          <w:rFonts w:ascii="Times New Roman" w:eastAsia="Times New Roman" w:hAnsi="Times New Roman" w:cs="Times New Roman"/>
          <w:b/>
          <w:color w:val="000000" w:themeColor="text1"/>
          <w:sz w:val="36"/>
          <w:szCs w:val="36"/>
          <w:u w:val="single"/>
        </w:rPr>
      </w:pPr>
      <w:r w:rsidRPr="00E109E3">
        <w:rPr>
          <w:rFonts w:ascii="Times New Roman" w:eastAsia="Times New Roman" w:hAnsi="Times New Roman" w:cs="Times New Roman"/>
          <w:b/>
          <w:color w:val="000000" w:themeColor="text1"/>
          <w:sz w:val="36"/>
          <w:szCs w:val="36"/>
          <w:u w:val="single"/>
        </w:rPr>
        <w:lastRenderedPageBreak/>
        <w:t>How MapReduce can be used with HBase?</w:t>
      </w:r>
    </w:p>
    <w:p w:rsidR="00E109E3" w:rsidRPr="00E109E3" w:rsidRDefault="00E109E3" w:rsidP="00E109E3">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To run MapReduce jobs that use HBase, you need to add the HBase and Zookeeper JAR files to the Hadoop Java </w:t>
      </w:r>
      <w:proofErr w:type="spellStart"/>
      <w:r w:rsidRPr="00E109E3">
        <w:rPr>
          <w:rFonts w:ascii="Times New Roman" w:eastAsia="Times New Roman" w:hAnsi="Times New Roman" w:cs="Times New Roman"/>
          <w:color w:val="000000" w:themeColor="text1"/>
          <w:sz w:val="36"/>
          <w:szCs w:val="36"/>
        </w:rPr>
        <w:t>classpath</w:t>
      </w:r>
      <w:proofErr w:type="spellEnd"/>
      <w:r w:rsidRPr="00E109E3">
        <w:rPr>
          <w:rFonts w:ascii="Times New Roman" w:eastAsia="Times New Roman" w:hAnsi="Times New Roman" w:cs="Times New Roman"/>
          <w:color w:val="000000" w:themeColor="text1"/>
          <w:sz w:val="36"/>
          <w:szCs w:val="36"/>
        </w:rPr>
        <w:t>. You can do this by adding the following statement to each job:</w:t>
      </w:r>
    </w:p>
    <w:p w:rsidR="00E109E3" w:rsidRPr="00E109E3" w:rsidRDefault="00E109E3" w:rsidP="00E1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6"/>
          <w:szCs w:val="36"/>
        </w:rPr>
      </w:pPr>
      <w:proofErr w:type="spellStart"/>
      <w:r w:rsidRPr="00E109E3">
        <w:rPr>
          <w:rFonts w:ascii="Times New Roman" w:eastAsia="Times New Roman" w:hAnsi="Times New Roman" w:cs="Times New Roman"/>
          <w:color w:val="000000" w:themeColor="text1"/>
          <w:sz w:val="36"/>
          <w:szCs w:val="36"/>
        </w:rPr>
        <w:t>TableMapReduceUtil.addDependencyJars</w:t>
      </w:r>
      <w:proofErr w:type="spellEnd"/>
      <w:r w:rsidRPr="00E109E3">
        <w:rPr>
          <w:rFonts w:ascii="Times New Roman" w:eastAsia="Times New Roman" w:hAnsi="Times New Roman" w:cs="Times New Roman"/>
          <w:color w:val="000000" w:themeColor="text1"/>
          <w:sz w:val="36"/>
          <w:szCs w:val="36"/>
        </w:rPr>
        <w:t xml:space="preserve">(job); </w:t>
      </w:r>
    </w:p>
    <w:p w:rsidR="00E109E3" w:rsidRPr="00E109E3" w:rsidRDefault="00E109E3" w:rsidP="00E109E3">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E109E3">
        <w:rPr>
          <w:rFonts w:ascii="Times New Roman" w:eastAsia="Times New Roman" w:hAnsi="Times New Roman" w:cs="Times New Roman"/>
          <w:color w:val="000000" w:themeColor="text1"/>
          <w:sz w:val="36"/>
          <w:szCs w:val="36"/>
        </w:rPr>
        <w:t xml:space="preserve">This distributes the JAR files to the cluster along with your job and adds them to the job's </w:t>
      </w:r>
      <w:proofErr w:type="spellStart"/>
      <w:r w:rsidRPr="00E109E3">
        <w:rPr>
          <w:rFonts w:ascii="Times New Roman" w:eastAsia="Times New Roman" w:hAnsi="Times New Roman" w:cs="Times New Roman"/>
          <w:color w:val="000000" w:themeColor="text1"/>
          <w:sz w:val="36"/>
          <w:szCs w:val="36"/>
        </w:rPr>
        <w:t>classpath</w:t>
      </w:r>
      <w:proofErr w:type="spellEnd"/>
      <w:r w:rsidRPr="00E109E3">
        <w:rPr>
          <w:rFonts w:ascii="Times New Roman" w:eastAsia="Times New Roman" w:hAnsi="Times New Roman" w:cs="Times New Roman"/>
          <w:color w:val="000000" w:themeColor="text1"/>
          <w:sz w:val="36"/>
          <w:szCs w:val="36"/>
        </w:rPr>
        <w:t>, so that you do not need to edit the MapReduce configuration.</w:t>
      </w:r>
    </w:p>
    <w:p w:rsidR="00E109E3" w:rsidRPr="00E109E3" w:rsidRDefault="00E109E3" w:rsidP="00E109E3">
      <w:pPr>
        <w:pStyle w:val="NormalWeb"/>
        <w:rPr>
          <w:color w:val="000000" w:themeColor="text1"/>
          <w:sz w:val="36"/>
          <w:szCs w:val="36"/>
        </w:rPr>
      </w:pPr>
      <w:r w:rsidRPr="00E109E3">
        <w:rPr>
          <w:color w:val="000000" w:themeColor="text1"/>
          <w:sz w:val="36"/>
          <w:szCs w:val="36"/>
        </w:rPr>
        <w:t xml:space="preserve">When getting an </w:t>
      </w:r>
      <w:r w:rsidRPr="00E109E3">
        <w:rPr>
          <w:rStyle w:val="HTMLSample"/>
          <w:rFonts w:ascii="Times New Roman" w:hAnsi="Times New Roman" w:cs="Times New Roman"/>
          <w:color w:val="000000" w:themeColor="text1"/>
          <w:sz w:val="36"/>
          <w:szCs w:val="36"/>
        </w:rPr>
        <w:t>Configuration</w:t>
      </w:r>
      <w:r w:rsidRPr="00E109E3">
        <w:rPr>
          <w:color w:val="000000" w:themeColor="text1"/>
          <w:sz w:val="36"/>
          <w:szCs w:val="36"/>
        </w:rPr>
        <w:t xml:space="preserve"> object for a HBase MapReduce job, instantiate it using the </w:t>
      </w:r>
      <w:proofErr w:type="spellStart"/>
      <w:r w:rsidRPr="00E109E3">
        <w:rPr>
          <w:rStyle w:val="HTMLSample"/>
          <w:rFonts w:ascii="Times New Roman" w:hAnsi="Times New Roman" w:cs="Times New Roman"/>
          <w:color w:val="000000" w:themeColor="text1"/>
          <w:sz w:val="36"/>
          <w:szCs w:val="36"/>
        </w:rPr>
        <w:t>HBaseConfiguration.create</w:t>
      </w:r>
      <w:proofErr w:type="spellEnd"/>
      <w:r w:rsidRPr="00E109E3">
        <w:rPr>
          <w:rStyle w:val="HTMLSample"/>
          <w:rFonts w:ascii="Times New Roman" w:hAnsi="Times New Roman" w:cs="Times New Roman"/>
          <w:color w:val="000000" w:themeColor="text1"/>
          <w:sz w:val="36"/>
          <w:szCs w:val="36"/>
        </w:rPr>
        <w:t>()</w:t>
      </w:r>
      <w:r w:rsidRPr="00E109E3">
        <w:rPr>
          <w:color w:val="000000" w:themeColor="text1"/>
          <w:sz w:val="36"/>
          <w:szCs w:val="36"/>
        </w:rPr>
        <w:t xml:space="preserve"> method.</w:t>
      </w:r>
    </w:p>
    <w:p w:rsidR="00E109E3" w:rsidRPr="00334A38" w:rsidRDefault="00E109E3" w:rsidP="00E109E3">
      <w:pPr>
        <w:pStyle w:val="NormalWeb"/>
        <w:rPr>
          <w:b/>
          <w:color w:val="000000" w:themeColor="text1"/>
          <w:sz w:val="36"/>
          <w:szCs w:val="36"/>
          <w:u w:val="single"/>
        </w:rPr>
      </w:pPr>
      <w:bookmarkStart w:id="5" w:name="_GoBack"/>
      <w:proofErr w:type="spellStart"/>
      <w:r w:rsidRPr="00334A38">
        <w:rPr>
          <w:b/>
          <w:color w:val="000000" w:themeColor="text1"/>
          <w:sz w:val="36"/>
          <w:szCs w:val="36"/>
          <w:u w:val="single"/>
        </w:rPr>
        <w:t>R</w:t>
      </w:r>
      <w:r w:rsidRPr="00334A38">
        <w:rPr>
          <w:b/>
          <w:color w:val="000000" w:themeColor="text1"/>
          <w:sz w:val="36"/>
          <w:szCs w:val="36"/>
          <w:u w:val="single"/>
        </w:rPr>
        <w:t>egionserver</w:t>
      </w:r>
      <w:proofErr w:type="spellEnd"/>
      <w:r w:rsidRPr="00334A38">
        <w:rPr>
          <w:b/>
          <w:color w:val="000000" w:themeColor="text1"/>
          <w:sz w:val="36"/>
          <w:szCs w:val="36"/>
          <w:u w:val="single"/>
        </w:rPr>
        <w:t>:</w:t>
      </w:r>
    </w:p>
    <w:bookmarkEnd w:id="5"/>
    <w:p w:rsidR="00E109E3" w:rsidRPr="00E109E3" w:rsidRDefault="00E109E3" w:rsidP="00E109E3">
      <w:pPr>
        <w:pStyle w:val="NormalWeb"/>
        <w:rPr>
          <w:color w:val="000000" w:themeColor="text1"/>
          <w:sz w:val="36"/>
          <w:szCs w:val="36"/>
        </w:rPr>
      </w:pPr>
      <w:proofErr w:type="spellStart"/>
      <w:r w:rsidRPr="00E109E3">
        <w:rPr>
          <w:color w:val="000000" w:themeColor="text1"/>
          <w:sz w:val="36"/>
          <w:szCs w:val="36"/>
        </w:rPr>
        <w:t>RegionServers</w:t>
      </w:r>
      <w:proofErr w:type="spellEnd"/>
      <w:r w:rsidRPr="00E109E3">
        <w:rPr>
          <w:color w:val="000000" w:themeColor="text1"/>
          <w:sz w:val="36"/>
          <w:szCs w:val="36"/>
        </w:rPr>
        <w:t xml:space="preserve"> are the software processes (often called daemons) you activate to store and retrieve data in HBase (Hadoop Database). In production environments, each </w:t>
      </w:r>
      <w:proofErr w:type="spellStart"/>
      <w:r w:rsidRPr="00E109E3">
        <w:rPr>
          <w:color w:val="000000" w:themeColor="text1"/>
          <w:sz w:val="36"/>
          <w:szCs w:val="36"/>
        </w:rPr>
        <w:t>RegionServer</w:t>
      </w:r>
      <w:proofErr w:type="spellEnd"/>
      <w:r w:rsidRPr="00E109E3">
        <w:rPr>
          <w:color w:val="000000" w:themeColor="text1"/>
          <w:sz w:val="36"/>
          <w:szCs w:val="36"/>
        </w:rPr>
        <w:t xml:space="preserve"> is deployed on its own dedicated compute node. When you start using HBase, you create a table and then begin storing and retrieving your data.</w:t>
      </w:r>
    </w:p>
    <w:p w:rsidR="00E109E3" w:rsidRPr="00E109E3" w:rsidRDefault="00E109E3" w:rsidP="00E109E3">
      <w:pPr>
        <w:pStyle w:val="NormalWeb"/>
        <w:rPr>
          <w:color w:val="000000" w:themeColor="text1"/>
          <w:sz w:val="36"/>
          <w:szCs w:val="36"/>
        </w:rPr>
      </w:pPr>
      <w:r w:rsidRPr="00E109E3">
        <w:rPr>
          <w:color w:val="000000" w:themeColor="text1"/>
          <w:sz w:val="36"/>
          <w:szCs w:val="36"/>
        </w:rPr>
        <w:t xml:space="preserve">However, at some point — and perhaps quite quickly in big data use cases — the table grows beyond a configurable limit. At this point, the HBase system automatically splits the table and distributes the load to another </w:t>
      </w:r>
      <w:proofErr w:type="spellStart"/>
      <w:r w:rsidRPr="00E109E3">
        <w:rPr>
          <w:color w:val="000000" w:themeColor="text1"/>
          <w:sz w:val="36"/>
          <w:szCs w:val="36"/>
        </w:rPr>
        <w:t>RegionServer</w:t>
      </w:r>
      <w:proofErr w:type="spellEnd"/>
      <w:r w:rsidRPr="00E109E3">
        <w:rPr>
          <w:color w:val="000000" w:themeColor="text1"/>
          <w:sz w:val="36"/>
          <w:szCs w:val="36"/>
        </w:rPr>
        <w:t>.</w:t>
      </w:r>
    </w:p>
    <w:p w:rsidR="00E109E3" w:rsidRPr="00E109E3" w:rsidRDefault="00E109E3" w:rsidP="00E109E3">
      <w:pPr>
        <w:pStyle w:val="technicalstuff"/>
        <w:rPr>
          <w:color w:val="000000" w:themeColor="text1"/>
          <w:sz w:val="36"/>
          <w:szCs w:val="36"/>
        </w:rPr>
      </w:pPr>
      <w:r w:rsidRPr="00E109E3">
        <w:rPr>
          <w:color w:val="000000" w:themeColor="text1"/>
          <w:sz w:val="36"/>
          <w:szCs w:val="36"/>
        </w:rPr>
        <w:t xml:space="preserve">In this process, often referred to as </w:t>
      </w:r>
      <w:r w:rsidRPr="00E109E3">
        <w:rPr>
          <w:i/>
          <w:iCs/>
          <w:color w:val="000000" w:themeColor="text1"/>
          <w:sz w:val="36"/>
          <w:szCs w:val="36"/>
        </w:rPr>
        <w:t>auto-</w:t>
      </w:r>
      <w:proofErr w:type="spellStart"/>
      <w:r w:rsidRPr="00E109E3">
        <w:rPr>
          <w:i/>
          <w:iCs/>
          <w:color w:val="000000" w:themeColor="text1"/>
          <w:sz w:val="36"/>
          <w:szCs w:val="36"/>
        </w:rPr>
        <w:t>sharding</w:t>
      </w:r>
      <w:proofErr w:type="spellEnd"/>
      <w:r w:rsidRPr="00E109E3">
        <w:rPr>
          <w:color w:val="000000" w:themeColor="text1"/>
          <w:sz w:val="36"/>
          <w:szCs w:val="36"/>
        </w:rPr>
        <w:t xml:space="preserve">, HBase automatically scales as you add data to the system — a huge benefit compared to most database management systems, which require manual intervention to scale the overall system beyond a </w:t>
      </w:r>
      <w:r w:rsidRPr="00E109E3">
        <w:rPr>
          <w:color w:val="000000" w:themeColor="text1"/>
          <w:sz w:val="36"/>
          <w:szCs w:val="36"/>
        </w:rPr>
        <w:lastRenderedPageBreak/>
        <w:t>single server. With HBase, as long as you have in the rack another spare server that’s configured, scaling is automatic!</w:t>
      </w:r>
    </w:p>
    <w:p w:rsidR="00E109E3" w:rsidRPr="00E109E3" w:rsidRDefault="00E109E3" w:rsidP="00E109E3">
      <w:pPr>
        <w:pStyle w:val="NormalWeb"/>
        <w:rPr>
          <w:color w:val="000000" w:themeColor="text1"/>
          <w:sz w:val="36"/>
          <w:szCs w:val="36"/>
        </w:rPr>
      </w:pPr>
    </w:p>
    <w:p w:rsidR="00E109E3" w:rsidRPr="00E109E3" w:rsidRDefault="00E109E3" w:rsidP="00E109E3">
      <w:pPr>
        <w:pStyle w:val="NormalWeb"/>
        <w:rPr>
          <w:color w:val="000000" w:themeColor="text1"/>
          <w:sz w:val="36"/>
          <w:szCs w:val="36"/>
        </w:rPr>
      </w:pPr>
    </w:p>
    <w:p w:rsidR="00E109E3" w:rsidRPr="00E109E3" w:rsidRDefault="00E109E3" w:rsidP="008E73D7">
      <w:pPr>
        <w:spacing w:before="100" w:beforeAutospacing="1" w:after="100" w:afterAutospacing="1" w:line="240" w:lineRule="auto"/>
        <w:rPr>
          <w:rFonts w:ascii="Times New Roman" w:hAnsi="Times New Roman" w:cs="Times New Roman"/>
          <w:color w:val="000000" w:themeColor="text1"/>
          <w:sz w:val="36"/>
          <w:szCs w:val="36"/>
        </w:rPr>
      </w:pPr>
    </w:p>
    <w:p w:rsidR="00E109E3" w:rsidRPr="00E109E3" w:rsidRDefault="00E109E3"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p>
    <w:p w:rsidR="007F6891" w:rsidRPr="00E109E3" w:rsidRDefault="007F6891"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p>
    <w:p w:rsidR="008E73D7" w:rsidRPr="00E109E3" w:rsidRDefault="008E73D7"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p>
    <w:p w:rsidR="008E73D7" w:rsidRPr="00E109E3" w:rsidRDefault="008E73D7" w:rsidP="008E73D7">
      <w:pPr>
        <w:spacing w:before="100" w:beforeAutospacing="1" w:after="100" w:afterAutospacing="1" w:line="240" w:lineRule="auto"/>
        <w:rPr>
          <w:rFonts w:ascii="Times New Roman" w:eastAsia="Times New Roman" w:hAnsi="Times New Roman" w:cs="Times New Roman"/>
          <w:color w:val="000000" w:themeColor="text1"/>
          <w:sz w:val="36"/>
          <w:szCs w:val="36"/>
        </w:rPr>
      </w:pPr>
    </w:p>
    <w:p w:rsidR="0031483F" w:rsidRPr="00E109E3" w:rsidRDefault="0031483F" w:rsidP="0031483F">
      <w:pPr>
        <w:pStyle w:val="NormalWeb"/>
        <w:rPr>
          <w:color w:val="000000" w:themeColor="text1"/>
          <w:sz w:val="36"/>
          <w:szCs w:val="36"/>
        </w:rPr>
      </w:pPr>
    </w:p>
    <w:p w:rsidR="0031483F" w:rsidRPr="00E109E3" w:rsidRDefault="0031483F" w:rsidP="0031483F">
      <w:pPr>
        <w:spacing w:before="100" w:beforeAutospacing="1" w:after="100" w:afterAutospacing="1" w:line="240" w:lineRule="auto"/>
        <w:rPr>
          <w:rFonts w:ascii="Times New Roman" w:eastAsia="Times New Roman" w:hAnsi="Times New Roman" w:cs="Times New Roman"/>
          <w:color w:val="000000" w:themeColor="text1"/>
          <w:sz w:val="36"/>
          <w:szCs w:val="36"/>
        </w:rPr>
      </w:pPr>
    </w:p>
    <w:p w:rsidR="0031483F" w:rsidRPr="00E109E3" w:rsidRDefault="0031483F">
      <w:pPr>
        <w:rPr>
          <w:rFonts w:ascii="Times New Roman" w:hAnsi="Times New Roman" w:cs="Times New Roman"/>
          <w:color w:val="000000" w:themeColor="text1"/>
          <w:sz w:val="36"/>
          <w:szCs w:val="36"/>
        </w:rPr>
      </w:pPr>
    </w:p>
    <w:sectPr w:rsidR="0031483F" w:rsidRPr="00E1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68A"/>
    <w:multiLevelType w:val="multilevel"/>
    <w:tmpl w:val="0728F1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11C4D2C"/>
    <w:multiLevelType w:val="multilevel"/>
    <w:tmpl w:val="925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41025"/>
    <w:multiLevelType w:val="multilevel"/>
    <w:tmpl w:val="195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22368"/>
    <w:multiLevelType w:val="multilevel"/>
    <w:tmpl w:val="283A9A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675B65E7"/>
    <w:multiLevelType w:val="multilevel"/>
    <w:tmpl w:val="3D4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678B9"/>
    <w:multiLevelType w:val="multilevel"/>
    <w:tmpl w:val="4A482A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1"/>
  </w:num>
  <w:num w:numId="3">
    <w:abstractNumId w:val="3"/>
    <w:lvlOverride w:ilvl="0">
      <w:startOverride w:val="2"/>
    </w:lvlOverride>
  </w:num>
  <w:num w:numId="4">
    <w:abstractNumId w:val="4"/>
  </w:num>
  <w:num w:numId="5">
    <w:abstractNumId w:val="0"/>
    <w:lvlOverride w:ilvl="0">
      <w:startOverride w:val="3"/>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3F"/>
    <w:rsid w:val="0031483F"/>
    <w:rsid w:val="00334A38"/>
    <w:rsid w:val="007F6891"/>
    <w:rsid w:val="008E73D7"/>
    <w:rsid w:val="00E00FF5"/>
    <w:rsid w:val="00E1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2034"/>
  <w15:chartTrackingRefBased/>
  <w15:docId w15:val="{DE0DBE5E-E3C6-437B-811B-BF53F019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0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8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148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14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1483F"/>
    <w:rPr>
      <w:rFonts w:ascii="Times New Roman" w:eastAsia="Times New Roman" w:hAnsi="Times New Roman" w:cs="Times New Roman"/>
      <w:b/>
      <w:bCs/>
      <w:sz w:val="24"/>
      <w:szCs w:val="24"/>
    </w:rPr>
  </w:style>
  <w:style w:type="paragraph" w:styleId="NormalWeb">
    <w:name w:val="Normal (Web)"/>
    <w:basedOn w:val="Normal"/>
    <w:uiPriority w:val="99"/>
    <w:unhideWhenUsed/>
    <w:rsid w:val="00314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83F"/>
    <w:rPr>
      <w:b/>
      <w:bCs/>
    </w:rPr>
  </w:style>
  <w:style w:type="character" w:styleId="Hyperlink">
    <w:name w:val="Hyperlink"/>
    <w:basedOn w:val="DefaultParagraphFont"/>
    <w:uiPriority w:val="99"/>
    <w:semiHidden/>
    <w:unhideWhenUsed/>
    <w:rsid w:val="0031483F"/>
    <w:rPr>
      <w:color w:val="0000FF"/>
      <w:u w:val="single"/>
    </w:rPr>
  </w:style>
  <w:style w:type="paragraph" w:styleId="ListParagraph">
    <w:name w:val="List Paragraph"/>
    <w:basedOn w:val="Normal"/>
    <w:uiPriority w:val="34"/>
    <w:qFormat/>
    <w:rsid w:val="0031483F"/>
    <w:pPr>
      <w:ind w:left="720"/>
      <w:contextualSpacing/>
    </w:pPr>
  </w:style>
  <w:style w:type="character" w:customStyle="1" w:styleId="Heading3Char">
    <w:name w:val="Heading 3 Char"/>
    <w:basedOn w:val="DefaultParagraphFont"/>
    <w:link w:val="Heading3"/>
    <w:uiPriority w:val="9"/>
    <w:semiHidden/>
    <w:rsid w:val="0031483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1483F"/>
    <w:rPr>
      <w:i/>
      <w:iCs/>
    </w:rPr>
  </w:style>
  <w:style w:type="character" w:styleId="HTMLCode">
    <w:name w:val="HTML Code"/>
    <w:basedOn w:val="DefaultParagraphFont"/>
    <w:uiPriority w:val="99"/>
    <w:semiHidden/>
    <w:unhideWhenUsed/>
    <w:rsid w:val="0031483F"/>
    <w:rPr>
      <w:rFonts w:ascii="Courier New" w:eastAsia="Times New Roman" w:hAnsi="Courier New" w:cs="Courier New"/>
      <w:sz w:val="20"/>
      <w:szCs w:val="20"/>
    </w:rPr>
  </w:style>
  <w:style w:type="character" w:customStyle="1" w:styleId="skimlinks-unlinked">
    <w:name w:val="skimlinks-unlinked"/>
    <w:basedOn w:val="DefaultParagraphFont"/>
    <w:rsid w:val="008E73D7"/>
  </w:style>
  <w:style w:type="character" w:customStyle="1" w:styleId="Heading2Char">
    <w:name w:val="Heading 2 Char"/>
    <w:basedOn w:val="DefaultParagraphFont"/>
    <w:link w:val="Heading2"/>
    <w:uiPriority w:val="9"/>
    <w:semiHidden/>
    <w:rsid w:val="00E109E3"/>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E109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9E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109E3"/>
    <w:rPr>
      <w:rFonts w:ascii="Courier New" w:eastAsia="Times New Roman" w:hAnsi="Courier New" w:cs="Courier New"/>
    </w:rPr>
  </w:style>
  <w:style w:type="paragraph" w:customStyle="1" w:styleId="technicalstuff">
    <w:name w:val="technicalstuff"/>
    <w:basedOn w:val="Normal"/>
    <w:rsid w:val="00E109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5053">
      <w:bodyDiv w:val="1"/>
      <w:marLeft w:val="0"/>
      <w:marRight w:val="0"/>
      <w:marTop w:val="0"/>
      <w:marBottom w:val="0"/>
      <w:divBdr>
        <w:top w:val="none" w:sz="0" w:space="0" w:color="auto"/>
        <w:left w:val="none" w:sz="0" w:space="0" w:color="auto"/>
        <w:bottom w:val="none" w:sz="0" w:space="0" w:color="auto"/>
        <w:right w:val="none" w:sz="0" w:space="0" w:color="auto"/>
      </w:divBdr>
    </w:div>
    <w:div w:id="89857971">
      <w:bodyDiv w:val="1"/>
      <w:marLeft w:val="0"/>
      <w:marRight w:val="0"/>
      <w:marTop w:val="0"/>
      <w:marBottom w:val="0"/>
      <w:divBdr>
        <w:top w:val="none" w:sz="0" w:space="0" w:color="auto"/>
        <w:left w:val="none" w:sz="0" w:space="0" w:color="auto"/>
        <w:bottom w:val="none" w:sz="0" w:space="0" w:color="auto"/>
        <w:right w:val="none" w:sz="0" w:space="0" w:color="auto"/>
      </w:divBdr>
    </w:div>
    <w:div w:id="134497480">
      <w:bodyDiv w:val="1"/>
      <w:marLeft w:val="0"/>
      <w:marRight w:val="0"/>
      <w:marTop w:val="0"/>
      <w:marBottom w:val="0"/>
      <w:divBdr>
        <w:top w:val="none" w:sz="0" w:space="0" w:color="auto"/>
        <w:left w:val="none" w:sz="0" w:space="0" w:color="auto"/>
        <w:bottom w:val="none" w:sz="0" w:space="0" w:color="auto"/>
        <w:right w:val="none" w:sz="0" w:space="0" w:color="auto"/>
      </w:divBdr>
    </w:div>
    <w:div w:id="352806865">
      <w:bodyDiv w:val="1"/>
      <w:marLeft w:val="0"/>
      <w:marRight w:val="0"/>
      <w:marTop w:val="0"/>
      <w:marBottom w:val="0"/>
      <w:divBdr>
        <w:top w:val="none" w:sz="0" w:space="0" w:color="auto"/>
        <w:left w:val="none" w:sz="0" w:space="0" w:color="auto"/>
        <w:bottom w:val="none" w:sz="0" w:space="0" w:color="auto"/>
        <w:right w:val="none" w:sz="0" w:space="0" w:color="auto"/>
      </w:divBdr>
    </w:div>
    <w:div w:id="548952992">
      <w:bodyDiv w:val="1"/>
      <w:marLeft w:val="0"/>
      <w:marRight w:val="0"/>
      <w:marTop w:val="0"/>
      <w:marBottom w:val="0"/>
      <w:divBdr>
        <w:top w:val="none" w:sz="0" w:space="0" w:color="auto"/>
        <w:left w:val="none" w:sz="0" w:space="0" w:color="auto"/>
        <w:bottom w:val="none" w:sz="0" w:space="0" w:color="auto"/>
        <w:right w:val="none" w:sz="0" w:space="0" w:color="auto"/>
      </w:divBdr>
    </w:div>
    <w:div w:id="568006400">
      <w:bodyDiv w:val="1"/>
      <w:marLeft w:val="0"/>
      <w:marRight w:val="0"/>
      <w:marTop w:val="0"/>
      <w:marBottom w:val="0"/>
      <w:divBdr>
        <w:top w:val="none" w:sz="0" w:space="0" w:color="auto"/>
        <w:left w:val="none" w:sz="0" w:space="0" w:color="auto"/>
        <w:bottom w:val="none" w:sz="0" w:space="0" w:color="auto"/>
        <w:right w:val="none" w:sz="0" w:space="0" w:color="auto"/>
      </w:divBdr>
      <w:divsChild>
        <w:div w:id="726609237">
          <w:marLeft w:val="0"/>
          <w:marRight w:val="0"/>
          <w:marTop w:val="0"/>
          <w:marBottom w:val="0"/>
          <w:divBdr>
            <w:top w:val="none" w:sz="0" w:space="0" w:color="auto"/>
            <w:left w:val="none" w:sz="0" w:space="0" w:color="auto"/>
            <w:bottom w:val="none" w:sz="0" w:space="0" w:color="auto"/>
            <w:right w:val="none" w:sz="0" w:space="0" w:color="auto"/>
          </w:divBdr>
          <w:divsChild>
            <w:div w:id="1161853741">
              <w:marLeft w:val="0"/>
              <w:marRight w:val="0"/>
              <w:marTop w:val="0"/>
              <w:marBottom w:val="0"/>
              <w:divBdr>
                <w:top w:val="none" w:sz="0" w:space="0" w:color="auto"/>
                <w:left w:val="none" w:sz="0" w:space="0" w:color="auto"/>
                <w:bottom w:val="none" w:sz="0" w:space="0" w:color="auto"/>
                <w:right w:val="none" w:sz="0" w:space="0" w:color="auto"/>
              </w:divBdr>
              <w:divsChild>
                <w:div w:id="1090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552">
      <w:bodyDiv w:val="1"/>
      <w:marLeft w:val="0"/>
      <w:marRight w:val="0"/>
      <w:marTop w:val="0"/>
      <w:marBottom w:val="0"/>
      <w:divBdr>
        <w:top w:val="none" w:sz="0" w:space="0" w:color="auto"/>
        <w:left w:val="none" w:sz="0" w:space="0" w:color="auto"/>
        <w:bottom w:val="none" w:sz="0" w:space="0" w:color="auto"/>
        <w:right w:val="none" w:sz="0" w:space="0" w:color="auto"/>
      </w:divBdr>
    </w:div>
    <w:div w:id="1011370870">
      <w:bodyDiv w:val="1"/>
      <w:marLeft w:val="0"/>
      <w:marRight w:val="0"/>
      <w:marTop w:val="0"/>
      <w:marBottom w:val="0"/>
      <w:divBdr>
        <w:top w:val="none" w:sz="0" w:space="0" w:color="auto"/>
        <w:left w:val="none" w:sz="0" w:space="0" w:color="auto"/>
        <w:bottom w:val="none" w:sz="0" w:space="0" w:color="auto"/>
        <w:right w:val="none" w:sz="0" w:space="0" w:color="auto"/>
      </w:divBdr>
    </w:div>
    <w:div w:id="1043600921">
      <w:bodyDiv w:val="1"/>
      <w:marLeft w:val="0"/>
      <w:marRight w:val="0"/>
      <w:marTop w:val="0"/>
      <w:marBottom w:val="0"/>
      <w:divBdr>
        <w:top w:val="none" w:sz="0" w:space="0" w:color="auto"/>
        <w:left w:val="none" w:sz="0" w:space="0" w:color="auto"/>
        <w:bottom w:val="none" w:sz="0" w:space="0" w:color="auto"/>
        <w:right w:val="none" w:sz="0" w:space="0" w:color="auto"/>
      </w:divBdr>
    </w:div>
    <w:div w:id="1591231562">
      <w:bodyDiv w:val="1"/>
      <w:marLeft w:val="0"/>
      <w:marRight w:val="0"/>
      <w:marTop w:val="0"/>
      <w:marBottom w:val="0"/>
      <w:divBdr>
        <w:top w:val="none" w:sz="0" w:space="0" w:color="auto"/>
        <w:left w:val="none" w:sz="0" w:space="0" w:color="auto"/>
        <w:bottom w:val="none" w:sz="0" w:space="0" w:color="auto"/>
        <w:right w:val="none" w:sz="0" w:space="0" w:color="auto"/>
      </w:divBdr>
      <w:divsChild>
        <w:div w:id="848831993">
          <w:marLeft w:val="0"/>
          <w:marRight w:val="0"/>
          <w:marTop w:val="0"/>
          <w:marBottom w:val="0"/>
          <w:divBdr>
            <w:top w:val="none" w:sz="0" w:space="0" w:color="auto"/>
            <w:left w:val="none" w:sz="0" w:space="0" w:color="auto"/>
            <w:bottom w:val="none" w:sz="0" w:space="0" w:color="auto"/>
            <w:right w:val="none" w:sz="0" w:space="0" w:color="auto"/>
          </w:divBdr>
        </w:div>
      </w:divsChild>
    </w:div>
    <w:div w:id="1624311183">
      <w:bodyDiv w:val="1"/>
      <w:marLeft w:val="0"/>
      <w:marRight w:val="0"/>
      <w:marTop w:val="0"/>
      <w:marBottom w:val="0"/>
      <w:divBdr>
        <w:top w:val="none" w:sz="0" w:space="0" w:color="auto"/>
        <w:left w:val="none" w:sz="0" w:space="0" w:color="auto"/>
        <w:bottom w:val="none" w:sz="0" w:space="0" w:color="auto"/>
        <w:right w:val="none" w:sz="0" w:space="0" w:color="auto"/>
      </w:divBdr>
    </w:div>
    <w:div w:id="1670206367">
      <w:bodyDiv w:val="1"/>
      <w:marLeft w:val="0"/>
      <w:marRight w:val="0"/>
      <w:marTop w:val="0"/>
      <w:marBottom w:val="0"/>
      <w:divBdr>
        <w:top w:val="none" w:sz="0" w:space="0" w:color="auto"/>
        <w:left w:val="none" w:sz="0" w:space="0" w:color="auto"/>
        <w:bottom w:val="none" w:sz="0" w:space="0" w:color="auto"/>
        <w:right w:val="none" w:sz="0" w:space="0" w:color="auto"/>
      </w:divBdr>
      <w:divsChild>
        <w:div w:id="158733803">
          <w:marLeft w:val="0"/>
          <w:marRight w:val="0"/>
          <w:marTop w:val="0"/>
          <w:marBottom w:val="0"/>
          <w:divBdr>
            <w:top w:val="none" w:sz="0" w:space="0" w:color="auto"/>
            <w:left w:val="none" w:sz="0" w:space="0" w:color="auto"/>
            <w:bottom w:val="none" w:sz="0" w:space="0" w:color="auto"/>
            <w:right w:val="none" w:sz="0" w:space="0" w:color="auto"/>
          </w:divBdr>
        </w:div>
      </w:divsChild>
    </w:div>
    <w:div w:id="1944871838">
      <w:bodyDiv w:val="1"/>
      <w:marLeft w:val="0"/>
      <w:marRight w:val="0"/>
      <w:marTop w:val="0"/>
      <w:marBottom w:val="0"/>
      <w:divBdr>
        <w:top w:val="none" w:sz="0" w:space="0" w:color="auto"/>
        <w:left w:val="none" w:sz="0" w:space="0" w:color="auto"/>
        <w:bottom w:val="none" w:sz="0" w:space="0" w:color="auto"/>
        <w:right w:val="none" w:sz="0" w:space="0" w:color="auto"/>
      </w:divBdr>
      <w:divsChild>
        <w:div w:id="750782193">
          <w:marLeft w:val="0"/>
          <w:marRight w:val="0"/>
          <w:marTop w:val="0"/>
          <w:marBottom w:val="0"/>
          <w:divBdr>
            <w:top w:val="none" w:sz="0" w:space="0" w:color="auto"/>
            <w:left w:val="none" w:sz="0" w:space="0" w:color="auto"/>
            <w:bottom w:val="none" w:sz="0" w:space="0" w:color="auto"/>
            <w:right w:val="none" w:sz="0" w:space="0" w:color="auto"/>
          </w:divBdr>
          <w:divsChild>
            <w:div w:id="1971665405">
              <w:marLeft w:val="0"/>
              <w:marRight w:val="0"/>
              <w:marTop w:val="0"/>
              <w:marBottom w:val="0"/>
              <w:divBdr>
                <w:top w:val="none" w:sz="0" w:space="0" w:color="auto"/>
                <w:left w:val="none" w:sz="0" w:space="0" w:color="auto"/>
                <w:bottom w:val="none" w:sz="0" w:space="0" w:color="auto"/>
                <w:right w:val="none" w:sz="0" w:space="0" w:color="auto"/>
              </w:divBdr>
              <w:divsChild>
                <w:div w:id="200018250">
                  <w:marLeft w:val="0"/>
                  <w:marRight w:val="0"/>
                  <w:marTop w:val="0"/>
                  <w:marBottom w:val="0"/>
                  <w:divBdr>
                    <w:top w:val="none" w:sz="0" w:space="0" w:color="auto"/>
                    <w:left w:val="none" w:sz="0" w:space="0" w:color="auto"/>
                    <w:bottom w:val="none" w:sz="0" w:space="0" w:color="auto"/>
                    <w:right w:val="none" w:sz="0" w:space="0" w:color="auto"/>
                  </w:divBdr>
                  <w:divsChild>
                    <w:div w:id="17160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8304">
          <w:marLeft w:val="0"/>
          <w:marRight w:val="0"/>
          <w:marTop w:val="0"/>
          <w:marBottom w:val="0"/>
          <w:divBdr>
            <w:top w:val="none" w:sz="0" w:space="0" w:color="auto"/>
            <w:left w:val="none" w:sz="0" w:space="0" w:color="auto"/>
            <w:bottom w:val="none" w:sz="0" w:space="0" w:color="auto"/>
            <w:right w:val="none" w:sz="0" w:space="0" w:color="auto"/>
          </w:divBdr>
          <w:divsChild>
            <w:div w:id="109981406">
              <w:marLeft w:val="0"/>
              <w:marRight w:val="0"/>
              <w:marTop w:val="0"/>
              <w:marBottom w:val="0"/>
              <w:divBdr>
                <w:top w:val="none" w:sz="0" w:space="0" w:color="auto"/>
                <w:left w:val="none" w:sz="0" w:space="0" w:color="auto"/>
                <w:bottom w:val="none" w:sz="0" w:space="0" w:color="auto"/>
                <w:right w:val="none" w:sz="0" w:space="0" w:color="auto"/>
              </w:divBdr>
              <w:divsChild>
                <w:div w:id="1835563210">
                  <w:marLeft w:val="0"/>
                  <w:marRight w:val="0"/>
                  <w:marTop w:val="0"/>
                  <w:marBottom w:val="0"/>
                  <w:divBdr>
                    <w:top w:val="none" w:sz="0" w:space="0" w:color="auto"/>
                    <w:left w:val="none" w:sz="0" w:space="0" w:color="auto"/>
                    <w:bottom w:val="none" w:sz="0" w:space="0" w:color="auto"/>
                    <w:right w:val="none" w:sz="0" w:space="0" w:color="auto"/>
                  </w:divBdr>
                  <w:divsChild>
                    <w:div w:id="17426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9767">
      <w:bodyDiv w:val="1"/>
      <w:marLeft w:val="0"/>
      <w:marRight w:val="0"/>
      <w:marTop w:val="0"/>
      <w:marBottom w:val="0"/>
      <w:divBdr>
        <w:top w:val="none" w:sz="0" w:space="0" w:color="auto"/>
        <w:left w:val="none" w:sz="0" w:space="0" w:color="auto"/>
        <w:bottom w:val="none" w:sz="0" w:space="0" w:color="auto"/>
        <w:right w:val="none" w:sz="0" w:space="0" w:color="auto"/>
      </w:divBdr>
      <w:divsChild>
        <w:div w:id="941373588">
          <w:marLeft w:val="0"/>
          <w:marRight w:val="0"/>
          <w:marTop w:val="0"/>
          <w:marBottom w:val="0"/>
          <w:divBdr>
            <w:top w:val="none" w:sz="0" w:space="0" w:color="auto"/>
            <w:left w:val="none" w:sz="0" w:space="0" w:color="auto"/>
            <w:bottom w:val="none" w:sz="0" w:space="0" w:color="auto"/>
            <w:right w:val="none" w:sz="0" w:space="0" w:color="auto"/>
          </w:divBdr>
          <w:divsChild>
            <w:div w:id="2072271116">
              <w:marLeft w:val="0"/>
              <w:marRight w:val="0"/>
              <w:marTop w:val="0"/>
              <w:marBottom w:val="0"/>
              <w:divBdr>
                <w:top w:val="none" w:sz="0" w:space="0" w:color="auto"/>
                <w:left w:val="none" w:sz="0" w:space="0" w:color="auto"/>
                <w:bottom w:val="none" w:sz="0" w:space="0" w:color="auto"/>
                <w:right w:val="none" w:sz="0" w:space="0" w:color="auto"/>
              </w:divBdr>
              <w:divsChild>
                <w:div w:id="889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429">
          <w:marLeft w:val="0"/>
          <w:marRight w:val="0"/>
          <w:marTop w:val="0"/>
          <w:marBottom w:val="0"/>
          <w:divBdr>
            <w:top w:val="none" w:sz="0" w:space="0" w:color="auto"/>
            <w:left w:val="none" w:sz="0" w:space="0" w:color="auto"/>
            <w:bottom w:val="none" w:sz="0" w:space="0" w:color="auto"/>
            <w:right w:val="none" w:sz="0" w:space="0" w:color="auto"/>
          </w:divBdr>
          <w:divsChild>
            <w:div w:id="240529583">
              <w:marLeft w:val="0"/>
              <w:marRight w:val="0"/>
              <w:marTop w:val="0"/>
              <w:marBottom w:val="0"/>
              <w:divBdr>
                <w:top w:val="none" w:sz="0" w:space="0" w:color="auto"/>
                <w:left w:val="none" w:sz="0" w:space="0" w:color="auto"/>
                <w:bottom w:val="none" w:sz="0" w:space="0" w:color="auto"/>
                <w:right w:val="none" w:sz="0" w:space="0" w:color="auto"/>
              </w:divBdr>
              <w:divsChild>
                <w:div w:id="1625695235">
                  <w:marLeft w:val="0"/>
                  <w:marRight w:val="0"/>
                  <w:marTop w:val="0"/>
                  <w:marBottom w:val="0"/>
                  <w:divBdr>
                    <w:top w:val="none" w:sz="0" w:space="0" w:color="auto"/>
                    <w:left w:val="none" w:sz="0" w:space="0" w:color="auto"/>
                    <w:bottom w:val="none" w:sz="0" w:space="0" w:color="auto"/>
                    <w:right w:val="none" w:sz="0" w:space="0" w:color="auto"/>
                  </w:divBdr>
                  <w:divsChild>
                    <w:div w:id="2693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5394">
          <w:marLeft w:val="0"/>
          <w:marRight w:val="0"/>
          <w:marTop w:val="0"/>
          <w:marBottom w:val="0"/>
          <w:divBdr>
            <w:top w:val="none" w:sz="0" w:space="0" w:color="auto"/>
            <w:left w:val="none" w:sz="0" w:space="0" w:color="auto"/>
            <w:bottom w:val="none" w:sz="0" w:space="0" w:color="auto"/>
            <w:right w:val="none" w:sz="0" w:space="0" w:color="auto"/>
          </w:divBdr>
          <w:divsChild>
            <w:div w:id="1708066277">
              <w:marLeft w:val="0"/>
              <w:marRight w:val="0"/>
              <w:marTop w:val="0"/>
              <w:marBottom w:val="0"/>
              <w:divBdr>
                <w:top w:val="none" w:sz="0" w:space="0" w:color="auto"/>
                <w:left w:val="none" w:sz="0" w:space="0" w:color="auto"/>
                <w:bottom w:val="none" w:sz="0" w:space="0" w:color="auto"/>
                <w:right w:val="none" w:sz="0" w:space="0" w:color="auto"/>
              </w:divBdr>
              <w:divsChild>
                <w:div w:id="333075678">
                  <w:marLeft w:val="0"/>
                  <w:marRight w:val="0"/>
                  <w:marTop w:val="0"/>
                  <w:marBottom w:val="0"/>
                  <w:divBdr>
                    <w:top w:val="none" w:sz="0" w:space="0" w:color="auto"/>
                    <w:left w:val="none" w:sz="0" w:space="0" w:color="auto"/>
                    <w:bottom w:val="none" w:sz="0" w:space="0" w:color="auto"/>
                    <w:right w:val="none" w:sz="0" w:space="0" w:color="auto"/>
                  </w:divBdr>
                  <w:divsChild>
                    <w:div w:id="15693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422">
          <w:marLeft w:val="0"/>
          <w:marRight w:val="0"/>
          <w:marTop w:val="0"/>
          <w:marBottom w:val="0"/>
          <w:divBdr>
            <w:top w:val="none" w:sz="0" w:space="0" w:color="auto"/>
            <w:left w:val="none" w:sz="0" w:space="0" w:color="auto"/>
            <w:bottom w:val="none" w:sz="0" w:space="0" w:color="auto"/>
            <w:right w:val="none" w:sz="0" w:space="0" w:color="auto"/>
          </w:divBdr>
          <w:divsChild>
            <w:div w:id="461582501">
              <w:marLeft w:val="0"/>
              <w:marRight w:val="0"/>
              <w:marTop w:val="0"/>
              <w:marBottom w:val="0"/>
              <w:divBdr>
                <w:top w:val="none" w:sz="0" w:space="0" w:color="auto"/>
                <w:left w:val="none" w:sz="0" w:space="0" w:color="auto"/>
                <w:bottom w:val="none" w:sz="0" w:space="0" w:color="auto"/>
                <w:right w:val="none" w:sz="0" w:space="0" w:color="auto"/>
              </w:divBdr>
              <w:divsChild>
                <w:div w:id="279266072">
                  <w:marLeft w:val="0"/>
                  <w:marRight w:val="0"/>
                  <w:marTop w:val="0"/>
                  <w:marBottom w:val="0"/>
                  <w:divBdr>
                    <w:top w:val="none" w:sz="0" w:space="0" w:color="auto"/>
                    <w:left w:val="none" w:sz="0" w:space="0" w:color="auto"/>
                    <w:bottom w:val="none" w:sz="0" w:space="0" w:color="auto"/>
                    <w:right w:val="none" w:sz="0" w:space="0" w:color="auto"/>
                  </w:divBdr>
                  <w:divsChild>
                    <w:div w:id="8849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HTablePool.html" TargetMode="External"/><Relationship Id="rId13" Type="http://schemas.openxmlformats.org/officeDocument/2006/relationships/hyperlink" Target="http://hbase.apache.org/apidocs/org/apache/hadoop/hbase/client/Get.html" TargetMode="External"/><Relationship Id="rId18" Type="http://schemas.openxmlformats.org/officeDocument/2006/relationships/hyperlink" Target="http://hbase.apache.org/apidocs/org/apache/hadoop/hbase/client/Sca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loudera.com/community/" TargetMode="External"/><Relationship Id="rId12" Type="http://schemas.openxmlformats.org/officeDocument/2006/relationships/hyperlink" Target="http://hbase.apache.org/apidocs/org/apache/hadoop/hbase/client/HTable.html" TargetMode="External"/><Relationship Id="rId17" Type="http://schemas.openxmlformats.org/officeDocument/2006/relationships/hyperlink" Target="http://hbase.apache.org/apidocs/org/apache/hadoop/hbase/client/HTable.html" TargetMode="External"/><Relationship Id="rId2" Type="http://schemas.openxmlformats.org/officeDocument/2006/relationships/styles" Target="styles.xml"/><Relationship Id="rId16" Type="http://schemas.openxmlformats.org/officeDocument/2006/relationships/hyperlink" Target="http://hbase.apache.org/apidocs/org/apache/hadoop/hbase/client/HTable.html" TargetMode="External"/><Relationship Id="rId20" Type="http://schemas.openxmlformats.org/officeDocument/2006/relationships/hyperlink" Target="http://hbase.apache.org/apidocs/org/apache/hadoop/hbase/client/HTable.html" TargetMode="External"/><Relationship Id="rId1" Type="http://schemas.openxmlformats.org/officeDocument/2006/relationships/numbering" Target="numbering.xml"/><Relationship Id="rId6" Type="http://schemas.openxmlformats.org/officeDocument/2006/relationships/hyperlink" Target="http://blog.cloudera.com/community/" TargetMode="External"/><Relationship Id="rId11" Type="http://schemas.openxmlformats.org/officeDocument/2006/relationships/hyperlink" Target="http://thrift-tutorial.readthedocs.org/en/latest/usage-example.html" TargetMode="External"/><Relationship Id="rId5" Type="http://schemas.openxmlformats.org/officeDocument/2006/relationships/hyperlink" Target="http://blog.cloudera.com/blog/2011/04/hbase-dos-and-donts/" TargetMode="External"/><Relationship Id="rId15" Type="http://schemas.openxmlformats.org/officeDocument/2006/relationships/hyperlink" Target="http://hbase.apache.org/apidocs/org/apache/hadoop/hbase/client/Put.html" TargetMode="External"/><Relationship Id="rId10" Type="http://schemas.openxmlformats.org/officeDocument/2006/relationships/hyperlink" Target="http://www.hadooptpoint.com/category/nosql-databases/hbase/" TargetMode="External"/><Relationship Id="rId19" Type="http://schemas.openxmlformats.org/officeDocument/2006/relationships/hyperlink" Target="http://hbase.apache.org/apidocs/org/apache/hadoop/hbase/client/Delete.html" TargetMode="External"/><Relationship Id="rId4" Type="http://schemas.openxmlformats.org/officeDocument/2006/relationships/webSettings" Target="webSettings.xml"/><Relationship Id="rId9" Type="http://schemas.openxmlformats.org/officeDocument/2006/relationships/hyperlink" Target="http://hbase.apache.org" TargetMode="External"/><Relationship Id="rId14" Type="http://schemas.openxmlformats.org/officeDocument/2006/relationships/hyperlink" Target="http://hbase.apache.org/apidocs/org/apache/hadoop/hbase/client/HTabl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3</cp:revision>
  <dcterms:created xsi:type="dcterms:W3CDTF">2017-05-26T13:51:00Z</dcterms:created>
  <dcterms:modified xsi:type="dcterms:W3CDTF">2017-05-27T13:19:00Z</dcterms:modified>
</cp:coreProperties>
</file>