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3BB50" w14:textId="77777777" w:rsidR="001E2C5B" w:rsidRDefault="002979DF">
      <w:pPr>
        <w:spacing w:after="100"/>
        <w:jc w:val="center"/>
      </w:pPr>
      <w:r>
        <w:rPr>
          <w:b/>
          <w:bCs/>
          <w:sz w:val="26"/>
          <w:szCs w:val="26"/>
        </w:rPr>
        <w:t>CENTRAL UNIVERSITY OF TECHNOLOGY, FREE STATE</w:t>
      </w:r>
    </w:p>
    <w:p w14:paraId="48D5D197" w14:textId="77777777" w:rsidR="001E2C5B" w:rsidRDefault="002979DF">
      <w:pPr>
        <w:spacing w:after="100"/>
        <w:jc w:val="center"/>
      </w:pPr>
      <w:r>
        <w:rPr>
          <w:sz w:val="22"/>
          <w:szCs w:val="22"/>
        </w:rPr>
        <w:t>Faculty of Engineering, Built Environment and Information Technology</w:t>
      </w:r>
    </w:p>
    <w:p w14:paraId="4DD66C7D" w14:textId="77777777" w:rsidR="001E2C5B" w:rsidRDefault="002979DF">
      <w:pPr>
        <w:spacing w:after="60"/>
        <w:jc w:val="center"/>
      </w:pPr>
      <w:r>
        <w:rPr>
          <w:b/>
          <w:bCs/>
          <w:sz w:val="22"/>
          <w:szCs w:val="22"/>
        </w:rPr>
        <w:t>WORK-INTEGRATED LEARNING</w:t>
      </w:r>
    </w:p>
    <w:p w14:paraId="360CE10F" w14:textId="77777777" w:rsidR="001E2C5B" w:rsidRDefault="002979DF">
      <w:pPr>
        <w:spacing w:after="400"/>
        <w:jc w:val="center"/>
      </w:pPr>
      <w:r>
        <w:t>Module Code: ITC327W | Diploma in Information Technology (DP_ITC / EX_ITC)</w:t>
      </w:r>
    </w:p>
    <w:p w14:paraId="2722DAA3" w14:textId="77777777" w:rsidR="001E2C5B" w:rsidRDefault="002979DF">
      <w:pPr>
        <w:spacing w:after="100"/>
        <w:jc w:val="center"/>
      </w:pPr>
      <w:r>
        <w:rPr>
          <w:b/>
          <w:bCs/>
          <w:sz w:val="30"/>
          <w:szCs w:val="30"/>
        </w:rPr>
        <w:t>SOFTWARE REQUIREMENTS SPECIFICATION (SRS)</w:t>
      </w:r>
    </w:p>
    <w:p w14:paraId="7F2A5F0D" w14:textId="77777777" w:rsidR="001E2C5B" w:rsidRDefault="002979DF">
      <w:pPr>
        <w:spacing w:after="400"/>
        <w:jc w:val="center"/>
      </w:pPr>
      <w:r>
        <w:rPr>
          <w:b/>
          <w:bCs/>
          <w:color w:val="2C3E50"/>
          <w:sz w:val="22"/>
          <w:szCs w:val="22"/>
        </w:rPr>
        <w:t>Merged Working Document — Phase 1 (Activities 1.1–1.3) + Phase 2 (System Architecture and Design)</w:t>
      </w:r>
    </w:p>
    <w:p w14:paraId="178D6CA3" w14:textId="77777777" w:rsidR="001E2C5B" w:rsidRDefault="002979DF">
      <w:pPr>
        <w:spacing w:after="300"/>
        <w:jc w:val="center"/>
      </w:pPr>
      <w:r>
        <w:rPr>
          <w:b/>
          <w:bCs/>
          <w:sz w:val="24"/>
          <w:szCs w:val="24"/>
        </w:rPr>
        <w:t xml:space="preserve">Nama </w:t>
      </w:r>
      <w:proofErr w:type="spellStart"/>
      <w:r>
        <w:rPr>
          <w:b/>
          <w:bCs/>
          <w:sz w:val="24"/>
          <w:szCs w:val="24"/>
        </w:rPr>
        <w:t>Nameng</w:t>
      </w:r>
      <w:proofErr w:type="spellEnd"/>
      <w:r>
        <w:rPr>
          <w:b/>
          <w:bCs/>
          <w:sz w:val="24"/>
          <w:szCs w:val="24"/>
        </w:rPr>
        <w:t xml:space="preserve">: A Mobile and Web-Based Ordering, Payment and Queue Management System for Nama </w:t>
      </w:r>
      <w:proofErr w:type="spellStart"/>
      <w:r>
        <w:rPr>
          <w:b/>
          <w:bCs/>
          <w:sz w:val="24"/>
          <w:szCs w:val="24"/>
        </w:rPr>
        <w:t>Nameng</w:t>
      </w:r>
      <w:proofErr w:type="spellEnd"/>
    </w:p>
    <w:p w14:paraId="278D66E2" w14:textId="77777777" w:rsidR="001E2C5B" w:rsidRDefault="002979DF">
      <w:pPr>
        <w:spacing w:after="600"/>
        <w:jc w:val="center"/>
      </w:pPr>
      <w:r>
        <w:t xml:space="preserve">External Stakeholder: Nama </w:t>
      </w:r>
      <w:proofErr w:type="spellStart"/>
      <w:r>
        <w:t>Nameng</w:t>
      </w:r>
      <w:proofErr w:type="spellEnd"/>
      <w:r>
        <w:t xml:space="preserve"> (</w:t>
      </w:r>
      <w:proofErr w:type="spellStart"/>
      <w:r>
        <w:t>Chisa</w:t>
      </w:r>
      <w:proofErr w:type="spellEnd"/>
      <w:r>
        <w:t xml:space="preserve"> </w:t>
      </w:r>
      <w:proofErr w:type="spellStart"/>
      <w:r>
        <w:t>Nyama</w:t>
      </w:r>
      <w:proofErr w:type="spellEnd"/>
      <w:r>
        <w:t>) — Owner: Doja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500"/>
        <w:gridCol w:w="2850"/>
      </w:tblGrid>
      <w:tr w:rsidR="001E2C5B" w14:paraId="571D7C54" w14:textId="77777777">
        <w:trPr>
          <w:tblHeader/>
        </w:trPr>
        <w:tc>
          <w:tcPr>
            <w:tcW w:w="1000" w:type="dxa"/>
            <w:shd w:val="clear" w:color="auto" w:fill="2C3E50"/>
            <w:tcMar>
              <w:top w:w="80" w:type="dxa"/>
              <w:left w:w="100" w:type="dxa"/>
              <w:bottom w:w="80" w:type="dxa"/>
              <w:right w:w="100" w:type="dxa"/>
            </w:tcMar>
          </w:tcPr>
          <w:p w14:paraId="76B0B262" w14:textId="77777777" w:rsidR="001E2C5B" w:rsidRDefault="002979DF">
            <w:r>
              <w:rPr>
                <w:b/>
                <w:bCs/>
                <w:color w:val="FFFFFF"/>
                <w:sz w:val="18"/>
                <w:szCs w:val="18"/>
              </w:rPr>
              <w:t>#</w:t>
            </w:r>
          </w:p>
        </w:tc>
        <w:tc>
          <w:tcPr>
            <w:tcW w:w="5500" w:type="dxa"/>
            <w:shd w:val="clear" w:color="auto" w:fill="2C3E50"/>
            <w:tcMar>
              <w:top w:w="80" w:type="dxa"/>
              <w:left w:w="100" w:type="dxa"/>
              <w:bottom w:w="80" w:type="dxa"/>
              <w:right w:w="100" w:type="dxa"/>
            </w:tcMar>
          </w:tcPr>
          <w:p w14:paraId="73B841F9" w14:textId="77777777" w:rsidR="001E2C5B" w:rsidRDefault="002979DF">
            <w:r>
              <w:rPr>
                <w:b/>
                <w:bCs/>
                <w:color w:val="FFFFFF"/>
                <w:sz w:val="18"/>
                <w:szCs w:val="18"/>
              </w:rPr>
              <w:t>Full Name</w:t>
            </w:r>
          </w:p>
        </w:tc>
        <w:tc>
          <w:tcPr>
            <w:tcW w:w="2850" w:type="dxa"/>
            <w:shd w:val="clear" w:color="auto" w:fill="2C3E50"/>
            <w:tcMar>
              <w:top w:w="80" w:type="dxa"/>
              <w:left w:w="100" w:type="dxa"/>
              <w:bottom w:w="80" w:type="dxa"/>
              <w:right w:w="100" w:type="dxa"/>
            </w:tcMar>
          </w:tcPr>
          <w:p w14:paraId="7EC7EEB4" w14:textId="77777777" w:rsidR="001E2C5B" w:rsidRDefault="002979DF">
            <w:r>
              <w:rPr>
                <w:b/>
                <w:bCs/>
                <w:color w:val="FFFFFF"/>
                <w:sz w:val="18"/>
                <w:szCs w:val="18"/>
              </w:rPr>
              <w:t>Student Number</w:t>
            </w:r>
          </w:p>
        </w:tc>
      </w:tr>
      <w:tr w:rsidR="001E2C5B" w14:paraId="005DE6CE" w14:textId="77777777">
        <w:tc>
          <w:tcPr>
            <w:tcW w:w="1000" w:type="dxa"/>
            <w:tcMar>
              <w:top w:w="70" w:type="dxa"/>
              <w:left w:w="100" w:type="dxa"/>
              <w:bottom w:w="70" w:type="dxa"/>
              <w:right w:w="100" w:type="dxa"/>
            </w:tcMar>
          </w:tcPr>
          <w:p w14:paraId="213795FB" w14:textId="77777777" w:rsidR="001E2C5B" w:rsidRDefault="002979DF">
            <w:pPr>
              <w:spacing w:after="40"/>
            </w:pPr>
            <w:r>
              <w:rPr>
                <w:sz w:val="18"/>
                <w:szCs w:val="18"/>
              </w:rPr>
              <w:t>1</w:t>
            </w:r>
          </w:p>
        </w:tc>
        <w:tc>
          <w:tcPr>
            <w:tcW w:w="5500" w:type="dxa"/>
            <w:tcMar>
              <w:top w:w="70" w:type="dxa"/>
              <w:left w:w="100" w:type="dxa"/>
              <w:bottom w:w="70" w:type="dxa"/>
              <w:right w:w="100" w:type="dxa"/>
            </w:tcMar>
          </w:tcPr>
          <w:p w14:paraId="6C819480" w14:textId="77777777" w:rsidR="001E2C5B" w:rsidRDefault="002979DF">
            <w:pPr>
              <w:spacing w:after="40"/>
            </w:pPr>
            <w:r>
              <w:rPr>
                <w:sz w:val="18"/>
                <w:szCs w:val="18"/>
              </w:rPr>
              <w:t xml:space="preserve">Neo </w:t>
            </w:r>
            <w:proofErr w:type="spellStart"/>
            <w:r>
              <w:rPr>
                <w:sz w:val="18"/>
                <w:szCs w:val="18"/>
              </w:rPr>
              <w:t>Lekhelebana</w:t>
            </w:r>
            <w:proofErr w:type="spellEnd"/>
          </w:p>
        </w:tc>
        <w:tc>
          <w:tcPr>
            <w:tcW w:w="2850" w:type="dxa"/>
            <w:tcMar>
              <w:top w:w="70" w:type="dxa"/>
              <w:left w:w="100" w:type="dxa"/>
              <w:bottom w:w="70" w:type="dxa"/>
              <w:right w:w="100" w:type="dxa"/>
            </w:tcMar>
          </w:tcPr>
          <w:p w14:paraId="422AD5EE" w14:textId="77777777" w:rsidR="001E2C5B" w:rsidRDefault="002979DF">
            <w:pPr>
              <w:spacing w:after="40"/>
            </w:pPr>
            <w:r>
              <w:rPr>
                <w:sz w:val="18"/>
                <w:szCs w:val="18"/>
              </w:rPr>
              <w:t>221000484</w:t>
            </w:r>
          </w:p>
        </w:tc>
      </w:tr>
      <w:tr w:rsidR="00B4316D" w14:paraId="490062CB" w14:textId="77777777">
        <w:tc>
          <w:tcPr>
            <w:tcW w:w="1000" w:type="dxa"/>
            <w:tcMar>
              <w:top w:w="70" w:type="dxa"/>
              <w:left w:w="100" w:type="dxa"/>
              <w:bottom w:w="70" w:type="dxa"/>
              <w:right w:w="100" w:type="dxa"/>
            </w:tcMar>
          </w:tcPr>
          <w:p w14:paraId="1929B035" w14:textId="6DFFEA03" w:rsidR="00B4316D" w:rsidRDefault="00B4316D">
            <w:pPr>
              <w:spacing w:after="40"/>
              <w:rPr>
                <w:sz w:val="18"/>
                <w:szCs w:val="18"/>
              </w:rPr>
            </w:pPr>
            <w:r>
              <w:rPr>
                <w:sz w:val="18"/>
                <w:szCs w:val="18"/>
              </w:rPr>
              <w:t>2</w:t>
            </w:r>
          </w:p>
        </w:tc>
        <w:tc>
          <w:tcPr>
            <w:tcW w:w="5500" w:type="dxa"/>
            <w:tcMar>
              <w:top w:w="70" w:type="dxa"/>
              <w:left w:w="100" w:type="dxa"/>
              <w:bottom w:w="70" w:type="dxa"/>
              <w:right w:w="100" w:type="dxa"/>
            </w:tcMar>
          </w:tcPr>
          <w:p w14:paraId="6F59A536" w14:textId="62864F87" w:rsidR="00B4316D" w:rsidRDefault="00B4316D">
            <w:pPr>
              <w:spacing w:after="40"/>
              <w:rPr>
                <w:sz w:val="18"/>
                <w:szCs w:val="18"/>
              </w:rPr>
            </w:pPr>
            <w:r>
              <w:rPr>
                <w:sz w:val="18"/>
                <w:szCs w:val="18"/>
              </w:rPr>
              <w:t xml:space="preserve">Lesedi </w:t>
            </w:r>
            <w:proofErr w:type="spellStart"/>
            <w:r>
              <w:rPr>
                <w:sz w:val="18"/>
                <w:szCs w:val="18"/>
              </w:rPr>
              <w:t>Ramolahloane</w:t>
            </w:r>
            <w:proofErr w:type="spellEnd"/>
          </w:p>
        </w:tc>
        <w:tc>
          <w:tcPr>
            <w:tcW w:w="2850" w:type="dxa"/>
            <w:tcMar>
              <w:top w:w="70" w:type="dxa"/>
              <w:left w:w="100" w:type="dxa"/>
              <w:bottom w:w="70" w:type="dxa"/>
              <w:right w:w="100" w:type="dxa"/>
            </w:tcMar>
          </w:tcPr>
          <w:p w14:paraId="5D23FF27" w14:textId="5EFEBF5B" w:rsidR="00B4316D" w:rsidRDefault="00B4316D">
            <w:pPr>
              <w:spacing w:after="40"/>
              <w:rPr>
                <w:sz w:val="18"/>
                <w:szCs w:val="18"/>
              </w:rPr>
            </w:pPr>
            <w:r>
              <w:rPr>
                <w:sz w:val="18"/>
                <w:szCs w:val="18"/>
              </w:rPr>
              <w:t>219015068</w:t>
            </w:r>
          </w:p>
        </w:tc>
      </w:tr>
      <w:tr w:rsidR="001E2C5B" w14:paraId="4317381C" w14:textId="77777777">
        <w:tc>
          <w:tcPr>
            <w:tcW w:w="1000" w:type="dxa"/>
            <w:tcMar>
              <w:top w:w="70" w:type="dxa"/>
              <w:left w:w="100" w:type="dxa"/>
              <w:bottom w:w="70" w:type="dxa"/>
              <w:right w:w="100" w:type="dxa"/>
            </w:tcMar>
          </w:tcPr>
          <w:p w14:paraId="2D6C0A0F" w14:textId="4DC3FDC6" w:rsidR="001E2C5B" w:rsidRDefault="00B4316D">
            <w:pPr>
              <w:spacing w:after="40"/>
            </w:pPr>
            <w:r>
              <w:t>3</w:t>
            </w:r>
          </w:p>
        </w:tc>
        <w:tc>
          <w:tcPr>
            <w:tcW w:w="5500" w:type="dxa"/>
            <w:tcMar>
              <w:top w:w="70" w:type="dxa"/>
              <w:left w:w="100" w:type="dxa"/>
              <w:bottom w:w="70" w:type="dxa"/>
              <w:right w:w="100" w:type="dxa"/>
            </w:tcMar>
          </w:tcPr>
          <w:p w14:paraId="24CAB526" w14:textId="77777777" w:rsidR="001E2C5B" w:rsidRDefault="002979DF">
            <w:pPr>
              <w:spacing w:after="40"/>
            </w:pPr>
            <w:r>
              <w:rPr>
                <w:sz w:val="18"/>
                <w:szCs w:val="18"/>
              </w:rPr>
              <w:t xml:space="preserve">Charmaine </w:t>
            </w:r>
            <w:proofErr w:type="spellStart"/>
            <w:r>
              <w:rPr>
                <w:sz w:val="18"/>
                <w:szCs w:val="18"/>
              </w:rPr>
              <w:t>Mogotsi</w:t>
            </w:r>
            <w:proofErr w:type="spellEnd"/>
          </w:p>
        </w:tc>
        <w:tc>
          <w:tcPr>
            <w:tcW w:w="2850" w:type="dxa"/>
            <w:tcMar>
              <w:top w:w="70" w:type="dxa"/>
              <w:left w:w="100" w:type="dxa"/>
              <w:bottom w:w="70" w:type="dxa"/>
              <w:right w:w="100" w:type="dxa"/>
            </w:tcMar>
          </w:tcPr>
          <w:p w14:paraId="0F94308D" w14:textId="77777777" w:rsidR="001E2C5B" w:rsidRDefault="002979DF">
            <w:pPr>
              <w:spacing w:after="40"/>
            </w:pPr>
            <w:r>
              <w:rPr>
                <w:sz w:val="18"/>
                <w:szCs w:val="18"/>
              </w:rPr>
              <w:t>221023182</w:t>
            </w:r>
          </w:p>
        </w:tc>
      </w:tr>
      <w:tr w:rsidR="001E2C5B" w14:paraId="214CF3B7" w14:textId="77777777">
        <w:tc>
          <w:tcPr>
            <w:tcW w:w="1000" w:type="dxa"/>
            <w:tcMar>
              <w:top w:w="70" w:type="dxa"/>
              <w:left w:w="100" w:type="dxa"/>
              <w:bottom w:w="70" w:type="dxa"/>
              <w:right w:w="100" w:type="dxa"/>
            </w:tcMar>
          </w:tcPr>
          <w:p w14:paraId="6CD06E6C" w14:textId="4E27A02D" w:rsidR="001E2C5B" w:rsidRDefault="00B4316D">
            <w:pPr>
              <w:spacing w:after="40"/>
            </w:pPr>
            <w:r>
              <w:t>4</w:t>
            </w:r>
          </w:p>
        </w:tc>
        <w:tc>
          <w:tcPr>
            <w:tcW w:w="5500" w:type="dxa"/>
            <w:tcMar>
              <w:top w:w="70" w:type="dxa"/>
              <w:left w:w="100" w:type="dxa"/>
              <w:bottom w:w="70" w:type="dxa"/>
              <w:right w:w="100" w:type="dxa"/>
            </w:tcMar>
          </w:tcPr>
          <w:p w14:paraId="132926CA" w14:textId="77777777" w:rsidR="001E2C5B" w:rsidRDefault="002979DF">
            <w:pPr>
              <w:spacing w:after="40"/>
            </w:pPr>
            <w:r>
              <w:rPr>
                <w:sz w:val="18"/>
                <w:szCs w:val="18"/>
              </w:rPr>
              <w:t xml:space="preserve">Portia </w:t>
            </w:r>
            <w:proofErr w:type="spellStart"/>
            <w:r>
              <w:rPr>
                <w:sz w:val="18"/>
                <w:szCs w:val="18"/>
              </w:rPr>
              <w:t>Nkotseng</w:t>
            </w:r>
            <w:proofErr w:type="spellEnd"/>
            <w:r>
              <w:rPr>
                <w:sz w:val="18"/>
                <w:szCs w:val="18"/>
              </w:rPr>
              <w:t xml:space="preserve"> </w:t>
            </w:r>
            <w:proofErr w:type="spellStart"/>
            <w:r>
              <w:rPr>
                <w:sz w:val="18"/>
                <w:szCs w:val="18"/>
              </w:rPr>
              <w:t>Sefatsa</w:t>
            </w:r>
            <w:proofErr w:type="spellEnd"/>
          </w:p>
        </w:tc>
        <w:tc>
          <w:tcPr>
            <w:tcW w:w="2850" w:type="dxa"/>
            <w:tcMar>
              <w:top w:w="70" w:type="dxa"/>
              <w:left w:w="100" w:type="dxa"/>
              <w:bottom w:w="70" w:type="dxa"/>
              <w:right w:w="100" w:type="dxa"/>
            </w:tcMar>
          </w:tcPr>
          <w:p w14:paraId="2CC1C91C" w14:textId="77777777" w:rsidR="001E2C5B" w:rsidRDefault="002979DF">
            <w:pPr>
              <w:spacing w:after="40"/>
            </w:pPr>
            <w:r>
              <w:rPr>
                <w:sz w:val="18"/>
                <w:szCs w:val="18"/>
              </w:rPr>
              <w:t>220007164</w:t>
            </w:r>
          </w:p>
        </w:tc>
      </w:tr>
      <w:tr w:rsidR="001E2C5B" w14:paraId="1C4E75DF" w14:textId="77777777">
        <w:tc>
          <w:tcPr>
            <w:tcW w:w="1000" w:type="dxa"/>
            <w:tcMar>
              <w:top w:w="70" w:type="dxa"/>
              <w:left w:w="100" w:type="dxa"/>
              <w:bottom w:w="70" w:type="dxa"/>
              <w:right w:w="100" w:type="dxa"/>
            </w:tcMar>
          </w:tcPr>
          <w:p w14:paraId="202E8455" w14:textId="0934E324" w:rsidR="001E2C5B" w:rsidRDefault="00B4316D">
            <w:pPr>
              <w:spacing w:after="40"/>
            </w:pPr>
            <w:r>
              <w:t>5</w:t>
            </w:r>
          </w:p>
        </w:tc>
        <w:tc>
          <w:tcPr>
            <w:tcW w:w="5500" w:type="dxa"/>
            <w:tcMar>
              <w:top w:w="70" w:type="dxa"/>
              <w:left w:w="100" w:type="dxa"/>
              <w:bottom w:w="70" w:type="dxa"/>
              <w:right w:w="100" w:type="dxa"/>
            </w:tcMar>
          </w:tcPr>
          <w:p w14:paraId="339763FB" w14:textId="77777777" w:rsidR="001E2C5B" w:rsidRDefault="002979DF">
            <w:pPr>
              <w:spacing w:after="40"/>
            </w:pPr>
            <w:proofErr w:type="spellStart"/>
            <w:r>
              <w:rPr>
                <w:sz w:val="18"/>
                <w:szCs w:val="18"/>
              </w:rPr>
              <w:t>Tshepang</w:t>
            </w:r>
            <w:proofErr w:type="spellEnd"/>
            <w:r>
              <w:rPr>
                <w:sz w:val="18"/>
                <w:szCs w:val="18"/>
              </w:rPr>
              <w:t xml:space="preserve"> Morake</w:t>
            </w:r>
          </w:p>
        </w:tc>
        <w:tc>
          <w:tcPr>
            <w:tcW w:w="2850" w:type="dxa"/>
            <w:tcMar>
              <w:top w:w="70" w:type="dxa"/>
              <w:left w:w="100" w:type="dxa"/>
              <w:bottom w:w="70" w:type="dxa"/>
              <w:right w:w="100" w:type="dxa"/>
            </w:tcMar>
          </w:tcPr>
          <w:p w14:paraId="51E36960" w14:textId="77777777" w:rsidR="001E2C5B" w:rsidRDefault="002979DF">
            <w:pPr>
              <w:spacing w:after="40"/>
            </w:pPr>
            <w:r>
              <w:rPr>
                <w:sz w:val="18"/>
                <w:szCs w:val="18"/>
              </w:rPr>
              <w:t>222075924</w:t>
            </w:r>
          </w:p>
        </w:tc>
      </w:tr>
      <w:tr w:rsidR="001E2C5B" w14:paraId="7705045B" w14:textId="77777777">
        <w:tc>
          <w:tcPr>
            <w:tcW w:w="1000" w:type="dxa"/>
            <w:tcMar>
              <w:top w:w="70" w:type="dxa"/>
              <w:left w:w="100" w:type="dxa"/>
              <w:bottom w:w="70" w:type="dxa"/>
              <w:right w:w="100" w:type="dxa"/>
            </w:tcMar>
          </w:tcPr>
          <w:p w14:paraId="090CB85E" w14:textId="58CDD1CC" w:rsidR="001E2C5B" w:rsidRDefault="00B4316D">
            <w:pPr>
              <w:spacing w:after="40"/>
            </w:pPr>
            <w:r>
              <w:t>6</w:t>
            </w:r>
          </w:p>
        </w:tc>
        <w:tc>
          <w:tcPr>
            <w:tcW w:w="5500" w:type="dxa"/>
            <w:tcMar>
              <w:top w:w="70" w:type="dxa"/>
              <w:left w:w="100" w:type="dxa"/>
              <w:bottom w:w="70" w:type="dxa"/>
              <w:right w:w="100" w:type="dxa"/>
            </w:tcMar>
          </w:tcPr>
          <w:p w14:paraId="4809A525" w14:textId="77777777" w:rsidR="001E2C5B" w:rsidRDefault="002979DF">
            <w:pPr>
              <w:spacing w:after="40"/>
            </w:pPr>
            <w:proofErr w:type="spellStart"/>
            <w:r>
              <w:rPr>
                <w:sz w:val="18"/>
                <w:szCs w:val="18"/>
              </w:rPr>
              <w:t>Hlayiseka</w:t>
            </w:r>
            <w:proofErr w:type="spellEnd"/>
            <w:r>
              <w:rPr>
                <w:sz w:val="18"/>
                <w:szCs w:val="18"/>
              </w:rPr>
              <w:t xml:space="preserve"> </w:t>
            </w:r>
            <w:proofErr w:type="spellStart"/>
            <w:r>
              <w:rPr>
                <w:sz w:val="18"/>
                <w:szCs w:val="18"/>
              </w:rPr>
              <w:t>Matsimbi</w:t>
            </w:r>
            <w:proofErr w:type="spellEnd"/>
          </w:p>
        </w:tc>
        <w:tc>
          <w:tcPr>
            <w:tcW w:w="2850" w:type="dxa"/>
            <w:tcMar>
              <w:top w:w="70" w:type="dxa"/>
              <w:left w:w="100" w:type="dxa"/>
              <w:bottom w:w="70" w:type="dxa"/>
              <w:right w:w="100" w:type="dxa"/>
            </w:tcMar>
          </w:tcPr>
          <w:p w14:paraId="351162B8" w14:textId="77777777" w:rsidR="001E2C5B" w:rsidRDefault="002979DF">
            <w:pPr>
              <w:spacing w:after="40"/>
            </w:pPr>
            <w:r>
              <w:rPr>
                <w:sz w:val="18"/>
                <w:szCs w:val="18"/>
              </w:rPr>
              <w:t>221027400</w:t>
            </w:r>
          </w:p>
        </w:tc>
      </w:tr>
    </w:tbl>
    <w:p w14:paraId="16851D42" w14:textId="77777777" w:rsidR="001E2C5B" w:rsidRDefault="001E2C5B">
      <w:pPr>
        <w:spacing w:after="300"/>
      </w:pPr>
    </w:p>
    <w:p w14:paraId="76C7DF1E" w14:textId="77777777" w:rsidR="001E2C5B" w:rsidRDefault="002979DF">
      <w:r>
        <w:br w:type="page"/>
      </w:r>
    </w:p>
    <w:p w14:paraId="6CC771EA" w14:textId="77777777" w:rsidR="001E2C5B" w:rsidRDefault="002979DF">
      <w:pPr>
        <w:pStyle w:val="Heading1"/>
        <w:spacing w:before="300" w:after="150"/>
      </w:pPr>
      <w:r>
        <w:lastRenderedPageBreak/>
        <w:t>Table of Contents</w:t>
      </w:r>
    </w:p>
    <w:p w14:paraId="3A6A0D21" w14:textId="77777777" w:rsidR="001E2C5B" w:rsidRDefault="002979DF">
      <w:pPr>
        <w:pStyle w:val="ListParagraph"/>
        <w:numPr>
          <w:ilvl w:val="0"/>
          <w:numId w:val="1"/>
        </w:numPr>
        <w:spacing w:after="60"/>
      </w:pPr>
      <w:r>
        <w:t>1. Cover Page and Group Members</w:t>
      </w:r>
    </w:p>
    <w:p w14:paraId="11866CDA" w14:textId="77777777" w:rsidR="001E2C5B" w:rsidRDefault="002979DF">
      <w:pPr>
        <w:pStyle w:val="ListParagraph"/>
        <w:numPr>
          <w:ilvl w:val="0"/>
          <w:numId w:val="1"/>
        </w:numPr>
        <w:spacing w:after="60"/>
      </w:pPr>
      <w:r>
        <w:t>2. Project Title</w:t>
      </w:r>
    </w:p>
    <w:p w14:paraId="6D0AB412" w14:textId="77777777" w:rsidR="001E2C5B" w:rsidRDefault="002979DF">
      <w:pPr>
        <w:pStyle w:val="ListParagraph"/>
        <w:numPr>
          <w:ilvl w:val="0"/>
          <w:numId w:val="1"/>
        </w:numPr>
        <w:spacing w:after="60"/>
      </w:pPr>
      <w:r>
        <w:t>3. Problem Statement</w:t>
      </w:r>
    </w:p>
    <w:p w14:paraId="4EAAFE50" w14:textId="77777777" w:rsidR="001E2C5B" w:rsidRDefault="002979DF">
      <w:pPr>
        <w:pStyle w:val="ListParagraph"/>
        <w:numPr>
          <w:ilvl w:val="0"/>
          <w:numId w:val="1"/>
        </w:numPr>
        <w:spacing w:after="60"/>
      </w:pPr>
      <w:r>
        <w:t>4. Purpose, Aim and Objectives</w:t>
      </w:r>
    </w:p>
    <w:p w14:paraId="10EB32EF" w14:textId="77777777" w:rsidR="001E2C5B" w:rsidRDefault="002979DF">
      <w:pPr>
        <w:pStyle w:val="ListParagraph"/>
        <w:numPr>
          <w:ilvl w:val="0"/>
          <w:numId w:val="1"/>
        </w:numPr>
        <w:spacing w:after="60"/>
      </w:pPr>
      <w:r>
        <w:t>5. Project Scope</w:t>
      </w:r>
    </w:p>
    <w:p w14:paraId="2A0DB592" w14:textId="77777777" w:rsidR="001E2C5B" w:rsidRDefault="002979DF">
      <w:pPr>
        <w:pStyle w:val="ListParagraph"/>
        <w:numPr>
          <w:ilvl w:val="0"/>
          <w:numId w:val="1"/>
        </w:numPr>
        <w:spacing w:after="60"/>
      </w:pPr>
      <w:r>
        <w:t>6. Deliverables and Acceptance Criteria</w:t>
      </w:r>
    </w:p>
    <w:p w14:paraId="6AFB6519" w14:textId="77777777" w:rsidR="001E2C5B" w:rsidRDefault="002979DF">
      <w:pPr>
        <w:pStyle w:val="ListParagraph"/>
        <w:numPr>
          <w:ilvl w:val="0"/>
          <w:numId w:val="1"/>
        </w:numPr>
        <w:spacing w:after="60"/>
      </w:pPr>
      <w:r>
        <w:t>7. Exclusions, Constraints and Assumptions</w:t>
      </w:r>
    </w:p>
    <w:p w14:paraId="49625FBA" w14:textId="77777777" w:rsidR="001E2C5B" w:rsidRDefault="002979DF">
      <w:pPr>
        <w:pStyle w:val="ListParagraph"/>
        <w:numPr>
          <w:ilvl w:val="0"/>
          <w:numId w:val="1"/>
        </w:numPr>
        <w:spacing w:after="60"/>
      </w:pPr>
      <w:r>
        <w:t>8. Stakeholders and User Groups</w:t>
      </w:r>
    </w:p>
    <w:p w14:paraId="5DFF2EEC" w14:textId="77777777" w:rsidR="001E2C5B" w:rsidRDefault="002979DF">
      <w:pPr>
        <w:pStyle w:val="ListParagraph"/>
        <w:numPr>
          <w:ilvl w:val="0"/>
          <w:numId w:val="1"/>
        </w:numPr>
        <w:spacing w:after="60"/>
      </w:pPr>
      <w:r>
        <w:t>9. Current Process and Diagram</w:t>
      </w:r>
    </w:p>
    <w:p w14:paraId="21B7F119" w14:textId="77777777" w:rsidR="001E2C5B" w:rsidRDefault="002979DF">
      <w:pPr>
        <w:pStyle w:val="ListParagraph"/>
        <w:numPr>
          <w:ilvl w:val="0"/>
          <w:numId w:val="1"/>
        </w:numPr>
        <w:spacing w:after="60"/>
      </w:pPr>
      <w:r>
        <w:t>10. Product Perspective</w:t>
      </w:r>
    </w:p>
    <w:p w14:paraId="28A90BFF" w14:textId="77777777" w:rsidR="001E2C5B" w:rsidRDefault="002979DF">
      <w:pPr>
        <w:pStyle w:val="ListParagraph"/>
        <w:numPr>
          <w:ilvl w:val="0"/>
          <w:numId w:val="1"/>
        </w:numPr>
        <w:spacing w:after="60"/>
      </w:pPr>
      <w:r>
        <w:t xml:space="preserve">11. Main Flutter, ASP.NET and </w:t>
      </w:r>
      <w:proofErr w:type="spellStart"/>
      <w:r>
        <w:t>Supabase</w:t>
      </w:r>
      <w:proofErr w:type="spellEnd"/>
      <w:r>
        <w:t xml:space="preserve"> Functions</w:t>
      </w:r>
    </w:p>
    <w:p w14:paraId="783E0D26" w14:textId="77777777" w:rsidR="001E2C5B" w:rsidRDefault="002979DF">
      <w:pPr>
        <w:pStyle w:val="ListParagraph"/>
        <w:numPr>
          <w:ilvl w:val="0"/>
          <w:numId w:val="1"/>
        </w:numPr>
        <w:spacing w:after="60"/>
      </w:pPr>
      <w:r>
        <w:t>12. Functional Requirements</w:t>
      </w:r>
    </w:p>
    <w:p w14:paraId="7F8B70FF" w14:textId="77777777" w:rsidR="001E2C5B" w:rsidRDefault="002979DF">
      <w:pPr>
        <w:pStyle w:val="ListParagraph"/>
        <w:numPr>
          <w:ilvl w:val="0"/>
          <w:numId w:val="1"/>
        </w:numPr>
        <w:spacing w:after="60"/>
      </w:pPr>
      <w:r>
        <w:t>13. Non-Functional Requirements</w:t>
      </w:r>
    </w:p>
    <w:p w14:paraId="237AF321" w14:textId="77777777" w:rsidR="001E2C5B" w:rsidRDefault="002979DF">
      <w:pPr>
        <w:pStyle w:val="ListParagraph"/>
        <w:numPr>
          <w:ilvl w:val="0"/>
          <w:numId w:val="1"/>
        </w:numPr>
        <w:spacing w:after="60"/>
      </w:pPr>
      <w:r>
        <w:t>14. System Requirements</w:t>
      </w:r>
    </w:p>
    <w:p w14:paraId="3ECE02A5" w14:textId="77777777" w:rsidR="001E2C5B" w:rsidRDefault="002979DF">
      <w:pPr>
        <w:pStyle w:val="ListParagraph"/>
        <w:numPr>
          <w:ilvl w:val="0"/>
          <w:numId w:val="1"/>
        </w:numPr>
        <w:spacing w:after="60"/>
      </w:pPr>
      <w:r>
        <w:t>15. Integration Requirements</w:t>
      </w:r>
    </w:p>
    <w:p w14:paraId="00483CA0" w14:textId="77777777" w:rsidR="001E2C5B" w:rsidRDefault="002979DF">
      <w:pPr>
        <w:pStyle w:val="ListParagraph"/>
        <w:numPr>
          <w:ilvl w:val="0"/>
          <w:numId w:val="1"/>
        </w:numPr>
        <w:spacing w:after="60"/>
      </w:pPr>
      <w:r>
        <w:t>16. Requirements Prioritisation</w:t>
      </w:r>
    </w:p>
    <w:p w14:paraId="6E4A80F1" w14:textId="77777777" w:rsidR="001E2C5B" w:rsidRDefault="002979DF">
      <w:pPr>
        <w:pStyle w:val="ListParagraph"/>
        <w:numPr>
          <w:ilvl w:val="0"/>
          <w:numId w:val="1"/>
        </w:numPr>
        <w:spacing w:after="60"/>
      </w:pPr>
      <w:r>
        <w:t>Requirements Change Log</w:t>
      </w:r>
    </w:p>
    <w:p w14:paraId="3B418DF2" w14:textId="77777777" w:rsidR="001E2C5B" w:rsidRDefault="002979DF">
      <w:pPr>
        <w:pStyle w:val="ListParagraph"/>
        <w:numPr>
          <w:ilvl w:val="0"/>
          <w:numId w:val="1"/>
        </w:numPr>
        <w:spacing w:after="60"/>
      </w:pPr>
      <w:r>
        <w:t>Refined Project Scope</w:t>
      </w:r>
    </w:p>
    <w:p w14:paraId="5CEF5075" w14:textId="77777777" w:rsidR="001E2C5B" w:rsidRDefault="002979DF">
      <w:pPr>
        <w:pStyle w:val="ListParagraph"/>
        <w:numPr>
          <w:ilvl w:val="0"/>
          <w:numId w:val="1"/>
        </w:numPr>
        <w:spacing w:after="60"/>
      </w:pPr>
      <w:r>
        <w:t>Feasibility Study</w:t>
      </w:r>
    </w:p>
    <w:p w14:paraId="63EE86A6" w14:textId="77777777" w:rsidR="001E2C5B" w:rsidRDefault="002979DF">
      <w:pPr>
        <w:pStyle w:val="ListParagraph"/>
        <w:numPr>
          <w:ilvl w:val="0"/>
          <w:numId w:val="1"/>
        </w:numPr>
        <w:spacing w:after="60"/>
      </w:pPr>
      <w:r>
        <w:t>Project Risk Register</w:t>
      </w:r>
    </w:p>
    <w:p w14:paraId="50B06898" w14:textId="77777777" w:rsidR="001E2C5B" w:rsidRDefault="002979DF">
      <w:pPr>
        <w:pStyle w:val="ListParagraph"/>
        <w:numPr>
          <w:ilvl w:val="0"/>
          <w:numId w:val="1"/>
        </w:numPr>
        <w:spacing w:after="60"/>
      </w:pPr>
      <w:r>
        <w:t>SWOT Analysis</w:t>
      </w:r>
    </w:p>
    <w:p w14:paraId="1AA96457" w14:textId="77777777" w:rsidR="001E2C5B" w:rsidRDefault="002979DF">
      <w:pPr>
        <w:pStyle w:val="ListParagraph"/>
        <w:numPr>
          <w:ilvl w:val="0"/>
          <w:numId w:val="1"/>
        </w:numPr>
        <w:spacing w:after="60"/>
      </w:pPr>
      <w:r>
        <w:t>17. Appendices: Stakeholder Evidence (A–G)</w:t>
      </w:r>
    </w:p>
    <w:p w14:paraId="6F7B1E44" w14:textId="77777777" w:rsidR="001E2C5B" w:rsidRDefault="002979DF">
      <w:pPr>
        <w:pStyle w:val="ListParagraph"/>
        <w:numPr>
          <w:ilvl w:val="0"/>
          <w:numId w:val="1"/>
        </w:numPr>
        <w:spacing w:after="60"/>
      </w:pPr>
      <w:r>
        <w:t>18. Phase 2: System Architecture and Design (Addendum)</w:t>
      </w:r>
    </w:p>
    <w:p w14:paraId="61450D8A" w14:textId="77777777" w:rsidR="001E2C5B" w:rsidRDefault="002979DF">
      <w:pPr>
        <w:pStyle w:val="ListParagraph"/>
        <w:numPr>
          <w:ilvl w:val="0"/>
          <w:numId w:val="1"/>
        </w:numPr>
        <w:spacing w:after="60"/>
      </w:pPr>
      <w:r>
        <w:t>19. System Architecture Diagram — PLACEHOLDER</w:t>
      </w:r>
    </w:p>
    <w:p w14:paraId="31254445" w14:textId="77777777" w:rsidR="001E2C5B" w:rsidRDefault="002979DF">
      <w:pPr>
        <w:pStyle w:val="ListParagraph"/>
        <w:numPr>
          <w:ilvl w:val="0"/>
          <w:numId w:val="1"/>
        </w:numPr>
        <w:spacing w:after="60"/>
      </w:pPr>
      <w:r>
        <w:t>20. Sequence Diagrams — PLACEHOLDER</w:t>
      </w:r>
    </w:p>
    <w:p w14:paraId="7DB8DC6F" w14:textId="77777777" w:rsidR="001E2C5B" w:rsidRDefault="002979DF">
      <w:pPr>
        <w:pStyle w:val="ListParagraph"/>
        <w:numPr>
          <w:ilvl w:val="0"/>
          <w:numId w:val="1"/>
        </w:numPr>
        <w:spacing w:after="60"/>
      </w:pPr>
      <w:r>
        <w:t>21. Entity Relationship Diagram (ERD) — PLACEHOLDER</w:t>
      </w:r>
    </w:p>
    <w:p w14:paraId="37ED9891" w14:textId="77777777" w:rsidR="001E2C5B" w:rsidRDefault="002979DF">
      <w:pPr>
        <w:pStyle w:val="ListParagraph"/>
        <w:numPr>
          <w:ilvl w:val="0"/>
          <w:numId w:val="1"/>
        </w:numPr>
        <w:spacing w:after="60"/>
      </w:pPr>
      <w:r>
        <w:t>22. Flutter Interface Designs — PLACEHOLDER</w:t>
      </w:r>
    </w:p>
    <w:p w14:paraId="3102D176" w14:textId="77777777" w:rsidR="001E2C5B" w:rsidRDefault="002979DF">
      <w:pPr>
        <w:pStyle w:val="ListParagraph"/>
        <w:numPr>
          <w:ilvl w:val="0"/>
          <w:numId w:val="1"/>
        </w:numPr>
        <w:spacing w:after="60"/>
      </w:pPr>
      <w:r>
        <w:t>23. ASP.NET Interface Designs — PLACEHOLDER</w:t>
      </w:r>
    </w:p>
    <w:p w14:paraId="542A6D17" w14:textId="77777777" w:rsidR="001E2C5B" w:rsidRDefault="002979DF">
      <w:pPr>
        <w:pStyle w:val="ListParagraph"/>
        <w:numPr>
          <w:ilvl w:val="0"/>
          <w:numId w:val="1"/>
        </w:numPr>
        <w:spacing w:after="60"/>
      </w:pPr>
      <w:r>
        <w:t>24. Phase 2 Completion &amp; Gap Tracker</w:t>
      </w:r>
    </w:p>
    <w:p w14:paraId="7AA7E14C" w14:textId="77777777" w:rsidR="001E2C5B" w:rsidRDefault="002979DF">
      <w:r>
        <w:br w:type="page"/>
      </w:r>
    </w:p>
    <w:p w14:paraId="157B0790" w14:textId="77777777" w:rsidR="001E2C5B" w:rsidRDefault="002979DF">
      <w:pPr>
        <w:pStyle w:val="Heading1"/>
        <w:spacing w:before="300" w:after="150"/>
      </w:pPr>
      <w:r>
        <w:lastRenderedPageBreak/>
        <w:t>1. Cover Page and Group Members</w:t>
      </w:r>
    </w:p>
    <w:p w14:paraId="2BDDE8F8" w14:textId="77777777" w:rsidR="001E2C5B" w:rsidRDefault="002979DF">
      <w:pPr>
        <w:spacing w:after="140"/>
      </w:pPr>
      <w:r>
        <w:t>The cover page of this document identifies the institution, module, project title, external stakeholder and the group members responsible for this Work-Integrated Learning (WIL) project. Full names, student numbers and individual roles of all group members are recorded in the table on the cover page.</w:t>
      </w:r>
    </w:p>
    <w:p w14:paraId="7B3F3AC5" w14:textId="77777777" w:rsidR="001E2C5B" w:rsidRDefault="002979DF">
      <w:pPr>
        <w:pStyle w:val="Heading1"/>
        <w:spacing w:before="300" w:after="150"/>
      </w:pPr>
      <w:r>
        <w:t>2. Project Title</w:t>
      </w:r>
    </w:p>
    <w:p w14:paraId="43BE9F1D" w14:textId="77777777" w:rsidR="001E2C5B" w:rsidRDefault="002979DF">
      <w:pPr>
        <w:spacing w:after="140"/>
      </w:pPr>
      <w:r>
        <w:t xml:space="preserve">Nama </w:t>
      </w:r>
      <w:proofErr w:type="spellStart"/>
      <w:r>
        <w:t>Nameng</w:t>
      </w:r>
      <w:proofErr w:type="spellEnd"/>
      <w:r>
        <w:t xml:space="preserve">: A Mobile and Web-Based Ordering, Payment and Queue Management System for Nama </w:t>
      </w:r>
      <w:proofErr w:type="spellStart"/>
      <w:r>
        <w:t>Nameng</w:t>
      </w:r>
      <w:proofErr w:type="spellEnd"/>
    </w:p>
    <w:p w14:paraId="02EAE5A5" w14:textId="77777777" w:rsidR="001E2C5B" w:rsidRDefault="002979DF">
      <w:pPr>
        <w:spacing w:after="140"/>
      </w:pPr>
      <w:r>
        <w:t xml:space="preserve">The project title reflects the core purpose of the system: connecting customers digitally to a </w:t>
      </w:r>
      <w:proofErr w:type="spellStart"/>
      <w:r>
        <w:t>chisa</w:t>
      </w:r>
      <w:proofErr w:type="spellEnd"/>
      <w:r>
        <w:t xml:space="preserve"> </w:t>
      </w:r>
      <w:proofErr w:type="spellStart"/>
      <w:r>
        <w:t>nyama</w:t>
      </w:r>
      <w:proofErr w:type="spellEnd"/>
      <w:r>
        <w:t xml:space="preserve"> business that currently relies entirely on in-person, walk-up ordering.</w:t>
      </w:r>
    </w:p>
    <w:p w14:paraId="087890B6" w14:textId="77777777" w:rsidR="001E2C5B" w:rsidRDefault="002979DF">
      <w:pPr>
        <w:pStyle w:val="Heading1"/>
        <w:spacing w:before="300" w:after="150"/>
      </w:pPr>
      <w:r>
        <w:t>3. Problem Statement</w:t>
      </w:r>
    </w:p>
    <w:p w14:paraId="14543837" w14:textId="77777777" w:rsidR="001E2C5B" w:rsidRDefault="002979DF">
      <w:pPr>
        <w:pStyle w:val="Heading2"/>
        <w:spacing w:before="240" w:after="120"/>
      </w:pPr>
      <w:r>
        <w:t>3.1 Stakeholder and Organisation</w:t>
      </w:r>
    </w:p>
    <w:p w14:paraId="7DFD52E2" w14:textId="77777777" w:rsidR="001E2C5B" w:rsidRDefault="002979DF">
      <w:pPr>
        <w:spacing w:after="140"/>
      </w:pPr>
      <w:r>
        <w:t xml:space="preserve">Nama </w:t>
      </w:r>
      <w:proofErr w:type="spellStart"/>
      <w:r>
        <w:t>Nameng</w:t>
      </w:r>
      <w:proofErr w:type="spellEnd"/>
      <w:r>
        <w:t xml:space="preserve"> is a local </w:t>
      </w:r>
      <w:proofErr w:type="spellStart"/>
      <w:r>
        <w:t>chisa</w:t>
      </w:r>
      <w:proofErr w:type="spellEnd"/>
      <w:r>
        <w:t xml:space="preserve"> </w:t>
      </w:r>
      <w:proofErr w:type="spellStart"/>
      <w:r>
        <w:t>nyama</w:t>
      </w:r>
      <w:proofErr w:type="spellEnd"/>
      <w:r>
        <w:t xml:space="preserve"> that prepares and sells grilled meat and accompanying sides to walk-in customers in the surrounding community.</w:t>
      </w:r>
    </w:p>
    <w:p w14:paraId="7A61B2E7" w14:textId="77777777" w:rsidR="001E2C5B" w:rsidRDefault="002979DF">
      <w:pPr>
        <w:pStyle w:val="Heading2"/>
        <w:spacing w:before="240" w:after="120"/>
      </w:pPr>
      <w:r>
        <w:t>3.2 Current Situation</w:t>
      </w:r>
    </w:p>
    <w:p w14:paraId="111947D3" w14:textId="77777777" w:rsidR="001E2C5B" w:rsidRDefault="002979DF">
      <w:pPr>
        <w:spacing w:after="140"/>
      </w:pPr>
      <w:r>
        <w:t xml:space="preserve">Nama </w:t>
      </w:r>
      <w:proofErr w:type="spellStart"/>
      <w:r>
        <w:t>Nameng</w:t>
      </w:r>
      <w:proofErr w:type="spellEnd"/>
      <w:r>
        <w:t xml:space="preserve"> currently operates using a fully manual, in-person process. Customers must physically travel to the premises, join a queue, and wait to reach the counter before they can even place an order. There is no app or web-based ordering option available; they only take orders using the owner's personal WhatsApp. The business has no website, no online menu, and no digital presence beyond informal word-of-mouth recommendations from existing customers.</w:t>
      </w:r>
    </w:p>
    <w:p w14:paraId="11E51F87" w14:textId="77777777" w:rsidR="001E2C5B" w:rsidRDefault="002979DF">
      <w:pPr>
        <w:pStyle w:val="Heading2"/>
        <w:spacing w:before="240" w:after="120"/>
      </w:pPr>
      <w:r>
        <w:t>3.3 The Problem</w:t>
      </w:r>
    </w:p>
    <w:p w14:paraId="1DF74886" w14:textId="77777777" w:rsidR="001E2C5B" w:rsidRDefault="002979DF">
      <w:pPr>
        <w:pStyle w:val="ListParagraph"/>
        <w:numPr>
          <w:ilvl w:val="0"/>
          <w:numId w:val="1"/>
        </w:numPr>
        <w:spacing w:after="60"/>
      </w:pPr>
      <w:r>
        <w:t>Customers experience long, visible physical queues, especially during peak trading times (weekends, lunch hours and paydays).</w:t>
      </w:r>
    </w:p>
    <w:p w14:paraId="32A60549" w14:textId="77777777" w:rsidR="001E2C5B" w:rsidRDefault="002979DF">
      <w:pPr>
        <w:pStyle w:val="ListParagraph"/>
        <w:numPr>
          <w:ilvl w:val="0"/>
          <w:numId w:val="1"/>
        </w:numPr>
        <w:spacing w:after="60"/>
      </w:pPr>
      <w:r>
        <w:t>There is no way for a customer to place an order in advance, browse the menu remotely, or check what is currently available before arriving.</w:t>
      </w:r>
    </w:p>
    <w:p w14:paraId="26259BBC" w14:textId="77777777" w:rsidR="001E2C5B" w:rsidRDefault="002979DF">
      <w:pPr>
        <w:pStyle w:val="ListParagraph"/>
        <w:numPr>
          <w:ilvl w:val="0"/>
          <w:numId w:val="1"/>
        </w:numPr>
        <w:spacing w:after="60"/>
      </w:pPr>
      <w:r>
        <w:t>The business has no digital record of orders, sales trends, or customer preferences, making it difficult to plan stock or staffing.</w:t>
      </w:r>
    </w:p>
    <w:p w14:paraId="0BD44973" w14:textId="77777777" w:rsidR="001E2C5B" w:rsidRDefault="002979DF">
      <w:pPr>
        <w:pStyle w:val="ListParagraph"/>
        <w:numPr>
          <w:ilvl w:val="0"/>
          <w:numId w:val="1"/>
        </w:numPr>
        <w:spacing w:after="60"/>
      </w:pPr>
      <w:r>
        <w:t>Marketing relies entirely on word-of-mouth, which limits the business's ability to reach new customers outside its immediate local network.</w:t>
      </w:r>
    </w:p>
    <w:p w14:paraId="6A12858F" w14:textId="77777777" w:rsidR="001E2C5B" w:rsidRDefault="002979DF">
      <w:pPr>
        <w:pStyle w:val="ListParagraph"/>
        <w:numPr>
          <w:ilvl w:val="0"/>
          <w:numId w:val="1"/>
        </w:numPr>
        <w:spacing w:after="60"/>
      </w:pPr>
      <w:r>
        <w:t>Order-taking is manual and verbal, which increases the risk of miscommunication, forgotten items and incorrect orders.</w:t>
      </w:r>
    </w:p>
    <w:p w14:paraId="639AB569" w14:textId="77777777" w:rsidR="001E2C5B" w:rsidRDefault="002979DF">
      <w:pPr>
        <w:pStyle w:val="Heading2"/>
        <w:spacing w:before="240" w:after="120"/>
      </w:pPr>
      <w:r>
        <w:t>3.4 Affected Users</w:t>
      </w:r>
    </w:p>
    <w:p w14:paraId="412E5DA7" w14:textId="77777777" w:rsidR="001E2C5B" w:rsidRDefault="002979DF">
      <w:pPr>
        <w:pStyle w:val="ListParagraph"/>
        <w:numPr>
          <w:ilvl w:val="0"/>
          <w:numId w:val="1"/>
        </w:numPr>
        <w:spacing w:after="60"/>
      </w:pPr>
      <w:r>
        <w:t xml:space="preserve">Walk-in and repeat customers of Nama </w:t>
      </w:r>
      <w:proofErr w:type="spellStart"/>
      <w:r>
        <w:t>Nameng</w:t>
      </w:r>
      <w:proofErr w:type="spellEnd"/>
      <w:r>
        <w:t>, who lose time standing in queues.</w:t>
      </w:r>
    </w:p>
    <w:p w14:paraId="2ACBA7B6" w14:textId="77777777" w:rsidR="001E2C5B" w:rsidRDefault="002979DF">
      <w:pPr>
        <w:pStyle w:val="ListParagraph"/>
        <w:numPr>
          <w:ilvl w:val="0"/>
          <w:numId w:val="1"/>
        </w:numPr>
        <w:spacing w:after="60"/>
      </w:pPr>
      <w:r>
        <w:t xml:space="preserve">The owner/manager of Nama </w:t>
      </w:r>
      <w:proofErr w:type="spellStart"/>
      <w:r>
        <w:t>Nameng</w:t>
      </w:r>
      <w:proofErr w:type="spellEnd"/>
      <w:r>
        <w:t>, who cannot track orders, sales or customer demand digitally.</w:t>
      </w:r>
    </w:p>
    <w:p w14:paraId="61EDB500" w14:textId="77777777" w:rsidR="001E2C5B" w:rsidRDefault="002979DF">
      <w:pPr>
        <w:pStyle w:val="ListParagraph"/>
        <w:numPr>
          <w:ilvl w:val="0"/>
          <w:numId w:val="1"/>
        </w:numPr>
        <w:spacing w:after="60"/>
      </w:pPr>
      <w:r>
        <w:t>Kitchen/braai staff, who receive orders verbally with no queue or ticketing system.</w:t>
      </w:r>
    </w:p>
    <w:p w14:paraId="7745B091" w14:textId="77777777" w:rsidR="001E2C5B" w:rsidRDefault="002979DF">
      <w:pPr>
        <w:pStyle w:val="ListParagraph"/>
        <w:numPr>
          <w:ilvl w:val="0"/>
          <w:numId w:val="1"/>
        </w:numPr>
        <w:spacing w:after="60"/>
      </w:pPr>
      <w:r>
        <w:t>Potential new customers in the surrounding area who are unaware of the business due to its reliance on word-of-mouth marketing.</w:t>
      </w:r>
    </w:p>
    <w:p w14:paraId="47939646" w14:textId="77777777" w:rsidR="001E2C5B" w:rsidRDefault="002979DF">
      <w:pPr>
        <w:pStyle w:val="Heading2"/>
        <w:spacing w:before="240" w:after="120"/>
      </w:pPr>
      <w:r>
        <w:t>3.5 Consequences and Need for Improvement</w:t>
      </w:r>
    </w:p>
    <w:p w14:paraId="03F8CEFB" w14:textId="77777777" w:rsidR="001E2C5B" w:rsidRDefault="002979DF">
      <w:pPr>
        <w:spacing w:after="140"/>
      </w:pPr>
      <w:r>
        <w:t xml:space="preserve">If the current manual process continues unchanged, Nama </w:t>
      </w:r>
      <w:proofErr w:type="spellStart"/>
      <w:r>
        <w:t>Nameng</w:t>
      </w:r>
      <w:proofErr w:type="spellEnd"/>
      <w:r>
        <w:t xml:space="preserve"> risks losing customers to competitors who offer more convenient ordering options, continues to miss opportunities to grow its customer base beyond its immediate community, and remains unable to make data-informed decisions about its menu, stock and staffing. A digital ordering and queue management solution is needed to reduce queuing time, extend the business's reach, and provide the owner with visibility over orders and sales.</w:t>
      </w:r>
    </w:p>
    <w:p w14:paraId="7B291499" w14:textId="77777777" w:rsidR="001E2C5B" w:rsidRDefault="002979DF">
      <w:pPr>
        <w:pStyle w:val="Heading1"/>
        <w:spacing w:before="300" w:after="150"/>
      </w:pPr>
      <w:r>
        <w:lastRenderedPageBreak/>
        <w:t>4. Purpose, Aim and Objectives</w:t>
      </w:r>
    </w:p>
    <w:p w14:paraId="7208323B" w14:textId="77777777" w:rsidR="001E2C5B" w:rsidRDefault="002979DF">
      <w:pPr>
        <w:pStyle w:val="Heading2"/>
        <w:spacing w:before="240" w:after="120"/>
      </w:pPr>
      <w:r>
        <w:t>4.1 Purpose</w:t>
      </w:r>
    </w:p>
    <w:p w14:paraId="3F7BFCFE" w14:textId="77777777" w:rsidR="001E2C5B" w:rsidRDefault="002979DF">
      <w:pPr>
        <w:spacing w:after="140"/>
      </w:pPr>
      <w:r>
        <w:t xml:space="preserve">The purpose of this project is to design and develop a digital ordering and queue management solution for Nama </w:t>
      </w:r>
      <w:proofErr w:type="spellStart"/>
      <w:r>
        <w:t>Nameng</w:t>
      </w:r>
      <w:proofErr w:type="spellEnd"/>
      <w:r>
        <w:t>, replacing the current fully manual, word-of-mouth-driven process with a mobile application for customers and a web-based management dashboard for the business, supported by a shared cloud backend.</w:t>
      </w:r>
    </w:p>
    <w:p w14:paraId="12A563FC" w14:textId="77777777" w:rsidR="001E2C5B" w:rsidRDefault="002979DF">
      <w:pPr>
        <w:pStyle w:val="Heading2"/>
        <w:spacing w:before="240" w:after="120"/>
      </w:pPr>
      <w:r>
        <w:t>4.2 Aim</w:t>
      </w:r>
    </w:p>
    <w:p w14:paraId="6DF96780" w14:textId="77777777" w:rsidR="001E2C5B" w:rsidRDefault="002979DF">
      <w:pPr>
        <w:spacing w:after="140"/>
      </w:pPr>
      <w:r>
        <w:t xml:space="preserve">To reduce customer queuing time and improve order accuracy at Nama </w:t>
      </w:r>
      <w:proofErr w:type="spellStart"/>
      <w:r>
        <w:t>Nameng</w:t>
      </w:r>
      <w:proofErr w:type="spellEnd"/>
      <w:r>
        <w:t xml:space="preserve"> by enabling customers to browse the menu and place orders digitally, while giving the business owner a simple, reliable way to manage orders, menu items and basic sales information online.</w:t>
      </w:r>
    </w:p>
    <w:p w14:paraId="1404991B" w14:textId="77777777" w:rsidR="001E2C5B" w:rsidRDefault="002979DF">
      <w:pPr>
        <w:pStyle w:val="Heading2"/>
        <w:spacing w:before="240" w:after="120"/>
      </w:pPr>
      <w:r>
        <w:t>4.3 Objectives</w:t>
      </w:r>
    </w:p>
    <w:p w14:paraId="0F72612D" w14:textId="77777777" w:rsidR="001E2C5B" w:rsidRDefault="002979DF">
      <w:pPr>
        <w:pStyle w:val="ListParagraph"/>
        <w:numPr>
          <w:ilvl w:val="0"/>
          <w:numId w:val="1"/>
        </w:numPr>
        <w:spacing w:after="60"/>
      </w:pPr>
      <w:r>
        <w:t>To develop a cross-platform mobile application (Flutter) and a web-based management dashboard (ASP.NET) that allows customers to view the menu, place and pay for orders, and track order status remotely, and allows the Owner/staff to manage the menu, view and update incoming orders, and view basic order/sales history.</w:t>
      </w:r>
    </w:p>
    <w:p w14:paraId="3206AFF3" w14:textId="77777777" w:rsidR="001E2C5B" w:rsidRDefault="002979DF">
      <w:pPr>
        <w:pStyle w:val="ListParagraph"/>
        <w:numPr>
          <w:ilvl w:val="0"/>
          <w:numId w:val="1"/>
        </w:numPr>
        <w:spacing w:after="60"/>
      </w:pPr>
      <w:r>
        <w:t>To implement a shared backend (</w:t>
      </w:r>
      <w:proofErr w:type="spellStart"/>
      <w:r>
        <w:t>Supabase</w:t>
      </w:r>
      <w:proofErr w:type="spellEnd"/>
      <w:r>
        <w:t>) that stores menu, order and user data, and synchronises data in real time between the mobile app and the web dashboard.</w:t>
      </w:r>
    </w:p>
    <w:p w14:paraId="4598C462" w14:textId="77777777" w:rsidR="001E2C5B" w:rsidRDefault="002979DF">
      <w:pPr>
        <w:pStyle w:val="ListParagraph"/>
        <w:numPr>
          <w:ilvl w:val="0"/>
          <w:numId w:val="1"/>
        </w:numPr>
        <w:spacing w:after="60"/>
      </w:pPr>
      <w:r>
        <w:t>To reduce physical queuing by allowing customers to place orders ahead of arrival and receive a notification or status update when their order is ready.</w:t>
      </w:r>
    </w:p>
    <w:p w14:paraId="10B2CBE8" w14:textId="77777777" w:rsidR="001E2C5B" w:rsidRDefault="002979DF">
      <w:pPr>
        <w:pStyle w:val="ListParagraph"/>
        <w:numPr>
          <w:ilvl w:val="0"/>
          <w:numId w:val="1"/>
        </w:numPr>
        <w:spacing w:after="60"/>
      </w:pPr>
      <w:r>
        <w:t>To provide the business with a basic digital record of orders that can support future marketing and stock-planning decisions.</w:t>
      </w:r>
    </w:p>
    <w:p w14:paraId="364530C3" w14:textId="77777777" w:rsidR="001E2C5B" w:rsidRDefault="002979DF">
      <w:pPr>
        <w:pStyle w:val="Heading1"/>
        <w:spacing w:before="300" w:after="150"/>
      </w:pPr>
      <w:r>
        <w:t>5. Project Scope</w:t>
      </w:r>
    </w:p>
    <w:p w14:paraId="176C8C7F" w14:textId="77777777" w:rsidR="001E2C5B" w:rsidRDefault="002979DF">
      <w:pPr>
        <w:spacing w:after="140"/>
      </w:pPr>
      <w:r>
        <w:t xml:space="preserve">This initial SRS defines the scope of the Nama </w:t>
      </w:r>
      <w:proofErr w:type="spellStart"/>
      <w:r>
        <w:t>Nameng</w:t>
      </w:r>
      <w:proofErr w:type="spellEnd"/>
      <w:r>
        <w:t xml:space="preserve"> system as it will be developed for the WIL project prototype. The scope focuses on ordering, menu management and queue-visibility functionality that directly addresses the problems identified with Nama </w:t>
      </w:r>
      <w:proofErr w:type="spellStart"/>
      <w:r>
        <w:t>Nameng</w:t>
      </w:r>
      <w:proofErr w:type="spellEnd"/>
      <w:r>
        <w:t>.</w:t>
      </w:r>
    </w:p>
    <w:p w14:paraId="3A56ADF1" w14:textId="77777777" w:rsidR="001E2C5B" w:rsidRDefault="002979DF">
      <w:pPr>
        <w:pStyle w:val="Heading2"/>
        <w:spacing w:before="240" w:after="120"/>
      </w:pPr>
      <w:r>
        <w:t>5.1 In Scope</w:t>
      </w:r>
    </w:p>
    <w:p w14:paraId="2A5BCD2B" w14:textId="77777777" w:rsidR="001E2C5B" w:rsidRDefault="002979DF">
      <w:pPr>
        <w:pStyle w:val="ListParagraph"/>
        <w:numPr>
          <w:ilvl w:val="0"/>
          <w:numId w:val="1"/>
        </w:numPr>
        <w:spacing w:after="60"/>
      </w:pPr>
      <w:r>
        <w:t>A cross-platform mobile application (Flutter) and a web-based management dashboard (ASP.NET) allowing customers to view the menu, place and pay for orders, and track order status remotely, and allowing Owner/staff to manage the menu, view and update incoming orders, and view basic order/sales history.</w:t>
      </w:r>
    </w:p>
    <w:p w14:paraId="1EDAC390" w14:textId="77777777" w:rsidR="001E2C5B" w:rsidRDefault="002979DF">
      <w:pPr>
        <w:pStyle w:val="ListParagraph"/>
        <w:numPr>
          <w:ilvl w:val="0"/>
          <w:numId w:val="1"/>
        </w:numPr>
        <w:spacing w:after="60"/>
      </w:pPr>
      <w:r>
        <w:t xml:space="preserve">A shared </w:t>
      </w:r>
      <w:proofErr w:type="spellStart"/>
      <w:r>
        <w:t>Supabase</w:t>
      </w:r>
      <w:proofErr w:type="spellEnd"/>
      <w:r>
        <w:t xml:space="preserve"> backend providing the database, authentication and real-time synchronisation between the mobile app and web dashboard.</w:t>
      </w:r>
    </w:p>
    <w:p w14:paraId="498D3617" w14:textId="77777777" w:rsidR="001E2C5B" w:rsidRDefault="002979DF">
      <w:pPr>
        <w:pStyle w:val="ListParagraph"/>
        <w:numPr>
          <w:ilvl w:val="0"/>
          <w:numId w:val="1"/>
        </w:numPr>
        <w:spacing w:after="60"/>
      </w:pPr>
      <w:r>
        <w:t>Basic digital queue/ticket visibility so customers know their order position or estimated wait.</w:t>
      </w:r>
    </w:p>
    <w:p w14:paraId="4960F4D6" w14:textId="77777777" w:rsidR="001E2C5B" w:rsidRDefault="002979DF">
      <w:pPr>
        <w:pStyle w:val="ListParagraph"/>
        <w:numPr>
          <w:ilvl w:val="0"/>
          <w:numId w:val="1"/>
        </w:numPr>
        <w:spacing w:after="60"/>
      </w:pPr>
      <w:r>
        <w:t>Basic order history and simple sales overview for the owner.</w:t>
      </w:r>
    </w:p>
    <w:p w14:paraId="279D7F79" w14:textId="77777777" w:rsidR="001E2C5B" w:rsidRDefault="002979DF">
      <w:pPr>
        <w:pStyle w:val="Heading1"/>
        <w:spacing w:before="300" w:after="150"/>
      </w:pPr>
      <w:r>
        <w:t>6. Deliverables and Acceptance Criteria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4900"/>
        <w:gridCol w:w="1150"/>
      </w:tblGrid>
      <w:tr w:rsidR="001E2C5B" w14:paraId="00C69A03" w14:textId="77777777">
        <w:trPr>
          <w:tblHeader/>
        </w:trPr>
        <w:tc>
          <w:tcPr>
            <w:tcW w:w="3300" w:type="dxa"/>
            <w:shd w:val="clear" w:color="auto" w:fill="2C3E50"/>
            <w:tcMar>
              <w:top w:w="80" w:type="dxa"/>
              <w:left w:w="100" w:type="dxa"/>
              <w:bottom w:w="80" w:type="dxa"/>
              <w:right w:w="100" w:type="dxa"/>
            </w:tcMar>
          </w:tcPr>
          <w:p w14:paraId="6030149B" w14:textId="77777777" w:rsidR="001E2C5B" w:rsidRDefault="002979DF">
            <w:r>
              <w:rPr>
                <w:b/>
                <w:bCs/>
                <w:color w:val="FFFFFF"/>
                <w:sz w:val="18"/>
                <w:szCs w:val="18"/>
              </w:rPr>
              <w:t>Deliverable</w:t>
            </w:r>
          </w:p>
        </w:tc>
        <w:tc>
          <w:tcPr>
            <w:tcW w:w="4900" w:type="dxa"/>
            <w:shd w:val="clear" w:color="auto" w:fill="2C3E50"/>
            <w:tcMar>
              <w:top w:w="80" w:type="dxa"/>
              <w:left w:w="100" w:type="dxa"/>
              <w:bottom w:w="80" w:type="dxa"/>
              <w:right w:w="100" w:type="dxa"/>
            </w:tcMar>
          </w:tcPr>
          <w:p w14:paraId="2F935B5F" w14:textId="77777777" w:rsidR="001E2C5B" w:rsidRDefault="002979DF">
            <w:r>
              <w:rPr>
                <w:b/>
                <w:bCs/>
                <w:color w:val="FFFFFF"/>
                <w:sz w:val="18"/>
                <w:szCs w:val="18"/>
              </w:rPr>
              <w:t>Acceptance Criteria</w:t>
            </w:r>
          </w:p>
        </w:tc>
        <w:tc>
          <w:tcPr>
            <w:tcW w:w="1150" w:type="dxa"/>
            <w:shd w:val="clear" w:color="auto" w:fill="2C3E50"/>
            <w:tcMar>
              <w:top w:w="80" w:type="dxa"/>
              <w:left w:w="100" w:type="dxa"/>
              <w:bottom w:w="80" w:type="dxa"/>
              <w:right w:w="100" w:type="dxa"/>
            </w:tcMar>
          </w:tcPr>
          <w:p w14:paraId="432515EA" w14:textId="77777777" w:rsidR="001E2C5B" w:rsidRDefault="002979DF">
            <w:r>
              <w:rPr>
                <w:b/>
                <w:bCs/>
                <w:color w:val="FFFFFF"/>
                <w:sz w:val="18"/>
                <w:szCs w:val="18"/>
              </w:rPr>
              <w:t>Owner</w:t>
            </w:r>
          </w:p>
        </w:tc>
      </w:tr>
      <w:tr w:rsidR="001E2C5B" w14:paraId="4AC796D0" w14:textId="77777777">
        <w:tc>
          <w:tcPr>
            <w:tcW w:w="3300" w:type="dxa"/>
            <w:tcMar>
              <w:top w:w="70" w:type="dxa"/>
              <w:left w:w="100" w:type="dxa"/>
              <w:bottom w:w="70" w:type="dxa"/>
              <w:right w:w="100" w:type="dxa"/>
            </w:tcMar>
          </w:tcPr>
          <w:p w14:paraId="5E0F1D0F" w14:textId="77777777" w:rsidR="001E2C5B" w:rsidRDefault="002979DF">
            <w:pPr>
              <w:spacing w:after="40"/>
            </w:pPr>
            <w:r>
              <w:rPr>
                <w:sz w:val="18"/>
                <w:szCs w:val="18"/>
              </w:rPr>
              <w:t>Flutter mobile app &amp; ASP.NET web app</w:t>
            </w:r>
          </w:p>
        </w:tc>
        <w:tc>
          <w:tcPr>
            <w:tcW w:w="4900" w:type="dxa"/>
            <w:tcMar>
              <w:top w:w="70" w:type="dxa"/>
              <w:left w:w="100" w:type="dxa"/>
              <w:bottom w:w="70" w:type="dxa"/>
              <w:right w:w="100" w:type="dxa"/>
            </w:tcMar>
          </w:tcPr>
          <w:p w14:paraId="04DABC98" w14:textId="77777777" w:rsidR="001E2C5B" w:rsidRDefault="002979DF">
            <w:pPr>
              <w:spacing w:after="40"/>
            </w:pPr>
            <w:r>
              <w:rPr>
                <w:sz w:val="18"/>
                <w:szCs w:val="18"/>
              </w:rPr>
              <w:t>Allows customers to view the menu, place and pay for orders, and track order status remotely; allows Owner/staff to manage the menu, view/update incoming orders and view basic order/sales history.</w:t>
            </w:r>
          </w:p>
        </w:tc>
        <w:tc>
          <w:tcPr>
            <w:tcW w:w="1150" w:type="dxa"/>
            <w:tcMar>
              <w:top w:w="70" w:type="dxa"/>
              <w:left w:w="100" w:type="dxa"/>
              <w:bottom w:w="70" w:type="dxa"/>
              <w:right w:w="100" w:type="dxa"/>
            </w:tcMar>
          </w:tcPr>
          <w:p w14:paraId="5681C0A0" w14:textId="77777777" w:rsidR="001E2C5B" w:rsidRDefault="002979DF">
            <w:pPr>
              <w:spacing w:after="40"/>
            </w:pPr>
            <w:r>
              <w:rPr>
                <w:sz w:val="18"/>
                <w:szCs w:val="18"/>
              </w:rPr>
              <w:t>Group</w:t>
            </w:r>
          </w:p>
        </w:tc>
      </w:tr>
      <w:tr w:rsidR="001E2C5B" w14:paraId="180C7486" w14:textId="77777777">
        <w:tc>
          <w:tcPr>
            <w:tcW w:w="3300" w:type="dxa"/>
            <w:tcMar>
              <w:top w:w="70" w:type="dxa"/>
              <w:left w:w="100" w:type="dxa"/>
              <w:bottom w:w="70" w:type="dxa"/>
              <w:right w:w="100" w:type="dxa"/>
            </w:tcMar>
          </w:tcPr>
          <w:p w14:paraId="65F1777C" w14:textId="77777777" w:rsidR="001E2C5B" w:rsidRDefault="002979DF">
            <w:pPr>
              <w:spacing w:after="40"/>
            </w:pPr>
            <w:proofErr w:type="spellStart"/>
            <w:r>
              <w:rPr>
                <w:sz w:val="18"/>
                <w:szCs w:val="18"/>
              </w:rPr>
              <w:t>Supabase</w:t>
            </w:r>
            <w:proofErr w:type="spellEnd"/>
            <w:r>
              <w:rPr>
                <w:sz w:val="18"/>
                <w:szCs w:val="18"/>
              </w:rPr>
              <w:t xml:space="preserve"> backend (database &amp; auth)</w:t>
            </w:r>
          </w:p>
        </w:tc>
        <w:tc>
          <w:tcPr>
            <w:tcW w:w="4900" w:type="dxa"/>
            <w:tcMar>
              <w:top w:w="70" w:type="dxa"/>
              <w:left w:w="100" w:type="dxa"/>
              <w:bottom w:w="70" w:type="dxa"/>
              <w:right w:w="100" w:type="dxa"/>
            </w:tcMar>
          </w:tcPr>
          <w:p w14:paraId="7B81CCA6" w14:textId="77777777" w:rsidR="001E2C5B" w:rsidRDefault="002979DF">
            <w:pPr>
              <w:spacing w:after="40"/>
            </w:pPr>
            <w:r>
              <w:rPr>
                <w:sz w:val="18"/>
                <w:szCs w:val="18"/>
              </w:rPr>
              <w:t xml:space="preserve">All order, menu and user data </w:t>
            </w:r>
            <w:proofErr w:type="gramStart"/>
            <w:r>
              <w:rPr>
                <w:sz w:val="18"/>
                <w:szCs w:val="18"/>
              </w:rPr>
              <w:t>is</w:t>
            </w:r>
            <w:proofErr w:type="gramEnd"/>
            <w:r>
              <w:rPr>
                <w:sz w:val="18"/>
                <w:szCs w:val="18"/>
              </w:rPr>
              <w:t xml:space="preserve"> stored centrally, and changes made from either app sync correctly and promptly across both platforms.</w:t>
            </w:r>
          </w:p>
        </w:tc>
        <w:tc>
          <w:tcPr>
            <w:tcW w:w="1150" w:type="dxa"/>
            <w:tcMar>
              <w:top w:w="70" w:type="dxa"/>
              <w:left w:w="100" w:type="dxa"/>
              <w:bottom w:w="70" w:type="dxa"/>
              <w:right w:w="100" w:type="dxa"/>
            </w:tcMar>
          </w:tcPr>
          <w:p w14:paraId="3D94FF21" w14:textId="77777777" w:rsidR="001E2C5B" w:rsidRDefault="002979DF">
            <w:pPr>
              <w:spacing w:after="40"/>
            </w:pPr>
            <w:r>
              <w:rPr>
                <w:sz w:val="18"/>
                <w:szCs w:val="18"/>
              </w:rPr>
              <w:t>Group</w:t>
            </w:r>
          </w:p>
        </w:tc>
      </w:tr>
      <w:tr w:rsidR="001E2C5B" w14:paraId="5F5205D1" w14:textId="77777777">
        <w:tc>
          <w:tcPr>
            <w:tcW w:w="3300" w:type="dxa"/>
            <w:tcMar>
              <w:top w:w="70" w:type="dxa"/>
              <w:left w:w="100" w:type="dxa"/>
              <w:bottom w:w="70" w:type="dxa"/>
              <w:right w:w="100" w:type="dxa"/>
            </w:tcMar>
          </w:tcPr>
          <w:p w14:paraId="30DF02DC" w14:textId="77777777" w:rsidR="001E2C5B" w:rsidRDefault="002979DF">
            <w:pPr>
              <w:spacing w:after="40"/>
            </w:pPr>
            <w:r>
              <w:rPr>
                <w:sz w:val="18"/>
                <w:szCs w:val="18"/>
              </w:rPr>
              <w:lastRenderedPageBreak/>
              <w:t>Digital menu</w:t>
            </w:r>
          </w:p>
        </w:tc>
        <w:tc>
          <w:tcPr>
            <w:tcW w:w="4900" w:type="dxa"/>
            <w:tcMar>
              <w:top w:w="70" w:type="dxa"/>
              <w:left w:w="100" w:type="dxa"/>
              <w:bottom w:w="70" w:type="dxa"/>
              <w:right w:w="100" w:type="dxa"/>
            </w:tcMar>
          </w:tcPr>
          <w:p w14:paraId="767D8504" w14:textId="77777777" w:rsidR="001E2C5B" w:rsidRDefault="002979DF">
            <w:pPr>
              <w:spacing w:after="40"/>
            </w:pPr>
            <w:r>
              <w:rPr>
                <w:sz w:val="18"/>
                <w:szCs w:val="18"/>
              </w:rPr>
              <w:t xml:space="preserve">Menu items, descriptions and prices are accurate, current, and reflect what Nama </w:t>
            </w:r>
            <w:proofErr w:type="spellStart"/>
            <w:r>
              <w:rPr>
                <w:sz w:val="18"/>
                <w:szCs w:val="18"/>
              </w:rPr>
              <w:t>Nameng</w:t>
            </w:r>
            <w:proofErr w:type="spellEnd"/>
            <w:r>
              <w:rPr>
                <w:sz w:val="18"/>
                <w:szCs w:val="18"/>
              </w:rPr>
              <w:t xml:space="preserve"> actually offers, as confirmed by the stakeholder.</w:t>
            </w:r>
          </w:p>
        </w:tc>
        <w:tc>
          <w:tcPr>
            <w:tcW w:w="1150" w:type="dxa"/>
            <w:tcMar>
              <w:top w:w="70" w:type="dxa"/>
              <w:left w:w="100" w:type="dxa"/>
              <w:bottom w:w="70" w:type="dxa"/>
              <w:right w:w="100" w:type="dxa"/>
            </w:tcMar>
          </w:tcPr>
          <w:p w14:paraId="4864D527" w14:textId="77777777" w:rsidR="001E2C5B" w:rsidRDefault="002979DF">
            <w:pPr>
              <w:spacing w:after="40"/>
            </w:pPr>
            <w:r>
              <w:rPr>
                <w:sz w:val="18"/>
                <w:szCs w:val="18"/>
              </w:rPr>
              <w:t>Group</w:t>
            </w:r>
          </w:p>
        </w:tc>
      </w:tr>
      <w:tr w:rsidR="001E2C5B" w14:paraId="7AA79062" w14:textId="77777777">
        <w:tc>
          <w:tcPr>
            <w:tcW w:w="3300" w:type="dxa"/>
            <w:tcMar>
              <w:top w:w="70" w:type="dxa"/>
              <w:left w:w="100" w:type="dxa"/>
              <w:bottom w:w="70" w:type="dxa"/>
              <w:right w:w="100" w:type="dxa"/>
            </w:tcMar>
          </w:tcPr>
          <w:p w14:paraId="68B61C28" w14:textId="77777777" w:rsidR="001E2C5B" w:rsidRDefault="002979DF">
            <w:pPr>
              <w:spacing w:after="40"/>
            </w:pPr>
            <w:r>
              <w:rPr>
                <w:sz w:val="18"/>
                <w:szCs w:val="18"/>
              </w:rPr>
              <w:t>Order status / queue visibility</w:t>
            </w:r>
          </w:p>
        </w:tc>
        <w:tc>
          <w:tcPr>
            <w:tcW w:w="4900" w:type="dxa"/>
            <w:tcMar>
              <w:top w:w="70" w:type="dxa"/>
              <w:left w:w="100" w:type="dxa"/>
              <w:bottom w:w="70" w:type="dxa"/>
              <w:right w:w="100" w:type="dxa"/>
            </w:tcMar>
          </w:tcPr>
          <w:p w14:paraId="2D6326B0" w14:textId="77777777" w:rsidR="001E2C5B" w:rsidRDefault="002979DF">
            <w:pPr>
              <w:spacing w:after="40"/>
            </w:pPr>
            <w:r>
              <w:rPr>
                <w:sz w:val="18"/>
                <w:szCs w:val="18"/>
              </w:rPr>
              <w:t>Customer can see their order's current status (</w:t>
            </w:r>
            <w:proofErr w:type="gramStart"/>
            <w:r>
              <w:rPr>
                <w:sz w:val="18"/>
                <w:szCs w:val="18"/>
              </w:rPr>
              <w:t>e.g.</w:t>
            </w:r>
            <w:proofErr w:type="gramEnd"/>
            <w:r>
              <w:rPr>
                <w:sz w:val="18"/>
                <w:szCs w:val="18"/>
              </w:rPr>
              <w:t xml:space="preserve"> Received / Preparing / Ready) after placing it.</w:t>
            </w:r>
          </w:p>
        </w:tc>
        <w:tc>
          <w:tcPr>
            <w:tcW w:w="1150" w:type="dxa"/>
            <w:tcMar>
              <w:top w:w="70" w:type="dxa"/>
              <w:left w:w="100" w:type="dxa"/>
              <w:bottom w:w="70" w:type="dxa"/>
              <w:right w:w="100" w:type="dxa"/>
            </w:tcMar>
          </w:tcPr>
          <w:p w14:paraId="4FD006F4" w14:textId="77777777" w:rsidR="001E2C5B" w:rsidRDefault="002979DF">
            <w:pPr>
              <w:spacing w:after="40"/>
            </w:pPr>
            <w:r>
              <w:rPr>
                <w:sz w:val="18"/>
                <w:szCs w:val="18"/>
              </w:rPr>
              <w:t>Group</w:t>
            </w:r>
          </w:p>
        </w:tc>
      </w:tr>
      <w:tr w:rsidR="001E2C5B" w14:paraId="1713400C" w14:textId="77777777">
        <w:tc>
          <w:tcPr>
            <w:tcW w:w="3300" w:type="dxa"/>
            <w:tcMar>
              <w:top w:w="70" w:type="dxa"/>
              <w:left w:w="100" w:type="dxa"/>
              <w:bottom w:w="70" w:type="dxa"/>
              <w:right w:w="100" w:type="dxa"/>
            </w:tcMar>
          </w:tcPr>
          <w:p w14:paraId="095B0654" w14:textId="77777777" w:rsidR="001E2C5B" w:rsidRDefault="002979DF">
            <w:pPr>
              <w:spacing w:after="40"/>
            </w:pPr>
            <w:r>
              <w:rPr>
                <w:sz w:val="18"/>
                <w:szCs w:val="18"/>
              </w:rPr>
              <w:t>Initial and final SRS documentation</w:t>
            </w:r>
          </w:p>
        </w:tc>
        <w:tc>
          <w:tcPr>
            <w:tcW w:w="4900" w:type="dxa"/>
            <w:tcMar>
              <w:top w:w="70" w:type="dxa"/>
              <w:left w:w="100" w:type="dxa"/>
              <w:bottom w:w="70" w:type="dxa"/>
              <w:right w:w="100" w:type="dxa"/>
            </w:tcMar>
          </w:tcPr>
          <w:p w14:paraId="040E6869" w14:textId="77777777" w:rsidR="001E2C5B" w:rsidRDefault="002979DF">
            <w:pPr>
              <w:spacing w:after="40"/>
            </w:pPr>
            <w:r>
              <w:rPr>
                <w:sz w:val="18"/>
                <w:szCs w:val="18"/>
              </w:rPr>
              <w:t>SRS accurately reflects stakeholder-confirmed requirements and is approved/acknowledged by the stakeholder.</w:t>
            </w:r>
          </w:p>
        </w:tc>
        <w:tc>
          <w:tcPr>
            <w:tcW w:w="1150" w:type="dxa"/>
            <w:tcMar>
              <w:top w:w="70" w:type="dxa"/>
              <w:left w:w="100" w:type="dxa"/>
              <w:bottom w:w="70" w:type="dxa"/>
              <w:right w:w="100" w:type="dxa"/>
            </w:tcMar>
          </w:tcPr>
          <w:p w14:paraId="37C837D9" w14:textId="77777777" w:rsidR="001E2C5B" w:rsidRDefault="002979DF">
            <w:pPr>
              <w:spacing w:after="40"/>
            </w:pPr>
            <w:r>
              <w:rPr>
                <w:sz w:val="18"/>
                <w:szCs w:val="18"/>
              </w:rPr>
              <w:t>Group</w:t>
            </w:r>
          </w:p>
        </w:tc>
      </w:tr>
    </w:tbl>
    <w:p w14:paraId="588CD962" w14:textId="77777777" w:rsidR="001E2C5B" w:rsidRDefault="002979DF">
      <w:pPr>
        <w:pStyle w:val="Heading1"/>
        <w:spacing w:before="300" w:after="150"/>
      </w:pPr>
      <w:r>
        <w:t>7. Exclusions, Constraints and Assumptions</w:t>
      </w:r>
    </w:p>
    <w:p w14:paraId="2E7C7A51" w14:textId="77777777" w:rsidR="001E2C5B" w:rsidRDefault="002979DF">
      <w:pPr>
        <w:pStyle w:val="Heading2"/>
        <w:spacing w:before="240" w:after="120"/>
      </w:pPr>
      <w:r>
        <w:t>7.1 Exclusions</w:t>
      </w:r>
    </w:p>
    <w:p w14:paraId="786D369C" w14:textId="77777777" w:rsidR="001E2C5B" w:rsidRDefault="002979DF">
      <w:pPr>
        <w:pStyle w:val="ListParagraph"/>
        <w:numPr>
          <w:ilvl w:val="0"/>
          <w:numId w:val="1"/>
        </w:numPr>
        <w:spacing w:after="60"/>
      </w:pPr>
      <w:r>
        <w:t>Integration with third-party delivery platforms (</w:t>
      </w:r>
      <w:proofErr w:type="gramStart"/>
      <w:r>
        <w:t>e.g.</w:t>
      </w:r>
      <w:proofErr w:type="gramEnd"/>
      <w:r>
        <w:t xml:space="preserve"> Uber Eats, Mr D Food) is excluded from this initial prototype.</w:t>
      </w:r>
    </w:p>
    <w:p w14:paraId="10D4FFED" w14:textId="77777777" w:rsidR="001E2C5B" w:rsidRDefault="002979DF">
      <w:pPr>
        <w:pStyle w:val="ListParagraph"/>
        <w:numPr>
          <w:ilvl w:val="0"/>
          <w:numId w:val="1"/>
        </w:numPr>
        <w:spacing w:after="60"/>
      </w:pPr>
      <w:r>
        <w:t>Integrated card/online payment gateway processing is excluded from the initial prototype; payment recording will be simulated or limited to cash-on-collection/manual confirmation unless the stakeholder confirms otherwise.</w:t>
      </w:r>
    </w:p>
    <w:p w14:paraId="566AE74F" w14:textId="77777777" w:rsidR="001E2C5B" w:rsidRDefault="002979DF">
      <w:pPr>
        <w:pStyle w:val="ListParagraph"/>
        <w:numPr>
          <w:ilvl w:val="0"/>
          <w:numId w:val="1"/>
        </w:numPr>
        <w:spacing w:after="60"/>
      </w:pPr>
      <w:r>
        <w:t>Loyalty/rewards programmes, advanced analytics and multi-branch support are excluded from this version.</w:t>
      </w:r>
    </w:p>
    <w:p w14:paraId="5E38B516" w14:textId="77777777" w:rsidR="001E2C5B" w:rsidRDefault="002979DF">
      <w:pPr>
        <w:pStyle w:val="ListParagraph"/>
        <w:numPr>
          <w:ilvl w:val="0"/>
          <w:numId w:val="1"/>
        </w:numPr>
        <w:spacing w:after="60"/>
      </w:pPr>
      <w:r>
        <w:t>Native iOS-specific and Android-specific features beyond what Flutter provides by default are excluded.</w:t>
      </w:r>
    </w:p>
    <w:p w14:paraId="408802B4" w14:textId="77777777" w:rsidR="001E2C5B" w:rsidRDefault="002979DF">
      <w:pPr>
        <w:pStyle w:val="Heading2"/>
        <w:spacing w:before="240" w:after="120"/>
      </w:pPr>
      <w:r>
        <w:t>7.2 Constraints</w:t>
      </w:r>
    </w:p>
    <w:p w14:paraId="3CDC9AF1" w14:textId="77777777" w:rsidR="001E2C5B" w:rsidRDefault="002979DF">
      <w:pPr>
        <w:pStyle w:val="ListParagraph"/>
        <w:numPr>
          <w:ilvl w:val="0"/>
          <w:numId w:val="1"/>
        </w:numPr>
        <w:spacing w:after="60"/>
      </w:pPr>
      <w:r>
        <w:t>The project must be completed within the academic semester timeframe set by the ITC327W module.</w:t>
      </w:r>
    </w:p>
    <w:p w14:paraId="7630EA70" w14:textId="77777777" w:rsidR="001E2C5B" w:rsidRDefault="002979DF">
      <w:pPr>
        <w:pStyle w:val="ListParagraph"/>
        <w:numPr>
          <w:ilvl w:val="0"/>
          <w:numId w:val="1"/>
        </w:numPr>
        <w:spacing w:after="60"/>
      </w:pPr>
      <w:r>
        <w:t xml:space="preserve">Development is limited to the technology stack specified by the module: Flutter (mobile), ASP.NET (web), and </w:t>
      </w:r>
      <w:proofErr w:type="spellStart"/>
      <w:r>
        <w:t>Supabase</w:t>
      </w:r>
      <w:proofErr w:type="spellEnd"/>
      <w:r>
        <w:t xml:space="preserve"> (backend/database).</w:t>
      </w:r>
    </w:p>
    <w:p w14:paraId="4D9EB130" w14:textId="77777777" w:rsidR="001E2C5B" w:rsidRDefault="002979DF">
      <w:pPr>
        <w:pStyle w:val="ListParagraph"/>
        <w:numPr>
          <w:ilvl w:val="0"/>
          <w:numId w:val="1"/>
        </w:numPr>
        <w:spacing w:after="60"/>
      </w:pPr>
      <w:r>
        <w:t>Access to the stakeholder for requirement confirmation is limited to arranged visits/meetings and is dependent on the stakeholder's business operating hours.</w:t>
      </w:r>
    </w:p>
    <w:p w14:paraId="5C006ADB" w14:textId="77777777" w:rsidR="001E2C5B" w:rsidRDefault="002979DF">
      <w:pPr>
        <w:pStyle w:val="Heading2"/>
        <w:spacing w:before="240" w:after="120"/>
      </w:pPr>
      <w:r>
        <w:t>7.3 Assumptions</w:t>
      </w:r>
    </w:p>
    <w:p w14:paraId="17104D65" w14:textId="77777777" w:rsidR="001E2C5B" w:rsidRDefault="002979DF">
      <w:pPr>
        <w:pStyle w:val="ListParagraph"/>
        <w:numPr>
          <w:ilvl w:val="0"/>
          <w:numId w:val="1"/>
        </w:numPr>
        <w:spacing w:after="60"/>
      </w:pPr>
      <w:r>
        <w:t xml:space="preserve">Nama </w:t>
      </w:r>
      <w:proofErr w:type="spellStart"/>
      <w:r>
        <w:t>Nameng</w:t>
      </w:r>
      <w:proofErr w:type="spellEnd"/>
      <w:r>
        <w:t xml:space="preserve"> has, or is willing to obtain, basic internet connectivity (Wi-Fi/mobile data) at the premises to run the staff web dashboard.</w:t>
      </w:r>
    </w:p>
    <w:p w14:paraId="6775DC81" w14:textId="77777777" w:rsidR="001E2C5B" w:rsidRDefault="002979DF">
      <w:pPr>
        <w:pStyle w:val="ListParagraph"/>
        <w:numPr>
          <w:ilvl w:val="0"/>
          <w:numId w:val="1"/>
        </w:numPr>
        <w:spacing w:after="60"/>
      </w:pPr>
      <w:r>
        <w:t>Customers placing orders through the mobile app have access to a smartphone and mobile data.</w:t>
      </w:r>
    </w:p>
    <w:p w14:paraId="2F991F46" w14:textId="77777777" w:rsidR="001E2C5B" w:rsidRDefault="002979DF">
      <w:pPr>
        <w:pStyle w:val="ListParagraph"/>
        <w:numPr>
          <w:ilvl w:val="0"/>
          <w:numId w:val="1"/>
        </w:numPr>
        <w:spacing w:after="60"/>
      </w:pPr>
      <w:r>
        <w:t>The stakeholder will remain available for periodic feedback and requirement confirmation throughout the project.</w:t>
      </w:r>
    </w:p>
    <w:p w14:paraId="2051952D" w14:textId="77777777" w:rsidR="001E2C5B" w:rsidRDefault="002979DF">
      <w:pPr>
        <w:pStyle w:val="ListParagraph"/>
        <w:numPr>
          <w:ilvl w:val="0"/>
          <w:numId w:val="1"/>
        </w:numPr>
        <w:spacing w:after="60"/>
      </w:pPr>
      <w:r>
        <w:t>The menu and pricing information provided by the stakeholder during initial engagement is accurate and will be confirmed before final development.</w:t>
      </w:r>
    </w:p>
    <w:p w14:paraId="74D4A388" w14:textId="77777777" w:rsidR="001E2C5B" w:rsidRDefault="002979DF">
      <w:pPr>
        <w:pStyle w:val="Heading1"/>
        <w:spacing w:before="300" w:after="150"/>
      </w:pPr>
      <w:r>
        <w:t>8. Stakeholders and User Groups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00"/>
        <w:gridCol w:w="3450"/>
      </w:tblGrid>
      <w:tr w:rsidR="001E2C5B" w14:paraId="49351723" w14:textId="77777777">
        <w:trPr>
          <w:tblHeader/>
        </w:trPr>
        <w:tc>
          <w:tcPr>
            <w:tcW w:w="2600" w:type="dxa"/>
            <w:shd w:val="clear" w:color="auto" w:fill="2C3E50"/>
            <w:tcMar>
              <w:top w:w="80" w:type="dxa"/>
              <w:left w:w="100" w:type="dxa"/>
              <w:bottom w:w="80" w:type="dxa"/>
              <w:right w:w="100" w:type="dxa"/>
            </w:tcMar>
          </w:tcPr>
          <w:p w14:paraId="1C927D7D" w14:textId="77777777" w:rsidR="001E2C5B" w:rsidRDefault="002979DF">
            <w:r>
              <w:rPr>
                <w:b/>
                <w:bCs/>
                <w:color w:val="FFFFFF"/>
                <w:sz w:val="18"/>
                <w:szCs w:val="18"/>
              </w:rPr>
              <w:t>Stakeholder / User Group</w:t>
            </w:r>
          </w:p>
        </w:tc>
        <w:tc>
          <w:tcPr>
            <w:tcW w:w="3300" w:type="dxa"/>
            <w:shd w:val="clear" w:color="auto" w:fill="2C3E50"/>
            <w:tcMar>
              <w:top w:w="80" w:type="dxa"/>
              <w:left w:w="100" w:type="dxa"/>
              <w:bottom w:w="80" w:type="dxa"/>
              <w:right w:w="100" w:type="dxa"/>
            </w:tcMar>
          </w:tcPr>
          <w:p w14:paraId="3AE4D93C" w14:textId="77777777" w:rsidR="001E2C5B" w:rsidRDefault="002979DF">
            <w:r>
              <w:rPr>
                <w:b/>
                <w:bCs/>
                <w:color w:val="FFFFFF"/>
                <w:sz w:val="18"/>
                <w:szCs w:val="18"/>
              </w:rPr>
              <w:t>Description</w:t>
            </w:r>
          </w:p>
        </w:tc>
        <w:tc>
          <w:tcPr>
            <w:tcW w:w="3450" w:type="dxa"/>
            <w:shd w:val="clear" w:color="auto" w:fill="2C3E50"/>
            <w:tcMar>
              <w:top w:w="80" w:type="dxa"/>
              <w:left w:w="100" w:type="dxa"/>
              <w:bottom w:w="80" w:type="dxa"/>
              <w:right w:w="100" w:type="dxa"/>
            </w:tcMar>
          </w:tcPr>
          <w:p w14:paraId="786EAECE" w14:textId="77777777" w:rsidR="001E2C5B" w:rsidRDefault="002979DF">
            <w:r>
              <w:rPr>
                <w:b/>
                <w:bCs/>
                <w:color w:val="FFFFFF"/>
                <w:sz w:val="18"/>
                <w:szCs w:val="18"/>
              </w:rPr>
              <w:t>Interest / Involvement</w:t>
            </w:r>
          </w:p>
        </w:tc>
      </w:tr>
      <w:tr w:rsidR="001E2C5B" w14:paraId="13456079" w14:textId="77777777">
        <w:tc>
          <w:tcPr>
            <w:tcW w:w="2600" w:type="dxa"/>
            <w:tcMar>
              <w:top w:w="70" w:type="dxa"/>
              <w:left w:w="100" w:type="dxa"/>
              <w:bottom w:w="70" w:type="dxa"/>
              <w:right w:w="100" w:type="dxa"/>
            </w:tcMar>
          </w:tcPr>
          <w:p w14:paraId="14C56EC3" w14:textId="77777777" w:rsidR="001E2C5B" w:rsidRDefault="002979DF">
            <w:pPr>
              <w:spacing w:after="40"/>
            </w:pPr>
            <w:r>
              <w:rPr>
                <w:sz w:val="18"/>
                <w:szCs w:val="18"/>
              </w:rPr>
              <w:t xml:space="preserve">Nama </w:t>
            </w:r>
            <w:proofErr w:type="spellStart"/>
            <w:r>
              <w:rPr>
                <w:sz w:val="18"/>
                <w:szCs w:val="18"/>
              </w:rPr>
              <w:t>Nameng</w:t>
            </w:r>
            <w:proofErr w:type="spellEnd"/>
            <w:r>
              <w:rPr>
                <w:sz w:val="18"/>
                <w:szCs w:val="18"/>
              </w:rPr>
              <w:t xml:space="preserve"> (Owner/Manager)</w:t>
            </w:r>
          </w:p>
        </w:tc>
        <w:tc>
          <w:tcPr>
            <w:tcW w:w="3300" w:type="dxa"/>
            <w:tcMar>
              <w:top w:w="70" w:type="dxa"/>
              <w:left w:w="100" w:type="dxa"/>
              <w:bottom w:w="70" w:type="dxa"/>
              <w:right w:w="100" w:type="dxa"/>
            </w:tcMar>
          </w:tcPr>
          <w:p w14:paraId="7536E888" w14:textId="77777777" w:rsidR="001E2C5B" w:rsidRDefault="002979DF">
            <w:pPr>
              <w:spacing w:after="40"/>
            </w:pPr>
            <w:r>
              <w:rPr>
                <w:sz w:val="18"/>
                <w:szCs w:val="18"/>
              </w:rPr>
              <w:t xml:space="preserve">Primary external stakeholder; owns and operates the </w:t>
            </w:r>
            <w:proofErr w:type="spellStart"/>
            <w:r>
              <w:rPr>
                <w:sz w:val="18"/>
                <w:szCs w:val="18"/>
              </w:rPr>
              <w:t>chisa</w:t>
            </w:r>
            <w:proofErr w:type="spellEnd"/>
            <w:r>
              <w:rPr>
                <w:sz w:val="18"/>
                <w:szCs w:val="18"/>
              </w:rPr>
              <w:t xml:space="preserve"> </w:t>
            </w:r>
            <w:proofErr w:type="spellStart"/>
            <w:r>
              <w:rPr>
                <w:sz w:val="18"/>
                <w:szCs w:val="18"/>
              </w:rPr>
              <w:t>nyama</w:t>
            </w:r>
            <w:proofErr w:type="spellEnd"/>
            <w:r>
              <w:rPr>
                <w:sz w:val="18"/>
                <w:szCs w:val="18"/>
              </w:rPr>
              <w:t xml:space="preserve"> business.</w:t>
            </w:r>
          </w:p>
        </w:tc>
        <w:tc>
          <w:tcPr>
            <w:tcW w:w="3450" w:type="dxa"/>
            <w:tcMar>
              <w:top w:w="70" w:type="dxa"/>
              <w:left w:w="100" w:type="dxa"/>
              <w:bottom w:w="70" w:type="dxa"/>
              <w:right w:w="100" w:type="dxa"/>
            </w:tcMar>
          </w:tcPr>
          <w:p w14:paraId="5683A45D" w14:textId="77777777" w:rsidR="001E2C5B" w:rsidRDefault="002979DF">
            <w:pPr>
              <w:spacing w:after="40"/>
            </w:pPr>
            <w:r>
              <w:rPr>
                <w:sz w:val="18"/>
                <w:szCs w:val="18"/>
              </w:rPr>
              <w:t>Provides requirements, confirms scope, approves menu content and system behaviour.</w:t>
            </w:r>
          </w:p>
        </w:tc>
      </w:tr>
      <w:tr w:rsidR="001E2C5B" w14:paraId="44811658" w14:textId="77777777">
        <w:tc>
          <w:tcPr>
            <w:tcW w:w="2600" w:type="dxa"/>
            <w:tcMar>
              <w:top w:w="70" w:type="dxa"/>
              <w:left w:w="100" w:type="dxa"/>
              <w:bottom w:w="70" w:type="dxa"/>
              <w:right w:w="100" w:type="dxa"/>
            </w:tcMar>
          </w:tcPr>
          <w:p w14:paraId="6792CFE1" w14:textId="77777777" w:rsidR="001E2C5B" w:rsidRDefault="002979DF">
            <w:pPr>
              <w:spacing w:after="40"/>
            </w:pPr>
            <w:r>
              <w:rPr>
                <w:sz w:val="18"/>
                <w:szCs w:val="18"/>
              </w:rPr>
              <w:t>Kitchen/Braai Staff</w:t>
            </w:r>
          </w:p>
        </w:tc>
        <w:tc>
          <w:tcPr>
            <w:tcW w:w="3300" w:type="dxa"/>
            <w:tcMar>
              <w:top w:w="70" w:type="dxa"/>
              <w:left w:w="100" w:type="dxa"/>
              <w:bottom w:w="70" w:type="dxa"/>
              <w:right w:w="100" w:type="dxa"/>
            </w:tcMar>
          </w:tcPr>
          <w:p w14:paraId="063DE759" w14:textId="77777777" w:rsidR="001E2C5B" w:rsidRDefault="002979DF">
            <w:pPr>
              <w:spacing w:after="40"/>
            </w:pPr>
            <w:r>
              <w:rPr>
                <w:sz w:val="18"/>
                <w:szCs w:val="18"/>
              </w:rPr>
              <w:t>Prepares food and currently receives orders verbally.</w:t>
            </w:r>
          </w:p>
        </w:tc>
        <w:tc>
          <w:tcPr>
            <w:tcW w:w="3450" w:type="dxa"/>
            <w:tcMar>
              <w:top w:w="70" w:type="dxa"/>
              <w:left w:w="100" w:type="dxa"/>
              <w:bottom w:w="70" w:type="dxa"/>
              <w:right w:w="100" w:type="dxa"/>
            </w:tcMar>
          </w:tcPr>
          <w:p w14:paraId="0FE0F76F" w14:textId="77777777" w:rsidR="001E2C5B" w:rsidRDefault="002979DF">
            <w:pPr>
              <w:spacing w:after="40"/>
            </w:pPr>
            <w:r>
              <w:rPr>
                <w:sz w:val="18"/>
                <w:szCs w:val="18"/>
              </w:rPr>
              <w:t>Will use the order-status/queue features of the web &amp; app dashboard.</w:t>
            </w:r>
          </w:p>
        </w:tc>
      </w:tr>
      <w:tr w:rsidR="001E2C5B" w14:paraId="1E13C25F" w14:textId="77777777">
        <w:tc>
          <w:tcPr>
            <w:tcW w:w="2600" w:type="dxa"/>
            <w:tcMar>
              <w:top w:w="70" w:type="dxa"/>
              <w:left w:w="100" w:type="dxa"/>
              <w:bottom w:w="70" w:type="dxa"/>
              <w:right w:w="100" w:type="dxa"/>
            </w:tcMar>
          </w:tcPr>
          <w:p w14:paraId="27431094" w14:textId="77777777" w:rsidR="001E2C5B" w:rsidRDefault="002979DF">
            <w:pPr>
              <w:spacing w:after="40"/>
            </w:pPr>
            <w:r>
              <w:rPr>
                <w:sz w:val="18"/>
                <w:szCs w:val="18"/>
              </w:rPr>
              <w:t>Customers (Walk-in &amp; Repeat)</w:t>
            </w:r>
          </w:p>
        </w:tc>
        <w:tc>
          <w:tcPr>
            <w:tcW w:w="3300" w:type="dxa"/>
            <w:tcMar>
              <w:top w:w="70" w:type="dxa"/>
              <w:left w:w="100" w:type="dxa"/>
              <w:bottom w:w="70" w:type="dxa"/>
              <w:right w:w="100" w:type="dxa"/>
            </w:tcMar>
          </w:tcPr>
          <w:p w14:paraId="52DFB2BD" w14:textId="77777777" w:rsidR="001E2C5B" w:rsidRDefault="002979DF">
            <w:pPr>
              <w:spacing w:after="40"/>
            </w:pPr>
            <w:r>
              <w:rPr>
                <w:sz w:val="18"/>
                <w:szCs w:val="18"/>
              </w:rPr>
              <w:t xml:space="preserve">Community members who purchase food from Nama </w:t>
            </w:r>
            <w:proofErr w:type="spellStart"/>
            <w:r>
              <w:rPr>
                <w:sz w:val="18"/>
                <w:szCs w:val="18"/>
              </w:rPr>
              <w:t>Nameng</w:t>
            </w:r>
            <w:proofErr w:type="spellEnd"/>
            <w:r>
              <w:rPr>
                <w:sz w:val="18"/>
                <w:szCs w:val="18"/>
              </w:rPr>
              <w:t>.</w:t>
            </w:r>
          </w:p>
        </w:tc>
        <w:tc>
          <w:tcPr>
            <w:tcW w:w="3450" w:type="dxa"/>
            <w:tcMar>
              <w:top w:w="70" w:type="dxa"/>
              <w:left w:w="100" w:type="dxa"/>
              <w:bottom w:w="70" w:type="dxa"/>
              <w:right w:w="100" w:type="dxa"/>
            </w:tcMar>
          </w:tcPr>
          <w:p w14:paraId="6AD8E69B" w14:textId="77777777" w:rsidR="001E2C5B" w:rsidRDefault="002979DF">
            <w:pPr>
              <w:spacing w:after="40"/>
            </w:pPr>
            <w:r>
              <w:rPr>
                <w:sz w:val="18"/>
                <w:szCs w:val="18"/>
              </w:rPr>
              <w:t>End users of the Flutter mobile app &amp; ASP.NET web app; primary beneficiaries of reduced queuing.</w:t>
            </w:r>
          </w:p>
        </w:tc>
      </w:tr>
      <w:tr w:rsidR="001E2C5B" w14:paraId="21CF0A98" w14:textId="77777777">
        <w:tc>
          <w:tcPr>
            <w:tcW w:w="2600" w:type="dxa"/>
            <w:tcMar>
              <w:top w:w="70" w:type="dxa"/>
              <w:left w:w="100" w:type="dxa"/>
              <w:bottom w:w="70" w:type="dxa"/>
              <w:right w:w="100" w:type="dxa"/>
            </w:tcMar>
          </w:tcPr>
          <w:p w14:paraId="771465F0" w14:textId="77777777" w:rsidR="001E2C5B" w:rsidRDefault="002979DF">
            <w:pPr>
              <w:spacing w:after="40"/>
            </w:pPr>
            <w:r>
              <w:rPr>
                <w:sz w:val="18"/>
                <w:szCs w:val="18"/>
              </w:rPr>
              <w:lastRenderedPageBreak/>
              <w:t>Project Group (Students)</w:t>
            </w:r>
          </w:p>
        </w:tc>
        <w:tc>
          <w:tcPr>
            <w:tcW w:w="3300" w:type="dxa"/>
            <w:tcMar>
              <w:top w:w="70" w:type="dxa"/>
              <w:left w:w="100" w:type="dxa"/>
              <w:bottom w:w="70" w:type="dxa"/>
              <w:right w:w="100" w:type="dxa"/>
            </w:tcMar>
          </w:tcPr>
          <w:p w14:paraId="6497A790" w14:textId="77777777" w:rsidR="001E2C5B" w:rsidRDefault="002979DF">
            <w:pPr>
              <w:spacing w:after="40"/>
            </w:pPr>
            <w:r>
              <w:rPr>
                <w:sz w:val="18"/>
                <w:szCs w:val="18"/>
              </w:rPr>
              <w:t>WIL project team responsible for design, development and delivery.</w:t>
            </w:r>
          </w:p>
        </w:tc>
        <w:tc>
          <w:tcPr>
            <w:tcW w:w="3450" w:type="dxa"/>
            <w:tcMar>
              <w:top w:w="70" w:type="dxa"/>
              <w:left w:w="100" w:type="dxa"/>
              <w:bottom w:w="70" w:type="dxa"/>
              <w:right w:w="100" w:type="dxa"/>
            </w:tcMar>
          </w:tcPr>
          <w:p w14:paraId="2904376D" w14:textId="77777777" w:rsidR="001E2C5B" w:rsidRDefault="002979DF">
            <w:pPr>
              <w:spacing w:after="40"/>
            </w:pPr>
            <w:r>
              <w:rPr>
                <w:sz w:val="18"/>
                <w:szCs w:val="18"/>
              </w:rPr>
              <w:t xml:space="preserve">Gathers requirements, designs and builds the Flutter, ASP.NET and </w:t>
            </w:r>
            <w:proofErr w:type="spellStart"/>
            <w:r>
              <w:rPr>
                <w:sz w:val="18"/>
                <w:szCs w:val="18"/>
              </w:rPr>
              <w:t>Supabase</w:t>
            </w:r>
            <w:proofErr w:type="spellEnd"/>
            <w:r>
              <w:rPr>
                <w:sz w:val="18"/>
                <w:szCs w:val="18"/>
              </w:rPr>
              <w:t xml:space="preserve"> system.</w:t>
            </w:r>
          </w:p>
        </w:tc>
      </w:tr>
      <w:tr w:rsidR="001E2C5B" w14:paraId="19837851" w14:textId="77777777">
        <w:tc>
          <w:tcPr>
            <w:tcW w:w="2600" w:type="dxa"/>
            <w:tcMar>
              <w:top w:w="70" w:type="dxa"/>
              <w:left w:w="100" w:type="dxa"/>
              <w:bottom w:w="70" w:type="dxa"/>
              <w:right w:w="100" w:type="dxa"/>
            </w:tcMar>
          </w:tcPr>
          <w:p w14:paraId="1ED63353" w14:textId="77777777" w:rsidR="001E2C5B" w:rsidRDefault="002979DF">
            <w:pPr>
              <w:spacing w:after="40"/>
            </w:pPr>
            <w:r>
              <w:rPr>
                <w:sz w:val="18"/>
                <w:szCs w:val="18"/>
              </w:rPr>
              <w:t>ITC327W Module Facilitator</w:t>
            </w:r>
          </w:p>
        </w:tc>
        <w:tc>
          <w:tcPr>
            <w:tcW w:w="3300" w:type="dxa"/>
            <w:tcMar>
              <w:top w:w="70" w:type="dxa"/>
              <w:left w:w="100" w:type="dxa"/>
              <w:bottom w:w="70" w:type="dxa"/>
              <w:right w:w="100" w:type="dxa"/>
            </w:tcMar>
          </w:tcPr>
          <w:p w14:paraId="1A7BC348" w14:textId="77777777" w:rsidR="001E2C5B" w:rsidRDefault="002979DF">
            <w:pPr>
              <w:spacing w:after="40"/>
            </w:pPr>
            <w:r>
              <w:rPr>
                <w:sz w:val="18"/>
                <w:szCs w:val="18"/>
              </w:rPr>
              <w:t>Assessor of the WIL project.</w:t>
            </w:r>
          </w:p>
        </w:tc>
        <w:tc>
          <w:tcPr>
            <w:tcW w:w="3450" w:type="dxa"/>
            <w:tcMar>
              <w:top w:w="70" w:type="dxa"/>
              <w:left w:w="100" w:type="dxa"/>
              <w:bottom w:w="70" w:type="dxa"/>
              <w:right w:w="100" w:type="dxa"/>
            </w:tcMar>
          </w:tcPr>
          <w:p w14:paraId="18FF699D" w14:textId="77777777" w:rsidR="001E2C5B" w:rsidRDefault="002979DF">
            <w:pPr>
              <w:spacing w:after="40"/>
            </w:pPr>
            <w:r>
              <w:rPr>
                <w:sz w:val="18"/>
                <w:szCs w:val="18"/>
              </w:rPr>
              <w:t>Reviews and assesses project deliverables, including this SRS.</w:t>
            </w:r>
          </w:p>
        </w:tc>
      </w:tr>
    </w:tbl>
    <w:p w14:paraId="63AB6B74" w14:textId="77777777" w:rsidR="001E2C5B" w:rsidRDefault="002979DF">
      <w:pPr>
        <w:pStyle w:val="Heading2"/>
        <w:spacing w:before="240" w:after="120"/>
      </w:pPr>
      <w:r>
        <w:t>Stakeholder needs</w:t>
      </w:r>
    </w:p>
    <w:p w14:paraId="42462B8A" w14:textId="77777777" w:rsidR="001E2C5B" w:rsidRDefault="002979DF">
      <w:pPr>
        <w:spacing w:after="140"/>
      </w:pPr>
      <w:r>
        <w:t xml:space="preserve">The following needs were identified directly through engagement with Doja (Nama </w:t>
      </w:r>
      <w:proofErr w:type="spellStart"/>
      <w:r>
        <w:t>Nameng</w:t>
      </w:r>
      <w:proofErr w:type="spellEnd"/>
      <w:r>
        <w:t xml:space="preserve"> owner) during the initial stakeholder meeting (see Appendix A) and confirmed as accurate for this project (see Appendix B). These needs directly inform the functional and non-functional requirements in Sections 12 and 13.</w:t>
      </w:r>
    </w:p>
    <w:p w14:paraId="19012447" w14:textId="77777777" w:rsidR="001E2C5B" w:rsidRDefault="002979DF">
      <w:pPr>
        <w:pStyle w:val="ListParagraph"/>
        <w:numPr>
          <w:ilvl w:val="0"/>
          <w:numId w:val="1"/>
        </w:numPr>
        <w:spacing w:after="60"/>
      </w:pPr>
      <w:r>
        <w:t>Reduce the time customers spend standing in physical queues, particularly during peak periods (weekends, lunch hours, paydays).</w:t>
      </w:r>
    </w:p>
    <w:p w14:paraId="5BD974C9" w14:textId="77777777" w:rsidR="001E2C5B" w:rsidRDefault="002979DF">
      <w:pPr>
        <w:pStyle w:val="ListParagraph"/>
        <w:numPr>
          <w:ilvl w:val="0"/>
          <w:numId w:val="1"/>
        </w:numPr>
        <w:spacing w:after="60"/>
      </w:pPr>
      <w:r>
        <w:t>Provide a way for customers to see the menu and place an order before or without needing to be physically present at the counter.</w:t>
      </w:r>
    </w:p>
    <w:p w14:paraId="40621750" w14:textId="77777777" w:rsidR="001E2C5B" w:rsidRDefault="002979DF">
      <w:pPr>
        <w:pStyle w:val="ListParagraph"/>
        <w:numPr>
          <w:ilvl w:val="0"/>
          <w:numId w:val="1"/>
        </w:numPr>
        <w:spacing w:after="60"/>
      </w:pPr>
      <w:r>
        <w:t>Reduce order-taking errors caused by verbal, in-person communication between customers, counter staff and the kitchen/braai area.</w:t>
      </w:r>
    </w:p>
    <w:p w14:paraId="0E253F2B" w14:textId="77777777" w:rsidR="001E2C5B" w:rsidRDefault="002979DF">
      <w:pPr>
        <w:pStyle w:val="ListParagraph"/>
        <w:numPr>
          <w:ilvl w:val="0"/>
          <w:numId w:val="1"/>
        </w:numPr>
        <w:spacing w:after="60"/>
      </w:pPr>
      <w:r>
        <w:t>Give the owner a simple way to manage the menu (add, edit, remove items and prices) without needing technical assistance.</w:t>
      </w:r>
    </w:p>
    <w:p w14:paraId="45F505B3" w14:textId="77777777" w:rsidR="001E2C5B" w:rsidRDefault="002979DF">
      <w:pPr>
        <w:pStyle w:val="ListParagraph"/>
        <w:numPr>
          <w:ilvl w:val="0"/>
          <w:numId w:val="1"/>
        </w:numPr>
        <w:spacing w:after="60"/>
      </w:pPr>
      <w:r>
        <w:t>Give the owner visibility of incoming orders and the ability to update order status so customers know when their food is ready.</w:t>
      </w:r>
    </w:p>
    <w:p w14:paraId="63E87CE4" w14:textId="77777777" w:rsidR="001E2C5B" w:rsidRDefault="002979DF">
      <w:pPr>
        <w:pStyle w:val="ListParagraph"/>
        <w:numPr>
          <w:ilvl w:val="0"/>
          <w:numId w:val="1"/>
        </w:numPr>
        <w:spacing w:after="60"/>
      </w:pPr>
      <w:r>
        <w:t>Keep the solution simple and low-cost to operate, given the business's current reliance on informal, low-tech processes (WhatsApp, verbal ordering) and limited digital literacy among staff.</w:t>
      </w:r>
    </w:p>
    <w:p w14:paraId="690C2100" w14:textId="77777777" w:rsidR="001E2C5B" w:rsidRDefault="002979DF">
      <w:pPr>
        <w:pStyle w:val="ListParagraph"/>
        <w:numPr>
          <w:ilvl w:val="0"/>
          <w:numId w:val="1"/>
        </w:numPr>
        <w:spacing w:after="60"/>
      </w:pPr>
      <w:r>
        <w:t>Retain flexibility around payment — the business currently operates on a cash/in-person payment basis, and a full online payment gateway is not a priority need at this stage.</w:t>
      </w:r>
    </w:p>
    <w:p w14:paraId="115AE59A" w14:textId="77777777" w:rsidR="001E2C5B" w:rsidRDefault="002979DF">
      <w:pPr>
        <w:pStyle w:val="ListParagraph"/>
        <w:numPr>
          <w:ilvl w:val="0"/>
          <w:numId w:val="1"/>
        </w:numPr>
        <w:spacing w:after="60"/>
      </w:pPr>
      <w:r>
        <w:t>Build a basic digital record of orders over time, to support future decisions on stock and staffing (a need the business cannot currently meet at all).</w:t>
      </w:r>
    </w:p>
    <w:p w14:paraId="67270E4C" w14:textId="77777777" w:rsidR="001E2C5B" w:rsidRDefault="002979DF">
      <w:pPr>
        <w:pStyle w:val="Heading1"/>
        <w:spacing w:before="300" w:after="150"/>
      </w:pPr>
      <w:r>
        <w:t>9. Current Process and Diagram</w:t>
      </w:r>
    </w:p>
    <w:p w14:paraId="605C7324" w14:textId="77777777" w:rsidR="001E2C5B" w:rsidRDefault="002979DF">
      <w:pPr>
        <w:pStyle w:val="Heading2"/>
        <w:spacing w:before="240" w:after="120"/>
      </w:pPr>
      <w:r>
        <w:t>9.1 Current Process Description</w:t>
      </w:r>
    </w:p>
    <w:p w14:paraId="55BA1DBE" w14:textId="77777777" w:rsidR="001E2C5B" w:rsidRDefault="002979DF">
      <w:pPr>
        <w:spacing w:after="140"/>
      </w:pPr>
      <w:r>
        <w:t xml:space="preserve">Nama </w:t>
      </w:r>
      <w:proofErr w:type="spellStart"/>
      <w:r>
        <w:t>Nameng's</w:t>
      </w:r>
      <w:proofErr w:type="spellEnd"/>
      <w:r>
        <w:t xml:space="preserve"> current ordering process is entirely manual and in-person, as illustrated in Figure 1 below.</w:t>
      </w:r>
    </w:p>
    <w:p w14:paraId="6013F0EA" w14:textId="77777777" w:rsidR="001E2C5B" w:rsidRDefault="002979DF">
      <w:pPr>
        <w:pStyle w:val="ListParagraph"/>
        <w:numPr>
          <w:ilvl w:val="0"/>
          <w:numId w:val="1"/>
        </w:numPr>
        <w:spacing w:after="60"/>
      </w:pPr>
      <w:r>
        <w:t>A customer physically arrives at the premises; there is no remote ordering option.</w:t>
      </w:r>
    </w:p>
    <w:p w14:paraId="780E3A9D" w14:textId="77777777" w:rsidR="001E2C5B" w:rsidRDefault="002979DF">
      <w:pPr>
        <w:pStyle w:val="ListParagraph"/>
        <w:numPr>
          <w:ilvl w:val="0"/>
          <w:numId w:val="1"/>
        </w:numPr>
        <w:spacing w:after="60"/>
      </w:pPr>
      <w:r>
        <w:t>The customer joins a physical queue and waits their turn to reach the counter.</w:t>
      </w:r>
    </w:p>
    <w:p w14:paraId="54EB91AB" w14:textId="77777777" w:rsidR="001E2C5B" w:rsidRDefault="002979DF">
      <w:pPr>
        <w:pStyle w:val="ListParagraph"/>
        <w:numPr>
          <w:ilvl w:val="0"/>
          <w:numId w:val="1"/>
        </w:numPr>
        <w:spacing w:after="60"/>
      </w:pPr>
      <w:r>
        <w:t>Once at the counter, the customer verbally tells a staff member what they would like to order.</w:t>
      </w:r>
    </w:p>
    <w:p w14:paraId="6C40380B" w14:textId="77777777" w:rsidR="001E2C5B" w:rsidRDefault="002979DF">
      <w:pPr>
        <w:pStyle w:val="ListParagraph"/>
        <w:numPr>
          <w:ilvl w:val="0"/>
          <w:numId w:val="1"/>
        </w:numPr>
        <w:spacing w:after="60"/>
      </w:pPr>
      <w:r>
        <w:t>The staff member relays the order to the kitchen/braai area verbally, with no ticket or digital queue reference.</w:t>
      </w:r>
    </w:p>
    <w:p w14:paraId="76B2DF8D" w14:textId="77777777" w:rsidR="001E2C5B" w:rsidRDefault="002979DF">
      <w:pPr>
        <w:pStyle w:val="ListParagraph"/>
        <w:numPr>
          <w:ilvl w:val="0"/>
          <w:numId w:val="1"/>
        </w:numPr>
        <w:spacing w:after="60"/>
      </w:pPr>
      <w:r>
        <w:t>Food is prepared with no visibility to the customer of their position in the preparation queue.</w:t>
      </w:r>
    </w:p>
    <w:p w14:paraId="4737113E" w14:textId="77777777" w:rsidR="001E2C5B" w:rsidRDefault="002979DF">
      <w:pPr>
        <w:pStyle w:val="ListParagraph"/>
        <w:numPr>
          <w:ilvl w:val="0"/>
          <w:numId w:val="1"/>
        </w:numPr>
        <w:spacing w:after="60"/>
      </w:pPr>
      <w:r>
        <w:t>The customer pays at the counter (cash or card) and waits for the food to be ready.</w:t>
      </w:r>
    </w:p>
    <w:p w14:paraId="269D5C74" w14:textId="77777777" w:rsidR="001E2C5B" w:rsidRDefault="002979DF">
      <w:pPr>
        <w:pStyle w:val="ListParagraph"/>
        <w:numPr>
          <w:ilvl w:val="0"/>
          <w:numId w:val="1"/>
        </w:numPr>
        <w:spacing w:after="60"/>
      </w:pPr>
      <w:r>
        <w:t>The customer receives their food and leaves; word-of-mouth sharing is currently the business's only form of marketing.</w:t>
      </w:r>
    </w:p>
    <w:p w14:paraId="7DF09B50" w14:textId="77777777" w:rsidR="001E2C5B" w:rsidRDefault="002979DF">
      <w:pPr>
        <w:spacing w:after="80"/>
        <w:jc w:val="center"/>
      </w:pPr>
      <w:r>
        <w:rPr>
          <w:noProof/>
        </w:rPr>
        <w:lastRenderedPageBreak/>
        <w:drawing>
          <wp:inline distT="0" distB="0" distL="0" distR="0" wp14:anchorId="0E66EB3D" wp14:editId="1D5B42A0">
            <wp:extent cx="4381500" cy="619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6191250"/>
                    </a:xfrm>
                    <a:prstGeom prst="rect">
                      <a:avLst/>
                    </a:prstGeom>
                  </pic:spPr>
                </pic:pic>
              </a:graphicData>
            </a:graphic>
          </wp:inline>
        </w:drawing>
      </w:r>
    </w:p>
    <w:p w14:paraId="12834FB7" w14:textId="77777777" w:rsidR="001E2C5B" w:rsidRDefault="002979DF">
      <w:pPr>
        <w:spacing w:after="300"/>
        <w:jc w:val="center"/>
      </w:pPr>
      <w:r>
        <w:rPr>
          <w:i/>
          <w:iCs/>
          <w:sz w:val="18"/>
          <w:szCs w:val="18"/>
        </w:rPr>
        <w:t xml:space="preserve">Figure 1: Current (Manual) Ordering Process at Nama </w:t>
      </w:r>
      <w:proofErr w:type="spellStart"/>
      <w:r>
        <w:rPr>
          <w:i/>
          <w:iCs/>
          <w:sz w:val="18"/>
          <w:szCs w:val="18"/>
        </w:rPr>
        <w:t>Nameng</w:t>
      </w:r>
      <w:proofErr w:type="spellEnd"/>
      <w:r>
        <w:rPr>
          <w:i/>
          <w:iCs/>
          <w:sz w:val="18"/>
          <w:szCs w:val="18"/>
        </w:rPr>
        <w:t xml:space="preserve"> — reproduced from the Final Phase 1 SRS</w:t>
      </w:r>
    </w:p>
    <w:p w14:paraId="5295D880" w14:textId="77777777" w:rsidR="001E2C5B" w:rsidRDefault="002979DF">
      <w:pPr>
        <w:pStyle w:val="Heading2"/>
        <w:spacing w:before="240" w:after="120"/>
      </w:pPr>
      <w:r>
        <w:t>9.2 Key Pain Points Identified</w:t>
      </w:r>
    </w:p>
    <w:p w14:paraId="599F891B" w14:textId="77777777" w:rsidR="001E2C5B" w:rsidRDefault="002979DF">
      <w:pPr>
        <w:pStyle w:val="ListParagraph"/>
        <w:numPr>
          <w:ilvl w:val="0"/>
          <w:numId w:val="1"/>
        </w:numPr>
        <w:spacing w:after="60"/>
      </w:pPr>
      <w:r>
        <w:t>Long, visible physical queues, particularly at peak times.</w:t>
      </w:r>
    </w:p>
    <w:p w14:paraId="585BAC25" w14:textId="77777777" w:rsidR="001E2C5B" w:rsidRDefault="002979DF">
      <w:pPr>
        <w:pStyle w:val="ListParagraph"/>
        <w:numPr>
          <w:ilvl w:val="0"/>
          <w:numId w:val="1"/>
        </w:numPr>
        <w:spacing w:after="60"/>
      </w:pPr>
      <w:r>
        <w:t>No way to check the menu remotely.</w:t>
      </w:r>
    </w:p>
    <w:p w14:paraId="4FE7F164" w14:textId="77777777" w:rsidR="001E2C5B" w:rsidRDefault="002979DF">
      <w:pPr>
        <w:pStyle w:val="ListParagraph"/>
        <w:numPr>
          <w:ilvl w:val="0"/>
          <w:numId w:val="1"/>
        </w:numPr>
        <w:spacing w:after="60"/>
      </w:pPr>
      <w:r>
        <w:t>No digital record of orders, sales or customer information.</w:t>
      </w:r>
    </w:p>
    <w:p w14:paraId="10245D07" w14:textId="77777777" w:rsidR="001E2C5B" w:rsidRDefault="002979DF">
      <w:pPr>
        <w:pStyle w:val="ListParagraph"/>
        <w:numPr>
          <w:ilvl w:val="0"/>
          <w:numId w:val="1"/>
        </w:numPr>
        <w:spacing w:after="60"/>
      </w:pPr>
      <w:r>
        <w:t>Marketing and customer growth limited entirely to word-of-mouth.</w:t>
      </w:r>
    </w:p>
    <w:p w14:paraId="5E1184E5" w14:textId="77777777" w:rsidR="001E2C5B" w:rsidRDefault="002979DF">
      <w:pPr>
        <w:pStyle w:val="Heading1"/>
        <w:spacing w:before="300" w:after="150"/>
      </w:pPr>
      <w:r>
        <w:t>10. Product Perspective</w:t>
      </w:r>
    </w:p>
    <w:p w14:paraId="61243D99" w14:textId="77777777" w:rsidR="001E2C5B" w:rsidRDefault="002979DF">
      <w:pPr>
        <w:spacing w:after="140"/>
      </w:pPr>
      <w:r>
        <w:t xml:space="preserve">Nama </w:t>
      </w:r>
      <w:proofErr w:type="spellStart"/>
      <w:r>
        <w:t>Nameng</w:t>
      </w:r>
      <w:proofErr w:type="spellEnd"/>
      <w:r>
        <w:t xml:space="preserve"> is a new, self-contained digital system developed specifically to replace Nama </w:t>
      </w:r>
      <w:proofErr w:type="spellStart"/>
      <w:r>
        <w:t>Nameng's</w:t>
      </w:r>
      <w:proofErr w:type="spellEnd"/>
      <w:r>
        <w:t xml:space="preserve"> manual ordering process. It is not a modification of an existing system. The system consists of these integrated components:</w:t>
      </w:r>
    </w:p>
    <w:p w14:paraId="465C12D0" w14:textId="77777777" w:rsidR="001E2C5B" w:rsidRDefault="002979DF">
      <w:pPr>
        <w:pStyle w:val="ListParagraph"/>
        <w:numPr>
          <w:ilvl w:val="0"/>
          <w:numId w:val="1"/>
        </w:numPr>
        <w:spacing w:after="60"/>
      </w:pPr>
      <w:r>
        <w:lastRenderedPageBreak/>
        <w:t>A Flutter-based mobile application &amp; an ASP.NET web app used by customers to browse the menu, place orders and track order status. Staff use the same Flutter and ASP.NET web-app to manage the menu and process incoming orders.</w:t>
      </w:r>
    </w:p>
    <w:p w14:paraId="554A958B" w14:textId="77777777" w:rsidR="001E2C5B" w:rsidRDefault="002979DF">
      <w:pPr>
        <w:pStyle w:val="ListParagraph"/>
        <w:numPr>
          <w:ilvl w:val="0"/>
          <w:numId w:val="1"/>
        </w:numPr>
        <w:spacing w:after="60"/>
      </w:pPr>
      <w:r>
        <w:t xml:space="preserve">A shared </w:t>
      </w:r>
      <w:proofErr w:type="spellStart"/>
      <w:r>
        <w:t>Supabase</w:t>
      </w:r>
      <w:proofErr w:type="spellEnd"/>
      <w:r>
        <w:t xml:space="preserve"> backend that provides the database, authentication and real-time data synchronisation connecting both front-ends.</w:t>
      </w:r>
    </w:p>
    <w:p w14:paraId="2957E97D" w14:textId="77777777" w:rsidR="001E2C5B" w:rsidRDefault="002979DF">
      <w:pPr>
        <w:spacing w:after="140"/>
      </w:pPr>
      <w:r>
        <w:t xml:space="preserve">The system will operate independently of any existing third-party ordering platforms and will be tailored specifically to Nama </w:t>
      </w:r>
      <w:proofErr w:type="spellStart"/>
      <w:r>
        <w:t>Nameng's</w:t>
      </w:r>
      <w:proofErr w:type="spellEnd"/>
      <w:r>
        <w:t xml:space="preserve"> menu, operating hours and day-to-day workflow, as confirmed through stakeholder engagement.</w:t>
      </w:r>
    </w:p>
    <w:p w14:paraId="2CA51AC8" w14:textId="77777777" w:rsidR="001E2C5B" w:rsidRDefault="002979DF">
      <w:pPr>
        <w:pStyle w:val="Heading1"/>
        <w:spacing w:before="300" w:after="150"/>
      </w:pPr>
      <w:r>
        <w:t xml:space="preserve">11. Main Flutter, ASP.NET and </w:t>
      </w:r>
      <w:proofErr w:type="spellStart"/>
      <w:r>
        <w:t>Supabase</w:t>
      </w:r>
      <w:proofErr w:type="spellEnd"/>
      <w:r>
        <w:t xml:space="preserve"> Functions</w:t>
      </w:r>
    </w:p>
    <w:p w14:paraId="5501313D" w14:textId="77777777" w:rsidR="001E2C5B" w:rsidRDefault="002979DF">
      <w:pPr>
        <w:pStyle w:val="Heading2"/>
        <w:spacing w:before="240" w:after="120"/>
      </w:pPr>
      <w:r>
        <w:t>11.1 Flutter Mobile Application &amp; ASP.NET Web (Customer-Facing)</w:t>
      </w:r>
    </w:p>
    <w:p w14:paraId="29CACF0C" w14:textId="77777777" w:rsidR="001E2C5B" w:rsidRDefault="002979DF">
      <w:pPr>
        <w:pStyle w:val="ListParagraph"/>
        <w:numPr>
          <w:ilvl w:val="0"/>
          <w:numId w:val="1"/>
        </w:numPr>
        <w:spacing w:after="60"/>
      </w:pPr>
      <w:r>
        <w:t>Customer registration and login.</w:t>
      </w:r>
    </w:p>
    <w:p w14:paraId="6475C9B0" w14:textId="77777777" w:rsidR="001E2C5B" w:rsidRDefault="002979DF">
      <w:pPr>
        <w:pStyle w:val="ListParagraph"/>
        <w:numPr>
          <w:ilvl w:val="0"/>
          <w:numId w:val="1"/>
        </w:numPr>
        <w:spacing w:after="60"/>
      </w:pPr>
      <w:r>
        <w:t>Browse digital menu with item descriptions, categories and prices.</w:t>
      </w:r>
    </w:p>
    <w:p w14:paraId="15C745F9" w14:textId="77777777" w:rsidR="001E2C5B" w:rsidRDefault="002979DF">
      <w:pPr>
        <w:pStyle w:val="ListParagraph"/>
        <w:numPr>
          <w:ilvl w:val="0"/>
          <w:numId w:val="1"/>
        </w:numPr>
        <w:spacing w:after="60"/>
      </w:pPr>
      <w:r>
        <w:t>Add items to a cart and place an order.</w:t>
      </w:r>
    </w:p>
    <w:p w14:paraId="18D41D8D" w14:textId="77777777" w:rsidR="001E2C5B" w:rsidRDefault="002979DF">
      <w:pPr>
        <w:pStyle w:val="ListParagraph"/>
        <w:numPr>
          <w:ilvl w:val="0"/>
          <w:numId w:val="1"/>
        </w:numPr>
        <w:spacing w:after="60"/>
      </w:pPr>
      <w:r>
        <w:t>View real-time order status (</w:t>
      </w:r>
      <w:proofErr w:type="gramStart"/>
      <w:r>
        <w:t>e.g.</w:t>
      </w:r>
      <w:proofErr w:type="gramEnd"/>
      <w:r>
        <w:t xml:space="preserve"> Received, Preparing, Ready for Collection).</w:t>
      </w:r>
    </w:p>
    <w:p w14:paraId="1C7E77A0" w14:textId="77777777" w:rsidR="001E2C5B" w:rsidRDefault="002979DF">
      <w:pPr>
        <w:pStyle w:val="ListParagraph"/>
        <w:numPr>
          <w:ilvl w:val="0"/>
          <w:numId w:val="1"/>
        </w:numPr>
        <w:spacing w:after="60"/>
      </w:pPr>
      <w:r>
        <w:t>View basic order history for the logged-in customer.</w:t>
      </w:r>
    </w:p>
    <w:p w14:paraId="3AC000F4" w14:textId="77777777" w:rsidR="001E2C5B" w:rsidRDefault="002979DF">
      <w:pPr>
        <w:pStyle w:val="ListParagraph"/>
        <w:numPr>
          <w:ilvl w:val="0"/>
          <w:numId w:val="1"/>
        </w:numPr>
        <w:spacing w:after="60"/>
      </w:pPr>
      <w:r>
        <w:t>Receive in-app notifications/status updates on order progress.</w:t>
      </w:r>
    </w:p>
    <w:p w14:paraId="72F16395" w14:textId="77777777" w:rsidR="001E2C5B" w:rsidRDefault="002979DF">
      <w:pPr>
        <w:pStyle w:val="Heading2"/>
        <w:spacing w:before="240" w:after="120"/>
      </w:pPr>
      <w:r>
        <w:t>11.2 Flutter Mobile Application &amp; ASP.NET Web Dashboard (Owner/Staff-Facing)</w:t>
      </w:r>
    </w:p>
    <w:p w14:paraId="31864E41" w14:textId="77777777" w:rsidR="001E2C5B" w:rsidRDefault="002979DF">
      <w:pPr>
        <w:pStyle w:val="ListParagraph"/>
        <w:numPr>
          <w:ilvl w:val="0"/>
          <w:numId w:val="1"/>
        </w:numPr>
        <w:spacing w:after="60"/>
      </w:pPr>
      <w:r>
        <w:t>Staff/owner authentication and secure login.</w:t>
      </w:r>
    </w:p>
    <w:p w14:paraId="0874E8A9" w14:textId="77777777" w:rsidR="001E2C5B" w:rsidRDefault="002979DF">
      <w:pPr>
        <w:pStyle w:val="ListParagraph"/>
        <w:numPr>
          <w:ilvl w:val="0"/>
          <w:numId w:val="1"/>
        </w:numPr>
        <w:spacing w:after="60"/>
      </w:pPr>
      <w:r>
        <w:t>Add, edit, and remove menu items, categories and prices.</w:t>
      </w:r>
    </w:p>
    <w:p w14:paraId="080E5518" w14:textId="77777777" w:rsidR="001E2C5B" w:rsidRDefault="002979DF">
      <w:pPr>
        <w:pStyle w:val="ListParagraph"/>
        <w:numPr>
          <w:ilvl w:val="0"/>
          <w:numId w:val="1"/>
        </w:numPr>
        <w:spacing w:after="60"/>
      </w:pPr>
      <w:r>
        <w:t>View incoming orders in real time as they are placed.</w:t>
      </w:r>
    </w:p>
    <w:p w14:paraId="28E327F4" w14:textId="77777777" w:rsidR="001E2C5B" w:rsidRDefault="002979DF">
      <w:pPr>
        <w:pStyle w:val="ListParagraph"/>
        <w:numPr>
          <w:ilvl w:val="0"/>
          <w:numId w:val="1"/>
        </w:numPr>
        <w:spacing w:after="60"/>
      </w:pPr>
      <w:r>
        <w:t>Update order status so customers see live progress in the mobile app.</w:t>
      </w:r>
    </w:p>
    <w:p w14:paraId="2D8071E4" w14:textId="77777777" w:rsidR="001E2C5B" w:rsidRDefault="002979DF">
      <w:pPr>
        <w:pStyle w:val="ListParagraph"/>
        <w:numPr>
          <w:ilvl w:val="0"/>
          <w:numId w:val="1"/>
        </w:numPr>
        <w:spacing w:after="60"/>
      </w:pPr>
      <w:r>
        <w:t>View a basic list/history of past orders and simple daily sales overview.</w:t>
      </w:r>
    </w:p>
    <w:p w14:paraId="339DFEC9" w14:textId="77777777" w:rsidR="001E2C5B" w:rsidRDefault="002979DF">
      <w:pPr>
        <w:pStyle w:val="Heading2"/>
        <w:spacing w:before="240" w:after="120"/>
      </w:pPr>
      <w:r>
        <w:t xml:space="preserve">11.3 </w:t>
      </w:r>
      <w:proofErr w:type="spellStart"/>
      <w:r>
        <w:t>Supabase</w:t>
      </w:r>
      <w:proofErr w:type="spellEnd"/>
      <w:r>
        <w:t xml:space="preserve"> Backend</w:t>
      </w:r>
    </w:p>
    <w:p w14:paraId="4F443F62" w14:textId="77777777" w:rsidR="001E2C5B" w:rsidRDefault="002979DF">
      <w:pPr>
        <w:pStyle w:val="ListParagraph"/>
        <w:numPr>
          <w:ilvl w:val="0"/>
          <w:numId w:val="1"/>
        </w:numPr>
        <w:spacing w:after="60"/>
      </w:pPr>
      <w:r>
        <w:t>Central relational database storing users, menu items, orders and order status.</w:t>
      </w:r>
    </w:p>
    <w:p w14:paraId="08406EB1" w14:textId="77777777" w:rsidR="001E2C5B" w:rsidRDefault="002979DF">
      <w:pPr>
        <w:pStyle w:val="ListParagraph"/>
        <w:numPr>
          <w:ilvl w:val="0"/>
          <w:numId w:val="1"/>
        </w:numPr>
        <w:spacing w:after="60"/>
      </w:pPr>
      <w:r>
        <w:t>Authentication service for both customer &amp; staff (Flutter &amp; ASP.NET) accounts.</w:t>
      </w:r>
    </w:p>
    <w:p w14:paraId="2AE338D8" w14:textId="77777777" w:rsidR="001E2C5B" w:rsidRDefault="002979DF">
      <w:pPr>
        <w:pStyle w:val="ListParagraph"/>
        <w:numPr>
          <w:ilvl w:val="0"/>
          <w:numId w:val="1"/>
        </w:numPr>
        <w:spacing w:after="60"/>
      </w:pPr>
      <w:r>
        <w:t>Real-time subscriptions so order status changes on the web dashboard reflect instantly in the mobile app, and new orders reflect instantly on the dashboard.</w:t>
      </w:r>
    </w:p>
    <w:p w14:paraId="6A088750" w14:textId="77777777" w:rsidR="001E2C5B" w:rsidRDefault="002979DF">
      <w:pPr>
        <w:pStyle w:val="ListParagraph"/>
        <w:numPr>
          <w:ilvl w:val="0"/>
          <w:numId w:val="1"/>
        </w:numPr>
        <w:spacing w:after="60"/>
      </w:pPr>
      <w:r>
        <w:t>Storage for menu item images.</w:t>
      </w:r>
    </w:p>
    <w:p w14:paraId="643C07E3" w14:textId="77777777" w:rsidR="001E2C5B" w:rsidRDefault="002979DF">
      <w:pPr>
        <w:pStyle w:val="ListParagraph"/>
        <w:numPr>
          <w:ilvl w:val="0"/>
          <w:numId w:val="1"/>
        </w:numPr>
        <w:spacing w:after="60"/>
      </w:pPr>
      <w:r>
        <w:t>Row-level security rules to ensure customers can only view/edit their own orders and staff-only data is protected.</w:t>
      </w:r>
    </w:p>
    <w:p w14:paraId="6E078B05" w14:textId="77777777" w:rsidR="001E2C5B" w:rsidRDefault="002979DF">
      <w:pPr>
        <w:pStyle w:val="Heading1"/>
        <w:spacing w:before="300" w:after="150"/>
      </w:pPr>
      <w:r>
        <w:t>12. 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00"/>
        <w:gridCol w:w="3050"/>
        <w:gridCol w:w="1000"/>
      </w:tblGrid>
      <w:tr w:rsidR="001E2C5B" w14:paraId="5053561D" w14:textId="77777777">
        <w:trPr>
          <w:tblHeader/>
        </w:trPr>
        <w:tc>
          <w:tcPr>
            <w:tcW w:w="900" w:type="dxa"/>
            <w:shd w:val="clear" w:color="auto" w:fill="2C3E50"/>
            <w:tcMar>
              <w:top w:w="80" w:type="dxa"/>
              <w:left w:w="100" w:type="dxa"/>
              <w:bottom w:w="80" w:type="dxa"/>
              <w:right w:w="100" w:type="dxa"/>
            </w:tcMar>
          </w:tcPr>
          <w:p w14:paraId="326D2CD0" w14:textId="77777777" w:rsidR="001E2C5B" w:rsidRDefault="002979DF">
            <w:r>
              <w:rPr>
                <w:b/>
                <w:bCs/>
                <w:color w:val="FFFFFF"/>
                <w:sz w:val="18"/>
                <w:szCs w:val="18"/>
              </w:rPr>
              <w:t>ID</w:t>
            </w:r>
          </w:p>
        </w:tc>
        <w:tc>
          <w:tcPr>
            <w:tcW w:w="4400" w:type="dxa"/>
            <w:shd w:val="clear" w:color="auto" w:fill="2C3E50"/>
            <w:tcMar>
              <w:top w:w="80" w:type="dxa"/>
              <w:left w:w="100" w:type="dxa"/>
              <w:bottom w:w="80" w:type="dxa"/>
              <w:right w:w="100" w:type="dxa"/>
            </w:tcMar>
          </w:tcPr>
          <w:p w14:paraId="215CF3EB" w14:textId="77777777" w:rsidR="001E2C5B" w:rsidRDefault="002979DF">
            <w:r>
              <w:rPr>
                <w:b/>
                <w:bCs/>
                <w:color w:val="FFFFFF"/>
                <w:sz w:val="18"/>
                <w:szCs w:val="18"/>
              </w:rPr>
              <w:t>Requirement Description</w:t>
            </w:r>
          </w:p>
        </w:tc>
        <w:tc>
          <w:tcPr>
            <w:tcW w:w="3050" w:type="dxa"/>
            <w:shd w:val="clear" w:color="auto" w:fill="2C3E50"/>
            <w:tcMar>
              <w:top w:w="80" w:type="dxa"/>
              <w:left w:w="100" w:type="dxa"/>
              <w:bottom w:w="80" w:type="dxa"/>
              <w:right w:w="100" w:type="dxa"/>
            </w:tcMar>
          </w:tcPr>
          <w:p w14:paraId="0606355F" w14:textId="77777777" w:rsidR="001E2C5B" w:rsidRDefault="002979DF">
            <w:r>
              <w:rPr>
                <w:b/>
                <w:bCs/>
                <w:color w:val="FFFFFF"/>
                <w:sz w:val="18"/>
                <w:szCs w:val="18"/>
              </w:rPr>
              <w:t>Linked Stakeholder Need</w:t>
            </w:r>
          </w:p>
        </w:tc>
        <w:tc>
          <w:tcPr>
            <w:tcW w:w="1000" w:type="dxa"/>
            <w:shd w:val="clear" w:color="auto" w:fill="2C3E50"/>
            <w:tcMar>
              <w:top w:w="80" w:type="dxa"/>
              <w:left w:w="100" w:type="dxa"/>
              <w:bottom w:w="80" w:type="dxa"/>
              <w:right w:w="100" w:type="dxa"/>
            </w:tcMar>
          </w:tcPr>
          <w:p w14:paraId="373A3D6D" w14:textId="77777777" w:rsidR="001E2C5B" w:rsidRDefault="002979DF">
            <w:r>
              <w:rPr>
                <w:b/>
                <w:bCs/>
                <w:color w:val="FFFFFF"/>
                <w:sz w:val="18"/>
                <w:szCs w:val="18"/>
              </w:rPr>
              <w:t>Priority</w:t>
            </w:r>
          </w:p>
        </w:tc>
      </w:tr>
      <w:tr w:rsidR="001E2C5B" w14:paraId="3734FA98" w14:textId="77777777">
        <w:tc>
          <w:tcPr>
            <w:tcW w:w="900" w:type="dxa"/>
            <w:tcMar>
              <w:top w:w="70" w:type="dxa"/>
              <w:left w:w="100" w:type="dxa"/>
              <w:bottom w:w="70" w:type="dxa"/>
              <w:right w:w="100" w:type="dxa"/>
            </w:tcMar>
          </w:tcPr>
          <w:p w14:paraId="281B765F" w14:textId="77777777" w:rsidR="001E2C5B" w:rsidRDefault="002979DF">
            <w:pPr>
              <w:spacing w:after="40"/>
            </w:pPr>
            <w:r>
              <w:rPr>
                <w:sz w:val="18"/>
                <w:szCs w:val="18"/>
              </w:rPr>
              <w:t>FR-01</w:t>
            </w:r>
          </w:p>
        </w:tc>
        <w:tc>
          <w:tcPr>
            <w:tcW w:w="4400" w:type="dxa"/>
            <w:tcMar>
              <w:top w:w="70" w:type="dxa"/>
              <w:left w:w="100" w:type="dxa"/>
              <w:bottom w:w="70" w:type="dxa"/>
              <w:right w:w="100" w:type="dxa"/>
            </w:tcMar>
          </w:tcPr>
          <w:p w14:paraId="4098DA33" w14:textId="77777777" w:rsidR="001E2C5B" w:rsidRDefault="002979DF">
            <w:pPr>
              <w:spacing w:after="40"/>
            </w:pPr>
            <w:r>
              <w:rPr>
                <w:sz w:val="18"/>
                <w:szCs w:val="18"/>
              </w:rPr>
              <w:t>Allow a customer to register and log into the mobile &amp; web app.</w:t>
            </w:r>
          </w:p>
        </w:tc>
        <w:tc>
          <w:tcPr>
            <w:tcW w:w="3050" w:type="dxa"/>
            <w:tcMar>
              <w:top w:w="70" w:type="dxa"/>
              <w:left w:w="100" w:type="dxa"/>
              <w:bottom w:w="70" w:type="dxa"/>
              <w:right w:w="100" w:type="dxa"/>
            </w:tcMar>
          </w:tcPr>
          <w:p w14:paraId="42F7BF81" w14:textId="77777777" w:rsidR="001E2C5B" w:rsidRDefault="002979DF">
            <w:pPr>
              <w:spacing w:after="40"/>
            </w:pPr>
            <w:r>
              <w:rPr>
                <w:sz w:val="18"/>
                <w:szCs w:val="18"/>
              </w:rPr>
              <w:t>Remote/self-service access</w:t>
            </w:r>
          </w:p>
        </w:tc>
        <w:tc>
          <w:tcPr>
            <w:tcW w:w="1000" w:type="dxa"/>
            <w:tcMar>
              <w:top w:w="70" w:type="dxa"/>
              <w:left w:w="100" w:type="dxa"/>
              <w:bottom w:w="70" w:type="dxa"/>
              <w:right w:w="100" w:type="dxa"/>
            </w:tcMar>
          </w:tcPr>
          <w:p w14:paraId="357A7DB3" w14:textId="77777777" w:rsidR="001E2C5B" w:rsidRDefault="002979DF">
            <w:pPr>
              <w:spacing w:after="40"/>
            </w:pPr>
            <w:r>
              <w:rPr>
                <w:sz w:val="18"/>
                <w:szCs w:val="18"/>
              </w:rPr>
              <w:t>High</w:t>
            </w:r>
          </w:p>
        </w:tc>
      </w:tr>
      <w:tr w:rsidR="001E2C5B" w14:paraId="3F0D1996" w14:textId="77777777">
        <w:tc>
          <w:tcPr>
            <w:tcW w:w="900" w:type="dxa"/>
            <w:tcMar>
              <w:top w:w="70" w:type="dxa"/>
              <w:left w:w="100" w:type="dxa"/>
              <w:bottom w:w="70" w:type="dxa"/>
              <w:right w:w="100" w:type="dxa"/>
            </w:tcMar>
          </w:tcPr>
          <w:p w14:paraId="067E6666" w14:textId="77777777" w:rsidR="001E2C5B" w:rsidRDefault="002979DF">
            <w:pPr>
              <w:spacing w:after="40"/>
            </w:pPr>
            <w:r>
              <w:rPr>
                <w:sz w:val="18"/>
                <w:szCs w:val="18"/>
              </w:rPr>
              <w:t>FR-02</w:t>
            </w:r>
          </w:p>
        </w:tc>
        <w:tc>
          <w:tcPr>
            <w:tcW w:w="4400" w:type="dxa"/>
            <w:tcMar>
              <w:top w:w="70" w:type="dxa"/>
              <w:left w:w="100" w:type="dxa"/>
              <w:bottom w:w="70" w:type="dxa"/>
              <w:right w:w="100" w:type="dxa"/>
            </w:tcMar>
          </w:tcPr>
          <w:p w14:paraId="3A2B0DFA" w14:textId="77777777" w:rsidR="001E2C5B" w:rsidRDefault="002979DF">
            <w:pPr>
              <w:spacing w:after="40"/>
            </w:pPr>
            <w:r>
              <w:rPr>
                <w:sz w:val="18"/>
                <w:szCs w:val="18"/>
              </w:rPr>
              <w:t>Allow a customer to view the current digital menu with prices.</w:t>
            </w:r>
          </w:p>
        </w:tc>
        <w:tc>
          <w:tcPr>
            <w:tcW w:w="3050" w:type="dxa"/>
            <w:tcMar>
              <w:top w:w="70" w:type="dxa"/>
              <w:left w:w="100" w:type="dxa"/>
              <w:bottom w:w="70" w:type="dxa"/>
              <w:right w:w="100" w:type="dxa"/>
            </w:tcMar>
          </w:tcPr>
          <w:p w14:paraId="20C40F22" w14:textId="77777777" w:rsidR="001E2C5B" w:rsidRDefault="002979DF">
            <w:pPr>
              <w:spacing w:after="40"/>
            </w:pPr>
            <w:r>
              <w:rPr>
                <w:sz w:val="18"/>
                <w:szCs w:val="18"/>
              </w:rPr>
              <w:t>Browse menu before arriving</w:t>
            </w:r>
          </w:p>
        </w:tc>
        <w:tc>
          <w:tcPr>
            <w:tcW w:w="1000" w:type="dxa"/>
            <w:tcMar>
              <w:top w:w="70" w:type="dxa"/>
              <w:left w:w="100" w:type="dxa"/>
              <w:bottom w:w="70" w:type="dxa"/>
              <w:right w:w="100" w:type="dxa"/>
            </w:tcMar>
          </w:tcPr>
          <w:p w14:paraId="1C8540A1" w14:textId="77777777" w:rsidR="001E2C5B" w:rsidRDefault="002979DF">
            <w:pPr>
              <w:spacing w:after="40"/>
            </w:pPr>
            <w:r>
              <w:rPr>
                <w:sz w:val="18"/>
                <w:szCs w:val="18"/>
              </w:rPr>
              <w:t>High</w:t>
            </w:r>
          </w:p>
        </w:tc>
      </w:tr>
      <w:tr w:rsidR="001E2C5B" w14:paraId="55F86EA8" w14:textId="77777777">
        <w:tc>
          <w:tcPr>
            <w:tcW w:w="900" w:type="dxa"/>
            <w:tcMar>
              <w:top w:w="70" w:type="dxa"/>
              <w:left w:w="100" w:type="dxa"/>
              <w:bottom w:w="70" w:type="dxa"/>
              <w:right w:w="100" w:type="dxa"/>
            </w:tcMar>
          </w:tcPr>
          <w:p w14:paraId="749B52B3" w14:textId="77777777" w:rsidR="001E2C5B" w:rsidRDefault="002979DF">
            <w:pPr>
              <w:spacing w:after="40"/>
            </w:pPr>
            <w:r>
              <w:rPr>
                <w:sz w:val="18"/>
                <w:szCs w:val="18"/>
              </w:rPr>
              <w:t>FR-03</w:t>
            </w:r>
          </w:p>
        </w:tc>
        <w:tc>
          <w:tcPr>
            <w:tcW w:w="4400" w:type="dxa"/>
            <w:tcMar>
              <w:top w:w="70" w:type="dxa"/>
              <w:left w:w="100" w:type="dxa"/>
              <w:bottom w:w="70" w:type="dxa"/>
              <w:right w:w="100" w:type="dxa"/>
            </w:tcMar>
          </w:tcPr>
          <w:p w14:paraId="05C09A9C" w14:textId="77777777" w:rsidR="001E2C5B" w:rsidRDefault="002979DF">
            <w:pPr>
              <w:spacing w:after="40"/>
            </w:pPr>
            <w:r>
              <w:rPr>
                <w:sz w:val="18"/>
                <w:szCs w:val="18"/>
              </w:rPr>
              <w:t>Allow a customer to add items to a cart and submit an order.</w:t>
            </w:r>
          </w:p>
        </w:tc>
        <w:tc>
          <w:tcPr>
            <w:tcW w:w="3050" w:type="dxa"/>
            <w:tcMar>
              <w:top w:w="70" w:type="dxa"/>
              <w:left w:w="100" w:type="dxa"/>
              <w:bottom w:w="70" w:type="dxa"/>
              <w:right w:w="100" w:type="dxa"/>
            </w:tcMar>
          </w:tcPr>
          <w:p w14:paraId="48F816A2" w14:textId="77777777" w:rsidR="001E2C5B" w:rsidRDefault="002979DF">
            <w:pPr>
              <w:spacing w:after="40"/>
            </w:pPr>
            <w:r>
              <w:rPr>
                <w:sz w:val="18"/>
                <w:szCs w:val="18"/>
              </w:rPr>
              <w:t>Order ahead of arrival</w:t>
            </w:r>
          </w:p>
        </w:tc>
        <w:tc>
          <w:tcPr>
            <w:tcW w:w="1000" w:type="dxa"/>
            <w:tcMar>
              <w:top w:w="70" w:type="dxa"/>
              <w:left w:w="100" w:type="dxa"/>
              <w:bottom w:w="70" w:type="dxa"/>
              <w:right w:w="100" w:type="dxa"/>
            </w:tcMar>
          </w:tcPr>
          <w:p w14:paraId="70891506" w14:textId="77777777" w:rsidR="001E2C5B" w:rsidRDefault="002979DF">
            <w:pPr>
              <w:spacing w:after="40"/>
            </w:pPr>
            <w:r>
              <w:rPr>
                <w:sz w:val="18"/>
                <w:szCs w:val="18"/>
              </w:rPr>
              <w:t>High</w:t>
            </w:r>
          </w:p>
        </w:tc>
      </w:tr>
      <w:tr w:rsidR="001E2C5B" w14:paraId="1147DAFA" w14:textId="77777777">
        <w:tc>
          <w:tcPr>
            <w:tcW w:w="900" w:type="dxa"/>
            <w:tcMar>
              <w:top w:w="70" w:type="dxa"/>
              <w:left w:w="100" w:type="dxa"/>
              <w:bottom w:w="70" w:type="dxa"/>
              <w:right w:w="100" w:type="dxa"/>
            </w:tcMar>
          </w:tcPr>
          <w:p w14:paraId="36B9F707" w14:textId="77777777" w:rsidR="001E2C5B" w:rsidRDefault="002979DF">
            <w:pPr>
              <w:spacing w:after="40"/>
            </w:pPr>
            <w:r>
              <w:rPr>
                <w:sz w:val="18"/>
                <w:szCs w:val="18"/>
              </w:rPr>
              <w:t>FR-04</w:t>
            </w:r>
          </w:p>
        </w:tc>
        <w:tc>
          <w:tcPr>
            <w:tcW w:w="4400" w:type="dxa"/>
            <w:tcMar>
              <w:top w:w="70" w:type="dxa"/>
              <w:left w:w="100" w:type="dxa"/>
              <w:bottom w:w="70" w:type="dxa"/>
              <w:right w:w="100" w:type="dxa"/>
            </w:tcMar>
          </w:tcPr>
          <w:p w14:paraId="174692C6" w14:textId="77777777" w:rsidR="001E2C5B" w:rsidRDefault="002979DF">
            <w:pPr>
              <w:spacing w:after="40"/>
            </w:pPr>
            <w:r>
              <w:rPr>
                <w:sz w:val="18"/>
                <w:szCs w:val="18"/>
              </w:rPr>
              <w:t>Allow a customer to view the real-time status of their order.</w:t>
            </w:r>
          </w:p>
        </w:tc>
        <w:tc>
          <w:tcPr>
            <w:tcW w:w="3050" w:type="dxa"/>
            <w:tcMar>
              <w:top w:w="70" w:type="dxa"/>
              <w:left w:w="100" w:type="dxa"/>
              <w:bottom w:w="70" w:type="dxa"/>
              <w:right w:w="100" w:type="dxa"/>
            </w:tcMar>
          </w:tcPr>
          <w:p w14:paraId="0979777F" w14:textId="77777777" w:rsidR="001E2C5B" w:rsidRDefault="002979DF">
            <w:pPr>
              <w:spacing w:after="40"/>
            </w:pPr>
            <w:r>
              <w:rPr>
                <w:sz w:val="18"/>
                <w:szCs w:val="18"/>
              </w:rPr>
              <w:t>Reduce uncertainty/queue time</w:t>
            </w:r>
          </w:p>
        </w:tc>
        <w:tc>
          <w:tcPr>
            <w:tcW w:w="1000" w:type="dxa"/>
            <w:tcMar>
              <w:top w:w="70" w:type="dxa"/>
              <w:left w:w="100" w:type="dxa"/>
              <w:bottom w:w="70" w:type="dxa"/>
              <w:right w:w="100" w:type="dxa"/>
            </w:tcMar>
          </w:tcPr>
          <w:p w14:paraId="13E9F425" w14:textId="77777777" w:rsidR="001E2C5B" w:rsidRDefault="002979DF">
            <w:pPr>
              <w:spacing w:after="40"/>
            </w:pPr>
            <w:r>
              <w:rPr>
                <w:sz w:val="18"/>
                <w:szCs w:val="18"/>
              </w:rPr>
              <w:t>High</w:t>
            </w:r>
          </w:p>
        </w:tc>
      </w:tr>
      <w:tr w:rsidR="001E2C5B" w14:paraId="13EFE87C" w14:textId="77777777">
        <w:tc>
          <w:tcPr>
            <w:tcW w:w="900" w:type="dxa"/>
            <w:tcMar>
              <w:top w:w="70" w:type="dxa"/>
              <w:left w:w="100" w:type="dxa"/>
              <w:bottom w:w="70" w:type="dxa"/>
              <w:right w:w="100" w:type="dxa"/>
            </w:tcMar>
          </w:tcPr>
          <w:p w14:paraId="0CA870C1" w14:textId="77777777" w:rsidR="001E2C5B" w:rsidRDefault="002979DF">
            <w:pPr>
              <w:spacing w:after="40"/>
            </w:pPr>
            <w:r>
              <w:rPr>
                <w:sz w:val="18"/>
                <w:szCs w:val="18"/>
              </w:rPr>
              <w:t>FR-05</w:t>
            </w:r>
          </w:p>
        </w:tc>
        <w:tc>
          <w:tcPr>
            <w:tcW w:w="4400" w:type="dxa"/>
            <w:tcMar>
              <w:top w:w="70" w:type="dxa"/>
              <w:left w:w="100" w:type="dxa"/>
              <w:bottom w:w="70" w:type="dxa"/>
              <w:right w:w="100" w:type="dxa"/>
            </w:tcMar>
          </w:tcPr>
          <w:p w14:paraId="34FA5DFA" w14:textId="77777777" w:rsidR="001E2C5B" w:rsidRDefault="002979DF">
            <w:pPr>
              <w:spacing w:after="40"/>
            </w:pPr>
            <w:r>
              <w:rPr>
                <w:sz w:val="18"/>
                <w:szCs w:val="18"/>
              </w:rPr>
              <w:t>Allow staff/owner to log into the web &amp; app dashboard securely.</w:t>
            </w:r>
          </w:p>
        </w:tc>
        <w:tc>
          <w:tcPr>
            <w:tcW w:w="3050" w:type="dxa"/>
            <w:tcMar>
              <w:top w:w="70" w:type="dxa"/>
              <w:left w:w="100" w:type="dxa"/>
              <w:bottom w:w="70" w:type="dxa"/>
              <w:right w:w="100" w:type="dxa"/>
            </w:tcMar>
          </w:tcPr>
          <w:p w14:paraId="03F40CB3" w14:textId="77777777" w:rsidR="001E2C5B" w:rsidRDefault="002979DF">
            <w:pPr>
              <w:spacing w:after="40"/>
            </w:pPr>
            <w:r>
              <w:rPr>
                <w:sz w:val="18"/>
                <w:szCs w:val="18"/>
              </w:rPr>
              <w:t>Business data security</w:t>
            </w:r>
          </w:p>
        </w:tc>
        <w:tc>
          <w:tcPr>
            <w:tcW w:w="1000" w:type="dxa"/>
            <w:tcMar>
              <w:top w:w="70" w:type="dxa"/>
              <w:left w:w="100" w:type="dxa"/>
              <w:bottom w:w="70" w:type="dxa"/>
              <w:right w:w="100" w:type="dxa"/>
            </w:tcMar>
          </w:tcPr>
          <w:p w14:paraId="4497F071" w14:textId="77777777" w:rsidR="001E2C5B" w:rsidRDefault="002979DF">
            <w:pPr>
              <w:spacing w:after="40"/>
            </w:pPr>
            <w:r>
              <w:rPr>
                <w:sz w:val="18"/>
                <w:szCs w:val="18"/>
              </w:rPr>
              <w:t>High</w:t>
            </w:r>
          </w:p>
        </w:tc>
      </w:tr>
      <w:tr w:rsidR="001E2C5B" w14:paraId="0959473A" w14:textId="77777777">
        <w:tc>
          <w:tcPr>
            <w:tcW w:w="900" w:type="dxa"/>
            <w:tcMar>
              <w:top w:w="70" w:type="dxa"/>
              <w:left w:w="100" w:type="dxa"/>
              <w:bottom w:w="70" w:type="dxa"/>
              <w:right w:w="100" w:type="dxa"/>
            </w:tcMar>
          </w:tcPr>
          <w:p w14:paraId="75B690D2" w14:textId="77777777" w:rsidR="001E2C5B" w:rsidRDefault="002979DF">
            <w:pPr>
              <w:spacing w:after="40"/>
            </w:pPr>
            <w:r>
              <w:rPr>
                <w:sz w:val="18"/>
                <w:szCs w:val="18"/>
              </w:rPr>
              <w:lastRenderedPageBreak/>
              <w:t>FR-06</w:t>
            </w:r>
          </w:p>
        </w:tc>
        <w:tc>
          <w:tcPr>
            <w:tcW w:w="4400" w:type="dxa"/>
            <w:tcMar>
              <w:top w:w="70" w:type="dxa"/>
              <w:left w:w="100" w:type="dxa"/>
              <w:bottom w:w="70" w:type="dxa"/>
              <w:right w:w="100" w:type="dxa"/>
            </w:tcMar>
          </w:tcPr>
          <w:p w14:paraId="77DEB5D5" w14:textId="77777777" w:rsidR="001E2C5B" w:rsidRDefault="002979DF">
            <w:pPr>
              <w:spacing w:after="40"/>
            </w:pPr>
            <w:r>
              <w:rPr>
                <w:sz w:val="18"/>
                <w:szCs w:val="18"/>
              </w:rPr>
              <w:t>Allow staff/owner to add, edit and remove menu items and prices.</w:t>
            </w:r>
          </w:p>
        </w:tc>
        <w:tc>
          <w:tcPr>
            <w:tcW w:w="3050" w:type="dxa"/>
            <w:tcMar>
              <w:top w:w="70" w:type="dxa"/>
              <w:left w:w="100" w:type="dxa"/>
              <w:bottom w:w="70" w:type="dxa"/>
              <w:right w:w="100" w:type="dxa"/>
            </w:tcMar>
          </w:tcPr>
          <w:p w14:paraId="35F29BCC" w14:textId="77777777" w:rsidR="001E2C5B" w:rsidRDefault="002979DF">
            <w:pPr>
              <w:spacing w:after="40"/>
            </w:pPr>
            <w:r>
              <w:rPr>
                <w:sz w:val="18"/>
                <w:szCs w:val="18"/>
              </w:rPr>
              <w:t>Keep menu accurate/current</w:t>
            </w:r>
          </w:p>
        </w:tc>
        <w:tc>
          <w:tcPr>
            <w:tcW w:w="1000" w:type="dxa"/>
            <w:tcMar>
              <w:top w:w="70" w:type="dxa"/>
              <w:left w:w="100" w:type="dxa"/>
              <w:bottom w:w="70" w:type="dxa"/>
              <w:right w:w="100" w:type="dxa"/>
            </w:tcMar>
          </w:tcPr>
          <w:p w14:paraId="374FBED8" w14:textId="77777777" w:rsidR="001E2C5B" w:rsidRDefault="002979DF">
            <w:pPr>
              <w:spacing w:after="40"/>
            </w:pPr>
            <w:r>
              <w:rPr>
                <w:sz w:val="18"/>
                <w:szCs w:val="18"/>
              </w:rPr>
              <w:t>High</w:t>
            </w:r>
          </w:p>
        </w:tc>
      </w:tr>
      <w:tr w:rsidR="001E2C5B" w14:paraId="1EF7C203" w14:textId="77777777">
        <w:tc>
          <w:tcPr>
            <w:tcW w:w="900" w:type="dxa"/>
            <w:tcMar>
              <w:top w:w="70" w:type="dxa"/>
              <w:left w:w="100" w:type="dxa"/>
              <w:bottom w:w="70" w:type="dxa"/>
              <w:right w:w="100" w:type="dxa"/>
            </w:tcMar>
          </w:tcPr>
          <w:p w14:paraId="410E3EFB" w14:textId="77777777" w:rsidR="001E2C5B" w:rsidRDefault="002979DF">
            <w:pPr>
              <w:spacing w:after="40"/>
            </w:pPr>
            <w:r>
              <w:rPr>
                <w:sz w:val="18"/>
                <w:szCs w:val="18"/>
              </w:rPr>
              <w:t>FR-07</w:t>
            </w:r>
          </w:p>
        </w:tc>
        <w:tc>
          <w:tcPr>
            <w:tcW w:w="4400" w:type="dxa"/>
            <w:tcMar>
              <w:top w:w="70" w:type="dxa"/>
              <w:left w:w="100" w:type="dxa"/>
              <w:bottom w:w="70" w:type="dxa"/>
              <w:right w:w="100" w:type="dxa"/>
            </w:tcMar>
          </w:tcPr>
          <w:p w14:paraId="5A9304E4" w14:textId="77777777" w:rsidR="001E2C5B" w:rsidRDefault="002979DF">
            <w:pPr>
              <w:spacing w:after="40"/>
            </w:pPr>
            <w:r>
              <w:rPr>
                <w:sz w:val="18"/>
                <w:szCs w:val="18"/>
              </w:rPr>
              <w:t>Allow staff/owner to view all incoming orders in real time.</w:t>
            </w:r>
          </w:p>
        </w:tc>
        <w:tc>
          <w:tcPr>
            <w:tcW w:w="3050" w:type="dxa"/>
            <w:tcMar>
              <w:top w:w="70" w:type="dxa"/>
              <w:left w:w="100" w:type="dxa"/>
              <w:bottom w:w="70" w:type="dxa"/>
              <w:right w:w="100" w:type="dxa"/>
            </w:tcMar>
          </w:tcPr>
          <w:p w14:paraId="552F7345" w14:textId="77777777" w:rsidR="001E2C5B" w:rsidRDefault="002979DF">
            <w:pPr>
              <w:spacing w:after="40"/>
            </w:pPr>
            <w:r>
              <w:rPr>
                <w:sz w:val="18"/>
                <w:szCs w:val="18"/>
              </w:rPr>
              <w:t>Reduce miscommunication</w:t>
            </w:r>
          </w:p>
        </w:tc>
        <w:tc>
          <w:tcPr>
            <w:tcW w:w="1000" w:type="dxa"/>
            <w:tcMar>
              <w:top w:w="70" w:type="dxa"/>
              <w:left w:w="100" w:type="dxa"/>
              <w:bottom w:w="70" w:type="dxa"/>
              <w:right w:w="100" w:type="dxa"/>
            </w:tcMar>
          </w:tcPr>
          <w:p w14:paraId="1866131B" w14:textId="77777777" w:rsidR="001E2C5B" w:rsidRDefault="002979DF">
            <w:pPr>
              <w:spacing w:after="40"/>
            </w:pPr>
            <w:r>
              <w:rPr>
                <w:sz w:val="18"/>
                <w:szCs w:val="18"/>
              </w:rPr>
              <w:t>High</w:t>
            </w:r>
          </w:p>
        </w:tc>
      </w:tr>
      <w:tr w:rsidR="001E2C5B" w14:paraId="192935F9" w14:textId="77777777">
        <w:tc>
          <w:tcPr>
            <w:tcW w:w="900" w:type="dxa"/>
            <w:tcMar>
              <w:top w:w="70" w:type="dxa"/>
              <w:left w:w="100" w:type="dxa"/>
              <w:bottom w:w="70" w:type="dxa"/>
              <w:right w:w="100" w:type="dxa"/>
            </w:tcMar>
          </w:tcPr>
          <w:p w14:paraId="21DAA058" w14:textId="77777777" w:rsidR="001E2C5B" w:rsidRDefault="002979DF">
            <w:pPr>
              <w:spacing w:after="40"/>
            </w:pPr>
            <w:r>
              <w:rPr>
                <w:sz w:val="18"/>
                <w:szCs w:val="18"/>
              </w:rPr>
              <w:t>FR-08</w:t>
            </w:r>
          </w:p>
        </w:tc>
        <w:tc>
          <w:tcPr>
            <w:tcW w:w="4400" w:type="dxa"/>
            <w:tcMar>
              <w:top w:w="70" w:type="dxa"/>
              <w:left w:w="100" w:type="dxa"/>
              <w:bottom w:w="70" w:type="dxa"/>
              <w:right w:w="100" w:type="dxa"/>
            </w:tcMar>
          </w:tcPr>
          <w:p w14:paraId="5B460CBC" w14:textId="77777777" w:rsidR="001E2C5B" w:rsidRDefault="002979DF">
            <w:pPr>
              <w:spacing w:after="40"/>
            </w:pPr>
            <w:r>
              <w:rPr>
                <w:sz w:val="18"/>
                <w:szCs w:val="18"/>
              </w:rPr>
              <w:t>Allow staff/owner to update the status of an order.</w:t>
            </w:r>
          </w:p>
        </w:tc>
        <w:tc>
          <w:tcPr>
            <w:tcW w:w="3050" w:type="dxa"/>
            <w:tcMar>
              <w:top w:w="70" w:type="dxa"/>
              <w:left w:w="100" w:type="dxa"/>
              <w:bottom w:w="70" w:type="dxa"/>
              <w:right w:w="100" w:type="dxa"/>
            </w:tcMar>
          </w:tcPr>
          <w:p w14:paraId="29636E0D" w14:textId="77777777" w:rsidR="001E2C5B" w:rsidRDefault="002979DF">
            <w:pPr>
              <w:spacing w:after="40"/>
            </w:pPr>
            <w:r>
              <w:rPr>
                <w:sz w:val="18"/>
                <w:szCs w:val="18"/>
              </w:rPr>
              <w:t>Inform customer of progress</w:t>
            </w:r>
          </w:p>
        </w:tc>
        <w:tc>
          <w:tcPr>
            <w:tcW w:w="1000" w:type="dxa"/>
            <w:tcMar>
              <w:top w:w="70" w:type="dxa"/>
              <w:left w:w="100" w:type="dxa"/>
              <w:bottom w:w="70" w:type="dxa"/>
              <w:right w:w="100" w:type="dxa"/>
            </w:tcMar>
          </w:tcPr>
          <w:p w14:paraId="6681B5D2" w14:textId="77777777" w:rsidR="001E2C5B" w:rsidRDefault="002979DF">
            <w:pPr>
              <w:spacing w:after="40"/>
            </w:pPr>
            <w:r>
              <w:rPr>
                <w:sz w:val="18"/>
                <w:szCs w:val="18"/>
              </w:rPr>
              <w:t>High</w:t>
            </w:r>
          </w:p>
        </w:tc>
      </w:tr>
      <w:tr w:rsidR="001E2C5B" w14:paraId="359C6E0D" w14:textId="77777777">
        <w:tc>
          <w:tcPr>
            <w:tcW w:w="900" w:type="dxa"/>
            <w:tcMar>
              <w:top w:w="70" w:type="dxa"/>
              <w:left w:w="100" w:type="dxa"/>
              <w:bottom w:w="70" w:type="dxa"/>
              <w:right w:w="100" w:type="dxa"/>
            </w:tcMar>
          </w:tcPr>
          <w:p w14:paraId="5D084E86" w14:textId="77777777" w:rsidR="001E2C5B" w:rsidRDefault="002979DF">
            <w:pPr>
              <w:spacing w:after="40"/>
            </w:pPr>
            <w:r>
              <w:rPr>
                <w:sz w:val="18"/>
                <w:szCs w:val="18"/>
              </w:rPr>
              <w:t>FR-09</w:t>
            </w:r>
          </w:p>
        </w:tc>
        <w:tc>
          <w:tcPr>
            <w:tcW w:w="4400" w:type="dxa"/>
            <w:tcMar>
              <w:top w:w="70" w:type="dxa"/>
              <w:left w:w="100" w:type="dxa"/>
              <w:bottom w:w="70" w:type="dxa"/>
              <w:right w:w="100" w:type="dxa"/>
            </w:tcMar>
          </w:tcPr>
          <w:p w14:paraId="22B945F2" w14:textId="77777777" w:rsidR="001E2C5B" w:rsidRDefault="002979DF">
            <w:pPr>
              <w:spacing w:after="40"/>
            </w:pPr>
            <w:r>
              <w:rPr>
                <w:sz w:val="18"/>
                <w:szCs w:val="18"/>
              </w:rPr>
              <w:t>Notify/update the customer when their order status changes.</w:t>
            </w:r>
          </w:p>
        </w:tc>
        <w:tc>
          <w:tcPr>
            <w:tcW w:w="3050" w:type="dxa"/>
            <w:tcMar>
              <w:top w:w="70" w:type="dxa"/>
              <w:left w:w="100" w:type="dxa"/>
              <w:bottom w:w="70" w:type="dxa"/>
              <w:right w:w="100" w:type="dxa"/>
            </w:tcMar>
          </w:tcPr>
          <w:p w14:paraId="38BD1188" w14:textId="77777777" w:rsidR="001E2C5B" w:rsidRDefault="002979DF">
            <w:pPr>
              <w:spacing w:after="40"/>
            </w:pPr>
            <w:r>
              <w:rPr>
                <w:sz w:val="18"/>
                <w:szCs w:val="18"/>
              </w:rPr>
              <w:t>Reduce physical waiting</w:t>
            </w:r>
          </w:p>
        </w:tc>
        <w:tc>
          <w:tcPr>
            <w:tcW w:w="1000" w:type="dxa"/>
            <w:tcMar>
              <w:top w:w="70" w:type="dxa"/>
              <w:left w:w="100" w:type="dxa"/>
              <w:bottom w:w="70" w:type="dxa"/>
              <w:right w:w="100" w:type="dxa"/>
            </w:tcMar>
          </w:tcPr>
          <w:p w14:paraId="48566639" w14:textId="77777777" w:rsidR="001E2C5B" w:rsidRDefault="002979DF">
            <w:pPr>
              <w:spacing w:after="40"/>
            </w:pPr>
            <w:r>
              <w:rPr>
                <w:sz w:val="18"/>
                <w:szCs w:val="18"/>
              </w:rPr>
              <w:t>Medium</w:t>
            </w:r>
          </w:p>
        </w:tc>
      </w:tr>
      <w:tr w:rsidR="001E2C5B" w14:paraId="5281223A" w14:textId="77777777">
        <w:tc>
          <w:tcPr>
            <w:tcW w:w="900" w:type="dxa"/>
            <w:tcMar>
              <w:top w:w="70" w:type="dxa"/>
              <w:left w:w="100" w:type="dxa"/>
              <w:bottom w:w="70" w:type="dxa"/>
              <w:right w:w="100" w:type="dxa"/>
            </w:tcMar>
          </w:tcPr>
          <w:p w14:paraId="4D36BE4A" w14:textId="77777777" w:rsidR="001E2C5B" w:rsidRDefault="002979DF">
            <w:pPr>
              <w:spacing w:after="40"/>
            </w:pPr>
            <w:r>
              <w:rPr>
                <w:sz w:val="18"/>
                <w:szCs w:val="18"/>
              </w:rPr>
              <w:t>FR-10</w:t>
            </w:r>
          </w:p>
        </w:tc>
        <w:tc>
          <w:tcPr>
            <w:tcW w:w="4400" w:type="dxa"/>
            <w:tcMar>
              <w:top w:w="70" w:type="dxa"/>
              <w:left w:w="100" w:type="dxa"/>
              <w:bottom w:w="70" w:type="dxa"/>
              <w:right w:w="100" w:type="dxa"/>
            </w:tcMar>
          </w:tcPr>
          <w:p w14:paraId="482F075B" w14:textId="77777777" w:rsidR="001E2C5B" w:rsidRDefault="002979DF">
            <w:pPr>
              <w:spacing w:after="40"/>
            </w:pPr>
            <w:r>
              <w:rPr>
                <w:sz w:val="18"/>
                <w:szCs w:val="18"/>
              </w:rPr>
              <w:t>Store completed order history accessible to the customer.</w:t>
            </w:r>
          </w:p>
        </w:tc>
        <w:tc>
          <w:tcPr>
            <w:tcW w:w="3050" w:type="dxa"/>
            <w:tcMar>
              <w:top w:w="70" w:type="dxa"/>
              <w:left w:w="100" w:type="dxa"/>
              <w:bottom w:w="70" w:type="dxa"/>
              <w:right w:w="100" w:type="dxa"/>
            </w:tcMar>
          </w:tcPr>
          <w:p w14:paraId="4F3A0C2B" w14:textId="77777777" w:rsidR="001E2C5B" w:rsidRDefault="002979DF">
            <w:pPr>
              <w:spacing w:after="40"/>
            </w:pPr>
            <w:r>
              <w:rPr>
                <w:sz w:val="18"/>
                <w:szCs w:val="18"/>
              </w:rPr>
              <w:t>Reorder convenience</w:t>
            </w:r>
          </w:p>
        </w:tc>
        <w:tc>
          <w:tcPr>
            <w:tcW w:w="1000" w:type="dxa"/>
            <w:tcMar>
              <w:top w:w="70" w:type="dxa"/>
              <w:left w:w="100" w:type="dxa"/>
              <w:bottom w:w="70" w:type="dxa"/>
              <w:right w:w="100" w:type="dxa"/>
            </w:tcMar>
          </w:tcPr>
          <w:p w14:paraId="00F1ACDC" w14:textId="77777777" w:rsidR="001E2C5B" w:rsidRDefault="002979DF">
            <w:pPr>
              <w:spacing w:after="40"/>
            </w:pPr>
            <w:r>
              <w:rPr>
                <w:sz w:val="18"/>
                <w:szCs w:val="18"/>
              </w:rPr>
              <w:t>Medium</w:t>
            </w:r>
          </w:p>
        </w:tc>
      </w:tr>
      <w:tr w:rsidR="001E2C5B" w14:paraId="3A3C3CEA" w14:textId="77777777">
        <w:tc>
          <w:tcPr>
            <w:tcW w:w="900" w:type="dxa"/>
            <w:tcMar>
              <w:top w:w="70" w:type="dxa"/>
              <w:left w:w="100" w:type="dxa"/>
              <w:bottom w:w="70" w:type="dxa"/>
              <w:right w:w="100" w:type="dxa"/>
            </w:tcMar>
          </w:tcPr>
          <w:p w14:paraId="3F0AEEA7" w14:textId="77777777" w:rsidR="001E2C5B" w:rsidRDefault="002979DF">
            <w:pPr>
              <w:spacing w:after="40"/>
            </w:pPr>
            <w:r>
              <w:rPr>
                <w:sz w:val="18"/>
                <w:szCs w:val="18"/>
              </w:rPr>
              <w:t>FR-11</w:t>
            </w:r>
          </w:p>
        </w:tc>
        <w:tc>
          <w:tcPr>
            <w:tcW w:w="4400" w:type="dxa"/>
            <w:tcMar>
              <w:top w:w="70" w:type="dxa"/>
              <w:left w:w="100" w:type="dxa"/>
              <w:bottom w:w="70" w:type="dxa"/>
              <w:right w:w="100" w:type="dxa"/>
            </w:tcMar>
          </w:tcPr>
          <w:p w14:paraId="21724AF8" w14:textId="77777777" w:rsidR="001E2C5B" w:rsidRDefault="002979DF">
            <w:pPr>
              <w:spacing w:after="40"/>
            </w:pPr>
            <w:r>
              <w:rPr>
                <w:sz w:val="18"/>
                <w:szCs w:val="18"/>
              </w:rPr>
              <w:t>Provide the owner with a basic overview/list of past orders.</w:t>
            </w:r>
          </w:p>
        </w:tc>
        <w:tc>
          <w:tcPr>
            <w:tcW w:w="3050" w:type="dxa"/>
            <w:tcMar>
              <w:top w:w="70" w:type="dxa"/>
              <w:left w:w="100" w:type="dxa"/>
              <w:bottom w:w="70" w:type="dxa"/>
              <w:right w:w="100" w:type="dxa"/>
            </w:tcMar>
          </w:tcPr>
          <w:p w14:paraId="38B2DED1" w14:textId="77777777" w:rsidR="001E2C5B" w:rsidRDefault="002979DF">
            <w:pPr>
              <w:spacing w:after="40"/>
            </w:pPr>
            <w:r>
              <w:rPr>
                <w:sz w:val="18"/>
                <w:szCs w:val="18"/>
              </w:rPr>
              <w:t>Business insight/planning</w:t>
            </w:r>
          </w:p>
        </w:tc>
        <w:tc>
          <w:tcPr>
            <w:tcW w:w="1000" w:type="dxa"/>
            <w:tcMar>
              <w:top w:w="70" w:type="dxa"/>
              <w:left w:w="100" w:type="dxa"/>
              <w:bottom w:w="70" w:type="dxa"/>
              <w:right w:w="100" w:type="dxa"/>
            </w:tcMar>
          </w:tcPr>
          <w:p w14:paraId="411ABFC8" w14:textId="77777777" w:rsidR="001E2C5B" w:rsidRDefault="002979DF">
            <w:pPr>
              <w:spacing w:after="40"/>
            </w:pPr>
            <w:r>
              <w:rPr>
                <w:sz w:val="18"/>
                <w:szCs w:val="18"/>
              </w:rPr>
              <w:t>Medium</w:t>
            </w:r>
          </w:p>
        </w:tc>
      </w:tr>
      <w:tr w:rsidR="001E2C5B" w14:paraId="19409F52" w14:textId="77777777">
        <w:tc>
          <w:tcPr>
            <w:tcW w:w="900" w:type="dxa"/>
            <w:tcMar>
              <w:top w:w="70" w:type="dxa"/>
              <w:left w:w="100" w:type="dxa"/>
              <w:bottom w:w="70" w:type="dxa"/>
              <w:right w:w="100" w:type="dxa"/>
            </w:tcMar>
          </w:tcPr>
          <w:p w14:paraId="33F9AE02" w14:textId="77777777" w:rsidR="001E2C5B" w:rsidRDefault="002979DF">
            <w:pPr>
              <w:spacing w:after="40"/>
            </w:pPr>
            <w:r>
              <w:rPr>
                <w:sz w:val="18"/>
                <w:szCs w:val="18"/>
              </w:rPr>
              <w:t>FR-12</w:t>
            </w:r>
          </w:p>
        </w:tc>
        <w:tc>
          <w:tcPr>
            <w:tcW w:w="4400" w:type="dxa"/>
            <w:tcMar>
              <w:top w:w="70" w:type="dxa"/>
              <w:left w:w="100" w:type="dxa"/>
              <w:bottom w:w="70" w:type="dxa"/>
              <w:right w:w="100" w:type="dxa"/>
            </w:tcMar>
          </w:tcPr>
          <w:p w14:paraId="0C9543C5" w14:textId="77777777" w:rsidR="001E2C5B" w:rsidRDefault="002979DF">
            <w:pPr>
              <w:spacing w:after="40"/>
            </w:pPr>
            <w:r>
              <w:rPr>
                <w:sz w:val="18"/>
                <w:szCs w:val="18"/>
              </w:rPr>
              <w:t xml:space="preserve">Synchronise order and menu data in real time between the mobile app and the web dashboard via </w:t>
            </w:r>
            <w:proofErr w:type="spellStart"/>
            <w:r>
              <w:rPr>
                <w:sz w:val="18"/>
                <w:szCs w:val="18"/>
              </w:rPr>
              <w:t>Supabase</w:t>
            </w:r>
            <w:proofErr w:type="spellEnd"/>
            <w:r>
              <w:rPr>
                <w:sz w:val="18"/>
                <w:szCs w:val="18"/>
              </w:rPr>
              <w:t>.</w:t>
            </w:r>
          </w:p>
        </w:tc>
        <w:tc>
          <w:tcPr>
            <w:tcW w:w="3050" w:type="dxa"/>
            <w:tcMar>
              <w:top w:w="70" w:type="dxa"/>
              <w:left w:w="100" w:type="dxa"/>
              <w:bottom w:w="70" w:type="dxa"/>
              <w:right w:w="100" w:type="dxa"/>
            </w:tcMar>
          </w:tcPr>
          <w:p w14:paraId="55558327" w14:textId="77777777" w:rsidR="001E2C5B" w:rsidRDefault="002979DF">
            <w:pPr>
              <w:spacing w:after="40"/>
            </w:pPr>
            <w:r>
              <w:rPr>
                <w:sz w:val="18"/>
                <w:szCs w:val="18"/>
              </w:rPr>
              <w:t>Consistent, accurate information</w:t>
            </w:r>
          </w:p>
        </w:tc>
        <w:tc>
          <w:tcPr>
            <w:tcW w:w="1000" w:type="dxa"/>
            <w:tcMar>
              <w:top w:w="70" w:type="dxa"/>
              <w:left w:w="100" w:type="dxa"/>
              <w:bottom w:w="70" w:type="dxa"/>
              <w:right w:w="100" w:type="dxa"/>
            </w:tcMar>
          </w:tcPr>
          <w:p w14:paraId="4C955DE9" w14:textId="77777777" w:rsidR="001E2C5B" w:rsidRDefault="002979DF">
            <w:pPr>
              <w:spacing w:after="40"/>
            </w:pPr>
            <w:r>
              <w:rPr>
                <w:sz w:val="18"/>
                <w:szCs w:val="18"/>
              </w:rPr>
              <w:t>High</w:t>
            </w:r>
          </w:p>
        </w:tc>
      </w:tr>
    </w:tbl>
    <w:p w14:paraId="5F2CC0F0" w14:textId="77777777" w:rsidR="001E2C5B" w:rsidRDefault="002979DF">
      <w:pPr>
        <w:pStyle w:val="Heading1"/>
        <w:spacing w:before="300" w:after="150"/>
      </w:pPr>
      <w:r>
        <w:t>13. Non-Functional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6750"/>
      </w:tblGrid>
      <w:tr w:rsidR="001E2C5B" w14:paraId="1B603489" w14:textId="77777777">
        <w:trPr>
          <w:tblHeader/>
        </w:trPr>
        <w:tc>
          <w:tcPr>
            <w:tcW w:w="1700" w:type="dxa"/>
            <w:shd w:val="clear" w:color="auto" w:fill="2C3E50"/>
            <w:tcMar>
              <w:top w:w="80" w:type="dxa"/>
              <w:left w:w="100" w:type="dxa"/>
              <w:bottom w:w="80" w:type="dxa"/>
              <w:right w:w="100" w:type="dxa"/>
            </w:tcMar>
          </w:tcPr>
          <w:p w14:paraId="52F2A136" w14:textId="77777777" w:rsidR="001E2C5B" w:rsidRDefault="002979DF">
            <w:r>
              <w:rPr>
                <w:b/>
                <w:bCs/>
                <w:color w:val="FFFFFF"/>
                <w:sz w:val="18"/>
                <w:szCs w:val="18"/>
              </w:rPr>
              <w:t>Category</w:t>
            </w:r>
          </w:p>
        </w:tc>
        <w:tc>
          <w:tcPr>
            <w:tcW w:w="900" w:type="dxa"/>
            <w:shd w:val="clear" w:color="auto" w:fill="2C3E50"/>
            <w:tcMar>
              <w:top w:w="80" w:type="dxa"/>
              <w:left w:w="100" w:type="dxa"/>
              <w:bottom w:w="80" w:type="dxa"/>
              <w:right w:w="100" w:type="dxa"/>
            </w:tcMar>
          </w:tcPr>
          <w:p w14:paraId="411F6F48" w14:textId="77777777" w:rsidR="001E2C5B" w:rsidRDefault="002979DF">
            <w:r>
              <w:rPr>
                <w:b/>
                <w:bCs/>
                <w:color w:val="FFFFFF"/>
                <w:sz w:val="18"/>
                <w:szCs w:val="18"/>
              </w:rPr>
              <w:t>ID</w:t>
            </w:r>
          </w:p>
        </w:tc>
        <w:tc>
          <w:tcPr>
            <w:tcW w:w="6750" w:type="dxa"/>
            <w:shd w:val="clear" w:color="auto" w:fill="2C3E50"/>
            <w:tcMar>
              <w:top w:w="80" w:type="dxa"/>
              <w:left w:w="100" w:type="dxa"/>
              <w:bottom w:w="80" w:type="dxa"/>
              <w:right w:w="100" w:type="dxa"/>
            </w:tcMar>
          </w:tcPr>
          <w:p w14:paraId="6DFCEEC0" w14:textId="77777777" w:rsidR="001E2C5B" w:rsidRDefault="002979DF">
            <w:r>
              <w:rPr>
                <w:b/>
                <w:bCs/>
                <w:color w:val="FFFFFF"/>
                <w:sz w:val="18"/>
                <w:szCs w:val="18"/>
              </w:rPr>
              <w:t>Requirement Description</w:t>
            </w:r>
          </w:p>
        </w:tc>
      </w:tr>
      <w:tr w:rsidR="001E2C5B" w14:paraId="7A51235E" w14:textId="77777777">
        <w:tc>
          <w:tcPr>
            <w:tcW w:w="1700" w:type="dxa"/>
            <w:tcMar>
              <w:top w:w="70" w:type="dxa"/>
              <w:left w:w="100" w:type="dxa"/>
              <w:bottom w:w="70" w:type="dxa"/>
              <w:right w:w="100" w:type="dxa"/>
            </w:tcMar>
          </w:tcPr>
          <w:p w14:paraId="54CC3E1D" w14:textId="77777777" w:rsidR="001E2C5B" w:rsidRDefault="002979DF">
            <w:pPr>
              <w:spacing w:after="40"/>
            </w:pPr>
            <w:r>
              <w:rPr>
                <w:sz w:val="18"/>
                <w:szCs w:val="18"/>
              </w:rPr>
              <w:t>Usability</w:t>
            </w:r>
          </w:p>
        </w:tc>
        <w:tc>
          <w:tcPr>
            <w:tcW w:w="900" w:type="dxa"/>
            <w:tcMar>
              <w:top w:w="70" w:type="dxa"/>
              <w:left w:w="100" w:type="dxa"/>
              <w:bottom w:w="70" w:type="dxa"/>
              <w:right w:w="100" w:type="dxa"/>
            </w:tcMar>
          </w:tcPr>
          <w:p w14:paraId="3A77D047" w14:textId="77777777" w:rsidR="001E2C5B" w:rsidRDefault="002979DF">
            <w:pPr>
              <w:spacing w:after="40"/>
            </w:pPr>
            <w:r>
              <w:rPr>
                <w:sz w:val="18"/>
                <w:szCs w:val="18"/>
              </w:rPr>
              <w:t>NFR-01</w:t>
            </w:r>
          </w:p>
        </w:tc>
        <w:tc>
          <w:tcPr>
            <w:tcW w:w="6750" w:type="dxa"/>
            <w:tcMar>
              <w:top w:w="70" w:type="dxa"/>
              <w:left w:w="100" w:type="dxa"/>
              <w:bottom w:w="70" w:type="dxa"/>
              <w:right w:w="100" w:type="dxa"/>
            </w:tcMar>
          </w:tcPr>
          <w:p w14:paraId="217E034B" w14:textId="77777777" w:rsidR="001E2C5B" w:rsidRDefault="002979DF">
            <w:pPr>
              <w:spacing w:after="40"/>
            </w:pPr>
            <w:r>
              <w:rPr>
                <w:sz w:val="18"/>
                <w:szCs w:val="18"/>
              </w:rPr>
              <w:t>The mobile app shall be simple and intuitive enough for first-time customers with limited technical experience to place an order without assistance.</w:t>
            </w:r>
          </w:p>
        </w:tc>
      </w:tr>
      <w:tr w:rsidR="001E2C5B" w14:paraId="3E53E4C9" w14:textId="77777777">
        <w:tc>
          <w:tcPr>
            <w:tcW w:w="1700" w:type="dxa"/>
            <w:tcMar>
              <w:top w:w="70" w:type="dxa"/>
              <w:left w:w="100" w:type="dxa"/>
              <w:bottom w:w="70" w:type="dxa"/>
              <w:right w:w="100" w:type="dxa"/>
            </w:tcMar>
          </w:tcPr>
          <w:p w14:paraId="15C6C629" w14:textId="77777777" w:rsidR="001E2C5B" w:rsidRDefault="002979DF">
            <w:pPr>
              <w:spacing w:after="40"/>
            </w:pPr>
            <w:r>
              <w:rPr>
                <w:sz w:val="18"/>
                <w:szCs w:val="18"/>
              </w:rPr>
              <w:t>Performance</w:t>
            </w:r>
          </w:p>
        </w:tc>
        <w:tc>
          <w:tcPr>
            <w:tcW w:w="900" w:type="dxa"/>
            <w:tcMar>
              <w:top w:w="70" w:type="dxa"/>
              <w:left w:w="100" w:type="dxa"/>
              <w:bottom w:w="70" w:type="dxa"/>
              <w:right w:w="100" w:type="dxa"/>
            </w:tcMar>
          </w:tcPr>
          <w:p w14:paraId="05ACD3DC" w14:textId="77777777" w:rsidR="001E2C5B" w:rsidRDefault="002979DF">
            <w:pPr>
              <w:spacing w:after="40"/>
            </w:pPr>
            <w:r>
              <w:rPr>
                <w:sz w:val="18"/>
                <w:szCs w:val="18"/>
              </w:rPr>
              <w:t>NFR-02</w:t>
            </w:r>
          </w:p>
        </w:tc>
        <w:tc>
          <w:tcPr>
            <w:tcW w:w="6750" w:type="dxa"/>
            <w:tcMar>
              <w:top w:w="70" w:type="dxa"/>
              <w:left w:w="100" w:type="dxa"/>
              <w:bottom w:w="70" w:type="dxa"/>
              <w:right w:w="100" w:type="dxa"/>
            </w:tcMar>
          </w:tcPr>
          <w:p w14:paraId="524864E7" w14:textId="77777777" w:rsidR="001E2C5B" w:rsidRDefault="002979DF">
            <w:pPr>
              <w:spacing w:after="40"/>
            </w:pPr>
            <w:r>
              <w:rPr>
                <w:sz w:val="18"/>
                <w:szCs w:val="18"/>
              </w:rPr>
              <w:t>The system shall reflect a new order on the staff dashboard within a few seconds of the customer submitting it.</w:t>
            </w:r>
          </w:p>
        </w:tc>
      </w:tr>
      <w:tr w:rsidR="001E2C5B" w14:paraId="68D1B353" w14:textId="77777777">
        <w:tc>
          <w:tcPr>
            <w:tcW w:w="1700" w:type="dxa"/>
            <w:tcMar>
              <w:top w:w="70" w:type="dxa"/>
              <w:left w:w="100" w:type="dxa"/>
              <w:bottom w:w="70" w:type="dxa"/>
              <w:right w:w="100" w:type="dxa"/>
            </w:tcMar>
          </w:tcPr>
          <w:p w14:paraId="337CB7F4" w14:textId="77777777" w:rsidR="001E2C5B" w:rsidRDefault="002979DF">
            <w:pPr>
              <w:spacing w:after="40"/>
            </w:pPr>
            <w:r>
              <w:rPr>
                <w:sz w:val="18"/>
                <w:szCs w:val="18"/>
              </w:rPr>
              <w:t>Security</w:t>
            </w:r>
          </w:p>
        </w:tc>
        <w:tc>
          <w:tcPr>
            <w:tcW w:w="900" w:type="dxa"/>
            <w:tcMar>
              <w:top w:w="70" w:type="dxa"/>
              <w:left w:w="100" w:type="dxa"/>
              <w:bottom w:w="70" w:type="dxa"/>
              <w:right w:w="100" w:type="dxa"/>
            </w:tcMar>
          </w:tcPr>
          <w:p w14:paraId="52A9E9AD" w14:textId="77777777" w:rsidR="001E2C5B" w:rsidRDefault="002979DF">
            <w:pPr>
              <w:spacing w:after="40"/>
            </w:pPr>
            <w:r>
              <w:rPr>
                <w:sz w:val="18"/>
                <w:szCs w:val="18"/>
              </w:rPr>
              <w:t>NFR-03</w:t>
            </w:r>
          </w:p>
        </w:tc>
        <w:tc>
          <w:tcPr>
            <w:tcW w:w="6750" w:type="dxa"/>
            <w:tcMar>
              <w:top w:w="70" w:type="dxa"/>
              <w:left w:w="100" w:type="dxa"/>
              <w:bottom w:w="70" w:type="dxa"/>
              <w:right w:w="100" w:type="dxa"/>
            </w:tcMar>
          </w:tcPr>
          <w:p w14:paraId="5B766A1D" w14:textId="77777777" w:rsidR="001E2C5B" w:rsidRDefault="002979DF">
            <w:pPr>
              <w:spacing w:after="40"/>
            </w:pPr>
            <w:r>
              <w:rPr>
                <w:sz w:val="18"/>
                <w:szCs w:val="18"/>
              </w:rPr>
              <w:t>Customer and staff accounts shall be protected using secure authentication, and customers shall only be able to access their own order data.</w:t>
            </w:r>
          </w:p>
        </w:tc>
      </w:tr>
      <w:tr w:rsidR="001E2C5B" w14:paraId="724F69E7" w14:textId="77777777">
        <w:tc>
          <w:tcPr>
            <w:tcW w:w="1700" w:type="dxa"/>
            <w:tcMar>
              <w:top w:w="70" w:type="dxa"/>
              <w:left w:w="100" w:type="dxa"/>
              <w:bottom w:w="70" w:type="dxa"/>
              <w:right w:w="100" w:type="dxa"/>
            </w:tcMar>
          </w:tcPr>
          <w:p w14:paraId="4FD95A5B" w14:textId="77777777" w:rsidR="001E2C5B" w:rsidRDefault="002979DF">
            <w:pPr>
              <w:spacing w:after="40"/>
            </w:pPr>
            <w:r>
              <w:rPr>
                <w:sz w:val="18"/>
                <w:szCs w:val="18"/>
              </w:rPr>
              <w:t>Availability</w:t>
            </w:r>
          </w:p>
        </w:tc>
        <w:tc>
          <w:tcPr>
            <w:tcW w:w="900" w:type="dxa"/>
            <w:tcMar>
              <w:top w:w="70" w:type="dxa"/>
              <w:left w:w="100" w:type="dxa"/>
              <w:bottom w:w="70" w:type="dxa"/>
              <w:right w:w="100" w:type="dxa"/>
            </w:tcMar>
          </w:tcPr>
          <w:p w14:paraId="606C41C7" w14:textId="77777777" w:rsidR="001E2C5B" w:rsidRDefault="002979DF">
            <w:pPr>
              <w:spacing w:after="40"/>
            </w:pPr>
            <w:r>
              <w:rPr>
                <w:sz w:val="18"/>
                <w:szCs w:val="18"/>
              </w:rPr>
              <w:t>NFR-04</w:t>
            </w:r>
          </w:p>
        </w:tc>
        <w:tc>
          <w:tcPr>
            <w:tcW w:w="6750" w:type="dxa"/>
            <w:tcMar>
              <w:top w:w="70" w:type="dxa"/>
              <w:left w:w="100" w:type="dxa"/>
              <w:bottom w:w="70" w:type="dxa"/>
              <w:right w:w="100" w:type="dxa"/>
            </w:tcMar>
          </w:tcPr>
          <w:p w14:paraId="34245EA3" w14:textId="77777777" w:rsidR="001E2C5B" w:rsidRDefault="002979DF">
            <w:pPr>
              <w:spacing w:after="40"/>
            </w:pPr>
            <w:r>
              <w:rPr>
                <w:sz w:val="18"/>
                <w:szCs w:val="18"/>
              </w:rPr>
              <w:t xml:space="preserve">The system shall be available during Nama </w:t>
            </w:r>
            <w:proofErr w:type="spellStart"/>
            <w:r>
              <w:rPr>
                <w:sz w:val="18"/>
                <w:szCs w:val="18"/>
              </w:rPr>
              <w:t>Nameng's</w:t>
            </w:r>
            <w:proofErr w:type="spellEnd"/>
            <w:r>
              <w:rPr>
                <w:sz w:val="18"/>
                <w:szCs w:val="18"/>
              </w:rPr>
              <w:t xml:space="preserve"> normal trading hours, with minimal planned downtime.</w:t>
            </w:r>
          </w:p>
        </w:tc>
      </w:tr>
      <w:tr w:rsidR="001E2C5B" w14:paraId="4A6C8380" w14:textId="77777777">
        <w:tc>
          <w:tcPr>
            <w:tcW w:w="1700" w:type="dxa"/>
            <w:tcMar>
              <w:top w:w="70" w:type="dxa"/>
              <w:left w:w="100" w:type="dxa"/>
              <w:bottom w:w="70" w:type="dxa"/>
              <w:right w:w="100" w:type="dxa"/>
            </w:tcMar>
          </w:tcPr>
          <w:p w14:paraId="6B9EC930" w14:textId="77777777" w:rsidR="001E2C5B" w:rsidRDefault="002979DF">
            <w:pPr>
              <w:spacing w:after="40"/>
            </w:pPr>
            <w:r>
              <w:rPr>
                <w:sz w:val="18"/>
                <w:szCs w:val="18"/>
              </w:rPr>
              <w:t>Reliability</w:t>
            </w:r>
          </w:p>
        </w:tc>
        <w:tc>
          <w:tcPr>
            <w:tcW w:w="900" w:type="dxa"/>
            <w:tcMar>
              <w:top w:w="70" w:type="dxa"/>
              <w:left w:w="100" w:type="dxa"/>
              <w:bottom w:w="70" w:type="dxa"/>
              <w:right w:w="100" w:type="dxa"/>
            </w:tcMar>
          </w:tcPr>
          <w:p w14:paraId="45992375" w14:textId="77777777" w:rsidR="001E2C5B" w:rsidRDefault="002979DF">
            <w:pPr>
              <w:spacing w:after="40"/>
            </w:pPr>
            <w:r>
              <w:rPr>
                <w:sz w:val="18"/>
                <w:szCs w:val="18"/>
              </w:rPr>
              <w:t>NFR-05</w:t>
            </w:r>
          </w:p>
        </w:tc>
        <w:tc>
          <w:tcPr>
            <w:tcW w:w="6750" w:type="dxa"/>
            <w:tcMar>
              <w:top w:w="70" w:type="dxa"/>
              <w:left w:w="100" w:type="dxa"/>
              <w:bottom w:w="70" w:type="dxa"/>
              <w:right w:w="100" w:type="dxa"/>
            </w:tcMar>
          </w:tcPr>
          <w:p w14:paraId="1EF2246F" w14:textId="77777777" w:rsidR="001E2C5B" w:rsidRDefault="002979DF">
            <w:pPr>
              <w:spacing w:after="40"/>
            </w:pPr>
            <w:r>
              <w:rPr>
                <w:sz w:val="18"/>
                <w:szCs w:val="18"/>
              </w:rPr>
              <w:t>The system shall accurately save and display order and menu data without data loss under normal operating conditions.</w:t>
            </w:r>
          </w:p>
        </w:tc>
      </w:tr>
      <w:tr w:rsidR="001E2C5B" w14:paraId="3B08B9A1" w14:textId="77777777">
        <w:tc>
          <w:tcPr>
            <w:tcW w:w="1700" w:type="dxa"/>
            <w:tcMar>
              <w:top w:w="70" w:type="dxa"/>
              <w:left w:w="100" w:type="dxa"/>
              <w:bottom w:w="70" w:type="dxa"/>
              <w:right w:w="100" w:type="dxa"/>
            </w:tcMar>
          </w:tcPr>
          <w:p w14:paraId="3FFDA2C9" w14:textId="77777777" w:rsidR="001E2C5B" w:rsidRDefault="002979DF">
            <w:pPr>
              <w:spacing w:after="40"/>
            </w:pPr>
            <w:r>
              <w:rPr>
                <w:sz w:val="18"/>
                <w:szCs w:val="18"/>
              </w:rPr>
              <w:t>Scalability</w:t>
            </w:r>
          </w:p>
        </w:tc>
        <w:tc>
          <w:tcPr>
            <w:tcW w:w="900" w:type="dxa"/>
            <w:tcMar>
              <w:top w:w="70" w:type="dxa"/>
              <w:left w:w="100" w:type="dxa"/>
              <w:bottom w:w="70" w:type="dxa"/>
              <w:right w:w="100" w:type="dxa"/>
            </w:tcMar>
          </w:tcPr>
          <w:p w14:paraId="005AD855" w14:textId="77777777" w:rsidR="001E2C5B" w:rsidRDefault="002979DF">
            <w:pPr>
              <w:spacing w:after="40"/>
            </w:pPr>
            <w:r>
              <w:rPr>
                <w:sz w:val="18"/>
                <w:szCs w:val="18"/>
              </w:rPr>
              <w:t>NFR-06</w:t>
            </w:r>
          </w:p>
        </w:tc>
        <w:tc>
          <w:tcPr>
            <w:tcW w:w="6750" w:type="dxa"/>
            <w:tcMar>
              <w:top w:w="70" w:type="dxa"/>
              <w:left w:w="100" w:type="dxa"/>
              <w:bottom w:w="70" w:type="dxa"/>
              <w:right w:w="100" w:type="dxa"/>
            </w:tcMar>
          </w:tcPr>
          <w:p w14:paraId="3829EA27" w14:textId="77777777" w:rsidR="001E2C5B" w:rsidRDefault="002979DF">
            <w:pPr>
              <w:spacing w:after="40"/>
            </w:pPr>
            <w:r>
              <w:rPr>
                <w:sz w:val="18"/>
                <w:szCs w:val="18"/>
              </w:rPr>
              <w:t>The system shall be able to support a growing number of customers and orders as the business's digital reach expands, without major redesign.</w:t>
            </w:r>
          </w:p>
        </w:tc>
      </w:tr>
      <w:tr w:rsidR="001E2C5B" w14:paraId="6E7751EF" w14:textId="77777777">
        <w:tc>
          <w:tcPr>
            <w:tcW w:w="1700" w:type="dxa"/>
            <w:tcMar>
              <w:top w:w="70" w:type="dxa"/>
              <w:left w:w="100" w:type="dxa"/>
              <w:bottom w:w="70" w:type="dxa"/>
              <w:right w:w="100" w:type="dxa"/>
            </w:tcMar>
          </w:tcPr>
          <w:p w14:paraId="58C62716" w14:textId="77777777" w:rsidR="001E2C5B" w:rsidRDefault="002979DF">
            <w:pPr>
              <w:spacing w:after="40"/>
            </w:pPr>
            <w:r>
              <w:rPr>
                <w:sz w:val="18"/>
                <w:szCs w:val="18"/>
              </w:rPr>
              <w:t>Maintainability</w:t>
            </w:r>
          </w:p>
        </w:tc>
        <w:tc>
          <w:tcPr>
            <w:tcW w:w="900" w:type="dxa"/>
            <w:tcMar>
              <w:top w:w="70" w:type="dxa"/>
              <w:left w:w="100" w:type="dxa"/>
              <w:bottom w:w="70" w:type="dxa"/>
              <w:right w:w="100" w:type="dxa"/>
            </w:tcMar>
          </w:tcPr>
          <w:p w14:paraId="44D6496A" w14:textId="77777777" w:rsidR="001E2C5B" w:rsidRDefault="002979DF">
            <w:pPr>
              <w:spacing w:after="40"/>
            </w:pPr>
            <w:r>
              <w:rPr>
                <w:sz w:val="18"/>
                <w:szCs w:val="18"/>
              </w:rPr>
              <w:t>NFR-07</w:t>
            </w:r>
          </w:p>
        </w:tc>
        <w:tc>
          <w:tcPr>
            <w:tcW w:w="6750" w:type="dxa"/>
            <w:tcMar>
              <w:top w:w="70" w:type="dxa"/>
              <w:left w:w="100" w:type="dxa"/>
              <w:bottom w:w="70" w:type="dxa"/>
              <w:right w:w="100" w:type="dxa"/>
            </w:tcMar>
          </w:tcPr>
          <w:p w14:paraId="6BCB39DA" w14:textId="77777777" w:rsidR="001E2C5B" w:rsidRDefault="002979DF">
            <w:pPr>
              <w:spacing w:after="40"/>
            </w:pPr>
            <w:r>
              <w:rPr>
                <w:sz w:val="18"/>
                <w:szCs w:val="18"/>
              </w:rPr>
              <w:t>The codebase shall be structured and documented so that future developers/students can understand, maintain and extend it.</w:t>
            </w:r>
          </w:p>
        </w:tc>
      </w:tr>
      <w:tr w:rsidR="001E2C5B" w14:paraId="1CF29800" w14:textId="77777777">
        <w:tc>
          <w:tcPr>
            <w:tcW w:w="1700" w:type="dxa"/>
            <w:tcMar>
              <w:top w:w="70" w:type="dxa"/>
              <w:left w:w="100" w:type="dxa"/>
              <w:bottom w:w="70" w:type="dxa"/>
              <w:right w:w="100" w:type="dxa"/>
            </w:tcMar>
          </w:tcPr>
          <w:p w14:paraId="728F33D5" w14:textId="77777777" w:rsidR="001E2C5B" w:rsidRDefault="002979DF">
            <w:pPr>
              <w:spacing w:after="40"/>
            </w:pPr>
            <w:r>
              <w:rPr>
                <w:sz w:val="18"/>
                <w:szCs w:val="18"/>
              </w:rPr>
              <w:t>Compatibility</w:t>
            </w:r>
          </w:p>
        </w:tc>
        <w:tc>
          <w:tcPr>
            <w:tcW w:w="900" w:type="dxa"/>
            <w:tcMar>
              <w:top w:w="70" w:type="dxa"/>
              <w:left w:w="100" w:type="dxa"/>
              <w:bottom w:w="70" w:type="dxa"/>
              <w:right w:w="100" w:type="dxa"/>
            </w:tcMar>
          </w:tcPr>
          <w:p w14:paraId="7AC475E0" w14:textId="77777777" w:rsidR="001E2C5B" w:rsidRDefault="002979DF">
            <w:pPr>
              <w:spacing w:after="40"/>
            </w:pPr>
            <w:r>
              <w:rPr>
                <w:sz w:val="18"/>
                <w:szCs w:val="18"/>
              </w:rPr>
              <w:t>NFR-08</w:t>
            </w:r>
          </w:p>
        </w:tc>
        <w:tc>
          <w:tcPr>
            <w:tcW w:w="6750" w:type="dxa"/>
            <w:tcMar>
              <w:top w:w="70" w:type="dxa"/>
              <w:left w:w="100" w:type="dxa"/>
              <w:bottom w:w="70" w:type="dxa"/>
              <w:right w:w="100" w:type="dxa"/>
            </w:tcMar>
          </w:tcPr>
          <w:p w14:paraId="5DEB0A2F" w14:textId="77777777" w:rsidR="001E2C5B" w:rsidRDefault="002979DF">
            <w:pPr>
              <w:spacing w:after="40"/>
            </w:pPr>
            <w:r>
              <w:rPr>
                <w:sz w:val="18"/>
                <w:szCs w:val="18"/>
              </w:rPr>
              <w:t>The Flutter mobile app shall function on common Android and iOS smartphone devices used by the target customer base.</w:t>
            </w:r>
          </w:p>
        </w:tc>
      </w:tr>
    </w:tbl>
    <w:p w14:paraId="21BDF332" w14:textId="77777777" w:rsidR="001E2C5B" w:rsidRDefault="002979DF">
      <w:pPr>
        <w:pStyle w:val="Heading1"/>
        <w:spacing w:before="300" w:after="150"/>
      </w:pPr>
      <w:r>
        <w:t>14. System Requirements</w:t>
      </w:r>
    </w:p>
    <w:p w14:paraId="0F278BAD" w14:textId="77777777" w:rsidR="001E2C5B" w:rsidRDefault="002979DF">
      <w:pPr>
        <w:pStyle w:val="Heading2"/>
        <w:spacing w:before="240" w:after="120"/>
      </w:pPr>
      <w:r>
        <w:t>14.1 Client-Side (Mobile - Customer)</w:t>
      </w:r>
    </w:p>
    <w:p w14:paraId="7B261C66" w14:textId="77777777" w:rsidR="001E2C5B" w:rsidRDefault="002979DF">
      <w:pPr>
        <w:pStyle w:val="ListParagraph"/>
        <w:numPr>
          <w:ilvl w:val="0"/>
          <w:numId w:val="1"/>
        </w:numPr>
        <w:spacing w:after="60"/>
      </w:pPr>
      <w:r>
        <w:t>Smartphone running Android 8.0+ or iOS 13+.</w:t>
      </w:r>
    </w:p>
    <w:p w14:paraId="001C69DF" w14:textId="77777777" w:rsidR="001E2C5B" w:rsidRDefault="002979DF">
      <w:pPr>
        <w:pStyle w:val="ListParagraph"/>
        <w:numPr>
          <w:ilvl w:val="0"/>
          <w:numId w:val="1"/>
        </w:numPr>
        <w:spacing w:after="60"/>
      </w:pPr>
      <w:r>
        <w:t>Active internet connection (Wi-Fi or mobile data).</w:t>
      </w:r>
    </w:p>
    <w:p w14:paraId="5D164A61" w14:textId="77777777" w:rsidR="001E2C5B" w:rsidRDefault="002979DF">
      <w:pPr>
        <w:pStyle w:val="Heading2"/>
        <w:spacing w:before="240" w:after="120"/>
      </w:pPr>
      <w:r>
        <w:t>14.2 Client-Side (Web - Staff/Owner)</w:t>
      </w:r>
    </w:p>
    <w:p w14:paraId="3B305830" w14:textId="77777777" w:rsidR="001E2C5B" w:rsidRDefault="002979DF">
      <w:pPr>
        <w:pStyle w:val="ListParagraph"/>
        <w:numPr>
          <w:ilvl w:val="0"/>
          <w:numId w:val="1"/>
        </w:numPr>
        <w:spacing w:after="60"/>
      </w:pPr>
      <w:r>
        <w:t>A device (PC, laptop or tablet) with a modern web browser (Chrome, Edge, Firefox or Safari).</w:t>
      </w:r>
    </w:p>
    <w:p w14:paraId="48B3EF58" w14:textId="77777777" w:rsidR="001E2C5B" w:rsidRDefault="002979DF">
      <w:pPr>
        <w:pStyle w:val="ListParagraph"/>
        <w:numPr>
          <w:ilvl w:val="0"/>
          <w:numId w:val="1"/>
        </w:numPr>
        <w:spacing w:after="60"/>
      </w:pPr>
      <w:r>
        <w:t xml:space="preserve">Active internet connection at the Nama </w:t>
      </w:r>
      <w:proofErr w:type="spellStart"/>
      <w:r>
        <w:t>Nameng</w:t>
      </w:r>
      <w:proofErr w:type="spellEnd"/>
      <w:r>
        <w:t xml:space="preserve"> premises.</w:t>
      </w:r>
    </w:p>
    <w:p w14:paraId="39F1EEDE" w14:textId="77777777" w:rsidR="001E2C5B" w:rsidRDefault="002979DF">
      <w:pPr>
        <w:pStyle w:val="Heading2"/>
        <w:spacing w:before="240" w:after="120"/>
      </w:pPr>
      <w:r>
        <w:t>14.3 Development Environment</w:t>
      </w:r>
    </w:p>
    <w:p w14:paraId="116583B5" w14:textId="77777777" w:rsidR="001E2C5B" w:rsidRDefault="002979DF">
      <w:pPr>
        <w:pStyle w:val="ListParagraph"/>
        <w:numPr>
          <w:ilvl w:val="0"/>
          <w:numId w:val="1"/>
        </w:numPr>
        <w:spacing w:after="60"/>
      </w:pPr>
      <w:r>
        <w:lastRenderedPageBreak/>
        <w:t>Flutter SDK and Dart for mobile application development.</w:t>
      </w:r>
    </w:p>
    <w:p w14:paraId="7E7A6E0C" w14:textId="77777777" w:rsidR="001E2C5B" w:rsidRDefault="002979DF">
      <w:pPr>
        <w:pStyle w:val="ListParagraph"/>
        <w:numPr>
          <w:ilvl w:val="0"/>
          <w:numId w:val="1"/>
        </w:numPr>
        <w:spacing w:after="60"/>
      </w:pPr>
      <w:r>
        <w:t>.NET SDK (ASP.NET Core) for the web dashboard.</w:t>
      </w:r>
    </w:p>
    <w:p w14:paraId="39DCC483" w14:textId="77777777" w:rsidR="001E2C5B" w:rsidRDefault="002979DF">
      <w:pPr>
        <w:pStyle w:val="ListParagraph"/>
        <w:numPr>
          <w:ilvl w:val="0"/>
          <w:numId w:val="1"/>
        </w:numPr>
        <w:spacing w:after="60"/>
      </w:pPr>
      <w:proofErr w:type="spellStart"/>
      <w:r>
        <w:t>Supabase</w:t>
      </w:r>
      <w:proofErr w:type="spellEnd"/>
      <w:r>
        <w:t xml:space="preserve"> account/project for the backend database, authentication and real-time services.</w:t>
      </w:r>
    </w:p>
    <w:p w14:paraId="656B9CB2" w14:textId="77777777" w:rsidR="001E2C5B" w:rsidRDefault="002979DF">
      <w:pPr>
        <w:pStyle w:val="ListParagraph"/>
        <w:numPr>
          <w:ilvl w:val="0"/>
          <w:numId w:val="1"/>
        </w:numPr>
        <w:spacing w:after="60"/>
      </w:pPr>
      <w:r>
        <w:t>Git and a GitHub repository for source control and collaboration.</w:t>
      </w:r>
    </w:p>
    <w:p w14:paraId="6C6740F6" w14:textId="77777777" w:rsidR="001E2C5B" w:rsidRDefault="002979DF">
      <w:pPr>
        <w:pStyle w:val="ListParagraph"/>
        <w:numPr>
          <w:ilvl w:val="0"/>
          <w:numId w:val="1"/>
        </w:numPr>
        <w:spacing w:after="60"/>
      </w:pPr>
      <w:r>
        <w:t>Code editor: Visual Studio Code &amp; Visual Studio.</w:t>
      </w:r>
    </w:p>
    <w:p w14:paraId="50341793" w14:textId="77777777" w:rsidR="001E2C5B" w:rsidRDefault="002979DF">
      <w:pPr>
        <w:pStyle w:val="Heading2"/>
        <w:spacing w:before="240" w:after="120"/>
      </w:pPr>
      <w:r>
        <w:t>14.4 Server/Backend Requirements</w:t>
      </w:r>
    </w:p>
    <w:p w14:paraId="79794621" w14:textId="77777777" w:rsidR="001E2C5B" w:rsidRDefault="002979DF">
      <w:pPr>
        <w:pStyle w:val="ListParagraph"/>
        <w:numPr>
          <w:ilvl w:val="0"/>
          <w:numId w:val="1"/>
        </w:numPr>
        <w:spacing w:after="60"/>
      </w:pPr>
      <w:r>
        <w:t xml:space="preserve">Cloud-hosted </w:t>
      </w:r>
      <w:proofErr w:type="spellStart"/>
      <w:r>
        <w:t>Supabase</w:t>
      </w:r>
      <w:proofErr w:type="spellEnd"/>
      <w:r>
        <w:t xml:space="preserve"> project (PostgreSQL database, authentication, storage and real-time services).</w:t>
      </w:r>
    </w:p>
    <w:p w14:paraId="3C845720" w14:textId="77777777" w:rsidR="001E2C5B" w:rsidRDefault="002979DF">
      <w:pPr>
        <w:pStyle w:val="ListParagraph"/>
        <w:numPr>
          <w:ilvl w:val="0"/>
          <w:numId w:val="1"/>
        </w:numPr>
        <w:spacing w:after="60"/>
      </w:pPr>
      <w:r>
        <w:t xml:space="preserve">Sufficient storage for menu images and order data within </w:t>
      </w:r>
      <w:proofErr w:type="spellStart"/>
      <w:r>
        <w:t>Supabase's</w:t>
      </w:r>
      <w:proofErr w:type="spellEnd"/>
      <w:r>
        <w:t xml:space="preserve"> free/available tier for the prototype.</w:t>
      </w:r>
    </w:p>
    <w:p w14:paraId="3C0F3945" w14:textId="77777777" w:rsidR="001E2C5B" w:rsidRDefault="002979DF">
      <w:pPr>
        <w:pStyle w:val="Heading1"/>
        <w:spacing w:before="300" w:after="150"/>
      </w:pPr>
      <w:r>
        <w:t>15. Integration Requirements</w:t>
      </w:r>
    </w:p>
    <w:p w14:paraId="2F14F352" w14:textId="77777777" w:rsidR="001E2C5B" w:rsidRDefault="002979DF">
      <w:pPr>
        <w:spacing w:after="140"/>
      </w:pPr>
      <w:r>
        <w:t xml:space="preserve">The Flutter mobile application, ASP.NET web dashboard and </w:t>
      </w:r>
      <w:proofErr w:type="spellStart"/>
      <w:r>
        <w:t>Supabase</w:t>
      </w:r>
      <w:proofErr w:type="spellEnd"/>
      <w:r>
        <w:t xml:space="preserve"> backend must operate as a single, integrated solution rather than three separate systems.</w:t>
      </w:r>
    </w:p>
    <w:p w14:paraId="51C74FCE" w14:textId="77777777" w:rsidR="001E2C5B" w:rsidRDefault="002979DF">
      <w:pPr>
        <w:pStyle w:val="ListParagraph"/>
        <w:numPr>
          <w:ilvl w:val="0"/>
          <w:numId w:val="1"/>
        </w:numPr>
        <w:spacing w:after="60"/>
      </w:pPr>
      <w:r>
        <w:t xml:space="preserve">The Flutter app shall communicate with </w:t>
      </w:r>
      <w:proofErr w:type="spellStart"/>
      <w:r>
        <w:t>Supabase</w:t>
      </w:r>
      <w:proofErr w:type="spellEnd"/>
      <w:r>
        <w:t xml:space="preserve"> directly (via the </w:t>
      </w:r>
      <w:proofErr w:type="spellStart"/>
      <w:r>
        <w:t>Supabase</w:t>
      </w:r>
      <w:proofErr w:type="spellEnd"/>
      <w:r>
        <w:t xml:space="preserve"> client SDK) for authentication, data reads/writes and real-time order updates.</w:t>
      </w:r>
    </w:p>
    <w:p w14:paraId="664D6275" w14:textId="77777777" w:rsidR="001E2C5B" w:rsidRDefault="002979DF">
      <w:pPr>
        <w:pStyle w:val="ListParagraph"/>
        <w:numPr>
          <w:ilvl w:val="0"/>
          <w:numId w:val="1"/>
        </w:numPr>
        <w:spacing w:after="60"/>
      </w:pPr>
      <w:r>
        <w:t xml:space="preserve">The ASP.NET web dashboard shall communicate with </w:t>
      </w:r>
      <w:proofErr w:type="spellStart"/>
      <w:r>
        <w:t>Supabase</w:t>
      </w:r>
      <w:proofErr w:type="spellEnd"/>
      <w:r>
        <w:t xml:space="preserve"> (via REST/API calls or the appropriate .NET client) to manage menu data and retrieve/update orders.</w:t>
      </w:r>
    </w:p>
    <w:p w14:paraId="41C70D6D" w14:textId="77777777" w:rsidR="001E2C5B" w:rsidRDefault="002979DF">
      <w:pPr>
        <w:pStyle w:val="ListParagraph"/>
        <w:numPr>
          <w:ilvl w:val="0"/>
          <w:numId w:val="1"/>
        </w:numPr>
        <w:spacing w:after="60"/>
      </w:pPr>
      <w:r>
        <w:t xml:space="preserve">Both the Flutter app and ASP.NET dashboard shall share the same underlying </w:t>
      </w:r>
      <w:proofErr w:type="spellStart"/>
      <w:r>
        <w:t>Supabase</w:t>
      </w:r>
      <w:proofErr w:type="spellEnd"/>
      <w:r>
        <w:t xml:space="preserve"> database schema for users, menu items and orders, ensuring a single source of truth.</w:t>
      </w:r>
    </w:p>
    <w:p w14:paraId="0C5AF028" w14:textId="77777777" w:rsidR="001E2C5B" w:rsidRDefault="002979DF">
      <w:pPr>
        <w:pStyle w:val="ListParagraph"/>
        <w:numPr>
          <w:ilvl w:val="0"/>
          <w:numId w:val="1"/>
        </w:numPr>
        <w:spacing w:after="60"/>
      </w:pPr>
      <w:r>
        <w:t>Real-time subscriptions shall be used so that an order placed on the Flutter app appears immediately on the ASP.NET dashboard, and a status update made on the dashboard is reflected immediately in the Flutter app.</w:t>
      </w:r>
    </w:p>
    <w:p w14:paraId="17BBF50B" w14:textId="77777777" w:rsidR="001E2C5B" w:rsidRDefault="002979DF">
      <w:pPr>
        <w:pStyle w:val="ListParagraph"/>
        <w:numPr>
          <w:ilvl w:val="0"/>
          <w:numId w:val="1"/>
        </w:numPr>
        <w:spacing w:after="60"/>
      </w:pPr>
      <w:r>
        <w:t xml:space="preserve">Authentication tokens issued by </w:t>
      </w:r>
      <w:proofErr w:type="spellStart"/>
      <w:r>
        <w:t>Supabase</w:t>
      </w:r>
      <w:proofErr w:type="spellEnd"/>
      <w:r>
        <w:t xml:space="preserve"> shall be used consistently across both the mobile and web applications to secure access to data.</w:t>
      </w:r>
    </w:p>
    <w:p w14:paraId="20B4578D" w14:textId="77777777" w:rsidR="001E2C5B" w:rsidRDefault="002979DF">
      <w:pPr>
        <w:pStyle w:val="Heading1"/>
        <w:spacing w:before="300" w:after="150"/>
      </w:pPr>
      <w:r>
        <w:t>16. Requirements Prioritisation</w:t>
      </w:r>
    </w:p>
    <w:p w14:paraId="418F8AAC" w14:textId="77777777" w:rsidR="001E2C5B" w:rsidRDefault="002979DF">
      <w:pPr>
        <w:spacing w:after="140"/>
      </w:pPr>
      <w:r>
        <w:t xml:space="preserve">The </w:t>
      </w:r>
      <w:proofErr w:type="spellStart"/>
      <w:r>
        <w:t>MoSCoW</w:t>
      </w:r>
      <w:proofErr w:type="spellEnd"/>
      <w:r>
        <w:t xml:space="preserve"> method was used to prioritise the functional requirements listed in Section 12, based on stakeholder input on what is essential to solving the core problem versus what would add value later.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1E2C5B" w14:paraId="45180B18" w14:textId="77777777">
        <w:trPr>
          <w:tblHeader/>
        </w:trPr>
        <w:tc>
          <w:tcPr>
            <w:tcW w:w="2200" w:type="dxa"/>
            <w:shd w:val="clear" w:color="auto" w:fill="2C3E50"/>
            <w:tcMar>
              <w:top w:w="80" w:type="dxa"/>
              <w:left w:w="100" w:type="dxa"/>
              <w:bottom w:w="80" w:type="dxa"/>
              <w:right w:w="100" w:type="dxa"/>
            </w:tcMar>
          </w:tcPr>
          <w:p w14:paraId="3AC7C924" w14:textId="77777777" w:rsidR="001E2C5B" w:rsidRDefault="002979DF">
            <w:r>
              <w:rPr>
                <w:b/>
                <w:bCs/>
                <w:color w:val="FFFFFF"/>
                <w:sz w:val="18"/>
                <w:szCs w:val="18"/>
              </w:rPr>
              <w:t>Priority</w:t>
            </w:r>
          </w:p>
        </w:tc>
        <w:tc>
          <w:tcPr>
            <w:tcW w:w="7150" w:type="dxa"/>
            <w:shd w:val="clear" w:color="auto" w:fill="2C3E50"/>
            <w:tcMar>
              <w:top w:w="80" w:type="dxa"/>
              <w:left w:w="100" w:type="dxa"/>
              <w:bottom w:w="80" w:type="dxa"/>
              <w:right w:w="100" w:type="dxa"/>
            </w:tcMar>
          </w:tcPr>
          <w:p w14:paraId="1D7C500F" w14:textId="77777777" w:rsidR="001E2C5B" w:rsidRDefault="002979DF">
            <w:r>
              <w:rPr>
                <w:b/>
                <w:bCs/>
                <w:color w:val="FFFFFF"/>
                <w:sz w:val="18"/>
                <w:szCs w:val="18"/>
              </w:rPr>
              <w:t>Requirements</w:t>
            </w:r>
          </w:p>
        </w:tc>
      </w:tr>
      <w:tr w:rsidR="001E2C5B" w14:paraId="5EC39854" w14:textId="77777777">
        <w:tc>
          <w:tcPr>
            <w:tcW w:w="2200" w:type="dxa"/>
            <w:tcMar>
              <w:top w:w="70" w:type="dxa"/>
              <w:left w:w="100" w:type="dxa"/>
              <w:bottom w:w="70" w:type="dxa"/>
              <w:right w:w="100" w:type="dxa"/>
            </w:tcMar>
          </w:tcPr>
          <w:p w14:paraId="466E61AC" w14:textId="77777777" w:rsidR="001E2C5B" w:rsidRDefault="002979DF">
            <w:pPr>
              <w:spacing w:after="40"/>
            </w:pPr>
            <w:r>
              <w:rPr>
                <w:sz w:val="18"/>
                <w:szCs w:val="18"/>
              </w:rPr>
              <w:t>Must Have</w:t>
            </w:r>
          </w:p>
        </w:tc>
        <w:tc>
          <w:tcPr>
            <w:tcW w:w="7150" w:type="dxa"/>
            <w:tcMar>
              <w:top w:w="70" w:type="dxa"/>
              <w:left w:w="100" w:type="dxa"/>
              <w:bottom w:w="70" w:type="dxa"/>
              <w:right w:w="100" w:type="dxa"/>
            </w:tcMar>
          </w:tcPr>
          <w:p w14:paraId="13A5E80B" w14:textId="77777777" w:rsidR="001E2C5B" w:rsidRDefault="002979DF">
            <w:pPr>
              <w:spacing w:after="40"/>
            </w:pPr>
            <w:r>
              <w:rPr>
                <w:sz w:val="18"/>
                <w:szCs w:val="18"/>
              </w:rPr>
              <w:t>FR-01, FR-02, FR-03, FR-04, FR-05, FR-06, FR-07, FR-08, FR-12 — core registration, ordering, menu management, order visibility and real-time synchronisation.</w:t>
            </w:r>
          </w:p>
        </w:tc>
      </w:tr>
      <w:tr w:rsidR="001E2C5B" w14:paraId="3682B23A" w14:textId="77777777">
        <w:tc>
          <w:tcPr>
            <w:tcW w:w="2200" w:type="dxa"/>
            <w:tcMar>
              <w:top w:w="70" w:type="dxa"/>
              <w:left w:w="100" w:type="dxa"/>
              <w:bottom w:w="70" w:type="dxa"/>
              <w:right w:w="100" w:type="dxa"/>
            </w:tcMar>
          </w:tcPr>
          <w:p w14:paraId="10B7C069" w14:textId="77777777" w:rsidR="001E2C5B" w:rsidRDefault="002979DF">
            <w:pPr>
              <w:spacing w:after="40"/>
            </w:pPr>
            <w:r>
              <w:rPr>
                <w:sz w:val="18"/>
                <w:szCs w:val="18"/>
              </w:rPr>
              <w:t>Should Have</w:t>
            </w:r>
          </w:p>
        </w:tc>
        <w:tc>
          <w:tcPr>
            <w:tcW w:w="7150" w:type="dxa"/>
            <w:tcMar>
              <w:top w:w="70" w:type="dxa"/>
              <w:left w:w="100" w:type="dxa"/>
              <w:bottom w:w="70" w:type="dxa"/>
              <w:right w:w="100" w:type="dxa"/>
            </w:tcMar>
          </w:tcPr>
          <w:p w14:paraId="745D3337" w14:textId="77777777" w:rsidR="001E2C5B" w:rsidRDefault="002979DF">
            <w:pPr>
              <w:spacing w:after="40"/>
            </w:pPr>
            <w:r>
              <w:rPr>
                <w:sz w:val="18"/>
                <w:szCs w:val="18"/>
              </w:rPr>
              <w:t>FR-09, FR-10, FR-11 — order notifications, order history and basic sales overview, which improve the experience but are not strictly required for the core problem to be solved.</w:t>
            </w:r>
          </w:p>
        </w:tc>
      </w:tr>
      <w:tr w:rsidR="001E2C5B" w14:paraId="64A65DFF" w14:textId="77777777">
        <w:tc>
          <w:tcPr>
            <w:tcW w:w="2200" w:type="dxa"/>
            <w:tcMar>
              <w:top w:w="70" w:type="dxa"/>
              <w:left w:w="100" w:type="dxa"/>
              <w:bottom w:w="70" w:type="dxa"/>
              <w:right w:w="100" w:type="dxa"/>
            </w:tcMar>
          </w:tcPr>
          <w:p w14:paraId="4EFC2E9D" w14:textId="77777777" w:rsidR="001E2C5B" w:rsidRDefault="002979DF">
            <w:pPr>
              <w:spacing w:after="40"/>
            </w:pPr>
            <w:r>
              <w:rPr>
                <w:sz w:val="18"/>
                <w:szCs w:val="18"/>
              </w:rPr>
              <w:t>Could Have</w:t>
            </w:r>
          </w:p>
        </w:tc>
        <w:tc>
          <w:tcPr>
            <w:tcW w:w="7150" w:type="dxa"/>
            <w:tcMar>
              <w:top w:w="70" w:type="dxa"/>
              <w:left w:w="100" w:type="dxa"/>
              <w:bottom w:w="70" w:type="dxa"/>
              <w:right w:w="100" w:type="dxa"/>
            </w:tcMar>
          </w:tcPr>
          <w:p w14:paraId="3B952B2E" w14:textId="77777777" w:rsidR="001E2C5B" w:rsidRDefault="002979DF">
            <w:pPr>
              <w:spacing w:after="40"/>
            </w:pPr>
            <w:r>
              <w:rPr>
                <w:sz w:val="18"/>
                <w:szCs w:val="18"/>
              </w:rPr>
              <w:t>Digital queue position/estimated wait time indicator; ratings/reviews on completed orders.</w:t>
            </w:r>
          </w:p>
        </w:tc>
      </w:tr>
      <w:tr w:rsidR="001E2C5B" w14:paraId="11841893" w14:textId="77777777">
        <w:tc>
          <w:tcPr>
            <w:tcW w:w="2200" w:type="dxa"/>
            <w:tcMar>
              <w:top w:w="70" w:type="dxa"/>
              <w:left w:w="100" w:type="dxa"/>
              <w:bottom w:w="70" w:type="dxa"/>
              <w:right w:w="100" w:type="dxa"/>
            </w:tcMar>
          </w:tcPr>
          <w:p w14:paraId="5D70FB1E" w14:textId="77777777" w:rsidR="001E2C5B" w:rsidRDefault="002979DF">
            <w:pPr>
              <w:spacing w:after="40"/>
            </w:pPr>
            <w:r>
              <w:rPr>
                <w:sz w:val="18"/>
                <w:szCs w:val="18"/>
              </w:rPr>
              <w:t>Won't Have (this version)</w:t>
            </w:r>
          </w:p>
        </w:tc>
        <w:tc>
          <w:tcPr>
            <w:tcW w:w="7150" w:type="dxa"/>
            <w:tcMar>
              <w:top w:w="70" w:type="dxa"/>
              <w:left w:w="100" w:type="dxa"/>
              <w:bottom w:w="70" w:type="dxa"/>
              <w:right w:w="100" w:type="dxa"/>
            </w:tcMar>
          </w:tcPr>
          <w:p w14:paraId="525E94ED" w14:textId="77777777" w:rsidR="001E2C5B" w:rsidRDefault="002979DF">
            <w:pPr>
              <w:spacing w:after="40"/>
            </w:pPr>
            <w:r>
              <w:rPr>
                <w:sz w:val="18"/>
                <w:szCs w:val="18"/>
              </w:rPr>
              <w:t>Third-party delivery integration, online payment gateway processing, loyalty/rewards programme, multi-branch support (see Section 7.1 Exclusions).</w:t>
            </w:r>
          </w:p>
        </w:tc>
      </w:tr>
    </w:tbl>
    <w:p w14:paraId="13AF7607" w14:textId="77777777" w:rsidR="001E2C5B" w:rsidRDefault="002979DF">
      <w:pPr>
        <w:pStyle w:val="Heading2"/>
        <w:spacing w:before="240" w:after="120"/>
      </w:pPr>
      <w:r>
        <w:t>Requirements Change Log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3200"/>
        <w:gridCol w:w="2650"/>
        <w:gridCol w:w="800"/>
      </w:tblGrid>
      <w:tr w:rsidR="001E2C5B" w14:paraId="519896B4" w14:textId="77777777">
        <w:trPr>
          <w:tblHeader/>
        </w:trPr>
        <w:tc>
          <w:tcPr>
            <w:tcW w:w="1000" w:type="dxa"/>
            <w:shd w:val="clear" w:color="auto" w:fill="2C3E50"/>
            <w:tcMar>
              <w:top w:w="80" w:type="dxa"/>
              <w:left w:w="100" w:type="dxa"/>
              <w:bottom w:w="80" w:type="dxa"/>
              <w:right w:w="100" w:type="dxa"/>
            </w:tcMar>
          </w:tcPr>
          <w:p w14:paraId="4D4FADFA" w14:textId="77777777" w:rsidR="001E2C5B" w:rsidRDefault="002979DF">
            <w:r>
              <w:rPr>
                <w:b/>
                <w:bCs/>
                <w:color w:val="FFFFFF"/>
                <w:sz w:val="18"/>
                <w:szCs w:val="18"/>
              </w:rPr>
              <w:t>Change ID</w:t>
            </w:r>
          </w:p>
        </w:tc>
        <w:tc>
          <w:tcPr>
            <w:tcW w:w="1700" w:type="dxa"/>
            <w:shd w:val="clear" w:color="auto" w:fill="2C3E50"/>
            <w:tcMar>
              <w:top w:w="80" w:type="dxa"/>
              <w:left w:w="100" w:type="dxa"/>
              <w:bottom w:w="80" w:type="dxa"/>
              <w:right w:w="100" w:type="dxa"/>
            </w:tcMar>
          </w:tcPr>
          <w:p w14:paraId="04D23BF2" w14:textId="77777777" w:rsidR="001E2C5B" w:rsidRDefault="002979DF">
            <w:r>
              <w:rPr>
                <w:b/>
                <w:bCs/>
                <w:color w:val="FFFFFF"/>
                <w:sz w:val="18"/>
                <w:szCs w:val="18"/>
              </w:rPr>
              <w:t>Requirement Affected</w:t>
            </w:r>
          </w:p>
        </w:tc>
        <w:tc>
          <w:tcPr>
            <w:tcW w:w="3200" w:type="dxa"/>
            <w:shd w:val="clear" w:color="auto" w:fill="2C3E50"/>
            <w:tcMar>
              <w:top w:w="80" w:type="dxa"/>
              <w:left w:w="100" w:type="dxa"/>
              <w:bottom w:w="80" w:type="dxa"/>
              <w:right w:w="100" w:type="dxa"/>
            </w:tcMar>
          </w:tcPr>
          <w:p w14:paraId="10526A84" w14:textId="77777777" w:rsidR="001E2C5B" w:rsidRDefault="002979DF">
            <w:r>
              <w:rPr>
                <w:b/>
                <w:bCs/>
                <w:color w:val="FFFFFF"/>
                <w:sz w:val="18"/>
                <w:szCs w:val="18"/>
              </w:rPr>
              <w:t>Change Description</w:t>
            </w:r>
          </w:p>
        </w:tc>
        <w:tc>
          <w:tcPr>
            <w:tcW w:w="2650" w:type="dxa"/>
            <w:shd w:val="clear" w:color="auto" w:fill="2C3E50"/>
            <w:tcMar>
              <w:top w:w="80" w:type="dxa"/>
              <w:left w:w="100" w:type="dxa"/>
              <w:bottom w:w="80" w:type="dxa"/>
              <w:right w:w="100" w:type="dxa"/>
            </w:tcMar>
          </w:tcPr>
          <w:p w14:paraId="44CCF4E3" w14:textId="77777777" w:rsidR="001E2C5B" w:rsidRDefault="002979DF">
            <w:r>
              <w:rPr>
                <w:b/>
                <w:bCs/>
                <w:color w:val="FFFFFF"/>
                <w:sz w:val="18"/>
                <w:szCs w:val="18"/>
              </w:rPr>
              <w:t>Reason for Change</w:t>
            </w:r>
          </w:p>
        </w:tc>
        <w:tc>
          <w:tcPr>
            <w:tcW w:w="800" w:type="dxa"/>
            <w:shd w:val="clear" w:color="auto" w:fill="2C3E50"/>
            <w:tcMar>
              <w:top w:w="80" w:type="dxa"/>
              <w:left w:w="100" w:type="dxa"/>
              <w:bottom w:w="80" w:type="dxa"/>
              <w:right w:w="100" w:type="dxa"/>
            </w:tcMar>
          </w:tcPr>
          <w:p w14:paraId="05DB8561" w14:textId="77777777" w:rsidR="001E2C5B" w:rsidRDefault="002979DF">
            <w:r>
              <w:rPr>
                <w:b/>
                <w:bCs/>
                <w:color w:val="FFFFFF"/>
                <w:sz w:val="18"/>
                <w:szCs w:val="18"/>
              </w:rPr>
              <w:t>Date</w:t>
            </w:r>
          </w:p>
        </w:tc>
      </w:tr>
      <w:tr w:rsidR="001E2C5B" w14:paraId="3CAAA1CD" w14:textId="77777777">
        <w:tc>
          <w:tcPr>
            <w:tcW w:w="1000" w:type="dxa"/>
            <w:tcMar>
              <w:top w:w="70" w:type="dxa"/>
              <w:left w:w="100" w:type="dxa"/>
              <w:bottom w:w="70" w:type="dxa"/>
              <w:right w:w="100" w:type="dxa"/>
            </w:tcMar>
          </w:tcPr>
          <w:p w14:paraId="65DA67A2" w14:textId="77777777" w:rsidR="001E2C5B" w:rsidRDefault="002979DF">
            <w:pPr>
              <w:spacing w:after="40"/>
            </w:pPr>
            <w:r>
              <w:rPr>
                <w:sz w:val="18"/>
                <w:szCs w:val="18"/>
              </w:rPr>
              <w:t>CL-01</w:t>
            </w:r>
          </w:p>
        </w:tc>
        <w:tc>
          <w:tcPr>
            <w:tcW w:w="1700" w:type="dxa"/>
            <w:tcMar>
              <w:top w:w="70" w:type="dxa"/>
              <w:left w:w="100" w:type="dxa"/>
              <w:bottom w:w="70" w:type="dxa"/>
              <w:right w:w="100" w:type="dxa"/>
            </w:tcMar>
          </w:tcPr>
          <w:p w14:paraId="06C68F71" w14:textId="77777777" w:rsidR="001E2C5B" w:rsidRDefault="002979DF">
            <w:pPr>
              <w:spacing w:after="40"/>
            </w:pPr>
            <w:r>
              <w:rPr>
                <w:sz w:val="18"/>
                <w:szCs w:val="18"/>
              </w:rPr>
              <w:t>FR-04 / NFR-02</w:t>
            </w:r>
          </w:p>
        </w:tc>
        <w:tc>
          <w:tcPr>
            <w:tcW w:w="3200" w:type="dxa"/>
            <w:tcMar>
              <w:top w:w="70" w:type="dxa"/>
              <w:left w:w="100" w:type="dxa"/>
              <w:bottom w:w="70" w:type="dxa"/>
              <w:right w:w="100" w:type="dxa"/>
            </w:tcMar>
          </w:tcPr>
          <w:p w14:paraId="0A799083" w14:textId="77777777" w:rsidR="001E2C5B" w:rsidRDefault="002979DF">
            <w:pPr>
              <w:spacing w:after="40"/>
            </w:pPr>
            <w:r>
              <w:rPr>
                <w:sz w:val="18"/>
                <w:szCs w:val="18"/>
              </w:rPr>
              <w:t>Order status update target relaxed from "instant" to "within a few seconds".</w:t>
            </w:r>
          </w:p>
        </w:tc>
        <w:tc>
          <w:tcPr>
            <w:tcW w:w="2650" w:type="dxa"/>
            <w:tcMar>
              <w:top w:w="70" w:type="dxa"/>
              <w:left w:w="100" w:type="dxa"/>
              <w:bottom w:w="70" w:type="dxa"/>
              <w:right w:w="100" w:type="dxa"/>
            </w:tcMar>
          </w:tcPr>
          <w:p w14:paraId="74A99660" w14:textId="77777777" w:rsidR="001E2C5B" w:rsidRDefault="002979DF">
            <w:pPr>
              <w:spacing w:after="40"/>
            </w:pPr>
            <w:r>
              <w:rPr>
                <w:sz w:val="18"/>
                <w:szCs w:val="18"/>
              </w:rPr>
              <w:t xml:space="preserve">Technical feasibility review found </w:t>
            </w:r>
            <w:proofErr w:type="spellStart"/>
            <w:r>
              <w:rPr>
                <w:sz w:val="18"/>
                <w:szCs w:val="18"/>
              </w:rPr>
              <w:t>Supabase</w:t>
            </w:r>
            <w:proofErr w:type="spellEnd"/>
            <w:r>
              <w:rPr>
                <w:sz w:val="18"/>
                <w:szCs w:val="18"/>
              </w:rPr>
              <w:t xml:space="preserve"> real-time sync on the free tier is fast but not guaranteed instantaneous.</w:t>
            </w:r>
          </w:p>
        </w:tc>
        <w:tc>
          <w:tcPr>
            <w:tcW w:w="800" w:type="dxa"/>
            <w:tcMar>
              <w:top w:w="70" w:type="dxa"/>
              <w:left w:w="100" w:type="dxa"/>
              <w:bottom w:w="70" w:type="dxa"/>
              <w:right w:w="100" w:type="dxa"/>
            </w:tcMar>
          </w:tcPr>
          <w:p w14:paraId="28FAE832" w14:textId="77777777" w:rsidR="001E2C5B" w:rsidRDefault="002979DF">
            <w:pPr>
              <w:spacing w:after="40"/>
            </w:pPr>
            <w:r>
              <w:rPr>
                <w:sz w:val="18"/>
                <w:szCs w:val="18"/>
              </w:rPr>
              <w:t>26 Aug 2026</w:t>
            </w:r>
          </w:p>
        </w:tc>
      </w:tr>
      <w:tr w:rsidR="001E2C5B" w14:paraId="3440CC41" w14:textId="77777777">
        <w:tc>
          <w:tcPr>
            <w:tcW w:w="1000" w:type="dxa"/>
            <w:tcMar>
              <w:top w:w="70" w:type="dxa"/>
              <w:left w:w="100" w:type="dxa"/>
              <w:bottom w:w="70" w:type="dxa"/>
              <w:right w:w="100" w:type="dxa"/>
            </w:tcMar>
          </w:tcPr>
          <w:p w14:paraId="790E14EE" w14:textId="77777777" w:rsidR="001E2C5B" w:rsidRDefault="002979DF">
            <w:pPr>
              <w:spacing w:after="40"/>
            </w:pPr>
            <w:r>
              <w:rPr>
                <w:sz w:val="18"/>
                <w:szCs w:val="18"/>
              </w:rPr>
              <w:lastRenderedPageBreak/>
              <w:t>CL-02</w:t>
            </w:r>
          </w:p>
        </w:tc>
        <w:tc>
          <w:tcPr>
            <w:tcW w:w="1700" w:type="dxa"/>
            <w:tcMar>
              <w:top w:w="70" w:type="dxa"/>
              <w:left w:w="100" w:type="dxa"/>
              <w:bottom w:w="70" w:type="dxa"/>
              <w:right w:w="100" w:type="dxa"/>
            </w:tcMar>
          </w:tcPr>
          <w:p w14:paraId="2C45D809" w14:textId="77777777" w:rsidR="001E2C5B" w:rsidRDefault="002979DF">
            <w:pPr>
              <w:spacing w:after="40"/>
            </w:pPr>
            <w:r>
              <w:rPr>
                <w:sz w:val="18"/>
                <w:szCs w:val="18"/>
              </w:rPr>
              <w:t>Section 7.1 Exclusions</w:t>
            </w:r>
          </w:p>
        </w:tc>
        <w:tc>
          <w:tcPr>
            <w:tcW w:w="3200" w:type="dxa"/>
            <w:tcMar>
              <w:top w:w="70" w:type="dxa"/>
              <w:left w:w="100" w:type="dxa"/>
              <w:bottom w:w="70" w:type="dxa"/>
              <w:right w:w="100" w:type="dxa"/>
            </w:tcMar>
          </w:tcPr>
          <w:p w14:paraId="0E7DA890" w14:textId="77777777" w:rsidR="001E2C5B" w:rsidRDefault="002979DF">
            <w:pPr>
              <w:spacing w:after="40"/>
            </w:pPr>
            <w:r>
              <w:rPr>
                <w:sz w:val="18"/>
                <w:szCs w:val="18"/>
              </w:rPr>
              <w:t>Online/card payment gateway integration confirmed as fully excluded from this prototype.</w:t>
            </w:r>
          </w:p>
        </w:tc>
        <w:tc>
          <w:tcPr>
            <w:tcW w:w="2650" w:type="dxa"/>
            <w:tcMar>
              <w:top w:w="70" w:type="dxa"/>
              <w:left w:w="100" w:type="dxa"/>
              <w:bottom w:w="70" w:type="dxa"/>
              <w:right w:w="100" w:type="dxa"/>
            </w:tcMar>
          </w:tcPr>
          <w:p w14:paraId="05B8673F" w14:textId="77777777" w:rsidR="001E2C5B" w:rsidRDefault="002979DF">
            <w:pPr>
              <w:spacing w:after="40"/>
            </w:pPr>
            <w:r>
              <w:rPr>
                <w:sz w:val="18"/>
                <w:szCs w:val="18"/>
              </w:rPr>
              <w:t>Economic and schedule feasibility analysis showed it would add cost, compliance and testing overhead the group cannot absorb this semester.</w:t>
            </w:r>
          </w:p>
        </w:tc>
        <w:tc>
          <w:tcPr>
            <w:tcW w:w="800" w:type="dxa"/>
            <w:tcMar>
              <w:top w:w="70" w:type="dxa"/>
              <w:left w:w="100" w:type="dxa"/>
              <w:bottom w:w="70" w:type="dxa"/>
              <w:right w:w="100" w:type="dxa"/>
            </w:tcMar>
          </w:tcPr>
          <w:p w14:paraId="0E5D8194" w14:textId="77777777" w:rsidR="001E2C5B" w:rsidRDefault="002979DF">
            <w:pPr>
              <w:spacing w:after="40"/>
            </w:pPr>
            <w:r>
              <w:rPr>
                <w:sz w:val="18"/>
                <w:szCs w:val="18"/>
              </w:rPr>
              <w:t>27 Aug 2026</w:t>
            </w:r>
          </w:p>
        </w:tc>
      </w:tr>
      <w:tr w:rsidR="001E2C5B" w14:paraId="07165930" w14:textId="77777777">
        <w:tc>
          <w:tcPr>
            <w:tcW w:w="1000" w:type="dxa"/>
            <w:tcMar>
              <w:top w:w="70" w:type="dxa"/>
              <w:left w:w="100" w:type="dxa"/>
              <w:bottom w:w="70" w:type="dxa"/>
              <w:right w:w="100" w:type="dxa"/>
            </w:tcMar>
          </w:tcPr>
          <w:p w14:paraId="34E8AA03" w14:textId="77777777" w:rsidR="001E2C5B" w:rsidRDefault="002979DF">
            <w:pPr>
              <w:spacing w:after="40"/>
            </w:pPr>
            <w:r>
              <w:rPr>
                <w:sz w:val="18"/>
                <w:szCs w:val="18"/>
              </w:rPr>
              <w:t>CL-03</w:t>
            </w:r>
          </w:p>
        </w:tc>
        <w:tc>
          <w:tcPr>
            <w:tcW w:w="1700" w:type="dxa"/>
            <w:tcMar>
              <w:top w:w="70" w:type="dxa"/>
              <w:left w:w="100" w:type="dxa"/>
              <w:bottom w:w="70" w:type="dxa"/>
              <w:right w:w="100" w:type="dxa"/>
            </w:tcMar>
          </w:tcPr>
          <w:p w14:paraId="5CCF0B1B" w14:textId="77777777" w:rsidR="001E2C5B" w:rsidRDefault="002979DF">
            <w:pPr>
              <w:spacing w:after="40"/>
            </w:pPr>
            <w:r>
              <w:rPr>
                <w:sz w:val="18"/>
                <w:szCs w:val="18"/>
              </w:rPr>
              <w:t>FR-09 (notifications)</w:t>
            </w:r>
          </w:p>
        </w:tc>
        <w:tc>
          <w:tcPr>
            <w:tcW w:w="3200" w:type="dxa"/>
            <w:tcMar>
              <w:top w:w="70" w:type="dxa"/>
              <w:left w:w="100" w:type="dxa"/>
              <w:bottom w:w="70" w:type="dxa"/>
              <w:right w:w="100" w:type="dxa"/>
            </w:tcMar>
          </w:tcPr>
          <w:p w14:paraId="0DE9F8BB" w14:textId="77777777" w:rsidR="001E2C5B" w:rsidRDefault="002979DF">
            <w:pPr>
              <w:spacing w:after="40"/>
            </w:pPr>
            <w:r>
              <w:rPr>
                <w:sz w:val="18"/>
                <w:szCs w:val="18"/>
              </w:rPr>
              <w:t>In-app status notification confirmed as sufficient; push/SMS notifications excluded.</w:t>
            </w:r>
          </w:p>
        </w:tc>
        <w:tc>
          <w:tcPr>
            <w:tcW w:w="2650" w:type="dxa"/>
            <w:tcMar>
              <w:top w:w="70" w:type="dxa"/>
              <w:left w:w="100" w:type="dxa"/>
              <w:bottom w:w="70" w:type="dxa"/>
              <w:right w:w="100" w:type="dxa"/>
            </w:tcMar>
          </w:tcPr>
          <w:p w14:paraId="63F7E351" w14:textId="77777777" w:rsidR="001E2C5B" w:rsidRDefault="002979DF">
            <w:pPr>
              <w:spacing w:after="40"/>
            </w:pPr>
            <w:r>
              <w:rPr>
                <w:sz w:val="18"/>
                <w:szCs w:val="18"/>
              </w:rPr>
              <w:t>Schedule feasibility — additional third-party integration and testing time not available.</w:t>
            </w:r>
          </w:p>
        </w:tc>
        <w:tc>
          <w:tcPr>
            <w:tcW w:w="800" w:type="dxa"/>
            <w:tcMar>
              <w:top w:w="70" w:type="dxa"/>
              <w:left w:w="100" w:type="dxa"/>
              <w:bottom w:w="70" w:type="dxa"/>
              <w:right w:w="100" w:type="dxa"/>
            </w:tcMar>
          </w:tcPr>
          <w:p w14:paraId="37D87BE9" w14:textId="77777777" w:rsidR="001E2C5B" w:rsidRDefault="002979DF">
            <w:pPr>
              <w:spacing w:after="40"/>
            </w:pPr>
            <w:r>
              <w:rPr>
                <w:sz w:val="18"/>
                <w:szCs w:val="18"/>
              </w:rPr>
              <w:t>28 Aug 2026</w:t>
            </w:r>
          </w:p>
        </w:tc>
      </w:tr>
      <w:tr w:rsidR="001E2C5B" w14:paraId="2F6FF94A" w14:textId="77777777">
        <w:tc>
          <w:tcPr>
            <w:tcW w:w="1000" w:type="dxa"/>
            <w:tcMar>
              <w:top w:w="70" w:type="dxa"/>
              <w:left w:w="100" w:type="dxa"/>
              <w:bottom w:w="70" w:type="dxa"/>
              <w:right w:w="100" w:type="dxa"/>
            </w:tcMar>
          </w:tcPr>
          <w:p w14:paraId="7F683B1C" w14:textId="77777777" w:rsidR="001E2C5B" w:rsidRDefault="002979DF">
            <w:pPr>
              <w:spacing w:after="40"/>
            </w:pPr>
            <w:r>
              <w:rPr>
                <w:sz w:val="18"/>
                <w:szCs w:val="18"/>
              </w:rPr>
              <w:t>CL-04</w:t>
            </w:r>
          </w:p>
        </w:tc>
        <w:tc>
          <w:tcPr>
            <w:tcW w:w="1700" w:type="dxa"/>
            <w:tcMar>
              <w:top w:w="70" w:type="dxa"/>
              <w:left w:w="100" w:type="dxa"/>
              <w:bottom w:w="70" w:type="dxa"/>
              <w:right w:w="100" w:type="dxa"/>
            </w:tcMar>
          </w:tcPr>
          <w:p w14:paraId="5CB0959C" w14:textId="77777777" w:rsidR="001E2C5B" w:rsidRDefault="002979DF">
            <w:pPr>
              <w:spacing w:after="40"/>
            </w:pPr>
            <w:r>
              <w:rPr>
                <w:sz w:val="18"/>
                <w:szCs w:val="18"/>
              </w:rPr>
              <w:t>Section 5.1 Scope</w:t>
            </w:r>
          </w:p>
        </w:tc>
        <w:tc>
          <w:tcPr>
            <w:tcW w:w="3200" w:type="dxa"/>
            <w:tcMar>
              <w:top w:w="70" w:type="dxa"/>
              <w:left w:w="100" w:type="dxa"/>
              <w:bottom w:w="70" w:type="dxa"/>
              <w:right w:w="100" w:type="dxa"/>
            </w:tcMar>
          </w:tcPr>
          <w:p w14:paraId="7D6865FF" w14:textId="77777777" w:rsidR="001E2C5B" w:rsidRDefault="002979DF">
            <w:pPr>
              <w:spacing w:after="40"/>
            </w:pPr>
            <w:r>
              <w:rPr>
                <w:sz w:val="18"/>
                <w:szCs w:val="18"/>
              </w:rPr>
              <w:t>Digital queue position/estimated wait time moved from "in scope" to "Could Have".</w:t>
            </w:r>
          </w:p>
        </w:tc>
        <w:tc>
          <w:tcPr>
            <w:tcW w:w="2650" w:type="dxa"/>
            <w:tcMar>
              <w:top w:w="70" w:type="dxa"/>
              <w:left w:w="100" w:type="dxa"/>
              <w:bottom w:w="70" w:type="dxa"/>
              <w:right w:w="100" w:type="dxa"/>
            </w:tcMar>
          </w:tcPr>
          <w:p w14:paraId="291DF028" w14:textId="77777777" w:rsidR="001E2C5B" w:rsidRDefault="002979DF">
            <w:pPr>
              <w:spacing w:after="40"/>
            </w:pPr>
            <w:r>
              <w:rPr>
                <w:sz w:val="18"/>
                <w:szCs w:val="18"/>
              </w:rPr>
              <w:t>Risk analysis (R-03) identified this as higher-complexity and a schedule threat if mandatory.</w:t>
            </w:r>
          </w:p>
        </w:tc>
        <w:tc>
          <w:tcPr>
            <w:tcW w:w="800" w:type="dxa"/>
            <w:tcMar>
              <w:top w:w="70" w:type="dxa"/>
              <w:left w:w="100" w:type="dxa"/>
              <w:bottom w:w="70" w:type="dxa"/>
              <w:right w:w="100" w:type="dxa"/>
            </w:tcMar>
          </w:tcPr>
          <w:p w14:paraId="7C930692" w14:textId="77777777" w:rsidR="001E2C5B" w:rsidRDefault="002979DF">
            <w:pPr>
              <w:spacing w:after="40"/>
            </w:pPr>
            <w:r>
              <w:rPr>
                <w:sz w:val="18"/>
                <w:szCs w:val="18"/>
              </w:rPr>
              <w:t>29 Aug 2026</w:t>
            </w:r>
          </w:p>
        </w:tc>
      </w:tr>
    </w:tbl>
    <w:p w14:paraId="75BB553C" w14:textId="77777777" w:rsidR="001E2C5B" w:rsidRDefault="002979DF">
      <w:pPr>
        <w:pStyle w:val="Heading2"/>
        <w:spacing w:before="240" w:after="120"/>
      </w:pPr>
      <w:r>
        <w:t>Refined Project Scope</w:t>
      </w:r>
    </w:p>
    <w:p w14:paraId="2EC1D855" w14:textId="77777777" w:rsidR="001E2C5B" w:rsidRDefault="002979DF">
      <w:pPr>
        <w:pStyle w:val="Heading3"/>
        <w:spacing w:before="200" w:after="100"/>
      </w:pPr>
      <w:r>
        <w:t>Confirmed In Scope (Baseline for Design)</w:t>
      </w:r>
    </w:p>
    <w:p w14:paraId="5D950055" w14:textId="77777777" w:rsidR="001E2C5B" w:rsidRDefault="002979DF">
      <w:pPr>
        <w:pStyle w:val="ListParagraph"/>
        <w:numPr>
          <w:ilvl w:val="0"/>
          <w:numId w:val="1"/>
        </w:numPr>
        <w:spacing w:after="60"/>
      </w:pPr>
      <w:r>
        <w:t>Customer registration and login (Flutter mobile app).</w:t>
      </w:r>
    </w:p>
    <w:p w14:paraId="383A9359" w14:textId="77777777" w:rsidR="001E2C5B" w:rsidRDefault="002979DF">
      <w:pPr>
        <w:pStyle w:val="ListParagraph"/>
        <w:numPr>
          <w:ilvl w:val="0"/>
          <w:numId w:val="1"/>
        </w:numPr>
        <w:spacing w:after="60"/>
      </w:pPr>
      <w:r>
        <w:t>Digital menu browsing with categories, descriptions and prices.</w:t>
      </w:r>
    </w:p>
    <w:p w14:paraId="3A338856" w14:textId="77777777" w:rsidR="001E2C5B" w:rsidRDefault="002979DF">
      <w:pPr>
        <w:pStyle w:val="ListParagraph"/>
        <w:numPr>
          <w:ilvl w:val="0"/>
          <w:numId w:val="1"/>
        </w:numPr>
        <w:spacing w:after="60"/>
      </w:pPr>
      <w:r>
        <w:t>Order placement (cart and submit) from the mobile app.</w:t>
      </w:r>
    </w:p>
    <w:p w14:paraId="66021E43" w14:textId="77777777" w:rsidR="001E2C5B" w:rsidRDefault="002979DF">
      <w:pPr>
        <w:pStyle w:val="ListParagraph"/>
        <w:numPr>
          <w:ilvl w:val="0"/>
          <w:numId w:val="1"/>
        </w:numPr>
        <w:spacing w:after="60"/>
      </w:pPr>
      <w:r>
        <w:t xml:space="preserve">Order status visibility (Received / Preparing / Ready) updated within a few seconds via </w:t>
      </w:r>
      <w:proofErr w:type="spellStart"/>
      <w:r>
        <w:t>Supabase</w:t>
      </w:r>
      <w:proofErr w:type="spellEnd"/>
      <w:r>
        <w:t xml:space="preserve"> real-time sync.</w:t>
      </w:r>
    </w:p>
    <w:p w14:paraId="7A4FD411" w14:textId="77777777" w:rsidR="001E2C5B" w:rsidRDefault="002979DF">
      <w:pPr>
        <w:pStyle w:val="ListParagraph"/>
        <w:numPr>
          <w:ilvl w:val="0"/>
          <w:numId w:val="1"/>
        </w:numPr>
        <w:spacing w:after="60"/>
      </w:pPr>
      <w:r>
        <w:t>Owner/staff menu management (add, edit, remove items and prices) via the ASP.NET web dashboard.</w:t>
      </w:r>
    </w:p>
    <w:p w14:paraId="6387874F" w14:textId="77777777" w:rsidR="001E2C5B" w:rsidRDefault="002979DF">
      <w:pPr>
        <w:pStyle w:val="ListParagraph"/>
        <w:numPr>
          <w:ilvl w:val="0"/>
          <w:numId w:val="1"/>
        </w:numPr>
        <w:spacing w:after="60"/>
      </w:pPr>
      <w:r>
        <w:t>Owner/staff order management — view incoming orders and update order status.</w:t>
      </w:r>
    </w:p>
    <w:p w14:paraId="615EDAB5" w14:textId="77777777" w:rsidR="001E2C5B" w:rsidRDefault="002979DF">
      <w:pPr>
        <w:pStyle w:val="ListParagraph"/>
        <w:numPr>
          <w:ilvl w:val="0"/>
          <w:numId w:val="1"/>
        </w:numPr>
        <w:spacing w:after="60"/>
      </w:pPr>
      <w:r>
        <w:t>Basic order history for customers and a simple sales overview for the owner.</w:t>
      </w:r>
    </w:p>
    <w:p w14:paraId="0EF93902" w14:textId="77777777" w:rsidR="001E2C5B" w:rsidRDefault="002979DF">
      <w:pPr>
        <w:pStyle w:val="ListParagraph"/>
        <w:numPr>
          <w:ilvl w:val="0"/>
          <w:numId w:val="1"/>
        </w:numPr>
        <w:spacing w:after="60"/>
      </w:pPr>
      <w:r>
        <w:t xml:space="preserve">Shared </w:t>
      </w:r>
      <w:proofErr w:type="spellStart"/>
      <w:r>
        <w:t>Supabase</w:t>
      </w:r>
      <w:proofErr w:type="spellEnd"/>
      <w:r>
        <w:t xml:space="preserve"> backend providing the database, authentication and real-time synchronisation.</w:t>
      </w:r>
    </w:p>
    <w:p w14:paraId="0A0CC0BF" w14:textId="77777777" w:rsidR="001E2C5B" w:rsidRDefault="002979DF">
      <w:pPr>
        <w:pStyle w:val="Heading3"/>
        <w:spacing w:before="200" w:after="100"/>
      </w:pPr>
      <w:r>
        <w:t>Confirmed Out of Scope (This Version)</w:t>
      </w:r>
    </w:p>
    <w:p w14:paraId="264B09A6" w14:textId="77777777" w:rsidR="001E2C5B" w:rsidRDefault="002979DF">
      <w:pPr>
        <w:pStyle w:val="ListParagraph"/>
        <w:numPr>
          <w:ilvl w:val="0"/>
          <w:numId w:val="1"/>
        </w:numPr>
        <w:spacing w:after="60"/>
      </w:pPr>
      <w:r>
        <w:t>Online/card payment gateway integration — payment remains cash-on-collection/manual confirmation.</w:t>
      </w:r>
    </w:p>
    <w:p w14:paraId="27BDE9DE" w14:textId="77777777" w:rsidR="001E2C5B" w:rsidRDefault="002979DF">
      <w:pPr>
        <w:pStyle w:val="ListParagraph"/>
        <w:numPr>
          <w:ilvl w:val="0"/>
          <w:numId w:val="1"/>
        </w:numPr>
        <w:spacing w:after="60"/>
      </w:pPr>
      <w:r>
        <w:t>Third-party delivery platform integration.</w:t>
      </w:r>
    </w:p>
    <w:p w14:paraId="3BC1A4D8" w14:textId="77777777" w:rsidR="001E2C5B" w:rsidRDefault="002979DF">
      <w:pPr>
        <w:pStyle w:val="ListParagraph"/>
        <w:numPr>
          <w:ilvl w:val="0"/>
          <w:numId w:val="1"/>
        </w:numPr>
        <w:spacing w:after="60"/>
      </w:pPr>
      <w:r>
        <w:t>Push/SMS notifications — in-app status updates only.</w:t>
      </w:r>
    </w:p>
    <w:p w14:paraId="0EDDB8FB" w14:textId="77777777" w:rsidR="001E2C5B" w:rsidRDefault="002979DF">
      <w:pPr>
        <w:pStyle w:val="ListParagraph"/>
        <w:numPr>
          <w:ilvl w:val="0"/>
          <w:numId w:val="1"/>
        </w:numPr>
        <w:spacing w:after="60"/>
      </w:pPr>
      <w:r>
        <w:t>Loyalty/rewards programme, advanced analytics, and multi-branch support.</w:t>
      </w:r>
    </w:p>
    <w:p w14:paraId="6B0E25BC" w14:textId="77777777" w:rsidR="001E2C5B" w:rsidRDefault="002979DF">
      <w:pPr>
        <w:pStyle w:val="Heading3"/>
        <w:spacing w:before="200" w:after="100"/>
      </w:pPr>
      <w:r>
        <w:t>Deferred (Could Have, Time Permitting)</w:t>
      </w:r>
    </w:p>
    <w:p w14:paraId="18CA921D" w14:textId="77777777" w:rsidR="001E2C5B" w:rsidRDefault="002979DF">
      <w:pPr>
        <w:pStyle w:val="ListParagraph"/>
        <w:numPr>
          <w:ilvl w:val="0"/>
          <w:numId w:val="1"/>
        </w:numPr>
        <w:spacing w:after="60"/>
      </w:pPr>
      <w:r>
        <w:t>Digital queue position / estimated wait time indicator.</w:t>
      </w:r>
    </w:p>
    <w:p w14:paraId="2E541CE8" w14:textId="77777777" w:rsidR="001E2C5B" w:rsidRDefault="002979DF">
      <w:pPr>
        <w:pStyle w:val="ListParagraph"/>
        <w:numPr>
          <w:ilvl w:val="0"/>
          <w:numId w:val="1"/>
        </w:numPr>
        <w:spacing w:after="60"/>
      </w:pPr>
      <w:r>
        <w:t>Ratings or reviews on completed orders.</w:t>
      </w:r>
    </w:p>
    <w:p w14:paraId="6BE5B6DD" w14:textId="77777777" w:rsidR="001E2C5B" w:rsidRDefault="002979DF">
      <w:pPr>
        <w:pStyle w:val="Heading2"/>
        <w:spacing w:before="240" w:after="120"/>
      </w:pPr>
      <w:r>
        <w:t>Feasibility Study</w:t>
      </w:r>
    </w:p>
    <w:p w14:paraId="66A51A2B" w14:textId="77777777" w:rsidR="001E2C5B" w:rsidRDefault="002979DF">
      <w:pPr>
        <w:pStyle w:val="Heading3"/>
        <w:spacing w:before="200" w:after="100"/>
      </w:pPr>
      <w:r>
        <w:t>Technical Feasibility</w:t>
      </w:r>
    </w:p>
    <w:p w14:paraId="66E9D463" w14:textId="77777777" w:rsidR="001E2C5B" w:rsidRDefault="002979DF">
      <w:pPr>
        <w:spacing w:after="140"/>
      </w:pPr>
      <w:r>
        <w:t xml:space="preserve">The group has working knowledge of Flutter, ASP.NET and </w:t>
      </w:r>
      <w:proofErr w:type="spellStart"/>
      <w:r>
        <w:t>Supabase</w:t>
      </w:r>
      <w:proofErr w:type="spellEnd"/>
      <w:r>
        <w:t xml:space="preserve"> from module coursework, all freely available with strong documentation. Real-time synchronisation across three components is the main technical challenge; achievable via </w:t>
      </w:r>
      <w:proofErr w:type="spellStart"/>
      <w:r>
        <w:t>Supabase's</w:t>
      </w:r>
      <w:proofErr w:type="spellEnd"/>
      <w:r>
        <w:t xml:space="preserve"> real-time subscriptions but should be prototyped/spiked early. Conclusion: technically feasible, provided real-time integration is prototyped and validated early.</w:t>
      </w:r>
    </w:p>
    <w:p w14:paraId="3385C1F7" w14:textId="77777777" w:rsidR="001E2C5B" w:rsidRDefault="002979DF">
      <w:pPr>
        <w:pStyle w:val="Heading3"/>
        <w:spacing w:before="200" w:after="100"/>
      </w:pPr>
      <w:r>
        <w:t>Operational Feasibility</w:t>
      </w:r>
    </w:p>
    <w:p w14:paraId="2D6EFF11" w14:textId="77777777" w:rsidR="001E2C5B" w:rsidRDefault="002979DF">
      <w:pPr>
        <w:spacing w:after="140"/>
      </w:pPr>
      <w:r>
        <w:t>The solution addresses confirmed pain points and the stakeholder is willing to adopt it. Success depends on owner/staff comfort with the dashboard and customer smartphone access. Conclusion: operationally feasible, provided basic orientation/training is given.</w:t>
      </w:r>
    </w:p>
    <w:p w14:paraId="163BFCF4" w14:textId="77777777" w:rsidR="001E2C5B" w:rsidRDefault="002979DF">
      <w:pPr>
        <w:pStyle w:val="Heading3"/>
        <w:spacing w:before="200" w:after="100"/>
      </w:pPr>
      <w:r>
        <w:t>Economic Feasibility</w:t>
      </w:r>
    </w:p>
    <w:p w14:paraId="1663E4F3" w14:textId="77777777" w:rsidR="001E2C5B" w:rsidRDefault="002979DF">
      <w:pPr>
        <w:spacing w:after="140"/>
      </w:pPr>
      <w:r>
        <w:lastRenderedPageBreak/>
        <w:t xml:space="preserve">No formal budget; all tools are free and </w:t>
      </w:r>
      <w:proofErr w:type="spellStart"/>
      <w:r>
        <w:t>Supabase's</w:t>
      </w:r>
      <w:proofErr w:type="spellEnd"/>
      <w:r>
        <w:t xml:space="preserve"> free tier suffices for prototype scale. Main cost is the group's time. Conclusion: economically feasible, no material cost to the stakeholder.</w:t>
      </w:r>
    </w:p>
    <w:p w14:paraId="1152FC9F" w14:textId="77777777" w:rsidR="001E2C5B" w:rsidRDefault="002979DF">
      <w:pPr>
        <w:pStyle w:val="Heading3"/>
        <w:spacing w:before="200" w:after="100"/>
      </w:pPr>
      <w:r>
        <w:t>Schedule Feasibility</w:t>
      </w:r>
    </w:p>
    <w:p w14:paraId="37B21809" w14:textId="77777777" w:rsidR="001E2C5B" w:rsidRDefault="002979DF">
      <w:pPr>
        <w:spacing w:after="140"/>
      </w:pPr>
      <w:r>
        <w:t xml:space="preserve">Tight but workable within the semester. </w:t>
      </w:r>
      <w:proofErr w:type="spellStart"/>
      <w:r>
        <w:t>MoSCoW</w:t>
      </w:r>
      <w:proofErr w:type="spellEnd"/>
      <w:r>
        <w:t xml:space="preserve"> prioritisation gives a realistic path; this is the highest-rated risk (R-07) and must be actively monitored. Conclusion: feasible provided Must Have requirements are prioritised and the schedule is followed.</w:t>
      </w:r>
    </w:p>
    <w:p w14:paraId="4650D48E" w14:textId="77777777" w:rsidR="001E2C5B" w:rsidRDefault="002979DF">
      <w:pPr>
        <w:pStyle w:val="Heading3"/>
        <w:spacing w:before="200" w:after="100"/>
      </w:pPr>
      <w:r>
        <w:t>Legal Feasibility</w:t>
      </w:r>
    </w:p>
    <w:p w14:paraId="25F729C6" w14:textId="77777777" w:rsidR="001E2C5B" w:rsidRDefault="002979DF">
      <w:pPr>
        <w:spacing w:after="140"/>
      </w:pPr>
      <w:r>
        <w:t>Row-level security (NFR-03) will protect customer data; no unnecessary personal data collected; no credentials uploaded to the public GitHub repo. Conclusion: legally feasible, provided data minimisation and access control are followed.</w:t>
      </w:r>
    </w:p>
    <w:p w14:paraId="160A50C5" w14:textId="77777777" w:rsidR="001E2C5B" w:rsidRDefault="002979DF">
      <w:pPr>
        <w:pStyle w:val="Heading3"/>
        <w:spacing w:before="200" w:after="100"/>
      </w:pPr>
      <w:r>
        <w:t>Ethical Feasibility</w:t>
      </w:r>
    </w:p>
    <w:p w14:paraId="24C9661E" w14:textId="77777777" w:rsidR="001E2C5B" w:rsidRDefault="002979DF">
      <w:pPr>
        <w:spacing w:after="140"/>
      </w:pPr>
      <w:r>
        <w:t>Stakeholder participates voluntarily and understands this is a student learning exercise. Conclusion: ethically feasible, provided transparent, respectful engagement continues.</w:t>
      </w:r>
    </w:p>
    <w:p w14:paraId="5D5F4A7D" w14:textId="77777777" w:rsidR="001E2C5B" w:rsidRDefault="002979DF">
      <w:pPr>
        <w:pStyle w:val="Heading3"/>
        <w:spacing w:before="200" w:after="100"/>
      </w:pPr>
      <w:r>
        <w:t>Overall Feasibility Decision</w:t>
      </w:r>
    </w:p>
    <w:p w14:paraId="2BB98317" w14:textId="77777777" w:rsidR="001E2C5B" w:rsidRDefault="002979DF">
      <w:pPr>
        <w:spacing w:after="140"/>
      </w:pPr>
      <w:r>
        <w:t xml:space="preserve">The Nama </w:t>
      </w:r>
      <w:proofErr w:type="spellStart"/>
      <w:r>
        <w:t>Nameng</w:t>
      </w:r>
      <w:proofErr w:type="spellEnd"/>
      <w:r>
        <w:t xml:space="preserve"> project is considered FEASIBLE WITH CHANGES. The core prototype is realistic within the semester timeframe and the group's current skills, provided (1) real-time integration between Flutter, ASP.NET and </w:t>
      </w:r>
      <w:proofErr w:type="spellStart"/>
      <w:r>
        <w:t>Supabase</w:t>
      </w:r>
      <w:proofErr w:type="spellEnd"/>
      <w:r>
        <w:t xml:space="preserve"> is prototyped early, and (2) the group strictly follows </w:t>
      </w:r>
      <w:proofErr w:type="spellStart"/>
      <w:r>
        <w:t>MoSCoW</w:t>
      </w:r>
      <w:proofErr w:type="spellEnd"/>
      <w:r>
        <w:t xml:space="preserve"> prioritisation, descoping Should/Could Have features if necessary.</w:t>
      </w:r>
    </w:p>
    <w:p w14:paraId="06E6CF7E" w14:textId="77777777" w:rsidR="001E2C5B" w:rsidRDefault="002979DF">
      <w:pPr>
        <w:pStyle w:val="Heading2"/>
        <w:spacing w:before="240" w:after="120"/>
      </w:pPr>
      <w:r>
        <w:t>Project Risk Register</w:t>
      </w:r>
    </w:p>
    <w:p w14:paraId="5FB2C8D9" w14:textId="77777777" w:rsidR="001E2C5B" w:rsidRDefault="002979DF">
      <w:pPr>
        <w:spacing w:after="140"/>
      </w:pPr>
      <w:r>
        <w:t>Risks were rated on a 1–5 Likelihood × Impact scale (scores ≥15 = High).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
        <w:gridCol w:w="3189"/>
        <w:gridCol w:w="448"/>
        <w:gridCol w:w="448"/>
        <w:gridCol w:w="630"/>
        <w:gridCol w:w="810"/>
        <w:gridCol w:w="3177"/>
      </w:tblGrid>
      <w:tr w:rsidR="001E2C5B" w14:paraId="1797E30F" w14:textId="77777777">
        <w:trPr>
          <w:tblHeader/>
        </w:trPr>
        <w:tc>
          <w:tcPr>
            <w:tcW w:w="650" w:type="dxa"/>
            <w:shd w:val="clear" w:color="auto" w:fill="2C3E50"/>
            <w:tcMar>
              <w:top w:w="80" w:type="dxa"/>
              <w:left w:w="100" w:type="dxa"/>
              <w:bottom w:w="80" w:type="dxa"/>
              <w:right w:w="100" w:type="dxa"/>
            </w:tcMar>
          </w:tcPr>
          <w:p w14:paraId="68D00FE3" w14:textId="77777777" w:rsidR="001E2C5B" w:rsidRDefault="002979DF">
            <w:r>
              <w:rPr>
                <w:b/>
                <w:bCs/>
                <w:color w:val="FFFFFF"/>
                <w:sz w:val="18"/>
                <w:szCs w:val="18"/>
              </w:rPr>
              <w:t>ID</w:t>
            </w:r>
          </w:p>
        </w:tc>
        <w:tc>
          <w:tcPr>
            <w:tcW w:w="3200" w:type="dxa"/>
            <w:shd w:val="clear" w:color="auto" w:fill="2C3E50"/>
            <w:tcMar>
              <w:top w:w="80" w:type="dxa"/>
              <w:left w:w="100" w:type="dxa"/>
              <w:bottom w:w="80" w:type="dxa"/>
              <w:right w:w="100" w:type="dxa"/>
            </w:tcMar>
          </w:tcPr>
          <w:p w14:paraId="10FE5641" w14:textId="77777777" w:rsidR="001E2C5B" w:rsidRDefault="002979DF">
            <w:r>
              <w:rPr>
                <w:b/>
                <w:bCs/>
                <w:color w:val="FFFFFF"/>
                <w:sz w:val="18"/>
                <w:szCs w:val="18"/>
              </w:rPr>
              <w:t>Risk</w:t>
            </w:r>
          </w:p>
        </w:tc>
        <w:tc>
          <w:tcPr>
            <w:tcW w:w="450" w:type="dxa"/>
            <w:shd w:val="clear" w:color="auto" w:fill="2C3E50"/>
            <w:tcMar>
              <w:top w:w="80" w:type="dxa"/>
              <w:left w:w="100" w:type="dxa"/>
              <w:bottom w:w="80" w:type="dxa"/>
              <w:right w:w="100" w:type="dxa"/>
            </w:tcMar>
          </w:tcPr>
          <w:p w14:paraId="083FA67A" w14:textId="77777777" w:rsidR="001E2C5B" w:rsidRDefault="002979DF">
            <w:r>
              <w:rPr>
                <w:b/>
                <w:bCs/>
                <w:color w:val="FFFFFF"/>
                <w:sz w:val="18"/>
                <w:szCs w:val="18"/>
              </w:rPr>
              <w:t>L</w:t>
            </w:r>
          </w:p>
        </w:tc>
        <w:tc>
          <w:tcPr>
            <w:tcW w:w="450" w:type="dxa"/>
            <w:shd w:val="clear" w:color="auto" w:fill="2C3E50"/>
            <w:tcMar>
              <w:top w:w="80" w:type="dxa"/>
              <w:left w:w="100" w:type="dxa"/>
              <w:bottom w:w="80" w:type="dxa"/>
              <w:right w:w="100" w:type="dxa"/>
            </w:tcMar>
          </w:tcPr>
          <w:p w14:paraId="0CE245E7" w14:textId="77777777" w:rsidR="001E2C5B" w:rsidRDefault="002979DF">
            <w:r>
              <w:rPr>
                <w:b/>
                <w:bCs/>
                <w:color w:val="FFFFFF"/>
                <w:sz w:val="18"/>
                <w:szCs w:val="18"/>
              </w:rPr>
              <w:t>I</w:t>
            </w:r>
          </w:p>
        </w:tc>
        <w:tc>
          <w:tcPr>
            <w:tcW w:w="600" w:type="dxa"/>
            <w:shd w:val="clear" w:color="auto" w:fill="2C3E50"/>
            <w:tcMar>
              <w:top w:w="80" w:type="dxa"/>
              <w:left w:w="100" w:type="dxa"/>
              <w:bottom w:w="80" w:type="dxa"/>
              <w:right w:w="100" w:type="dxa"/>
            </w:tcMar>
          </w:tcPr>
          <w:p w14:paraId="5FA06F81" w14:textId="77777777" w:rsidR="001E2C5B" w:rsidRDefault="002979DF">
            <w:r>
              <w:rPr>
                <w:b/>
                <w:bCs/>
                <w:color w:val="FFFFFF"/>
                <w:sz w:val="18"/>
                <w:szCs w:val="18"/>
              </w:rPr>
              <w:t>Score</w:t>
            </w:r>
          </w:p>
        </w:tc>
        <w:tc>
          <w:tcPr>
            <w:tcW w:w="800" w:type="dxa"/>
            <w:shd w:val="clear" w:color="auto" w:fill="2C3E50"/>
            <w:tcMar>
              <w:top w:w="80" w:type="dxa"/>
              <w:left w:w="100" w:type="dxa"/>
              <w:bottom w:w="80" w:type="dxa"/>
              <w:right w:w="100" w:type="dxa"/>
            </w:tcMar>
          </w:tcPr>
          <w:p w14:paraId="28E297BC" w14:textId="77777777" w:rsidR="001E2C5B" w:rsidRDefault="002979DF">
            <w:r>
              <w:rPr>
                <w:b/>
                <w:bCs/>
                <w:color w:val="FFFFFF"/>
                <w:sz w:val="18"/>
                <w:szCs w:val="18"/>
              </w:rPr>
              <w:t>Level</w:t>
            </w:r>
          </w:p>
        </w:tc>
        <w:tc>
          <w:tcPr>
            <w:tcW w:w="3200" w:type="dxa"/>
            <w:shd w:val="clear" w:color="auto" w:fill="2C3E50"/>
            <w:tcMar>
              <w:top w:w="80" w:type="dxa"/>
              <w:left w:w="100" w:type="dxa"/>
              <w:bottom w:w="80" w:type="dxa"/>
              <w:right w:w="100" w:type="dxa"/>
            </w:tcMar>
          </w:tcPr>
          <w:p w14:paraId="17E3C20B" w14:textId="77777777" w:rsidR="001E2C5B" w:rsidRDefault="002979DF">
            <w:r>
              <w:rPr>
                <w:b/>
                <w:bCs/>
                <w:color w:val="FFFFFF"/>
                <w:sz w:val="18"/>
                <w:szCs w:val="18"/>
              </w:rPr>
              <w:t>Mitigation</w:t>
            </w:r>
          </w:p>
        </w:tc>
      </w:tr>
      <w:tr w:rsidR="001E2C5B" w14:paraId="56837157" w14:textId="77777777">
        <w:tc>
          <w:tcPr>
            <w:tcW w:w="650" w:type="dxa"/>
            <w:tcMar>
              <w:top w:w="70" w:type="dxa"/>
              <w:left w:w="100" w:type="dxa"/>
              <w:bottom w:w="70" w:type="dxa"/>
              <w:right w:w="100" w:type="dxa"/>
            </w:tcMar>
          </w:tcPr>
          <w:p w14:paraId="38EE7FBB" w14:textId="77777777" w:rsidR="001E2C5B" w:rsidRDefault="002979DF">
            <w:pPr>
              <w:spacing w:after="40"/>
            </w:pPr>
            <w:r>
              <w:rPr>
                <w:sz w:val="18"/>
                <w:szCs w:val="18"/>
              </w:rPr>
              <w:t>R-01</w:t>
            </w:r>
          </w:p>
        </w:tc>
        <w:tc>
          <w:tcPr>
            <w:tcW w:w="3200" w:type="dxa"/>
            <w:tcMar>
              <w:top w:w="70" w:type="dxa"/>
              <w:left w:w="100" w:type="dxa"/>
              <w:bottom w:w="70" w:type="dxa"/>
              <w:right w:w="100" w:type="dxa"/>
            </w:tcMar>
          </w:tcPr>
          <w:p w14:paraId="30A6F523" w14:textId="77777777" w:rsidR="001E2C5B" w:rsidRDefault="002979DF">
            <w:pPr>
              <w:spacing w:after="40"/>
            </w:pPr>
            <w:r>
              <w:rPr>
                <w:sz w:val="18"/>
                <w:szCs w:val="18"/>
              </w:rPr>
              <w:t>Doja has limited availability due to trading hours, delaying confirmation.</w:t>
            </w:r>
          </w:p>
        </w:tc>
        <w:tc>
          <w:tcPr>
            <w:tcW w:w="450" w:type="dxa"/>
            <w:tcMar>
              <w:top w:w="70" w:type="dxa"/>
              <w:left w:w="100" w:type="dxa"/>
              <w:bottom w:w="70" w:type="dxa"/>
              <w:right w:w="100" w:type="dxa"/>
            </w:tcMar>
          </w:tcPr>
          <w:p w14:paraId="10170F24" w14:textId="77777777" w:rsidR="001E2C5B" w:rsidRDefault="002979DF">
            <w:pPr>
              <w:spacing w:after="40"/>
            </w:pPr>
            <w:r>
              <w:rPr>
                <w:sz w:val="18"/>
                <w:szCs w:val="18"/>
              </w:rPr>
              <w:t>3</w:t>
            </w:r>
          </w:p>
        </w:tc>
        <w:tc>
          <w:tcPr>
            <w:tcW w:w="450" w:type="dxa"/>
            <w:tcMar>
              <w:top w:w="70" w:type="dxa"/>
              <w:left w:w="100" w:type="dxa"/>
              <w:bottom w:w="70" w:type="dxa"/>
              <w:right w:w="100" w:type="dxa"/>
            </w:tcMar>
          </w:tcPr>
          <w:p w14:paraId="5FACA03C" w14:textId="77777777" w:rsidR="001E2C5B" w:rsidRDefault="002979DF">
            <w:pPr>
              <w:spacing w:after="40"/>
            </w:pPr>
            <w:r>
              <w:rPr>
                <w:sz w:val="18"/>
                <w:szCs w:val="18"/>
              </w:rPr>
              <w:t>3</w:t>
            </w:r>
          </w:p>
        </w:tc>
        <w:tc>
          <w:tcPr>
            <w:tcW w:w="600" w:type="dxa"/>
            <w:tcMar>
              <w:top w:w="70" w:type="dxa"/>
              <w:left w:w="100" w:type="dxa"/>
              <w:bottom w:w="70" w:type="dxa"/>
              <w:right w:w="100" w:type="dxa"/>
            </w:tcMar>
          </w:tcPr>
          <w:p w14:paraId="7C8BF48F" w14:textId="77777777" w:rsidR="001E2C5B" w:rsidRDefault="002979DF">
            <w:pPr>
              <w:spacing w:after="40"/>
            </w:pPr>
            <w:r>
              <w:rPr>
                <w:sz w:val="18"/>
                <w:szCs w:val="18"/>
              </w:rPr>
              <w:t>9</w:t>
            </w:r>
          </w:p>
        </w:tc>
        <w:tc>
          <w:tcPr>
            <w:tcW w:w="800" w:type="dxa"/>
            <w:tcMar>
              <w:top w:w="70" w:type="dxa"/>
              <w:left w:w="100" w:type="dxa"/>
              <w:bottom w:w="70" w:type="dxa"/>
              <w:right w:w="100" w:type="dxa"/>
            </w:tcMar>
          </w:tcPr>
          <w:p w14:paraId="20321F31" w14:textId="77777777" w:rsidR="001E2C5B" w:rsidRDefault="002979DF">
            <w:pPr>
              <w:spacing w:after="40"/>
            </w:pPr>
            <w:r>
              <w:rPr>
                <w:sz w:val="18"/>
                <w:szCs w:val="18"/>
              </w:rPr>
              <w:t>Medium</w:t>
            </w:r>
          </w:p>
        </w:tc>
        <w:tc>
          <w:tcPr>
            <w:tcW w:w="3200" w:type="dxa"/>
            <w:tcMar>
              <w:top w:w="70" w:type="dxa"/>
              <w:left w:w="100" w:type="dxa"/>
              <w:bottom w:w="70" w:type="dxa"/>
              <w:right w:w="100" w:type="dxa"/>
            </w:tcMar>
          </w:tcPr>
          <w:p w14:paraId="3DE35D6A" w14:textId="77777777" w:rsidR="001E2C5B" w:rsidRDefault="002979DF">
            <w:pPr>
              <w:spacing w:after="40"/>
            </w:pPr>
            <w:r>
              <w:rPr>
                <w:sz w:val="18"/>
                <w:szCs w:val="18"/>
              </w:rPr>
              <w:t>Schedule meetings around trading hours; use WhatsApp for quick confirmations.</w:t>
            </w:r>
          </w:p>
        </w:tc>
      </w:tr>
      <w:tr w:rsidR="001E2C5B" w14:paraId="77987744" w14:textId="77777777">
        <w:tc>
          <w:tcPr>
            <w:tcW w:w="650" w:type="dxa"/>
            <w:tcMar>
              <w:top w:w="70" w:type="dxa"/>
              <w:left w:w="100" w:type="dxa"/>
              <w:bottom w:w="70" w:type="dxa"/>
              <w:right w:w="100" w:type="dxa"/>
            </w:tcMar>
          </w:tcPr>
          <w:p w14:paraId="0B9FFB8A" w14:textId="77777777" w:rsidR="001E2C5B" w:rsidRDefault="002979DF">
            <w:pPr>
              <w:spacing w:after="40"/>
            </w:pPr>
            <w:r>
              <w:rPr>
                <w:sz w:val="18"/>
                <w:szCs w:val="18"/>
              </w:rPr>
              <w:t>R-02</w:t>
            </w:r>
          </w:p>
        </w:tc>
        <w:tc>
          <w:tcPr>
            <w:tcW w:w="3200" w:type="dxa"/>
            <w:tcMar>
              <w:top w:w="70" w:type="dxa"/>
              <w:left w:w="100" w:type="dxa"/>
              <w:bottom w:w="70" w:type="dxa"/>
              <w:right w:w="100" w:type="dxa"/>
            </w:tcMar>
          </w:tcPr>
          <w:p w14:paraId="138183F3" w14:textId="77777777" w:rsidR="001E2C5B" w:rsidRDefault="002979DF">
            <w:pPr>
              <w:spacing w:after="40"/>
            </w:pPr>
            <w:r>
              <w:rPr>
                <w:sz w:val="18"/>
                <w:szCs w:val="18"/>
              </w:rPr>
              <w:t>A group member becomes unavailable/under-contributes.</w:t>
            </w:r>
          </w:p>
        </w:tc>
        <w:tc>
          <w:tcPr>
            <w:tcW w:w="450" w:type="dxa"/>
            <w:tcMar>
              <w:top w:w="70" w:type="dxa"/>
              <w:left w:w="100" w:type="dxa"/>
              <w:bottom w:w="70" w:type="dxa"/>
              <w:right w:w="100" w:type="dxa"/>
            </w:tcMar>
          </w:tcPr>
          <w:p w14:paraId="6AAFB833" w14:textId="77777777" w:rsidR="001E2C5B" w:rsidRDefault="002979DF">
            <w:pPr>
              <w:spacing w:after="40"/>
            </w:pPr>
            <w:r>
              <w:rPr>
                <w:sz w:val="18"/>
                <w:szCs w:val="18"/>
              </w:rPr>
              <w:t>3</w:t>
            </w:r>
          </w:p>
        </w:tc>
        <w:tc>
          <w:tcPr>
            <w:tcW w:w="450" w:type="dxa"/>
            <w:tcMar>
              <w:top w:w="70" w:type="dxa"/>
              <w:left w:w="100" w:type="dxa"/>
              <w:bottom w:w="70" w:type="dxa"/>
              <w:right w:w="100" w:type="dxa"/>
            </w:tcMar>
          </w:tcPr>
          <w:p w14:paraId="723A5BD5" w14:textId="77777777" w:rsidR="001E2C5B" w:rsidRDefault="002979DF">
            <w:pPr>
              <w:spacing w:after="40"/>
            </w:pPr>
            <w:r>
              <w:rPr>
                <w:sz w:val="18"/>
                <w:szCs w:val="18"/>
              </w:rPr>
              <w:t>5</w:t>
            </w:r>
          </w:p>
        </w:tc>
        <w:tc>
          <w:tcPr>
            <w:tcW w:w="600" w:type="dxa"/>
            <w:tcMar>
              <w:top w:w="70" w:type="dxa"/>
              <w:left w:w="100" w:type="dxa"/>
              <w:bottom w:w="70" w:type="dxa"/>
              <w:right w:w="100" w:type="dxa"/>
            </w:tcMar>
          </w:tcPr>
          <w:p w14:paraId="43E1FC61" w14:textId="77777777" w:rsidR="001E2C5B" w:rsidRDefault="002979DF">
            <w:pPr>
              <w:spacing w:after="40"/>
            </w:pPr>
            <w:r>
              <w:rPr>
                <w:sz w:val="18"/>
                <w:szCs w:val="18"/>
              </w:rPr>
              <w:t>15</w:t>
            </w:r>
          </w:p>
        </w:tc>
        <w:tc>
          <w:tcPr>
            <w:tcW w:w="800" w:type="dxa"/>
            <w:tcMar>
              <w:top w:w="70" w:type="dxa"/>
              <w:left w:w="100" w:type="dxa"/>
              <w:bottom w:w="70" w:type="dxa"/>
              <w:right w:w="100" w:type="dxa"/>
            </w:tcMar>
          </w:tcPr>
          <w:p w14:paraId="4F9BF4C5" w14:textId="77777777" w:rsidR="001E2C5B" w:rsidRDefault="002979DF">
            <w:pPr>
              <w:spacing w:after="40"/>
            </w:pPr>
            <w:r>
              <w:rPr>
                <w:sz w:val="18"/>
                <w:szCs w:val="18"/>
              </w:rPr>
              <w:t>High</w:t>
            </w:r>
          </w:p>
        </w:tc>
        <w:tc>
          <w:tcPr>
            <w:tcW w:w="3200" w:type="dxa"/>
            <w:tcMar>
              <w:top w:w="70" w:type="dxa"/>
              <w:left w:w="100" w:type="dxa"/>
              <w:bottom w:w="70" w:type="dxa"/>
              <w:right w:w="100" w:type="dxa"/>
            </w:tcMar>
          </w:tcPr>
          <w:p w14:paraId="2D0A1A1C" w14:textId="77777777" w:rsidR="001E2C5B" w:rsidRDefault="002979DF">
            <w:pPr>
              <w:spacing w:after="40"/>
            </w:pPr>
            <w:r>
              <w:rPr>
                <w:sz w:val="18"/>
                <w:szCs w:val="18"/>
              </w:rPr>
              <w:t>Track tasks weekly via Progress Tracker and GitHub; short weekly check-ins.</w:t>
            </w:r>
          </w:p>
        </w:tc>
      </w:tr>
      <w:tr w:rsidR="001E2C5B" w14:paraId="6AA6C281" w14:textId="77777777">
        <w:tc>
          <w:tcPr>
            <w:tcW w:w="650" w:type="dxa"/>
            <w:tcMar>
              <w:top w:w="70" w:type="dxa"/>
              <w:left w:w="100" w:type="dxa"/>
              <w:bottom w:w="70" w:type="dxa"/>
              <w:right w:w="100" w:type="dxa"/>
            </w:tcMar>
          </w:tcPr>
          <w:p w14:paraId="2F245667" w14:textId="77777777" w:rsidR="001E2C5B" w:rsidRDefault="002979DF">
            <w:pPr>
              <w:spacing w:after="40"/>
            </w:pPr>
            <w:r>
              <w:rPr>
                <w:sz w:val="18"/>
                <w:szCs w:val="18"/>
              </w:rPr>
              <w:t>R-03</w:t>
            </w:r>
          </w:p>
        </w:tc>
        <w:tc>
          <w:tcPr>
            <w:tcW w:w="3200" w:type="dxa"/>
            <w:tcMar>
              <w:top w:w="70" w:type="dxa"/>
              <w:left w:w="100" w:type="dxa"/>
              <w:bottom w:w="70" w:type="dxa"/>
              <w:right w:w="100" w:type="dxa"/>
            </w:tcMar>
          </w:tcPr>
          <w:p w14:paraId="20137A12" w14:textId="77777777" w:rsidR="001E2C5B" w:rsidRDefault="002979DF">
            <w:pPr>
              <w:spacing w:after="40"/>
            </w:pPr>
            <w:r>
              <w:rPr>
                <w:sz w:val="18"/>
                <w:szCs w:val="18"/>
              </w:rPr>
              <w:t>Real-time integration (Flutter/ASP.NET/</w:t>
            </w:r>
            <w:proofErr w:type="spellStart"/>
            <w:r>
              <w:rPr>
                <w:sz w:val="18"/>
                <w:szCs w:val="18"/>
              </w:rPr>
              <w:t>Supabase</w:t>
            </w:r>
            <w:proofErr w:type="spellEnd"/>
            <w:r>
              <w:rPr>
                <w:sz w:val="18"/>
                <w:szCs w:val="18"/>
              </w:rPr>
              <w:t>) proves more complex than expected.</w:t>
            </w:r>
          </w:p>
        </w:tc>
        <w:tc>
          <w:tcPr>
            <w:tcW w:w="450" w:type="dxa"/>
            <w:tcMar>
              <w:top w:w="70" w:type="dxa"/>
              <w:left w:w="100" w:type="dxa"/>
              <w:bottom w:w="70" w:type="dxa"/>
              <w:right w:w="100" w:type="dxa"/>
            </w:tcMar>
          </w:tcPr>
          <w:p w14:paraId="263ED769" w14:textId="77777777" w:rsidR="001E2C5B" w:rsidRDefault="002979DF">
            <w:pPr>
              <w:spacing w:after="40"/>
            </w:pPr>
            <w:r>
              <w:rPr>
                <w:sz w:val="18"/>
                <w:szCs w:val="18"/>
              </w:rPr>
              <w:t>3</w:t>
            </w:r>
          </w:p>
        </w:tc>
        <w:tc>
          <w:tcPr>
            <w:tcW w:w="450" w:type="dxa"/>
            <w:tcMar>
              <w:top w:w="70" w:type="dxa"/>
              <w:left w:w="100" w:type="dxa"/>
              <w:bottom w:w="70" w:type="dxa"/>
              <w:right w:w="100" w:type="dxa"/>
            </w:tcMar>
          </w:tcPr>
          <w:p w14:paraId="53DAACF0" w14:textId="77777777" w:rsidR="001E2C5B" w:rsidRDefault="002979DF">
            <w:pPr>
              <w:spacing w:after="40"/>
            </w:pPr>
            <w:r>
              <w:rPr>
                <w:sz w:val="18"/>
                <w:szCs w:val="18"/>
              </w:rPr>
              <w:t>5</w:t>
            </w:r>
          </w:p>
        </w:tc>
        <w:tc>
          <w:tcPr>
            <w:tcW w:w="600" w:type="dxa"/>
            <w:tcMar>
              <w:top w:w="70" w:type="dxa"/>
              <w:left w:w="100" w:type="dxa"/>
              <w:bottom w:w="70" w:type="dxa"/>
              <w:right w:w="100" w:type="dxa"/>
            </w:tcMar>
          </w:tcPr>
          <w:p w14:paraId="07294C35" w14:textId="77777777" w:rsidR="001E2C5B" w:rsidRDefault="002979DF">
            <w:pPr>
              <w:spacing w:after="40"/>
            </w:pPr>
            <w:r>
              <w:rPr>
                <w:sz w:val="18"/>
                <w:szCs w:val="18"/>
              </w:rPr>
              <w:t>15</w:t>
            </w:r>
          </w:p>
        </w:tc>
        <w:tc>
          <w:tcPr>
            <w:tcW w:w="800" w:type="dxa"/>
            <w:tcMar>
              <w:top w:w="70" w:type="dxa"/>
              <w:left w:w="100" w:type="dxa"/>
              <w:bottom w:w="70" w:type="dxa"/>
              <w:right w:w="100" w:type="dxa"/>
            </w:tcMar>
          </w:tcPr>
          <w:p w14:paraId="565D38A3" w14:textId="77777777" w:rsidR="001E2C5B" w:rsidRDefault="002979DF">
            <w:pPr>
              <w:spacing w:after="40"/>
            </w:pPr>
            <w:r>
              <w:rPr>
                <w:sz w:val="18"/>
                <w:szCs w:val="18"/>
              </w:rPr>
              <w:t>High</w:t>
            </w:r>
          </w:p>
        </w:tc>
        <w:tc>
          <w:tcPr>
            <w:tcW w:w="3200" w:type="dxa"/>
            <w:tcMar>
              <w:top w:w="70" w:type="dxa"/>
              <w:left w:w="100" w:type="dxa"/>
              <w:bottom w:w="70" w:type="dxa"/>
              <w:right w:w="100" w:type="dxa"/>
            </w:tcMar>
          </w:tcPr>
          <w:p w14:paraId="5152A592" w14:textId="77777777" w:rsidR="001E2C5B" w:rsidRDefault="002979DF">
            <w:pPr>
              <w:spacing w:after="40"/>
            </w:pPr>
            <w:r>
              <w:rPr>
                <w:sz w:val="18"/>
                <w:szCs w:val="18"/>
              </w:rPr>
              <w:t>Build a small technical spike of real-time sync early, before full feature development.</w:t>
            </w:r>
          </w:p>
        </w:tc>
      </w:tr>
      <w:tr w:rsidR="001E2C5B" w14:paraId="5FB2CBDF" w14:textId="77777777">
        <w:tc>
          <w:tcPr>
            <w:tcW w:w="650" w:type="dxa"/>
            <w:tcMar>
              <w:top w:w="70" w:type="dxa"/>
              <w:left w:w="100" w:type="dxa"/>
              <w:bottom w:w="70" w:type="dxa"/>
              <w:right w:w="100" w:type="dxa"/>
            </w:tcMar>
          </w:tcPr>
          <w:p w14:paraId="1A80C15B" w14:textId="77777777" w:rsidR="001E2C5B" w:rsidRDefault="002979DF">
            <w:pPr>
              <w:spacing w:after="40"/>
            </w:pPr>
            <w:r>
              <w:rPr>
                <w:sz w:val="18"/>
                <w:szCs w:val="18"/>
              </w:rPr>
              <w:t>R-04</w:t>
            </w:r>
          </w:p>
        </w:tc>
        <w:tc>
          <w:tcPr>
            <w:tcW w:w="3200" w:type="dxa"/>
            <w:tcMar>
              <w:top w:w="70" w:type="dxa"/>
              <w:left w:w="100" w:type="dxa"/>
              <w:bottom w:w="70" w:type="dxa"/>
              <w:right w:w="100" w:type="dxa"/>
            </w:tcMar>
          </w:tcPr>
          <w:p w14:paraId="58868883" w14:textId="77777777" w:rsidR="001E2C5B" w:rsidRDefault="002979DF">
            <w:pPr>
              <w:spacing w:after="40"/>
            </w:pPr>
            <w:r>
              <w:rPr>
                <w:sz w:val="18"/>
                <w:szCs w:val="18"/>
              </w:rPr>
              <w:t>Limited prior experience with Supabase/ASP.NET slows development.</w:t>
            </w:r>
          </w:p>
        </w:tc>
        <w:tc>
          <w:tcPr>
            <w:tcW w:w="450" w:type="dxa"/>
            <w:tcMar>
              <w:top w:w="70" w:type="dxa"/>
              <w:left w:w="100" w:type="dxa"/>
              <w:bottom w:w="70" w:type="dxa"/>
              <w:right w:w="100" w:type="dxa"/>
            </w:tcMar>
          </w:tcPr>
          <w:p w14:paraId="3C2FFC3B" w14:textId="77777777" w:rsidR="001E2C5B" w:rsidRDefault="002979DF">
            <w:pPr>
              <w:spacing w:after="40"/>
            </w:pPr>
            <w:r>
              <w:rPr>
                <w:sz w:val="18"/>
                <w:szCs w:val="18"/>
              </w:rPr>
              <w:t>3</w:t>
            </w:r>
          </w:p>
        </w:tc>
        <w:tc>
          <w:tcPr>
            <w:tcW w:w="450" w:type="dxa"/>
            <w:tcMar>
              <w:top w:w="70" w:type="dxa"/>
              <w:left w:w="100" w:type="dxa"/>
              <w:bottom w:w="70" w:type="dxa"/>
              <w:right w:w="100" w:type="dxa"/>
            </w:tcMar>
          </w:tcPr>
          <w:p w14:paraId="17EC39D4" w14:textId="77777777" w:rsidR="001E2C5B" w:rsidRDefault="002979DF">
            <w:pPr>
              <w:spacing w:after="40"/>
            </w:pPr>
            <w:r>
              <w:rPr>
                <w:sz w:val="18"/>
                <w:szCs w:val="18"/>
              </w:rPr>
              <w:t>3</w:t>
            </w:r>
          </w:p>
        </w:tc>
        <w:tc>
          <w:tcPr>
            <w:tcW w:w="600" w:type="dxa"/>
            <w:tcMar>
              <w:top w:w="70" w:type="dxa"/>
              <w:left w:w="100" w:type="dxa"/>
              <w:bottom w:w="70" w:type="dxa"/>
              <w:right w:w="100" w:type="dxa"/>
            </w:tcMar>
          </w:tcPr>
          <w:p w14:paraId="5C733E0D" w14:textId="77777777" w:rsidR="001E2C5B" w:rsidRDefault="002979DF">
            <w:pPr>
              <w:spacing w:after="40"/>
            </w:pPr>
            <w:r>
              <w:rPr>
                <w:sz w:val="18"/>
                <w:szCs w:val="18"/>
              </w:rPr>
              <w:t>9</w:t>
            </w:r>
          </w:p>
        </w:tc>
        <w:tc>
          <w:tcPr>
            <w:tcW w:w="800" w:type="dxa"/>
            <w:tcMar>
              <w:top w:w="70" w:type="dxa"/>
              <w:left w:w="100" w:type="dxa"/>
              <w:bottom w:w="70" w:type="dxa"/>
              <w:right w:w="100" w:type="dxa"/>
            </w:tcMar>
          </w:tcPr>
          <w:p w14:paraId="4C204FDD" w14:textId="77777777" w:rsidR="001E2C5B" w:rsidRDefault="002979DF">
            <w:pPr>
              <w:spacing w:after="40"/>
            </w:pPr>
            <w:r>
              <w:rPr>
                <w:sz w:val="18"/>
                <w:szCs w:val="18"/>
              </w:rPr>
              <w:t>Medium</w:t>
            </w:r>
          </w:p>
        </w:tc>
        <w:tc>
          <w:tcPr>
            <w:tcW w:w="3200" w:type="dxa"/>
            <w:tcMar>
              <w:top w:w="70" w:type="dxa"/>
              <w:left w:w="100" w:type="dxa"/>
              <w:bottom w:w="70" w:type="dxa"/>
              <w:right w:w="100" w:type="dxa"/>
            </w:tcMar>
          </w:tcPr>
          <w:p w14:paraId="0EA4B4A5" w14:textId="77777777" w:rsidR="001E2C5B" w:rsidRDefault="002979DF">
            <w:pPr>
              <w:spacing w:after="40"/>
            </w:pPr>
            <w:r>
              <w:rPr>
                <w:sz w:val="18"/>
                <w:szCs w:val="18"/>
              </w:rPr>
              <w:t>Allocate dedicated learning time; pair programming; official docs/tutorials.</w:t>
            </w:r>
          </w:p>
        </w:tc>
      </w:tr>
      <w:tr w:rsidR="001E2C5B" w14:paraId="43CD026B" w14:textId="77777777">
        <w:tc>
          <w:tcPr>
            <w:tcW w:w="650" w:type="dxa"/>
            <w:tcMar>
              <w:top w:w="70" w:type="dxa"/>
              <w:left w:w="100" w:type="dxa"/>
              <w:bottom w:w="70" w:type="dxa"/>
              <w:right w:w="100" w:type="dxa"/>
            </w:tcMar>
          </w:tcPr>
          <w:p w14:paraId="6944111C" w14:textId="77777777" w:rsidR="001E2C5B" w:rsidRDefault="002979DF">
            <w:pPr>
              <w:spacing w:after="40"/>
            </w:pPr>
            <w:r>
              <w:rPr>
                <w:sz w:val="18"/>
                <w:szCs w:val="18"/>
              </w:rPr>
              <w:t>R-05</w:t>
            </w:r>
          </w:p>
        </w:tc>
        <w:tc>
          <w:tcPr>
            <w:tcW w:w="3200" w:type="dxa"/>
            <w:tcMar>
              <w:top w:w="70" w:type="dxa"/>
              <w:left w:w="100" w:type="dxa"/>
              <w:bottom w:w="70" w:type="dxa"/>
              <w:right w:w="100" w:type="dxa"/>
            </w:tcMar>
          </w:tcPr>
          <w:p w14:paraId="73515CF9" w14:textId="77777777" w:rsidR="001E2C5B" w:rsidRDefault="002979DF">
            <w:pPr>
              <w:spacing w:after="40"/>
            </w:pPr>
            <w:r>
              <w:rPr>
                <w:sz w:val="18"/>
                <w:szCs w:val="18"/>
              </w:rPr>
              <w:t>Stakeholder requests features beyond agreed scope.</w:t>
            </w:r>
          </w:p>
        </w:tc>
        <w:tc>
          <w:tcPr>
            <w:tcW w:w="450" w:type="dxa"/>
            <w:tcMar>
              <w:top w:w="70" w:type="dxa"/>
              <w:left w:w="100" w:type="dxa"/>
              <w:bottom w:w="70" w:type="dxa"/>
              <w:right w:w="100" w:type="dxa"/>
            </w:tcMar>
          </w:tcPr>
          <w:p w14:paraId="1368BBB0" w14:textId="77777777" w:rsidR="001E2C5B" w:rsidRDefault="002979DF">
            <w:pPr>
              <w:spacing w:after="40"/>
            </w:pPr>
            <w:r>
              <w:rPr>
                <w:sz w:val="18"/>
                <w:szCs w:val="18"/>
              </w:rPr>
              <w:t>3</w:t>
            </w:r>
          </w:p>
        </w:tc>
        <w:tc>
          <w:tcPr>
            <w:tcW w:w="450" w:type="dxa"/>
            <w:tcMar>
              <w:top w:w="70" w:type="dxa"/>
              <w:left w:w="100" w:type="dxa"/>
              <w:bottom w:w="70" w:type="dxa"/>
              <w:right w:w="100" w:type="dxa"/>
            </w:tcMar>
          </w:tcPr>
          <w:p w14:paraId="33F512E6" w14:textId="77777777" w:rsidR="001E2C5B" w:rsidRDefault="002979DF">
            <w:pPr>
              <w:spacing w:after="40"/>
            </w:pPr>
            <w:r>
              <w:rPr>
                <w:sz w:val="18"/>
                <w:szCs w:val="18"/>
              </w:rPr>
              <w:t>3</w:t>
            </w:r>
          </w:p>
        </w:tc>
        <w:tc>
          <w:tcPr>
            <w:tcW w:w="600" w:type="dxa"/>
            <w:tcMar>
              <w:top w:w="70" w:type="dxa"/>
              <w:left w:w="100" w:type="dxa"/>
              <w:bottom w:w="70" w:type="dxa"/>
              <w:right w:w="100" w:type="dxa"/>
            </w:tcMar>
          </w:tcPr>
          <w:p w14:paraId="5BE2D1BA" w14:textId="77777777" w:rsidR="001E2C5B" w:rsidRDefault="002979DF">
            <w:pPr>
              <w:spacing w:after="40"/>
            </w:pPr>
            <w:r>
              <w:rPr>
                <w:sz w:val="18"/>
                <w:szCs w:val="18"/>
              </w:rPr>
              <w:t>9</w:t>
            </w:r>
          </w:p>
        </w:tc>
        <w:tc>
          <w:tcPr>
            <w:tcW w:w="800" w:type="dxa"/>
            <w:tcMar>
              <w:top w:w="70" w:type="dxa"/>
              <w:left w:w="100" w:type="dxa"/>
              <w:bottom w:w="70" w:type="dxa"/>
              <w:right w:w="100" w:type="dxa"/>
            </w:tcMar>
          </w:tcPr>
          <w:p w14:paraId="2794B40C" w14:textId="77777777" w:rsidR="001E2C5B" w:rsidRDefault="002979DF">
            <w:pPr>
              <w:spacing w:after="40"/>
            </w:pPr>
            <w:r>
              <w:rPr>
                <w:sz w:val="18"/>
                <w:szCs w:val="18"/>
              </w:rPr>
              <w:t>Medium</w:t>
            </w:r>
          </w:p>
        </w:tc>
        <w:tc>
          <w:tcPr>
            <w:tcW w:w="3200" w:type="dxa"/>
            <w:tcMar>
              <w:top w:w="70" w:type="dxa"/>
              <w:left w:w="100" w:type="dxa"/>
              <w:bottom w:w="70" w:type="dxa"/>
              <w:right w:w="100" w:type="dxa"/>
            </w:tcMar>
          </w:tcPr>
          <w:p w14:paraId="0ECC0448" w14:textId="77777777" w:rsidR="001E2C5B" w:rsidRDefault="002979DF">
            <w:pPr>
              <w:spacing w:after="40"/>
            </w:pPr>
            <w:r>
              <w:rPr>
                <w:sz w:val="18"/>
                <w:szCs w:val="18"/>
              </w:rPr>
              <w:t>Communicate confirmed exclusions; confirm scope in writing.</w:t>
            </w:r>
          </w:p>
        </w:tc>
      </w:tr>
      <w:tr w:rsidR="001E2C5B" w14:paraId="4AF751CD" w14:textId="77777777">
        <w:tc>
          <w:tcPr>
            <w:tcW w:w="650" w:type="dxa"/>
            <w:tcMar>
              <w:top w:w="70" w:type="dxa"/>
              <w:left w:w="100" w:type="dxa"/>
              <w:bottom w:w="70" w:type="dxa"/>
              <w:right w:w="100" w:type="dxa"/>
            </w:tcMar>
          </w:tcPr>
          <w:p w14:paraId="2AE2888E" w14:textId="77777777" w:rsidR="001E2C5B" w:rsidRDefault="002979DF">
            <w:pPr>
              <w:spacing w:after="40"/>
            </w:pPr>
            <w:r>
              <w:rPr>
                <w:sz w:val="18"/>
                <w:szCs w:val="18"/>
              </w:rPr>
              <w:t>R-06</w:t>
            </w:r>
          </w:p>
        </w:tc>
        <w:tc>
          <w:tcPr>
            <w:tcW w:w="3200" w:type="dxa"/>
            <w:tcMar>
              <w:top w:w="70" w:type="dxa"/>
              <w:left w:w="100" w:type="dxa"/>
              <w:bottom w:w="70" w:type="dxa"/>
              <w:right w:w="100" w:type="dxa"/>
            </w:tcMar>
          </w:tcPr>
          <w:p w14:paraId="4F9D8694" w14:textId="77777777" w:rsidR="001E2C5B" w:rsidRDefault="002979DF">
            <w:pPr>
              <w:spacing w:after="40"/>
            </w:pPr>
            <w:r>
              <w:rPr>
                <w:sz w:val="18"/>
                <w:szCs w:val="18"/>
              </w:rPr>
              <w:t>Unreliable Wi-Fi/data at the premises affects dashboard usability.</w:t>
            </w:r>
          </w:p>
        </w:tc>
        <w:tc>
          <w:tcPr>
            <w:tcW w:w="450" w:type="dxa"/>
            <w:tcMar>
              <w:top w:w="70" w:type="dxa"/>
              <w:left w:w="100" w:type="dxa"/>
              <w:bottom w:w="70" w:type="dxa"/>
              <w:right w:w="100" w:type="dxa"/>
            </w:tcMar>
          </w:tcPr>
          <w:p w14:paraId="6940B12F" w14:textId="77777777" w:rsidR="001E2C5B" w:rsidRDefault="002979DF">
            <w:pPr>
              <w:spacing w:after="40"/>
            </w:pPr>
            <w:r>
              <w:rPr>
                <w:sz w:val="18"/>
                <w:szCs w:val="18"/>
              </w:rPr>
              <w:t>2</w:t>
            </w:r>
          </w:p>
        </w:tc>
        <w:tc>
          <w:tcPr>
            <w:tcW w:w="450" w:type="dxa"/>
            <w:tcMar>
              <w:top w:w="70" w:type="dxa"/>
              <w:left w:w="100" w:type="dxa"/>
              <w:bottom w:w="70" w:type="dxa"/>
              <w:right w:w="100" w:type="dxa"/>
            </w:tcMar>
          </w:tcPr>
          <w:p w14:paraId="71DA349C" w14:textId="77777777" w:rsidR="001E2C5B" w:rsidRDefault="002979DF">
            <w:pPr>
              <w:spacing w:after="40"/>
            </w:pPr>
            <w:r>
              <w:rPr>
                <w:sz w:val="18"/>
                <w:szCs w:val="18"/>
              </w:rPr>
              <w:t>3</w:t>
            </w:r>
          </w:p>
        </w:tc>
        <w:tc>
          <w:tcPr>
            <w:tcW w:w="600" w:type="dxa"/>
            <w:tcMar>
              <w:top w:w="70" w:type="dxa"/>
              <w:left w:w="100" w:type="dxa"/>
              <w:bottom w:w="70" w:type="dxa"/>
              <w:right w:w="100" w:type="dxa"/>
            </w:tcMar>
          </w:tcPr>
          <w:p w14:paraId="5B212B06" w14:textId="77777777" w:rsidR="001E2C5B" w:rsidRDefault="002979DF">
            <w:pPr>
              <w:spacing w:after="40"/>
            </w:pPr>
            <w:r>
              <w:rPr>
                <w:sz w:val="18"/>
                <w:szCs w:val="18"/>
              </w:rPr>
              <w:t>6</w:t>
            </w:r>
          </w:p>
        </w:tc>
        <w:tc>
          <w:tcPr>
            <w:tcW w:w="800" w:type="dxa"/>
            <w:tcMar>
              <w:top w:w="70" w:type="dxa"/>
              <w:left w:w="100" w:type="dxa"/>
              <w:bottom w:w="70" w:type="dxa"/>
              <w:right w:w="100" w:type="dxa"/>
            </w:tcMar>
          </w:tcPr>
          <w:p w14:paraId="227C63D1" w14:textId="77777777" w:rsidR="001E2C5B" w:rsidRDefault="002979DF">
            <w:pPr>
              <w:spacing w:after="40"/>
            </w:pPr>
            <w:r>
              <w:rPr>
                <w:sz w:val="18"/>
                <w:szCs w:val="18"/>
              </w:rPr>
              <w:t>Medium</w:t>
            </w:r>
          </w:p>
        </w:tc>
        <w:tc>
          <w:tcPr>
            <w:tcW w:w="3200" w:type="dxa"/>
            <w:tcMar>
              <w:top w:w="70" w:type="dxa"/>
              <w:left w:w="100" w:type="dxa"/>
              <w:bottom w:w="70" w:type="dxa"/>
              <w:right w:w="100" w:type="dxa"/>
            </w:tcMar>
          </w:tcPr>
          <w:p w14:paraId="190E0C37" w14:textId="77777777" w:rsidR="001E2C5B" w:rsidRDefault="002979DF">
            <w:pPr>
              <w:spacing w:after="40"/>
            </w:pPr>
            <w:r>
              <w:rPr>
                <w:sz w:val="18"/>
                <w:szCs w:val="18"/>
              </w:rPr>
              <w:t>Confirm connectivity during site visits; test with mobile data as backup.</w:t>
            </w:r>
          </w:p>
        </w:tc>
      </w:tr>
      <w:tr w:rsidR="001E2C5B" w14:paraId="5AA64347" w14:textId="77777777">
        <w:tc>
          <w:tcPr>
            <w:tcW w:w="650" w:type="dxa"/>
            <w:tcMar>
              <w:top w:w="70" w:type="dxa"/>
              <w:left w:w="100" w:type="dxa"/>
              <w:bottom w:w="70" w:type="dxa"/>
              <w:right w:w="100" w:type="dxa"/>
            </w:tcMar>
          </w:tcPr>
          <w:p w14:paraId="0D0A0BAE" w14:textId="77777777" w:rsidR="001E2C5B" w:rsidRDefault="002979DF">
            <w:pPr>
              <w:spacing w:after="40"/>
            </w:pPr>
            <w:r>
              <w:rPr>
                <w:sz w:val="18"/>
                <w:szCs w:val="18"/>
              </w:rPr>
              <w:t>R-07</w:t>
            </w:r>
          </w:p>
        </w:tc>
        <w:tc>
          <w:tcPr>
            <w:tcW w:w="3200" w:type="dxa"/>
            <w:tcMar>
              <w:top w:w="70" w:type="dxa"/>
              <w:left w:w="100" w:type="dxa"/>
              <w:bottom w:w="70" w:type="dxa"/>
              <w:right w:w="100" w:type="dxa"/>
            </w:tcMar>
          </w:tcPr>
          <w:p w14:paraId="556EBC65" w14:textId="77777777" w:rsidR="001E2C5B" w:rsidRDefault="002979DF">
            <w:pPr>
              <w:spacing w:after="40"/>
            </w:pPr>
            <w:r>
              <w:rPr>
                <w:sz w:val="18"/>
                <w:szCs w:val="18"/>
              </w:rPr>
              <w:t>The semester timeframe is not enough to complete all planned features.</w:t>
            </w:r>
          </w:p>
        </w:tc>
        <w:tc>
          <w:tcPr>
            <w:tcW w:w="450" w:type="dxa"/>
            <w:tcMar>
              <w:top w:w="70" w:type="dxa"/>
              <w:left w:w="100" w:type="dxa"/>
              <w:bottom w:w="70" w:type="dxa"/>
              <w:right w:w="100" w:type="dxa"/>
            </w:tcMar>
          </w:tcPr>
          <w:p w14:paraId="143E52A6" w14:textId="77777777" w:rsidR="001E2C5B" w:rsidRDefault="002979DF">
            <w:pPr>
              <w:spacing w:after="40"/>
            </w:pPr>
            <w:r>
              <w:rPr>
                <w:sz w:val="18"/>
                <w:szCs w:val="18"/>
              </w:rPr>
              <w:t>5</w:t>
            </w:r>
          </w:p>
        </w:tc>
        <w:tc>
          <w:tcPr>
            <w:tcW w:w="450" w:type="dxa"/>
            <w:tcMar>
              <w:top w:w="70" w:type="dxa"/>
              <w:left w:w="100" w:type="dxa"/>
              <w:bottom w:w="70" w:type="dxa"/>
              <w:right w:w="100" w:type="dxa"/>
            </w:tcMar>
          </w:tcPr>
          <w:p w14:paraId="35F5699F" w14:textId="77777777" w:rsidR="001E2C5B" w:rsidRDefault="002979DF">
            <w:pPr>
              <w:spacing w:after="40"/>
            </w:pPr>
            <w:r>
              <w:rPr>
                <w:sz w:val="18"/>
                <w:szCs w:val="18"/>
              </w:rPr>
              <w:t>5</w:t>
            </w:r>
          </w:p>
        </w:tc>
        <w:tc>
          <w:tcPr>
            <w:tcW w:w="600" w:type="dxa"/>
            <w:tcMar>
              <w:top w:w="70" w:type="dxa"/>
              <w:left w:w="100" w:type="dxa"/>
              <w:bottom w:w="70" w:type="dxa"/>
              <w:right w:w="100" w:type="dxa"/>
            </w:tcMar>
          </w:tcPr>
          <w:p w14:paraId="22E1BEE6" w14:textId="77777777" w:rsidR="001E2C5B" w:rsidRDefault="002979DF">
            <w:pPr>
              <w:spacing w:after="40"/>
            </w:pPr>
            <w:r>
              <w:rPr>
                <w:sz w:val="18"/>
                <w:szCs w:val="18"/>
              </w:rPr>
              <w:t>25</w:t>
            </w:r>
          </w:p>
        </w:tc>
        <w:tc>
          <w:tcPr>
            <w:tcW w:w="800" w:type="dxa"/>
            <w:tcMar>
              <w:top w:w="70" w:type="dxa"/>
              <w:left w:w="100" w:type="dxa"/>
              <w:bottom w:w="70" w:type="dxa"/>
              <w:right w:w="100" w:type="dxa"/>
            </w:tcMar>
          </w:tcPr>
          <w:p w14:paraId="496531A1" w14:textId="77777777" w:rsidR="001E2C5B" w:rsidRDefault="002979DF">
            <w:pPr>
              <w:spacing w:after="40"/>
            </w:pPr>
            <w:r>
              <w:rPr>
                <w:sz w:val="18"/>
                <w:szCs w:val="18"/>
              </w:rPr>
              <w:t>High</w:t>
            </w:r>
          </w:p>
        </w:tc>
        <w:tc>
          <w:tcPr>
            <w:tcW w:w="3200" w:type="dxa"/>
            <w:tcMar>
              <w:top w:w="70" w:type="dxa"/>
              <w:left w:w="100" w:type="dxa"/>
              <w:bottom w:w="70" w:type="dxa"/>
              <w:right w:w="100" w:type="dxa"/>
            </w:tcMar>
          </w:tcPr>
          <w:p w14:paraId="4A2DD08B" w14:textId="77777777" w:rsidR="001E2C5B" w:rsidRDefault="002979DF">
            <w:pPr>
              <w:spacing w:after="40"/>
            </w:pPr>
            <w:r>
              <w:rPr>
                <w:sz w:val="18"/>
                <w:szCs w:val="18"/>
              </w:rPr>
              <w:t xml:space="preserve">Follow </w:t>
            </w:r>
            <w:proofErr w:type="spellStart"/>
            <w:r>
              <w:rPr>
                <w:sz w:val="18"/>
                <w:szCs w:val="18"/>
              </w:rPr>
              <w:t>MoSCoW</w:t>
            </w:r>
            <w:proofErr w:type="spellEnd"/>
            <w:r>
              <w:rPr>
                <w:sz w:val="18"/>
                <w:szCs w:val="18"/>
              </w:rPr>
              <w:t xml:space="preserve"> strictly; track progress against Microsoft Project weekly.</w:t>
            </w:r>
          </w:p>
        </w:tc>
      </w:tr>
      <w:tr w:rsidR="001E2C5B" w14:paraId="1309C72C" w14:textId="77777777">
        <w:tc>
          <w:tcPr>
            <w:tcW w:w="650" w:type="dxa"/>
            <w:tcMar>
              <w:top w:w="70" w:type="dxa"/>
              <w:left w:w="100" w:type="dxa"/>
              <w:bottom w:w="70" w:type="dxa"/>
              <w:right w:w="100" w:type="dxa"/>
            </w:tcMar>
          </w:tcPr>
          <w:p w14:paraId="376FF261" w14:textId="77777777" w:rsidR="001E2C5B" w:rsidRDefault="002979DF">
            <w:pPr>
              <w:spacing w:after="40"/>
            </w:pPr>
            <w:r>
              <w:rPr>
                <w:sz w:val="18"/>
                <w:szCs w:val="18"/>
              </w:rPr>
              <w:t>R-08</w:t>
            </w:r>
          </w:p>
        </w:tc>
        <w:tc>
          <w:tcPr>
            <w:tcW w:w="3200" w:type="dxa"/>
            <w:tcMar>
              <w:top w:w="70" w:type="dxa"/>
              <w:left w:w="100" w:type="dxa"/>
              <w:bottom w:w="70" w:type="dxa"/>
              <w:right w:w="100" w:type="dxa"/>
            </w:tcMar>
          </w:tcPr>
          <w:p w14:paraId="5CB2492E" w14:textId="77777777" w:rsidR="001E2C5B" w:rsidRDefault="002979DF">
            <w:pPr>
              <w:spacing w:after="40"/>
            </w:pPr>
            <w:r>
              <w:rPr>
                <w:sz w:val="18"/>
                <w:szCs w:val="18"/>
              </w:rPr>
              <w:t>Customer/stakeholder data mishandled, stored insecurely, or exposed.</w:t>
            </w:r>
          </w:p>
        </w:tc>
        <w:tc>
          <w:tcPr>
            <w:tcW w:w="450" w:type="dxa"/>
            <w:tcMar>
              <w:top w:w="70" w:type="dxa"/>
              <w:left w:w="100" w:type="dxa"/>
              <w:bottom w:w="70" w:type="dxa"/>
              <w:right w:w="100" w:type="dxa"/>
            </w:tcMar>
          </w:tcPr>
          <w:p w14:paraId="3EAE50AA" w14:textId="77777777" w:rsidR="001E2C5B" w:rsidRDefault="002979DF">
            <w:pPr>
              <w:spacing w:after="40"/>
            </w:pPr>
            <w:r>
              <w:rPr>
                <w:sz w:val="18"/>
                <w:szCs w:val="18"/>
              </w:rPr>
              <w:t>2</w:t>
            </w:r>
          </w:p>
        </w:tc>
        <w:tc>
          <w:tcPr>
            <w:tcW w:w="450" w:type="dxa"/>
            <w:tcMar>
              <w:top w:w="70" w:type="dxa"/>
              <w:left w:w="100" w:type="dxa"/>
              <w:bottom w:w="70" w:type="dxa"/>
              <w:right w:w="100" w:type="dxa"/>
            </w:tcMar>
          </w:tcPr>
          <w:p w14:paraId="40595343" w14:textId="77777777" w:rsidR="001E2C5B" w:rsidRDefault="002979DF">
            <w:pPr>
              <w:spacing w:after="40"/>
            </w:pPr>
            <w:r>
              <w:rPr>
                <w:sz w:val="18"/>
                <w:szCs w:val="18"/>
              </w:rPr>
              <w:t>5</w:t>
            </w:r>
          </w:p>
        </w:tc>
        <w:tc>
          <w:tcPr>
            <w:tcW w:w="600" w:type="dxa"/>
            <w:tcMar>
              <w:top w:w="70" w:type="dxa"/>
              <w:left w:w="100" w:type="dxa"/>
              <w:bottom w:w="70" w:type="dxa"/>
              <w:right w:w="100" w:type="dxa"/>
            </w:tcMar>
          </w:tcPr>
          <w:p w14:paraId="3DDC1273" w14:textId="77777777" w:rsidR="001E2C5B" w:rsidRDefault="002979DF">
            <w:pPr>
              <w:spacing w:after="40"/>
            </w:pPr>
            <w:r>
              <w:rPr>
                <w:sz w:val="18"/>
                <w:szCs w:val="18"/>
              </w:rPr>
              <w:t>10</w:t>
            </w:r>
          </w:p>
        </w:tc>
        <w:tc>
          <w:tcPr>
            <w:tcW w:w="800" w:type="dxa"/>
            <w:tcMar>
              <w:top w:w="70" w:type="dxa"/>
              <w:left w:w="100" w:type="dxa"/>
              <w:bottom w:w="70" w:type="dxa"/>
              <w:right w:w="100" w:type="dxa"/>
            </w:tcMar>
          </w:tcPr>
          <w:p w14:paraId="3EBC88D7" w14:textId="77777777" w:rsidR="001E2C5B" w:rsidRDefault="002979DF">
            <w:pPr>
              <w:spacing w:after="40"/>
            </w:pPr>
            <w:r>
              <w:rPr>
                <w:sz w:val="18"/>
                <w:szCs w:val="18"/>
              </w:rPr>
              <w:t>Medium</w:t>
            </w:r>
          </w:p>
        </w:tc>
        <w:tc>
          <w:tcPr>
            <w:tcW w:w="3200" w:type="dxa"/>
            <w:tcMar>
              <w:top w:w="70" w:type="dxa"/>
              <w:left w:w="100" w:type="dxa"/>
              <w:bottom w:w="70" w:type="dxa"/>
              <w:right w:w="100" w:type="dxa"/>
            </w:tcMar>
          </w:tcPr>
          <w:p w14:paraId="61DA6962" w14:textId="77777777" w:rsidR="001E2C5B" w:rsidRDefault="002979DF">
            <w:pPr>
              <w:spacing w:after="40"/>
            </w:pPr>
            <w:r>
              <w:rPr>
                <w:sz w:val="18"/>
                <w:szCs w:val="18"/>
              </w:rPr>
              <w:t xml:space="preserve">Apply </w:t>
            </w:r>
            <w:proofErr w:type="spellStart"/>
            <w:r>
              <w:rPr>
                <w:sz w:val="18"/>
                <w:szCs w:val="18"/>
              </w:rPr>
              <w:t>Supabase</w:t>
            </w:r>
            <w:proofErr w:type="spellEnd"/>
            <w:r>
              <w:rPr>
                <w:sz w:val="18"/>
                <w:szCs w:val="18"/>
              </w:rPr>
              <w:t xml:space="preserve"> RLS; avoid unnecessary personal data; never upload credentials to GitHub.</w:t>
            </w:r>
          </w:p>
        </w:tc>
      </w:tr>
      <w:tr w:rsidR="001E2C5B" w14:paraId="1D61250D" w14:textId="77777777">
        <w:tc>
          <w:tcPr>
            <w:tcW w:w="650" w:type="dxa"/>
            <w:tcMar>
              <w:top w:w="70" w:type="dxa"/>
              <w:left w:w="100" w:type="dxa"/>
              <w:bottom w:w="70" w:type="dxa"/>
              <w:right w:w="100" w:type="dxa"/>
            </w:tcMar>
          </w:tcPr>
          <w:p w14:paraId="792A8C0B" w14:textId="77777777" w:rsidR="001E2C5B" w:rsidRDefault="002979DF">
            <w:pPr>
              <w:spacing w:after="40"/>
            </w:pPr>
            <w:r>
              <w:rPr>
                <w:sz w:val="18"/>
                <w:szCs w:val="18"/>
              </w:rPr>
              <w:t>R-09</w:t>
            </w:r>
          </w:p>
        </w:tc>
        <w:tc>
          <w:tcPr>
            <w:tcW w:w="3200" w:type="dxa"/>
            <w:tcMar>
              <w:top w:w="70" w:type="dxa"/>
              <w:left w:w="100" w:type="dxa"/>
              <w:bottom w:w="70" w:type="dxa"/>
              <w:right w:w="100" w:type="dxa"/>
            </w:tcMar>
          </w:tcPr>
          <w:p w14:paraId="704B7083" w14:textId="77777777" w:rsidR="001E2C5B" w:rsidRDefault="002979DF">
            <w:pPr>
              <w:spacing w:after="40"/>
            </w:pPr>
            <w:r>
              <w:rPr>
                <w:sz w:val="18"/>
                <w:szCs w:val="18"/>
              </w:rPr>
              <w:t>Code/documentation lost or overwritten due to poor version control.</w:t>
            </w:r>
          </w:p>
        </w:tc>
        <w:tc>
          <w:tcPr>
            <w:tcW w:w="450" w:type="dxa"/>
            <w:tcMar>
              <w:top w:w="70" w:type="dxa"/>
              <w:left w:w="100" w:type="dxa"/>
              <w:bottom w:w="70" w:type="dxa"/>
              <w:right w:w="100" w:type="dxa"/>
            </w:tcMar>
          </w:tcPr>
          <w:p w14:paraId="19284ECC" w14:textId="77777777" w:rsidR="001E2C5B" w:rsidRDefault="002979DF">
            <w:pPr>
              <w:spacing w:after="40"/>
            </w:pPr>
            <w:r>
              <w:rPr>
                <w:sz w:val="18"/>
                <w:szCs w:val="18"/>
              </w:rPr>
              <w:t>2</w:t>
            </w:r>
          </w:p>
        </w:tc>
        <w:tc>
          <w:tcPr>
            <w:tcW w:w="450" w:type="dxa"/>
            <w:tcMar>
              <w:top w:w="70" w:type="dxa"/>
              <w:left w:w="100" w:type="dxa"/>
              <w:bottom w:w="70" w:type="dxa"/>
              <w:right w:w="100" w:type="dxa"/>
            </w:tcMar>
          </w:tcPr>
          <w:p w14:paraId="3A63AFAB" w14:textId="77777777" w:rsidR="001E2C5B" w:rsidRDefault="002979DF">
            <w:pPr>
              <w:spacing w:after="40"/>
            </w:pPr>
            <w:r>
              <w:rPr>
                <w:sz w:val="18"/>
                <w:szCs w:val="18"/>
              </w:rPr>
              <w:t>3</w:t>
            </w:r>
          </w:p>
        </w:tc>
        <w:tc>
          <w:tcPr>
            <w:tcW w:w="600" w:type="dxa"/>
            <w:tcMar>
              <w:top w:w="70" w:type="dxa"/>
              <w:left w:w="100" w:type="dxa"/>
              <w:bottom w:w="70" w:type="dxa"/>
              <w:right w:w="100" w:type="dxa"/>
            </w:tcMar>
          </w:tcPr>
          <w:p w14:paraId="1D56F882" w14:textId="77777777" w:rsidR="001E2C5B" w:rsidRDefault="002979DF">
            <w:pPr>
              <w:spacing w:after="40"/>
            </w:pPr>
            <w:r>
              <w:rPr>
                <w:sz w:val="18"/>
                <w:szCs w:val="18"/>
              </w:rPr>
              <w:t>6</w:t>
            </w:r>
          </w:p>
        </w:tc>
        <w:tc>
          <w:tcPr>
            <w:tcW w:w="800" w:type="dxa"/>
            <w:tcMar>
              <w:top w:w="70" w:type="dxa"/>
              <w:left w:w="100" w:type="dxa"/>
              <w:bottom w:w="70" w:type="dxa"/>
              <w:right w:w="100" w:type="dxa"/>
            </w:tcMar>
          </w:tcPr>
          <w:p w14:paraId="2C884E59" w14:textId="77777777" w:rsidR="001E2C5B" w:rsidRDefault="002979DF">
            <w:pPr>
              <w:spacing w:after="40"/>
            </w:pPr>
            <w:r>
              <w:rPr>
                <w:sz w:val="18"/>
                <w:szCs w:val="18"/>
              </w:rPr>
              <w:t>Medium</w:t>
            </w:r>
          </w:p>
        </w:tc>
        <w:tc>
          <w:tcPr>
            <w:tcW w:w="3200" w:type="dxa"/>
            <w:tcMar>
              <w:top w:w="70" w:type="dxa"/>
              <w:left w:w="100" w:type="dxa"/>
              <w:bottom w:w="70" w:type="dxa"/>
              <w:right w:w="100" w:type="dxa"/>
            </w:tcMar>
          </w:tcPr>
          <w:p w14:paraId="04326BE0" w14:textId="77777777" w:rsidR="001E2C5B" w:rsidRDefault="002979DF">
            <w:pPr>
              <w:spacing w:after="40"/>
            </w:pPr>
            <w:r>
              <w:rPr>
                <w:sz w:val="18"/>
                <w:szCs w:val="18"/>
              </w:rPr>
              <w:t>Commit to GitHub regularly with clear messages; use branches for major features.</w:t>
            </w:r>
          </w:p>
        </w:tc>
      </w:tr>
      <w:tr w:rsidR="001E2C5B" w14:paraId="1D877113" w14:textId="77777777">
        <w:tc>
          <w:tcPr>
            <w:tcW w:w="650" w:type="dxa"/>
            <w:tcMar>
              <w:top w:w="70" w:type="dxa"/>
              <w:left w:w="100" w:type="dxa"/>
              <w:bottom w:w="70" w:type="dxa"/>
              <w:right w:w="100" w:type="dxa"/>
            </w:tcMar>
          </w:tcPr>
          <w:p w14:paraId="32D731CD" w14:textId="77777777" w:rsidR="001E2C5B" w:rsidRDefault="002979DF">
            <w:pPr>
              <w:spacing w:after="40"/>
            </w:pPr>
            <w:r>
              <w:rPr>
                <w:sz w:val="18"/>
                <w:szCs w:val="18"/>
              </w:rPr>
              <w:t>R-10</w:t>
            </w:r>
          </w:p>
        </w:tc>
        <w:tc>
          <w:tcPr>
            <w:tcW w:w="3200" w:type="dxa"/>
            <w:tcMar>
              <w:top w:w="70" w:type="dxa"/>
              <w:left w:w="100" w:type="dxa"/>
              <w:bottom w:w="70" w:type="dxa"/>
              <w:right w:w="100" w:type="dxa"/>
            </w:tcMar>
          </w:tcPr>
          <w:p w14:paraId="049E434B" w14:textId="77777777" w:rsidR="001E2C5B" w:rsidRDefault="002979DF">
            <w:pPr>
              <w:spacing w:after="40"/>
            </w:pPr>
            <w:r>
              <w:rPr>
                <w:sz w:val="18"/>
                <w:szCs w:val="18"/>
              </w:rPr>
              <w:t>Miscommunication within the group causes duplicated/conflicting work.</w:t>
            </w:r>
          </w:p>
        </w:tc>
        <w:tc>
          <w:tcPr>
            <w:tcW w:w="450" w:type="dxa"/>
            <w:tcMar>
              <w:top w:w="70" w:type="dxa"/>
              <w:left w:w="100" w:type="dxa"/>
              <w:bottom w:w="70" w:type="dxa"/>
              <w:right w:w="100" w:type="dxa"/>
            </w:tcMar>
          </w:tcPr>
          <w:p w14:paraId="4688421A" w14:textId="77777777" w:rsidR="001E2C5B" w:rsidRDefault="002979DF">
            <w:pPr>
              <w:spacing w:after="40"/>
            </w:pPr>
            <w:r>
              <w:rPr>
                <w:sz w:val="18"/>
                <w:szCs w:val="18"/>
              </w:rPr>
              <w:t>3</w:t>
            </w:r>
          </w:p>
        </w:tc>
        <w:tc>
          <w:tcPr>
            <w:tcW w:w="450" w:type="dxa"/>
            <w:tcMar>
              <w:top w:w="70" w:type="dxa"/>
              <w:left w:w="100" w:type="dxa"/>
              <w:bottom w:w="70" w:type="dxa"/>
              <w:right w:w="100" w:type="dxa"/>
            </w:tcMar>
          </w:tcPr>
          <w:p w14:paraId="745CBF93" w14:textId="77777777" w:rsidR="001E2C5B" w:rsidRDefault="002979DF">
            <w:pPr>
              <w:spacing w:after="40"/>
            </w:pPr>
            <w:r>
              <w:rPr>
                <w:sz w:val="18"/>
                <w:szCs w:val="18"/>
              </w:rPr>
              <w:t>3</w:t>
            </w:r>
          </w:p>
        </w:tc>
        <w:tc>
          <w:tcPr>
            <w:tcW w:w="600" w:type="dxa"/>
            <w:tcMar>
              <w:top w:w="70" w:type="dxa"/>
              <w:left w:w="100" w:type="dxa"/>
              <w:bottom w:w="70" w:type="dxa"/>
              <w:right w:w="100" w:type="dxa"/>
            </w:tcMar>
          </w:tcPr>
          <w:p w14:paraId="252E6C54" w14:textId="77777777" w:rsidR="001E2C5B" w:rsidRDefault="002979DF">
            <w:pPr>
              <w:spacing w:after="40"/>
            </w:pPr>
            <w:r>
              <w:rPr>
                <w:sz w:val="18"/>
                <w:szCs w:val="18"/>
              </w:rPr>
              <w:t>9</w:t>
            </w:r>
          </w:p>
        </w:tc>
        <w:tc>
          <w:tcPr>
            <w:tcW w:w="800" w:type="dxa"/>
            <w:tcMar>
              <w:top w:w="70" w:type="dxa"/>
              <w:left w:w="100" w:type="dxa"/>
              <w:bottom w:w="70" w:type="dxa"/>
              <w:right w:w="100" w:type="dxa"/>
            </w:tcMar>
          </w:tcPr>
          <w:p w14:paraId="00FEAB29" w14:textId="77777777" w:rsidR="001E2C5B" w:rsidRDefault="002979DF">
            <w:pPr>
              <w:spacing w:after="40"/>
            </w:pPr>
            <w:r>
              <w:rPr>
                <w:sz w:val="18"/>
                <w:szCs w:val="18"/>
              </w:rPr>
              <w:t>Medium</w:t>
            </w:r>
          </w:p>
        </w:tc>
        <w:tc>
          <w:tcPr>
            <w:tcW w:w="3200" w:type="dxa"/>
            <w:tcMar>
              <w:top w:w="70" w:type="dxa"/>
              <w:left w:w="100" w:type="dxa"/>
              <w:bottom w:w="70" w:type="dxa"/>
              <w:right w:w="100" w:type="dxa"/>
            </w:tcMar>
          </w:tcPr>
          <w:p w14:paraId="44F8F2CD" w14:textId="77777777" w:rsidR="001E2C5B" w:rsidRDefault="002979DF">
            <w:pPr>
              <w:spacing w:after="40"/>
            </w:pPr>
            <w:r>
              <w:rPr>
                <w:sz w:val="18"/>
                <w:szCs w:val="18"/>
              </w:rPr>
              <w:t>Weekly check-ins; shared Progress Tracker; clear task ownership in Microsoft Project.</w:t>
            </w:r>
          </w:p>
        </w:tc>
      </w:tr>
    </w:tbl>
    <w:p w14:paraId="7009B998" w14:textId="77777777" w:rsidR="001E2C5B" w:rsidRDefault="002979DF">
      <w:pPr>
        <w:spacing w:after="140"/>
      </w:pPr>
      <w:r>
        <w:lastRenderedPageBreak/>
        <w:t>Three Highest-Rated Risks: R-07 (Score 25) — schedule constraint; R-02 (Score 15) — team member unavailability; R-03 (Score 15) — real-time integration complexity. These are actively monitored at each stakeholder/group check-in.</w:t>
      </w:r>
    </w:p>
    <w:p w14:paraId="4021F84D" w14:textId="77777777" w:rsidR="001E2C5B" w:rsidRDefault="002979DF">
      <w:pPr>
        <w:pStyle w:val="Heading2"/>
        <w:spacing w:before="240" w:after="120"/>
      </w:pPr>
      <w:r>
        <w:t xml:space="preserve">SWOT Analysis — Nama </w:t>
      </w:r>
      <w:proofErr w:type="spellStart"/>
      <w:r>
        <w:t>Nameng</w:t>
      </w:r>
      <w:proofErr w:type="spellEnd"/>
      <w:r>
        <w:t xml:space="preserve"> Ordering &amp; Queue Management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025"/>
        <w:gridCol w:w="4025"/>
      </w:tblGrid>
      <w:tr w:rsidR="001E2C5B" w14:paraId="1F9A5152" w14:textId="77777777">
        <w:trPr>
          <w:tblHeader/>
        </w:trPr>
        <w:tc>
          <w:tcPr>
            <w:tcW w:w="1300" w:type="dxa"/>
            <w:shd w:val="clear" w:color="auto" w:fill="2C3E50"/>
            <w:tcMar>
              <w:top w:w="80" w:type="dxa"/>
              <w:left w:w="100" w:type="dxa"/>
              <w:bottom w:w="80" w:type="dxa"/>
              <w:right w:w="100" w:type="dxa"/>
            </w:tcMar>
          </w:tcPr>
          <w:p w14:paraId="723F7404" w14:textId="77777777" w:rsidR="001E2C5B" w:rsidRDefault="001E2C5B"/>
        </w:tc>
        <w:tc>
          <w:tcPr>
            <w:tcW w:w="4025" w:type="dxa"/>
            <w:shd w:val="clear" w:color="auto" w:fill="2C3E50"/>
            <w:tcMar>
              <w:top w:w="80" w:type="dxa"/>
              <w:left w:w="100" w:type="dxa"/>
              <w:bottom w:w="80" w:type="dxa"/>
              <w:right w:w="100" w:type="dxa"/>
            </w:tcMar>
          </w:tcPr>
          <w:p w14:paraId="0752B9B0" w14:textId="77777777" w:rsidR="001E2C5B" w:rsidRDefault="002979DF">
            <w:r>
              <w:rPr>
                <w:b/>
                <w:bCs/>
                <w:color w:val="FFFFFF"/>
                <w:sz w:val="18"/>
                <w:szCs w:val="18"/>
              </w:rPr>
              <w:t>Helps</w:t>
            </w:r>
          </w:p>
        </w:tc>
        <w:tc>
          <w:tcPr>
            <w:tcW w:w="4025" w:type="dxa"/>
            <w:shd w:val="clear" w:color="auto" w:fill="2C3E50"/>
            <w:tcMar>
              <w:top w:w="80" w:type="dxa"/>
              <w:left w:w="100" w:type="dxa"/>
              <w:bottom w:w="80" w:type="dxa"/>
              <w:right w:w="100" w:type="dxa"/>
            </w:tcMar>
          </w:tcPr>
          <w:p w14:paraId="0BAA4EB6" w14:textId="77777777" w:rsidR="001E2C5B" w:rsidRDefault="002979DF">
            <w:r>
              <w:rPr>
                <w:b/>
                <w:bCs/>
                <w:color w:val="FFFFFF"/>
                <w:sz w:val="18"/>
                <w:szCs w:val="18"/>
              </w:rPr>
              <w:t>Hurts</w:t>
            </w:r>
          </w:p>
        </w:tc>
      </w:tr>
      <w:tr w:rsidR="001E2C5B" w14:paraId="1AC8CB48" w14:textId="77777777">
        <w:tc>
          <w:tcPr>
            <w:tcW w:w="1300" w:type="dxa"/>
            <w:tcMar>
              <w:top w:w="70" w:type="dxa"/>
              <w:left w:w="100" w:type="dxa"/>
              <w:bottom w:w="70" w:type="dxa"/>
              <w:right w:w="100" w:type="dxa"/>
            </w:tcMar>
          </w:tcPr>
          <w:p w14:paraId="7E2E68EA" w14:textId="77777777" w:rsidR="001E2C5B" w:rsidRDefault="002979DF">
            <w:pPr>
              <w:spacing w:after="40"/>
            </w:pPr>
            <w:r>
              <w:rPr>
                <w:sz w:val="18"/>
                <w:szCs w:val="18"/>
              </w:rPr>
              <w:t>Internal</w:t>
            </w:r>
          </w:p>
        </w:tc>
        <w:tc>
          <w:tcPr>
            <w:tcW w:w="4025" w:type="dxa"/>
            <w:tcMar>
              <w:top w:w="70" w:type="dxa"/>
              <w:left w:w="100" w:type="dxa"/>
              <w:bottom w:w="70" w:type="dxa"/>
              <w:right w:w="100" w:type="dxa"/>
            </w:tcMar>
          </w:tcPr>
          <w:p w14:paraId="557BC6B4" w14:textId="77777777" w:rsidR="001E2C5B" w:rsidRDefault="002979DF">
            <w:pPr>
              <w:spacing w:after="40"/>
            </w:pPr>
            <w:r>
              <w:rPr>
                <w:sz w:val="18"/>
                <w:szCs w:val="18"/>
              </w:rPr>
              <w:t>Strengths: solves real stakeholder-confirmed pain points; team knows Flutter/ASP.NET/</w:t>
            </w:r>
            <w:proofErr w:type="spellStart"/>
            <w:r>
              <w:rPr>
                <w:sz w:val="18"/>
                <w:szCs w:val="18"/>
              </w:rPr>
              <w:t>Supabase</w:t>
            </w:r>
            <w:proofErr w:type="spellEnd"/>
            <w:r>
              <w:rPr>
                <w:sz w:val="18"/>
                <w:szCs w:val="18"/>
              </w:rPr>
              <w:t xml:space="preserve">; free-tier tools; </w:t>
            </w:r>
            <w:proofErr w:type="spellStart"/>
            <w:r>
              <w:rPr>
                <w:sz w:val="18"/>
                <w:szCs w:val="18"/>
              </w:rPr>
              <w:t>Supabase</w:t>
            </w:r>
            <w:proofErr w:type="spellEnd"/>
            <w:r>
              <w:rPr>
                <w:sz w:val="18"/>
                <w:szCs w:val="18"/>
              </w:rPr>
              <w:t xml:space="preserve"> real-time sync; </w:t>
            </w:r>
            <w:proofErr w:type="spellStart"/>
            <w:r>
              <w:rPr>
                <w:sz w:val="18"/>
                <w:szCs w:val="18"/>
              </w:rPr>
              <w:t>MoSCoW</w:t>
            </w:r>
            <w:proofErr w:type="spellEnd"/>
            <w:r>
              <w:rPr>
                <w:sz w:val="18"/>
                <w:szCs w:val="18"/>
              </w:rPr>
              <w:t xml:space="preserve"> protects the core deliverable.</w:t>
            </w:r>
          </w:p>
        </w:tc>
        <w:tc>
          <w:tcPr>
            <w:tcW w:w="4025" w:type="dxa"/>
            <w:tcMar>
              <w:top w:w="70" w:type="dxa"/>
              <w:left w:w="100" w:type="dxa"/>
              <w:bottom w:w="70" w:type="dxa"/>
              <w:right w:w="100" w:type="dxa"/>
            </w:tcMar>
          </w:tcPr>
          <w:p w14:paraId="0882BE3C" w14:textId="77777777" w:rsidR="001E2C5B" w:rsidRDefault="002979DF">
            <w:pPr>
              <w:spacing w:after="40"/>
            </w:pPr>
            <w:r>
              <w:rPr>
                <w:sz w:val="18"/>
                <w:szCs w:val="18"/>
              </w:rPr>
              <w:t>Weaknesses: real-time sync across three components is technically complex and unproven; no online payment gateway; very tight semester timeframe (R-07); stakeholder access limited to trading hours; no post-module support plan.</w:t>
            </w:r>
          </w:p>
        </w:tc>
      </w:tr>
      <w:tr w:rsidR="001E2C5B" w14:paraId="456FB85E" w14:textId="77777777">
        <w:tc>
          <w:tcPr>
            <w:tcW w:w="1300" w:type="dxa"/>
            <w:tcMar>
              <w:top w:w="70" w:type="dxa"/>
              <w:left w:w="100" w:type="dxa"/>
              <w:bottom w:w="70" w:type="dxa"/>
              <w:right w:w="100" w:type="dxa"/>
            </w:tcMar>
          </w:tcPr>
          <w:p w14:paraId="242B4793" w14:textId="77777777" w:rsidR="001E2C5B" w:rsidRDefault="002979DF">
            <w:pPr>
              <w:spacing w:after="40"/>
            </w:pPr>
            <w:r>
              <w:rPr>
                <w:sz w:val="18"/>
                <w:szCs w:val="18"/>
              </w:rPr>
              <w:t>External</w:t>
            </w:r>
          </w:p>
        </w:tc>
        <w:tc>
          <w:tcPr>
            <w:tcW w:w="4025" w:type="dxa"/>
            <w:tcMar>
              <w:top w:w="70" w:type="dxa"/>
              <w:left w:w="100" w:type="dxa"/>
              <w:bottom w:w="70" w:type="dxa"/>
              <w:right w:w="100" w:type="dxa"/>
            </w:tcMar>
          </w:tcPr>
          <w:p w14:paraId="2B6591A5" w14:textId="77777777" w:rsidR="001E2C5B" w:rsidRDefault="002979DF">
            <w:pPr>
              <w:spacing w:after="40"/>
            </w:pPr>
            <w:r>
              <w:rPr>
                <w:sz w:val="18"/>
                <w:szCs w:val="18"/>
              </w:rPr>
              <w:t>Opportunities: digital order/sales record opens future stock/staffing decisions; extends reach beyond word-of-mouth; clear path to loyalty/analytics/notifications later; model could adapt to other small food vendors.</w:t>
            </w:r>
          </w:p>
        </w:tc>
        <w:tc>
          <w:tcPr>
            <w:tcW w:w="4025" w:type="dxa"/>
            <w:tcMar>
              <w:top w:w="70" w:type="dxa"/>
              <w:left w:w="100" w:type="dxa"/>
              <w:bottom w:w="70" w:type="dxa"/>
              <w:right w:w="100" w:type="dxa"/>
            </w:tcMar>
          </w:tcPr>
          <w:p w14:paraId="7291261A" w14:textId="77777777" w:rsidR="001E2C5B" w:rsidRDefault="002979DF">
            <w:pPr>
              <w:spacing w:after="40"/>
            </w:pPr>
            <w:r>
              <w:rPr>
                <w:sz w:val="18"/>
                <w:szCs w:val="18"/>
              </w:rPr>
              <w:t xml:space="preserve">Threats: team unavailability (R-02); real-time integration harder than expected (R-03); customer adoption assumes smartphone/data access; </w:t>
            </w:r>
            <w:proofErr w:type="spellStart"/>
            <w:r>
              <w:rPr>
                <w:sz w:val="18"/>
                <w:szCs w:val="18"/>
              </w:rPr>
              <w:t>Supabase</w:t>
            </w:r>
            <w:proofErr w:type="spellEnd"/>
            <w:r>
              <w:rPr>
                <w:sz w:val="18"/>
                <w:szCs w:val="18"/>
              </w:rPr>
              <w:t xml:space="preserve"> free-tier limits; a competitor could adopt digital ordering first.</w:t>
            </w:r>
          </w:p>
        </w:tc>
      </w:tr>
    </w:tbl>
    <w:p w14:paraId="6A00D0FA" w14:textId="77777777" w:rsidR="001E2C5B" w:rsidRDefault="002979DF">
      <w:pPr>
        <w:pStyle w:val="Heading1"/>
        <w:spacing w:before="300" w:after="150"/>
      </w:pPr>
      <w:r>
        <w:t>17. Appendices: Stakeholder Evidence</w:t>
      </w:r>
    </w:p>
    <w:p w14:paraId="3C5DF710" w14:textId="77777777" w:rsidR="001E2C5B" w:rsidRDefault="002979DF">
      <w:pPr>
        <w:spacing w:after="140"/>
      </w:pPr>
      <w:r>
        <w:t>This section contains the evidence gathered during stakeholder engagement for Activities 1.1–1.3, confirming that the problem statement, requirements and scope are based on actual stakeholder input rather than group assumptions, as required by the module. Pages are reproduced from the Final Phase 1 SRS.</w:t>
      </w:r>
    </w:p>
    <w:p w14:paraId="7BDBFE65" w14:textId="77777777" w:rsidR="001E2C5B" w:rsidRDefault="002979DF">
      <w:pPr>
        <w:pStyle w:val="Heading2"/>
        <w:spacing w:before="240" w:after="120"/>
      </w:pPr>
      <w:r>
        <w:t>Appendix A: Interview Notes</w:t>
      </w:r>
    </w:p>
    <w:p w14:paraId="41BB63E0" w14:textId="77777777" w:rsidR="001E2C5B" w:rsidRDefault="002979DF">
      <w:pPr>
        <w:spacing w:after="80"/>
        <w:jc w:val="center"/>
      </w:pPr>
      <w:r>
        <w:rPr>
          <w:noProof/>
        </w:rPr>
        <w:lastRenderedPageBreak/>
        <w:drawing>
          <wp:inline distT="0" distB="0" distL="0" distR="0" wp14:anchorId="5117C832" wp14:editId="1867F85D">
            <wp:extent cx="4381500" cy="619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6191250"/>
                    </a:xfrm>
                    <a:prstGeom prst="rect">
                      <a:avLst/>
                    </a:prstGeom>
                  </pic:spPr>
                </pic:pic>
              </a:graphicData>
            </a:graphic>
          </wp:inline>
        </w:drawing>
      </w:r>
    </w:p>
    <w:p w14:paraId="4CF35387" w14:textId="77777777" w:rsidR="001E2C5B" w:rsidRDefault="002979DF">
      <w:pPr>
        <w:spacing w:after="300"/>
        <w:jc w:val="center"/>
      </w:pPr>
      <w:r>
        <w:rPr>
          <w:i/>
          <w:iCs/>
          <w:sz w:val="18"/>
          <w:szCs w:val="18"/>
        </w:rPr>
        <w:t>Appendix A — Stakeholder Requirements Questionnaire and Interview Notes</w:t>
      </w:r>
    </w:p>
    <w:p w14:paraId="2DD84300" w14:textId="77777777" w:rsidR="001E2C5B" w:rsidRDefault="002979DF">
      <w:pPr>
        <w:pStyle w:val="Heading2"/>
        <w:spacing w:before="240" w:after="120"/>
      </w:pPr>
      <w:r>
        <w:t>Appendix B: Requirements Confirmation Evidence</w:t>
      </w:r>
    </w:p>
    <w:p w14:paraId="5C8F327C" w14:textId="77777777" w:rsidR="001E2C5B" w:rsidRDefault="002979DF">
      <w:pPr>
        <w:spacing w:after="80"/>
        <w:jc w:val="center"/>
      </w:pPr>
      <w:r>
        <w:rPr>
          <w:noProof/>
        </w:rPr>
        <w:lastRenderedPageBreak/>
        <w:drawing>
          <wp:inline distT="0" distB="0" distL="0" distR="0" wp14:anchorId="67AFC539" wp14:editId="5D2E19CF">
            <wp:extent cx="4381500" cy="619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6191250"/>
                    </a:xfrm>
                    <a:prstGeom prst="rect">
                      <a:avLst/>
                    </a:prstGeom>
                  </pic:spPr>
                </pic:pic>
              </a:graphicData>
            </a:graphic>
          </wp:inline>
        </w:drawing>
      </w:r>
    </w:p>
    <w:p w14:paraId="7C90B6EE" w14:textId="77777777" w:rsidR="001E2C5B" w:rsidRDefault="002979DF">
      <w:pPr>
        <w:spacing w:after="300"/>
        <w:jc w:val="center"/>
      </w:pPr>
      <w:r>
        <w:rPr>
          <w:i/>
          <w:iCs/>
          <w:sz w:val="18"/>
          <w:szCs w:val="18"/>
        </w:rPr>
        <w:t>Appendix B — Meeting Minutes, Initial Stakeholder Meeting (18 August 2026)</w:t>
      </w:r>
    </w:p>
    <w:p w14:paraId="56C6BA47" w14:textId="77777777" w:rsidR="001E2C5B" w:rsidRDefault="002979DF">
      <w:pPr>
        <w:pStyle w:val="Heading2"/>
        <w:spacing w:before="240" w:after="120"/>
      </w:pPr>
      <w:r>
        <w:t>Appendix C: Site Visit / Photographic Evidence</w:t>
      </w:r>
    </w:p>
    <w:p w14:paraId="20E50C56" w14:textId="77777777" w:rsidR="001E2C5B" w:rsidRDefault="002979DF">
      <w:pPr>
        <w:spacing w:after="80"/>
        <w:jc w:val="center"/>
      </w:pPr>
      <w:r>
        <w:rPr>
          <w:noProof/>
        </w:rPr>
        <w:lastRenderedPageBreak/>
        <w:drawing>
          <wp:inline distT="0" distB="0" distL="0" distR="0" wp14:anchorId="4CA10EF0" wp14:editId="59C6E6E0">
            <wp:extent cx="4381500" cy="6191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6191250"/>
                    </a:xfrm>
                    <a:prstGeom prst="rect">
                      <a:avLst/>
                    </a:prstGeom>
                  </pic:spPr>
                </pic:pic>
              </a:graphicData>
            </a:graphic>
          </wp:inline>
        </w:drawing>
      </w:r>
    </w:p>
    <w:p w14:paraId="0E171138" w14:textId="77777777" w:rsidR="001E2C5B" w:rsidRDefault="002979DF">
      <w:pPr>
        <w:spacing w:after="300"/>
        <w:jc w:val="center"/>
      </w:pPr>
      <w:r>
        <w:rPr>
          <w:i/>
          <w:iCs/>
          <w:sz w:val="18"/>
          <w:szCs w:val="18"/>
        </w:rPr>
        <w:t xml:space="preserve">Appendix C — Site visit photographs at Nama </w:t>
      </w:r>
      <w:proofErr w:type="spellStart"/>
      <w:r>
        <w:rPr>
          <w:i/>
          <w:iCs/>
          <w:sz w:val="18"/>
          <w:szCs w:val="18"/>
        </w:rPr>
        <w:t>Nameng</w:t>
      </w:r>
      <w:proofErr w:type="spellEnd"/>
      <w:r>
        <w:rPr>
          <w:i/>
          <w:iCs/>
          <w:sz w:val="18"/>
          <w:szCs w:val="18"/>
        </w:rPr>
        <w:t xml:space="preserve"> premises</w:t>
      </w:r>
    </w:p>
    <w:p w14:paraId="25FC39E2" w14:textId="77777777" w:rsidR="001E2C5B" w:rsidRDefault="002979DF">
      <w:pPr>
        <w:pStyle w:val="Heading2"/>
        <w:spacing w:before="240" w:after="120"/>
      </w:pPr>
      <w:r>
        <w:t>Appendix D: Communication Log (Phase 1)</w:t>
      </w:r>
    </w:p>
    <w:p w14:paraId="584550D7" w14:textId="77777777" w:rsidR="001E2C5B" w:rsidRDefault="002979DF">
      <w:pPr>
        <w:spacing w:after="80"/>
        <w:jc w:val="center"/>
      </w:pPr>
      <w:r>
        <w:rPr>
          <w:noProof/>
        </w:rPr>
        <w:lastRenderedPageBreak/>
        <w:drawing>
          <wp:inline distT="0" distB="0" distL="0" distR="0" wp14:anchorId="3E940979" wp14:editId="503C4897">
            <wp:extent cx="4381500" cy="6191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6191250"/>
                    </a:xfrm>
                    <a:prstGeom prst="rect">
                      <a:avLst/>
                    </a:prstGeom>
                  </pic:spPr>
                </pic:pic>
              </a:graphicData>
            </a:graphic>
          </wp:inline>
        </w:drawing>
      </w:r>
    </w:p>
    <w:p w14:paraId="763B3BB8" w14:textId="77777777" w:rsidR="001E2C5B" w:rsidRDefault="002979DF">
      <w:pPr>
        <w:spacing w:after="300"/>
        <w:jc w:val="center"/>
      </w:pPr>
      <w:r>
        <w:rPr>
          <w:i/>
          <w:iCs/>
          <w:sz w:val="18"/>
          <w:szCs w:val="18"/>
        </w:rPr>
        <w:t>Appendix D — WhatsApp communication log with Doja (Phase 1). See Section 18.4 / Section 24 of this document: this appendix still needs a Phase 2 design-review counterpart.</w:t>
      </w:r>
    </w:p>
    <w:p w14:paraId="596EE619" w14:textId="77777777" w:rsidR="001E2C5B" w:rsidRDefault="002979DF">
      <w:pPr>
        <w:pStyle w:val="Heading2"/>
        <w:spacing w:before="240" w:after="120"/>
      </w:pPr>
      <w:r>
        <w:t xml:space="preserve">Appendix E: </w:t>
      </w:r>
      <w:proofErr w:type="spellStart"/>
      <w:r>
        <w:t>Supabase</w:t>
      </w:r>
      <w:proofErr w:type="spellEnd"/>
      <w:r>
        <w:t xml:space="preserve"> Setup</w:t>
      </w:r>
    </w:p>
    <w:p w14:paraId="0E7E286C" w14:textId="77777777" w:rsidR="001E2C5B" w:rsidRDefault="002979DF">
      <w:pPr>
        <w:spacing w:after="80"/>
        <w:jc w:val="center"/>
      </w:pPr>
      <w:r>
        <w:rPr>
          <w:noProof/>
        </w:rPr>
        <w:lastRenderedPageBreak/>
        <w:drawing>
          <wp:inline distT="0" distB="0" distL="0" distR="0" wp14:anchorId="33B99655" wp14:editId="71C90DAC">
            <wp:extent cx="4381500" cy="619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6191250"/>
                    </a:xfrm>
                    <a:prstGeom prst="rect">
                      <a:avLst/>
                    </a:prstGeom>
                  </pic:spPr>
                </pic:pic>
              </a:graphicData>
            </a:graphic>
          </wp:inline>
        </w:drawing>
      </w:r>
    </w:p>
    <w:p w14:paraId="18E17AD3" w14:textId="77777777" w:rsidR="001E2C5B" w:rsidRDefault="002979DF">
      <w:pPr>
        <w:spacing w:after="300"/>
        <w:jc w:val="center"/>
      </w:pPr>
      <w:r>
        <w:rPr>
          <w:i/>
          <w:iCs/>
          <w:sz w:val="18"/>
          <w:szCs w:val="18"/>
        </w:rPr>
        <w:t xml:space="preserve">Appendix E — </w:t>
      </w:r>
      <w:proofErr w:type="spellStart"/>
      <w:r>
        <w:rPr>
          <w:i/>
          <w:iCs/>
          <w:sz w:val="18"/>
          <w:szCs w:val="18"/>
        </w:rPr>
        <w:t>Supabase</w:t>
      </w:r>
      <w:proofErr w:type="spellEnd"/>
      <w:r>
        <w:rPr>
          <w:i/>
          <w:iCs/>
          <w:sz w:val="18"/>
          <w:szCs w:val="18"/>
        </w:rPr>
        <w:t xml:space="preserve"> project setup, page 1</w:t>
      </w:r>
    </w:p>
    <w:p w14:paraId="1D319DFD" w14:textId="77777777" w:rsidR="001E2C5B" w:rsidRDefault="002979DF">
      <w:pPr>
        <w:spacing w:after="80"/>
        <w:jc w:val="center"/>
      </w:pPr>
      <w:r>
        <w:rPr>
          <w:noProof/>
        </w:rPr>
        <w:lastRenderedPageBreak/>
        <w:drawing>
          <wp:inline distT="0" distB="0" distL="0" distR="0" wp14:anchorId="491E74AC" wp14:editId="306EC79F">
            <wp:extent cx="4381500" cy="619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6191250"/>
                    </a:xfrm>
                    <a:prstGeom prst="rect">
                      <a:avLst/>
                    </a:prstGeom>
                  </pic:spPr>
                </pic:pic>
              </a:graphicData>
            </a:graphic>
          </wp:inline>
        </w:drawing>
      </w:r>
    </w:p>
    <w:p w14:paraId="1386A245" w14:textId="77777777" w:rsidR="001E2C5B" w:rsidRDefault="002979DF">
      <w:pPr>
        <w:spacing w:after="300"/>
        <w:jc w:val="center"/>
      </w:pPr>
      <w:r>
        <w:rPr>
          <w:i/>
          <w:iCs/>
          <w:sz w:val="18"/>
          <w:szCs w:val="18"/>
        </w:rPr>
        <w:t xml:space="preserve">Appendix E — </w:t>
      </w:r>
      <w:proofErr w:type="spellStart"/>
      <w:r>
        <w:rPr>
          <w:i/>
          <w:iCs/>
          <w:sz w:val="18"/>
          <w:szCs w:val="18"/>
        </w:rPr>
        <w:t>Supabase</w:t>
      </w:r>
      <w:proofErr w:type="spellEnd"/>
      <w:r>
        <w:rPr>
          <w:i/>
          <w:iCs/>
          <w:sz w:val="18"/>
          <w:szCs w:val="18"/>
        </w:rPr>
        <w:t xml:space="preserve"> project setup, page 2 (Team access)</w:t>
      </w:r>
    </w:p>
    <w:p w14:paraId="2F0BDCC0" w14:textId="77777777" w:rsidR="001E2C5B" w:rsidRDefault="002979DF">
      <w:pPr>
        <w:pStyle w:val="Heading2"/>
        <w:spacing w:before="240" w:after="120"/>
      </w:pPr>
      <w:r>
        <w:t>Appendix F: Microsoft Project Plan</w:t>
      </w:r>
    </w:p>
    <w:p w14:paraId="7520879D" w14:textId="77777777" w:rsidR="001E2C5B" w:rsidRDefault="002979DF">
      <w:pPr>
        <w:spacing w:after="80"/>
        <w:jc w:val="center"/>
      </w:pPr>
      <w:r>
        <w:rPr>
          <w:noProof/>
        </w:rPr>
        <w:lastRenderedPageBreak/>
        <w:drawing>
          <wp:inline distT="0" distB="0" distL="0" distR="0" wp14:anchorId="24ECF023" wp14:editId="30C52C3B">
            <wp:extent cx="4381500" cy="619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6191250"/>
                    </a:xfrm>
                    <a:prstGeom prst="rect">
                      <a:avLst/>
                    </a:prstGeom>
                  </pic:spPr>
                </pic:pic>
              </a:graphicData>
            </a:graphic>
          </wp:inline>
        </w:drawing>
      </w:r>
    </w:p>
    <w:p w14:paraId="7BFF9861" w14:textId="77777777" w:rsidR="001E2C5B" w:rsidRDefault="002979DF">
      <w:pPr>
        <w:spacing w:after="300"/>
        <w:jc w:val="center"/>
      </w:pPr>
      <w:r>
        <w:rPr>
          <w:i/>
          <w:iCs/>
          <w:sz w:val="18"/>
          <w:szCs w:val="18"/>
        </w:rPr>
        <w:t>Appendix F — Microsoft Project Gantt chart, Phase 3</w:t>
      </w:r>
    </w:p>
    <w:p w14:paraId="1785B54E" w14:textId="77777777" w:rsidR="001E2C5B" w:rsidRDefault="002979DF">
      <w:pPr>
        <w:spacing w:after="80"/>
        <w:jc w:val="center"/>
      </w:pPr>
      <w:r>
        <w:rPr>
          <w:noProof/>
        </w:rPr>
        <w:lastRenderedPageBreak/>
        <w:drawing>
          <wp:inline distT="0" distB="0" distL="0" distR="0" wp14:anchorId="173EB225" wp14:editId="5B44FFB2">
            <wp:extent cx="4381500" cy="6191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6191250"/>
                    </a:xfrm>
                    <a:prstGeom prst="rect">
                      <a:avLst/>
                    </a:prstGeom>
                  </pic:spPr>
                </pic:pic>
              </a:graphicData>
            </a:graphic>
          </wp:inline>
        </w:drawing>
      </w:r>
    </w:p>
    <w:p w14:paraId="7F8932BF" w14:textId="77777777" w:rsidR="001E2C5B" w:rsidRDefault="002979DF">
      <w:pPr>
        <w:spacing w:after="300"/>
        <w:jc w:val="center"/>
      </w:pPr>
      <w:r>
        <w:rPr>
          <w:i/>
          <w:iCs/>
          <w:sz w:val="18"/>
          <w:szCs w:val="18"/>
        </w:rPr>
        <w:t>Appendix F — Microsoft Project Gantt chart, Phases 1–2</w:t>
      </w:r>
    </w:p>
    <w:p w14:paraId="4D6CB92E" w14:textId="77777777" w:rsidR="001E2C5B" w:rsidRDefault="002979DF">
      <w:pPr>
        <w:pStyle w:val="Heading2"/>
        <w:spacing w:before="240" w:after="120"/>
      </w:pPr>
      <w:r>
        <w:t>Appendix G: GitHub Repository Link</w:t>
      </w:r>
    </w:p>
    <w:p w14:paraId="5F08F3D9" w14:textId="77777777" w:rsidR="001E2C5B" w:rsidRDefault="002979DF">
      <w:pPr>
        <w:spacing w:after="140"/>
      </w:pPr>
      <w:r>
        <w:t>https://github.com/Lekhelebana/WIL-Project</w:t>
      </w:r>
    </w:p>
    <w:p w14:paraId="757FB960" w14:textId="77777777" w:rsidR="001E2C5B" w:rsidRDefault="002979DF">
      <w:r>
        <w:br w:type="page"/>
      </w:r>
    </w:p>
    <w:p w14:paraId="3FF78725" w14:textId="77777777" w:rsidR="001E2C5B" w:rsidRDefault="002979DF">
      <w:pPr>
        <w:pStyle w:val="Heading1"/>
        <w:spacing w:before="300" w:after="150"/>
      </w:pPr>
      <w:r>
        <w:lastRenderedPageBreak/>
        <w:t>18. Phase 2: System Architecture and Design</w:t>
      </w:r>
    </w:p>
    <w:p w14:paraId="5236700E" w14:textId="77777777" w:rsidR="001E2C5B" w:rsidRDefault="002979DF">
      <w:pPr>
        <w:pStyle w:val="Heading2"/>
        <w:spacing w:before="240" w:after="120"/>
      </w:pPr>
      <w:r>
        <w:t>18.1 Use Case Diagram</w:t>
      </w:r>
    </w:p>
    <w:p w14:paraId="0D75B1D7" w14:textId="77777777" w:rsidR="001E2C5B" w:rsidRDefault="002979DF">
      <w:pPr>
        <w:spacing w:after="140"/>
      </w:pPr>
      <w:r>
        <w:t xml:space="preserve">The Use Case Diagram below identifies four actors — Guest, Customer, Staff and Manager — drawn directly from the actors already used in the four sequence diagrams. Two generalisation relationships are used, both reflecting real </w:t>
      </w:r>
      <w:proofErr w:type="gramStart"/>
      <w:r>
        <w:t>behaviour</w:t>
      </w:r>
      <w:proofErr w:type="gramEnd"/>
      <w:r>
        <w:t xml:space="preserve"> confirmed in the sequence diagrams rather than notation for its own sake: Customer generalises Guest, because the Guest sequence diagram shows that browsing, ordering and receiving status updates work identically whether or not the person registers — Customer simply adds Register/Login and order history on top of what a Guest can already do. Manager generalises Staff for the same reason: the Manager sequence diagram explicitly inherits every Staff use case and adds only menu management and the sales overview.</w:t>
      </w:r>
    </w:p>
    <w:p w14:paraId="77343608" w14:textId="77777777" w:rsidR="001E2C5B" w:rsidRDefault="002979DF">
      <w:pPr>
        <w:spacing w:after="140"/>
      </w:pPr>
      <w:r>
        <w:t>Two &lt;&lt;include&gt;&gt; relationships are used because the included behaviour always executes as part of the base use case: Place Order always includes Browse Digital Menu and Add to Cart (an order cannot exist without them, per the Guest and Customer sequence diagrams), and Update Order Status always includes Notify Customer (every status save is immediately followed by a push notification in all four sequence diagrams). Two &lt;&lt;extend&gt;&gt; relationships are used for Register Account and Login against Place Order, because the sequence diagrams state registration and login are optional add-ons available at any point during ordering, not mandatory steps.</w:t>
      </w:r>
    </w:p>
    <w:p w14:paraId="2909C233" w14:textId="61BF35E8" w:rsidR="001E2C5B" w:rsidRDefault="00417CA2">
      <w:pPr>
        <w:spacing w:after="80"/>
        <w:jc w:val="center"/>
      </w:pPr>
      <w:r>
        <w:rPr>
          <w:noProof/>
        </w:rPr>
        <w:drawing>
          <wp:inline distT="0" distB="0" distL="0" distR="0" wp14:anchorId="7F83ED5A" wp14:editId="3D44CA12">
            <wp:extent cx="4391025" cy="37921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4">
                      <a:extLst>
                        <a:ext uri="{28A0092B-C50C-407E-A947-70E740481C1C}">
                          <a14:useLocalDpi xmlns:a14="http://schemas.microsoft.com/office/drawing/2010/main" val="0"/>
                        </a:ext>
                      </a:extLst>
                    </a:blip>
                    <a:stretch>
                      <a:fillRect/>
                    </a:stretch>
                  </pic:blipFill>
                  <pic:spPr>
                    <a:xfrm>
                      <a:off x="0" y="0"/>
                      <a:ext cx="4411007" cy="3809417"/>
                    </a:xfrm>
                    <a:prstGeom prst="rect">
                      <a:avLst/>
                    </a:prstGeom>
                  </pic:spPr>
                </pic:pic>
              </a:graphicData>
            </a:graphic>
          </wp:inline>
        </w:drawing>
      </w:r>
    </w:p>
    <w:p w14:paraId="766BEA94" w14:textId="77777777" w:rsidR="001E2C5B" w:rsidRDefault="002979DF">
      <w:pPr>
        <w:spacing w:after="60"/>
        <w:jc w:val="center"/>
      </w:pPr>
      <w:r>
        <w:rPr>
          <w:i/>
          <w:iCs/>
          <w:sz w:val="18"/>
          <w:szCs w:val="18"/>
        </w:rPr>
        <w:t xml:space="preserve">Figure 18.1: Nama </w:t>
      </w:r>
      <w:proofErr w:type="spellStart"/>
      <w:r>
        <w:rPr>
          <w:i/>
          <w:iCs/>
          <w:sz w:val="18"/>
          <w:szCs w:val="18"/>
        </w:rPr>
        <w:t>Nameng</w:t>
      </w:r>
      <w:proofErr w:type="spellEnd"/>
      <w:r>
        <w:rPr>
          <w:i/>
          <w:iCs/>
          <w:sz w:val="18"/>
          <w:szCs w:val="18"/>
        </w:rPr>
        <w:t xml:space="preserve"> Use Case Diagram</w:t>
      </w:r>
    </w:p>
    <w:p w14:paraId="687DD8F2" w14:textId="77777777" w:rsidR="001E2C5B" w:rsidRDefault="002979DF">
      <w:pPr>
        <w:pStyle w:val="Heading2"/>
        <w:spacing w:before="240" w:after="120"/>
      </w:pPr>
      <w:r>
        <w:t>18.2 Requirements Traceability / Alignment Check</w:t>
      </w:r>
    </w:p>
    <w:p w14:paraId="3EF89FDE" w14:textId="77777777" w:rsidR="001E2C5B" w:rsidRDefault="002979DF">
      <w:pPr>
        <w:spacing w:after="140"/>
      </w:pPr>
      <w:r>
        <w:t>The table below is the alignment check called for in the Phase 2 checkpoint, tracing every functional requirement from Section 12 through to a use case, a sequence diagram, an ERD table, and an interface screen.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787"/>
        <w:gridCol w:w="2234"/>
        <w:gridCol w:w="1866"/>
        <w:gridCol w:w="1955"/>
      </w:tblGrid>
      <w:tr w:rsidR="001E2C5B" w14:paraId="3B4616B5" w14:textId="77777777">
        <w:trPr>
          <w:tblHeader/>
        </w:trPr>
        <w:tc>
          <w:tcPr>
            <w:tcW w:w="1350" w:type="dxa"/>
            <w:shd w:val="clear" w:color="auto" w:fill="2C3E50"/>
            <w:tcMar>
              <w:top w:w="80" w:type="dxa"/>
              <w:left w:w="100" w:type="dxa"/>
              <w:bottom w:w="80" w:type="dxa"/>
              <w:right w:w="100" w:type="dxa"/>
            </w:tcMar>
          </w:tcPr>
          <w:p w14:paraId="6319ED53" w14:textId="77777777" w:rsidR="001E2C5B" w:rsidRDefault="002979DF">
            <w:r>
              <w:rPr>
                <w:b/>
                <w:bCs/>
                <w:color w:val="FFFFFF"/>
                <w:sz w:val="18"/>
                <w:szCs w:val="18"/>
              </w:rPr>
              <w:t>Requirement</w:t>
            </w:r>
          </w:p>
        </w:tc>
        <w:tc>
          <w:tcPr>
            <w:tcW w:w="1600" w:type="dxa"/>
            <w:shd w:val="clear" w:color="auto" w:fill="2C3E50"/>
            <w:tcMar>
              <w:top w:w="80" w:type="dxa"/>
              <w:left w:w="100" w:type="dxa"/>
              <w:bottom w:w="80" w:type="dxa"/>
              <w:right w:w="100" w:type="dxa"/>
            </w:tcMar>
          </w:tcPr>
          <w:p w14:paraId="74B275A5" w14:textId="77777777" w:rsidR="001E2C5B" w:rsidRDefault="002979DF">
            <w:r>
              <w:rPr>
                <w:b/>
                <w:bCs/>
                <w:color w:val="FFFFFF"/>
                <w:sz w:val="18"/>
                <w:szCs w:val="18"/>
              </w:rPr>
              <w:t>Use Case</w:t>
            </w:r>
          </w:p>
        </w:tc>
        <w:tc>
          <w:tcPr>
            <w:tcW w:w="2000" w:type="dxa"/>
            <w:shd w:val="clear" w:color="auto" w:fill="2C3E50"/>
            <w:tcMar>
              <w:top w:w="80" w:type="dxa"/>
              <w:left w:w="100" w:type="dxa"/>
              <w:bottom w:w="80" w:type="dxa"/>
              <w:right w:w="100" w:type="dxa"/>
            </w:tcMar>
          </w:tcPr>
          <w:p w14:paraId="7D583BBD" w14:textId="77777777" w:rsidR="001E2C5B" w:rsidRDefault="002979DF">
            <w:r>
              <w:rPr>
                <w:b/>
                <w:bCs/>
                <w:color w:val="FFFFFF"/>
                <w:sz w:val="18"/>
                <w:szCs w:val="18"/>
              </w:rPr>
              <w:t>Sequence Diagram</w:t>
            </w:r>
          </w:p>
        </w:tc>
        <w:tc>
          <w:tcPr>
            <w:tcW w:w="1650" w:type="dxa"/>
            <w:shd w:val="clear" w:color="auto" w:fill="2C3E50"/>
            <w:tcMar>
              <w:top w:w="80" w:type="dxa"/>
              <w:left w:w="100" w:type="dxa"/>
              <w:bottom w:w="80" w:type="dxa"/>
              <w:right w:w="100" w:type="dxa"/>
            </w:tcMar>
          </w:tcPr>
          <w:p w14:paraId="3CF8CB27" w14:textId="77777777" w:rsidR="001E2C5B" w:rsidRDefault="002979DF">
            <w:r>
              <w:rPr>
                <w:b/>
                <w:bCs/>
                <w:color w:val="FFFFFF"/>
                <w:sz w:val="18"/>
                <w:szCs w:val="18"/>
              </w:rPr>
              <w:t>ERD</w:t>
            </w:r>
          </w:p>
        </w:tc>
        <w:tc>
          <w:tcPr>
            <w:tcW w:w="1750" w:type="dxa"/>
            <w:shd w:val="clear" w:color="auto" w:fill="2C3E50"/>
            <w:tcMar>
              <w:top w:w="80" w:type="dxa"/>
              <w:left w:w="100" w:type="dxa"/>
              <w:bottom w:w="80" w:type="dxa"/>
              <w:right w:w="100" w:type="dxa"/>
            </w:tcMar>
          </w:tcPr>
          <w:p w14:paraId="2F967CFF" w14:textId="77777777" w:rsidR="001E2C5B" w:rsidRDefault="002979DF">
            <w:r>
              <w:rPr>
                <w:b/>
                <w:bCs/>
                <w:color w:val="FFFFFF"/>
                <w:sz w:val="18"/>
                <w:szCs w:val="18"/>
              </w:rPr>
              <w:t>Interface</w:t>
            </w:r>
          </w:p>
        </w:tc>
      </w:tr>
      <w:tr w:rsidR="001E2C5B" w14:paraId="6AF8E415" w14:textId="77777777">
        <w:tc>
          <w:tcPr>
            <w:tcW w:w="1350" w:type="dxa"/>
            <w:tcMar>
              <w:top w:w="70" w:type="dxa"/>
              <w:left w:w="100" w:type="dxa"/>
              <w:bottom w:w="70" w:type="dxa"/>
              <w:right w:w="100" w:type="dxa"/>
            </w:tcMar>
          </w:tcPr>
          <w:p w14:paraId="0AE1EFF4" w14:textId="77777777" w:rsidR="001E2C5B" w:rsidRDefault="002979DF">
            <w:pPr>
              <w:spacing w:after="40"/>
            </w:pPr>
            <w:r>
              <w:rPr>
                <w:sz w:val="18"/>
                <w:szCs w:val="18"/>
              </w:rPr>
              <w:t>FR-01 Register / login</w:t>
            </w:r>
          </w:p>
        </w:tc>
        <w:tc>
          <w:tcPr>
            <w:tcW w:w="1600" w:type="dxa"/>
            <w:tcMar>
              <w:top w:w="70" w:type="dxa"/>
              <w:left w:w="100" w:type="dxa"/>
              <w:bottom w:w="70" w:type="dxa"/>
              <w:right w:w="100" w:type="dxa"/>
            </w:tcMar>
          </w:tcPr>
          <w:p w14:paraId="18BF2116" w14:textId="77777777" w:rsidR="001E2C5B" w:rsidRDefault="002979DF">
            <w:pPr>
              <w:spacing w:after="40"/>
            </w:pPr>
            <w:r>
              <w:rPr>
                <w:sz w:val="18"/>
                <w:szCs w:val="18"/>
              </w:rPr>
              <w:t>Register Account; Login</w:t>
            </w:r>
          </w:p>
        </w:tc>
        <w:tc>
          <w:tcPr>
            <w:tcW w:w="2000" w:type="dxa"/>
            <w:tcMar>
              <w:top w:w="70" w:type="dxa"/>
              <w:left w:w="100" w:type="dxa"/>
              <w:bottom w:w="70" w:type="dxa"/>
              <w:right w:w="100" w:type="dxa"/>
            </w:tcMar>
          </w:tcPr>
          <w:p w14:paraId="7764FA5E" w14:textId="77777777" w:rsidR="001E2C5B" w:rsidRDefault="002979DF">
            <w:pPr>
              <w:spacing w:after="40"/>
            </w:pPr>
            <w:r>
              <w:rPr>
                <w:sz w:val="18"/>
                <w:szCs w:val="18"/>
              </w:rPr>
              <w:t>Guest sequence (Register/Login); Customer sequence (Login)</w:t>
            </w:r>
          </w:p>
        </w:tc>
        <w:tc>
          <w:tcPr>
            <w:tcW w:w="1650" w:type="dxa"/>
            <w:tcMar>
              <w:top w:w="70" w:type="dxa"/>
              <w:left w:w="100" w:type="dxa"/>
              <w:bottom w:w="70" w:type="dxa"/>
              <w:right w:w="100" w:type="dxa"/>
            </w:tcMar>
          </w:tcPr>
          <w:p w14:paraId="77E5DCE2" w14:textId="77777777" w:rsidR="001E2C5B" w:rsidRDefault="002979DF">
            <w:pPr>
              <w:spacing w:after="40"/>
            </w:pPr>
            <w:r>
              <w:rPr>
                <w:sz w:val="18"/>
                <w:szCs w:val="18"/>
              </w:rPr>
              <w:t>profiles</w:t>
            </w:r>
          </w:p>
        </w:tc>
        <w:tc>
          <w:tcPr>
            <w:tcW w:w="1750" w:type="dxa"/>
            <w:tcMar>
              <w:top w:w="70" w:type="dxa"/>
              <w:left w:w="100" w:type="dxa"/>
              <w:bottom w:w="70" w:type="dxa"/>
              <w:right w:w="100" w:type="dxa"/>
            </w:tcMar>
          </w:tcPr>
          <w:p w14:paraId="4857CA4E" w14:textId="77777777" w:rsidR="001E2C5B" w:rsidRDefault="002979DF">
            <w:pPr>
              <w:spacing w:after="40"/>
            </w:pPr>
            <w:r>
              <w:rPr>
                <w:sz w:val="18"/>
                <w:szCs w:val="18"/>
              </w:rPr>
              <w:t>Welcome Back / Getting Started screens</w:t>
            </w:r>
          </w:p>
        </w:tc>
      </w:tr>
      <w:tr w:rsidR="001E2C5B" w14:paraId="0DE846B4" w14:textId="77777777">
        <w:tc>
          <w:tcPr>
            <w:tcW w:w="1350" w:type="dxa"/>
            <w:tcMar>
              <w:top w:w="70" w:type="dxa"/>
              <w:left w:w="100" w:type="dxa"/>
              <w:bottom w:w="70" w:type="dxa"/>
              <w:right w:w="100" w:type="dxa"/>
            </w:tcMar>
          </w:tcPr>
          <w:p w14:paraId="6952D9FC" w14:textId="77777777" w:rsidR="001E2C5B" w:rsidRDefault="002979DF">
            <w:pPr>
              <w:spacing w:after="40"/>
            </w:pPr>
            <w:r>
              <w:rPr>
                <w:sz w:val="18"/>
                <w:szCs w:val="18"/>
              </w:rPr>
              <w:lastRenderedPageBreak/>
              <w:t>FR-02 Browse menu</w:t>
            </w:r>
          </w:p>
        </w:tc>
        <w:tc>
          <w:tcPr>
            <w:tcW w:w="1600" w:type="dxa"/>
            <w:tcMar>
              <w:top w:w="70" w:type="dxa"/>
              <w:left w:w="100" w:type="dxa"/>
              <w:bottom w:w="70" w:type="dxa"/>
              <w:right w:w="100" w:type="dxa"/>
            </w:tcMar>
          </w:tcPr>
          <w:p w14:paraId="2A81892A" w14:textId="77777777" w:rsidR="001E2C5B" w:rsidRDefault="002979DF">
            <w:pPr>
              <w:spacing w:after="40"/>
            </w:pPr>
            <w:r>
              <w:rPr>
                <w:sz w:val="18"/>
                <w:szCs w:val="18"/>
              </w:rPr>
              <w:t>Browse Digital Menu</w:t>
            </w:r>
          </w:p>
        </w:tc>
        <w:tc>
          <w:tcPr>
            <w:tcW w:w="2000" w:type="dxa"/>
            <w:tcMar>
              <w:top w:w="70" w:type="dxa"/>
              <w:left w:w="100" w:type="dxa"/>
              <w:bottom w:w="70" w:type="dxa"/>
              <w:right w:w="100" w:type="dxa"/>
            </w:tcMar>
          </w:tcPr>
          <w:p w14:paraId="4677EA52" w14:textId="77777777" w:rsidR="001E2C5B" w:rsidRDefault="002979DF">
            <w:pPr>
              <w:spacing w:after="40"/>
            </w:pPr>
            <w:r>
              <w:rPr>
                <w:sz w:val="18"/>
                <w:szCs w:val="18"/>
              </w:rPr>
              <w:t>Guest &amp; Customer sequences (Browse digital menu)</w:t>
            </w:r>
          </w:p>
        </w:tc>
        <w:tc>
          <w:tcPr>
            <w:tcW w:w="1650" w:type="dxa"/>
            <w:tcMar>
              <w:top w:w="70" w:type="dxa"/>
              <w:left w:w="100" w:type="dxa"/>
              <w:bottom w:w="70" w:type="dxa"/>
              <w:right w:w="100" w:type="dxa"/>
            </w:tcMar>
          </w:tcPr>
          <w:p w14:paraId="0165325F" w14:textId="77777777" w:rsidR="001E2C5B" w:rsidRDefault="002979DF">
            <w:pPr>
              <w:spacing w:after="40"/>
            </w:pPr>
            <w:proofErr w:type="spellStart"/>
            <w:r>
              <w:rPr>
                <w:sz w:val="18"/>
                <w:szCs w:val="18"/>
              </w:rPr>
              <w:t>menu_items</w:t>
            </w:r>
            <w:proofErr w:type="spellEnd"/>
            <w:r>
              <w:rPr>
                <w:sz w:val="18"/>
                <w:szCs w:val="18"/>
              </w:rPr>
              <w:t xml:space="preserve">, </w:t>
            </w:r>
            <w:proofErr w:type="spellStart"/>
            <w:r>
              <w:rPr>
                <w:sz w:val="18"/>
                <w:szCs w:val="18"/>
              </w:rPr>
              <w:t>menu_categories</w:t>
            </w:r>
            <w:proofErr w:type="spellEnd"/>
          </w:p>
        </w:tc>
        <w:tc>
          <w:tcPr>
            <w:tcW w:w="1750" w:type="dxa"/>
            <w:tcMar>
              <w:top w:w="70" w:type="dxa"/>
              <w:left w:w="100" w:type="dxa"/>
              <w:bottom w:w="70" w:type="dxa"/>
              <w:right w:w="100" w:type="dxa"/>
            </w:tcMar>
          </w:tcPr>
          <w:p w14:paraId="224A0D2D" w14:textId="77777777" w:rsidR="001E2C5B" w:rsidRDefault="002979DF">
            <w:pPr>
              <w:spacing w:after="40"/>
            </w:pPr>
            <w:r>
              <w:rPr>
                <w:sz w:val="18"/>
                <w:szCs w:val="18"/>
              </w:rPr>
              <w:t>Menu / Home screen</w:t>
            </w:r>
          </w:p>
        </w:tc>
      </w:tr>
      <w:tr w:rsidR="001E2C5B" w14:paraId="08853366" w14:textId="77777777">
        <w:tc>
          <w:tcPr>
            <w:tcW w:w="1350" w:type="dxa"/>
            <w:tcMar>
              <w:top w:w="70" w:type="dxa"/>
              <w:left w:w="100" w:type="dxa"/>
              <w:bottom w:w="70" w:type="dxa"/>
              <w:right w:w="100" w:type="dxa"/>
            </w:tcMar>
          </w:tcPr>
          <w:p w14:paraId="22ED0DB8" w14:textId="77777777" w:rsidR="001E2C5B" w:rsidRDefault="002979DF">
            <w:pPr>
              <w:spacing w:after="40"/>
            </w:pPr>
            <w:r>
              <w:rPr>
                <w:sz w:val="18"/>
                <w:szCs w:val="18"/>
              </w:rPr>
              <w:t>FR-03 Add to cart &amp; place order</w:t>
            </w:r>
          </w:p>
        </w:tc>
        <w:tc>
          <w:tcPr>
            <w:tcW w:w="1600" w:type="dxa"/>
            <w:tcMar>
              <w:top w:w="70" w:type="dxa"/>
              <w:left w:w="100" w:type="dxa"/>
              <w:bottom w:w="70" w:type="dxa"/>
              <w:right w:w="100" w:type="dxa"/>
            </w:tcMar>
          </w:tcPr>
          <w:p w14:paraId="7B340F04" w14:textId="77777777" w:rsidR="001E2C5B" w:rsidRDefault="002979DF">
            <w:pPr>
              <w:spacing w:after="40"/>
            </w:pPr>
            <w:r>
              <w:rPr>
                <w:sz w:val="18"/>
                <w:szCs w:val="18"/>
              </w:rPr>
              <w:t>Add to Cart; Place Order</w:t>
            </w:r>
          </w:p>
        </w:tc>
        <w:tc>
          <w:tcPr>
            <w:tcW w:w="2000" w:type="dxa"/>
            <w:tcMar>
              <w:top w:w="70" w:type="dxa"/>
              <w:left w:w="100" w:type="dxa"/>
              <w:bottom w:w="70" w:type="dxa"/>
              <w:right w:w="100" w:type="dxa"/>
            </w:tcMar>
          </w:tcPr>
          <w:p w14:paraId="1730F35F" w14:textId="77777777" w:rsidR="001E2C5B" w:rsidRDefault="002979DF">
            <w:pPr>
              <w:spacing w:after="40"/>
            </w:pPr>
            <w:r>
              <w:rPr>
                <w:sz w:val="18"/>
                <w:szCs w:val="18"/>
              </w:rPr>
              <w:t>Guest &amp; Customer sequences (Add items to cart, Place order)</w:t>
            </w:r>
          </w:p>
        </w:tc>
        <w:tc>
          <w:tcPr>
            <w:tcW w:w="1650" w:type="dxa"/>
            <w:tcMar>
              <w:top w:w="70" w:type="dxa"/>
              <w:left w:w="100" w:type="dxa"/>
              <w:bottom w:w="70" w:type="dxa"/>
              <w:right w:w="100" w:type="dxa"/>
            </w:tcMar>
          </w:tcPr>
          <w:p w14:paraId="4BF53663" w14:textId="77777777" w:rsidR="001E2C5B" w:rsidRDefault="002979DF">
            <w:pPr>
              <w:spacing w:after="40"/>
            </w:pPr>
            <w:r>
              <w:rPr>
                <w:sz w:val="18"/>
                <w:szCs w:val="18"/>
              </w:rPr>
              <w:t xml:space="preserve">orders, </w:t>
            </w:r>
            <w:proofErr w:type="spellStart"/>
            <w:r>
              <w:rPr>
                <w:sz w:val="18"/>
                <w:szCs w:val="18"/>
              </w:rPr>
              <w:t>order_items</w:t>
            </w:r>
            <w:proofErr w:type="spellEnd"/>
          </w:p>
        </w:tc>
        <w:tc>
          <w:tcPr>
            <w:tcW w:w="1750" w:type="dxa"/>
            <w:tcMar>
              <w:top w:w="70" w:type="dxa"/>
              <w:left w:w="100" w:type="dxa"/>
              <w:bottom w:w="70" w:type="dxa"/>
              <w:right w:w="100" w:type="dxa"/>
            </w:tcMar>
          </w:tcPr>
          <w:p w14:paraId="19345A9F" w14:textId="77777777" w:rsidR="001E2C5B" w:rsidRDefault="002979DF">
            <w:pPr>
              <w:spacing w:after="40"/>
            </w:pPr>
            <w:r>
              <w:rPr>
                <w:sz w:val="18"/>
                <w:szCs w:val="18"/>
              </w:rPr>
              <w:t>Checkout Summary screen</w:t>
            </w:r>
          </w:p>
        </w:tc>
      </w:tr>
      <w:tr w:rsidR="001E2C5B" w14:paraId="1B01F35C" w14:textId="77777777">
        <w:tc>
          <w:tcPr>
            <w:tcW w:w="1350" w:type="dxa"/>
            <w:tcMar>
              <w:top w:w="70" w:type="dxa"/>
              <w:left w:w="100" w:type="dxa"/>
              <w:bottom w:w="70" w:type="dxa"/>
              <w:right w:w="100" w:type="dxa"/>
            </w:tcMar>
          </w:tcPr>
          <w:p w14:paraId="791174EB" w14:textId="77777777" w:rsidR="001E2C5B" w:rsidRDefault="002979DF">
            <w:pPr>
              <w:spacing w:after="40"/>
            </w:pPr>
            <w:r>
              <w:rPr>
                <w:sz w:val="18"/>
                <w:szCs w:val="18"/>
              </w:rPr>
              <w:t>FR-04 View real-time order status</w:t>
            </w:r>
          </w:p>
        </w:tc>
        <w:tc>
          <w:tcPr>
            <w:tcW w:w="1600" w:type="dxa"/>
            <w:tcMar>
              <w:top w:w="70" w:type="dxa"/>
              <w:left w:w="100" w:type="dxa"/>
              <w:bottom w:w="70" w:type="dxa"/>
              <w:right w:w="100" w:type="dxa"/>
            </w:tcMar>
          </w:tcPr>
          <w:p w14:paraId="2DBF434C" w14:textId="77777777" w:rsidR="001E2C5B" w:rsidRDefault="002979DF">
            <w:pPr>
              <w:spacing w:after="40"/>
            </w:pPr>
            <w:r>
              <w:rPr>
                <w:sz w:val="18"/>
                <w:szCs w:val="18"/>
              </w:rPr>
              <w:t>View Order Status</w:t>
            </w:r>
          </w:p>
        </w:tc>
        <w:tc>
          <w:tcPr>
            <w:tcW w:w="2000" w:type="dxa"/>
            <w:tcMar>
              <w:top w:w="70" w:type="dxa"/>
              <w:left w:w="100" w:type="dxa"/>
              <w:bottom w:w="70" w:type="dxa"/>
              <w:right w:w="100" w:type="dxa"/>
            </w:tcMar>
          </w:tcPr>
          <w:p w14:paraId="1D85920E" w14:textId="77777777" w:rsidR="001E2C5B" w:rsidRDefault="002979DF">
            <w:pPr>
              <w:spacing w:after="40"/>
            </w:pPr>
            <w:r>
              <w:rPr>
                <w:sz w:val="18"/>
                <w:szCs w:val="18"/>
              </w:rPr>
              <w:t>Customer sequence (View real-time order status)</w:t>
            </w:r>
          </w:p>
        </w:tc>
        <w:tc>
          <w:tcPr>
            <w:tcW w:w="1650" w:type="dxa"/>
            <w:tcMar>
              <w:top w:w="70" w:type="dxa"/>
              <w:left w:w="100" w:type="dxa"/>
              <w:bottom w:w="70" w:type="dxa"/>
              <w:right w:w="100" w:type="dxa"/>
            </w:tcMar>
          </w:tcPr>
          <w:p w14:paraId="2840D597" w14:textId="77777777" w:rsidR="001E2C5B" w:rsidRDefault="002979DF">
            <w:pPr>
              <w:spacing w:after="40"/>
            </w:pPr>
            <w:proofErr w:type="spellStart"/>
            <w:proofErr w:type="gramStart"/>
            <w:r>
              <w:rPr>
                <w:sz w:val="18"/>
                <w:szCs w:val="18"/>
              </w:rPr>
              <w:t>orders.status</w:t>
            </w:r>
            <w:proofErr w:type="spellEnd"/>
            <w:proofErr w:type="gramEnd"/>
            <w:r>
              <w:rPr>
                <w:sz w:val="18"/>
                <w:szCs w:val="18"/>
              </w:rPr>
              <w:t xml:space="preserve">, </w:t>
            </w:r>
            <w:proofErr w:type="spellStart"/>
            <w:r>
              <w:rPr>
                <w:sz w:val="18"/>
                <w:szCs w:val="18"/>
              </w:rPr>
              <w:t>order_status_history</w:t>
            </w:r>
            <w:proofErr w:type="spellEnd"/>
          </w:p>
        </w:tc>
        <w:tc>
          <w:tcPr>
            <w:tcW w:w="1750" w:type="dxa"/>
            <w:tcMar>
              <w:top w:w="70" w:type="dxa"/>
              <w:left w:w="100" w:type="dxa"/>
              <w:bottom w:w="70" w:type="dxa"/>
              <w:right w:w="100" w:type="dxa"/>
            </w:tcMar>
          </w:tcPr>
          <w:p w14:paraId="5A4EC5AA" w14:textId="77777777" w:rsidR="001E2C5B" w:rsidRDefault="002979DF">
            <w:pPr>
              <w:spacing w:after="40"/>
            </w:pPr>
            <w:r>
              <w:rPr>
                <w:sz w:val="18"/>
                <w:szCs w:val="18"/>
              </w:rPr>
              <w:t>Track Order screen</w:t>
            </w:r>
          </w:p>
        </w:tc>
      </w:tr>
      <w:tr w:rsidR="001E2C5B" w14:paraId="3F33899E" w14:textId="77777777">
        <w:tc>
          <w:tcPr>
            <w:tcW w:w="1350" w:type="dxa"/>
            <w:tcMar>
              <w:top w:w="70" w:type="dxa"/>
              <w:left w:w="100" w:type="dxa"/>
              <w:bottom w:w="70" w:type="dxa"/>
              <w:right w:w="100" w:type="dxa"/>
            </w:tcMar>
          </w:tcPr>
          <w:p w14:paraId="34E1D9C7" w14:textId="77777777" w:rsidR="001E2C5B" w:rsidRDefault="002979DF">
            <w:pPr>
              <w:spacing w:after="40"/>
            </w:pPr>
            <w:r>
              <w:rPr>
                <w:sz w:val="18"/>
                <w:szCs w:val="18"/>
              </w:rPr>
              <w:t>FR-05 Staff/customer secure login</w:t>
            </w:r>
          </w:p>
        </w:tc>
        <w:tc>
          <w:tcPr>
            <w:tcW w:w="1600" w:type="dxa"/>
            <w:tcMar>
              <w:top w:w="70" w:type="dxa"/>
              <w:left w:w="100" w:type="dxa"/>
              <w:bottom w:w="70" w:type="dxa"/>
              <w:right w:w="100" w:type="dxa"/>
            </w:tcMar>
          </w:tcPr>
          <w:p w14:paraId="576C7A76" w14:textId="77777777" w:rsidR="001E2C5B" w:rsidRDefault="002979DF">
            <w:pPr>
              <w:spacing w:after="40"/>
            </w:pPr>
            <w:r>
              <w:rPr>
                <w:sz w:val="18"/>
                <w:szCs w:val="18"/>
              </w:rPr>
              <w:t>Login</w:t>
            </w:r>
          </w:p>
        </w:tc>
        <w:tc>
          <w:tcPr>
            <w:tcW w:w="2000" w:type="dxa"/>
            <w:tcMar>
              <w:top w:w="70" w:type="dxa"/>
              <w:left w:w="100" w:type="dxa"/>
              <w:bottom w:w="70" w:type="dxa"/>
              <w:right w:w="100" w:type="dxa"/>
            </w:tcMar>
          </w:tcPr>
          <w:p w14:paraId="77A2F288" w14:textId="77777777" w:rsidR="001E2C5B" w:rsidRDefault="002979DF">
            <w:pPr>
              <w:spacing w:after="40"/>
            </w:pPr>
            <w:r>
              <w:rPr>
                <w:sz w:val="18"/>
                <w:szCs w:val="18"/>
              </w:rPr>
              <w:t>Staff &amp; Manager sequences (Staff login)</w:t>
            </w:r>
          </w:p>
        </w:tc>
        <w:tc>
          <w:tcPr>
            <w:tcW w:w="1650" w:type="dxa"/>
            <w:tcMar>
              <w:top w:w="70" w:type="dxa"/>
              <w:left w:w="100" w:type="dxa"/>
              <w:bottom w:w="70" w:type="dxa"/>
              <w:right w:w="100" w:type="dxa"/>
            </w:tcMar>
          </w:tcPr>
          <w:p w14:paraId="413F3A4D" w14:textId="77777777" w:rsidR="001E2C5B" w:rsidRDefault="002979DF">
            <w:pPr>
              <w:spacing w:after="40"/>
            </w:pPr>
            <w:proofErr w:type="spellStart"/>
            <w:proofErr w:type="gramStart"/>
            <w:r>
              <w:rPr>
                <w:sz w:val="18"/>
                <w:szCs w:val="18"/>
              </w:rPr>
              <w:t>profiles.role</w:t>
            </w:r>
            <w:proofErr w:type="spellEnd"/>
            <w:proofErr w:type="gramEnd"/>
          </w:p>
        </w:tc>
        <w:tc>
          <w:tcPr>
            <w:tcW w:w="1750" w:type="dxa"/>
            <w:tcMar>
              <w:top w:w="70" w:type="dxa"/>
              <w:left w:w="100" w:type="dxa"/>
              <w:bottom w:w="70" w:type="dxa"/>
              <w:right w:w="100" w:type="dxa"/>
            </w:tcMar>
          </w:tcPr>
          <w:p w14:paraId="31AC6F38" w14:textId="77777777" w:rsidR="001E2C5B" w:rsidRDefault="002979DF">
            <w:pPr>
              <w:spacing w:after="40"/>
            </w:pPr>
            <w:r>
              <w:rPr>
                <w:sz w:val="18"/>
                <w:szCs w:val="18"/>
              </w:rPr>
              <w:t>Portal Login screen</w:t>
            </w:r>
          </w:p>
        </w:tc>
      </w:tr>
      <w:tr w:rsidR="001E2C5B" w14:paraId="101355FB" w14:textId="77777777">
        <w:tc>
          <w:tcPr>
            <w:tcW w:w="1350" w:type="dxa"/>
            <w:tcMar>
              <w:top w:w="70" w:type="dxa"/>
              <w:left w:w="100" w:type="dxa"/>
              <w:bottom w:w="70" w:type="dxa"/>
              <w:right w:w="100" w:type="dxa"/>
            </w:tcMar>
          </w:tcPr>
          <w:p w14:paraId="373336CF" w14:textId="77777777" w:rsidR="001E2C5B" w:rsidRDefault="002979DF">
            <w:pPr>
              <w:spacing w:after="40"/>
            </w:pPr>
            <w:r>
              <w:rPr>
                <w:sz w:val="18"/>
                <w:szCs w:val="18"/>
              </w:rPr>
              <w:t>FR-06 Manage menu items</w:t>
            </w:r>
          </w:p>
        </w:tc>
        <w:tc>
          <w:tcPr>
            <w:tcW w:w="1600" w:type="dxa"/>
            <w:tcMar>
              <w:top w:w="70" w:type="dxa"/>
              <w:left w:w="100" w:type="dxa"/>
              <w:bottom w:w="70" w:type="dxa"/>
              <w:right w:w="100" w:type="dxa"/>
            </w:tcMar>
          </w:tcPr>
          <w:p w14:paraId="42CA76D2" w14:textId="77777777" w:rsidR="001E2C5B" w:rsidRDefault="002979DF">
            <w:pPr>
              <w:spacing w:after="40"/>
            </w:pPr>
            <w:r>
              <w:rPr>
                <w:sz w:val="18"/>
                <w:szCs w:val="18"/>
              </w:rPr>
              <w:t>Manage Menu Items</w:t>
            </w:r>
          </w:p>
        </w:tc>
        <w:tc>
          <w:tcPr>
            <w:tcW w:w="2000" w:type="dxa"/>
            <w:tcMar>
              <w:top w:w="70" w:type="dxa"/>
              <w:left w:w="100" w:type="dxa"/>
              <w:bottom w:w="70" w:type="dxa"/>
              <w:right w:w="100" w:type="dxa"/>
            </w:tcMar>
          </w:tcPr>
          <w:p w14:paraId="6C3D2509" w14:textId="77777777" w:rsidR="001E2C5B" w:rsidRDefault="002979DF">
            <w:pPr>
              <w:spacing w:after="40"/>
            </w:pPr>
            <w:r>
              <w:rPr>
                <w:sz w:val="18"/>
                <w:szCs w:val="18"/>
              </w:rPr>
              <w:t>Manager sequence (Manage menu items)</w:t>
            </w:r>
          </w:p>
        </w:tc>
        <w:tc>
          <w:tcPr>
            <w:tcW w:w="1650" w:type="dxa"/>
            <w:tcMar>
              <w:top w:w="70" w:type="dxa"/>
              <w:left w:w="100" w:type="dxa"/>
              <w:bottom w:w="70" w:type="dxa"/>
              <w:right w:w="100" w:type="dxa"/>
            </w:tcMar>
          </w:tcPr>
          <w:p w14:paraId="00C2C6CE" w14:textId="77777777" w:rsidR="001E2C5B" w:rsidRDefault="002979DF">
            <w:pPr>
              <w:spacing w:after="40"/>
            </w:pPr>
            <w:proofErr w:type="spellStart"/>
            <w:r>
              <w:rPr>
                <w:sz w:val="18"/>
                <w:szCs w:val="18"/>
              </w:rPr>
              <w:t>menu_items</w:t>
            </w:r>
            <w:proofErr w:type="spellEnd"/>
          </w:p>
        </w:tc>
        <w:tc>
          <w:tcPr>
            <w:tcW w:w="1750" w:type="dxa"/>
            <w:tcMar>
              <w:top w:w="70" w:type="dxa"/>
              <w:left w:w="100" w:type="dxa"/>
              <w:bottom w:w="70" w:type="dxa"/>
              <w:right w:w="100" w:type="dxa"/>
            </w:tcMar>
          </w:tcPr>
          <w:p w14:paraId="4B517C1E" w14:textId="77777777" w:rsidR="001E2C5B" w:rsidRDefault="002979DF">
            <w:pPr>
              <w:spacing w:after="40"/>
            </w:pPr>
            <w:r>
              <w:rPr>
                <w:sz w:val="18"/>
                <w:szCs w:val="18"/>
              </w:rPr>
              <w:t>ASP.NET menu management screen</w:t>
            </w:r>
          </w:p>
        </w:tc>
      </w:tr>
      <w:tr w:rsidR="001E2C5B" w14:paraId="7FE88CF5" w14:textId="77777777">
        <w:tc>
          <w:tcPr>
            <w:tcW w:w="1350" w:type="dxa"/>
            <w:tcMar>
              <w:top w:w="70" w:type="dxa"/>
              <w:left w:w="100" w:type="dxa"/>
              <w:bottom w:w="70" w:type="dxa"/>
              <w:right w:w="100" w:type="dxa"/>
            </w:tcMar>
          </w:tcPr>
          <w:p w14:paraId="50D63D46" w14:textId="77777777" w:rsidR="001E2C5B" w:rsidRDefault="002979DF">
            <w:pPr>
              <w:spacing w:after="40"/>
            </w:pPr>
            <w:r>
              <w:rPr>
                <w:sz w:val="18"/>
                <w:szCs w:val="18"/>
              </w:rPr>
              <w:t>FR-07 View incoming orders</w:t>
            </w:r>
          </w:p>
        </w:tc>
        <w:tc>
          <w:tcPr>
            <w:tcW w:w="1600" w:type="dxa"/>
            <w:tcMar>
              <w:top w:w="70" w:type="dxa"/>
              <w:left w:w="100" w:type="dxa"/>
              <w:bottom w:w="70" w:type="dxa"/>
              <w:right w:w="100" w:type="dxa"/>
            </w:tcMar>
          </w:tcPr>
          <w:p w14:paraId="45F97E05" w14:textId="77777777" w:rsidR="001E2C5B" w:rsidRDefault="002979DF">
            <w:pPr>
              <w:spacing w:after="40"/>
            </w:pPr>
            <w:r>
              <w:rPr>
                <w:sz w:val="18"/>
                <w:szCs w:val="18"/>
              </w:rPr>
              <w:t>View Incoming Orders</w:t>
            </w:r>
          </w:p>
        </w:tc>
        <w:tc>
          <w:tcPr>
            <w:tcW w:w="2000" w:type="dxa"/>
            <w:tcMar>
              <w:top w:w="70" w:type="dxa"/>
              <w:left w:w="100" w:type="dxa"/>
              <w:bottom w:w="70" w:type="dxa"/>
              <w:right w:w="100" w:type="dxa"/>
            </w:tcMar>
          </w:tcPr>
          <w:p w14:paraId="0F646C9F" w14:textId="77777777" w:rsidR="001E2C5B" w:rsidRDefault="002979DF">
            <w:pPr>
              <w:spacing w:after="40"/>
            </w:pPr>
            <w:r>
              <w:rPr>
                <w:sz w:val="18"/>
                <w:szCs w:val="18"/>
              </w:rPr>
              <w:t>Staff &amp; Manager sequences (View incoming orders)</w:t>
            </w:r>
          </w:p>
        </w:tc>
        <w:tc>
          <w:tcPr>
            <w:tcW w:w="1650" w:type="dxa"/>
            <w:tcMar>
              <w:top w:w="70" w:type="dxa"/>
              <w:left w:w="100" w:type="dxa"/>
              <w:bottom w:w="70" w:type="dxa"/>
              <w:right w:w="100" w:type="dxa"/>
            </w:tcMar>
          </w:tcPr>
          <w:p w14:paraId="1AA7CB55" w14:textId="77777777" w:rsidR="001E2C5B" w:rsidRDefault="002979DF">
            <w:pPr>
              <w:spacing w:after="40"/>
            </w:pPr>
            <w:r>
              <w:rPr>
                <w:sz w:val="18"/>
                <w:szCs w:val="18"/>
              </w:rPr>
              <w:t>orders</w:t>
            </w:r>
          </w:p>
        </w:tc>
        <w:tc>
          <w:tcPr>
            <w:tcW w:w="1750" w:type="dxa"/>
            <w:tcMar>
              <w:top w:w="70" w:type="dxa"/>
              <w:left w:w="100" w:type="dxa"/>
              <w:bottom w:w="70" w:type="dxa"/>
              <w:right w:w="100" w:type="dxa"/>
            </w:tcMar>
          </w:tcPr>
          <w:p w14:paraId="32303EDE" w14:textId="77777777" w:rsidR="001E2C5B" w:rsidRDefault="002979DF">
            <w:pPr>
              <w:spacing w:after="40"/>
            </w:pPr>
            <w:r>
              <w:rPr>
                <w:sz w:val="18"/>
                <w:szCs w:val="18"/>
              </w:rPr>
              <w:t>ASP.NET orders dashboard</w:t>
            </w:r>
          </w:p>
        </w:tc>
      </w:tr>
      <w:tr w:rsidR="001E2C5B" w14:paraId="253DAB9B" w14:textId="77777777">
        <w:tc>
          <w:tcPr>
            <w:tcW w:w="1350" w:type="dxa"/>
            <w:tcMar>
              <w:top w:w="70" w:type="dxa"/>
              <w:left w:w="100" w:type="dxa"/>
              <w:bottom w:w="70" w:type="dxa"/>
              <w:right w:w="100" w:type="dxa"/>
            </w:tcMar>
          </w:tcPr>
          <w:p w14:paraId="177489B1" w14:textId="77777777" w:rsidR="001E2C5B" w:rsidRDefault="002979DF">
            <w:pPr>
              <w:spacing w:after="40"/>
            </w:pPr>
            <w:r>
              <w:rPr>
                <w:sz w:val="18"/>
                <w:szCs w:val="18"/>
              </w:rPr>
              <w:t>FR-08 Update order status</w:t>
            </w:r>
          </w:p>
        </w:tc>
        <w:tc>
          <w:tcPr>
            <w:tcW w:w="1600" w:type="dxa"/>
            <w:tcMar>
              <w:top w:w="70" w:type="dxa"/>
              <w:left w:w="100" w:type="dxa"/>
              <w:bottom w:w="70" w:type="dxa"/>
              <w:right w:w="100" w:type="dxa"/>
            </w:tcMar>
          </w:tcPr>
          <w:p w14:paraId="6CD31A59" w14:textId="77777777" w:rsidR="001E2C5B" w:rsidRDefault="002979DF">
            <w:pPr>
              <w:spacing w:after="40"/>
            </w:pPr>
            <w:r>
              <w:rPr>
                <w:sz w:val="18"/>
                <w:szCs w:val="18"/>
              </w:rPr>
              <w:t>Update Order Status</w:t>
            </w:r>
          </w:p>
        </w:tc>
        <w:tc>
          <w:tcPr>
            <w:tcW w:w="2000" w:type="dxa"/>
            <w:tcMar>
              <w:top w:w="70" w:type="dxa"/>
              <w:left w:w="100" w:type="dxa"/>
              <w:bottom w:w="70" w:type="dxa"/>
              <w:right w:w="100" w:type="dxa"/>
            </w:tcMar>
          </w:tcPr>
          <w:p w14:paraId="79A6BA5F" w14:textId="77777777" w:rsidR="001E2C5B" w:rsidRDefault="002979DF">
            <w:pPr>
              <w:spacing w:after="40"/>
            </w:pPr>
            <w:r>
              <w:rPr>
                <w:sz w:val="18"/>
                <w:szCs w:val="18"/>
              </w:rPr>
              <w:t>Staff &amp; Manager sequences (Update order status)</w:t>
            </w:r>
          </w:p>
        </w:tc>
        <w:tc>
          <w:tcPr>
            <w:tcW w:w="1650" w:type="dxa"/>
            <w:tcMar>
              <w:top w:w="70" w:type="dxa"/>
              <w:left w:w="100" w:type="dxa"/>
              <w:bottom w:w="70" w:type="dxa"/>
              <w:right w:w="100" w:type="dxa"/>
            </w:tcMar>
          </w:tcPr>
          <w:p w14:paraId="0C48BA0A" w14:textId="77777777" w:rsidR="001E2C5B" w:rsidRDefault="002979DF">
            <w:pPr>
              <w:spacing w:after="40"/>
            </w:pPr>
            <w:proofErr w:type="spellStart"/>
            <w:proofErr w:type="gramStart"/>
            <w:r>
              <w:rPr>
                <w:sz w:val="18"/>
                <w:szCs w:val="18"/>
              </w:rPr>
              <w:t>orders.status</w:t>
            </w:r>
            <w:proofErr w:type="spellEnd"/>
            <w:proofErr w:type="gramEnd"/>
            <w:r>
              <w:rPr>
                <w:sz w:val="18"/>
                <w:szCs w:val="18"/>
              </w:rPr>
              <w:t xml:space="preserve">, </w:t>
            </w:r>
            <w:proofErr w:type="spellStart"/>
            <w:r>
              <w:rPr>
                <w:sz w:val="18"/>
                <w:szCs w:val="18"/>
              </w:rPr>
              <w:t>order_status_history</w:t>
            </w:r>
            <w:proofErr w:type="spellEnd"/>
          </w:p>
        </w:tc>
        <w:tc>
          <w:tcPr>
            <w:tcW w:w="1750" w:type="dxa"/>
            <w:tcMar>
              <w:top w:w="70" w:type="dxa"/>
              <w:left w:w="100" w:type="dxa"/>
              <w:bottom w:w="70" w:type="dxa"/>
              <w:right w:w="100" w:type="dxa"/>
            </w:tcMar>
          </w:tcPr>
          <w:p w14:paraId="5D15B7EB" w14:textId="77777777" w:rsidR="001E2C5B" w:rsidRDefault="002979DF">
            <w:pPr>
              <w:spacing w:after="40"/>
            </w:pPr>
            <w:r>
              <w:rPr>
                <w:sz w:val="18"/>
                <w:szCs w:val="18"/>
              </w:rPr>
              <w:t>ASP.NET order detail screen</w:t>
            </w:r>
          </w:p>
        </w:tc>
      </w:tr>
      <w:tr w:rsidR="001E2C5B" w14:paraId="23C61A3D" w14:textId="77777777">
        <w:tc>
          <w:tcPr>
            <w:tcW w:w="1350" w:type="dxa"/>
            <w:tcMar>
              <w:top w:w="70" w:type="dxa"/>
              <w:left w:w="100" w:type="dxa"/>
              <w:bottom w:w="70" w:type="dxa"/>
              <w:right w:w="100" w:type="dxa"/>
            </w:tcMar>
          </w:tcPr>
          <w:p w14:paraId="49ED2F1A" w14:textId="77777777" w:rsidR="001E2C5B" w:rsidRDefault="002979DF">
            <w:pPr>
              <w:spacing w:after="40"/>
            </w:pPr>
            <w:r>
              <w:rPr>
                <w:sz w:val="18"/>
                <w:szCs w:val="18"/>
              </w:rPr>
              <w:t>FR-09 Notify customer of status change</w:t>
            </w:r>
          </w:p>
        </w:tc>
        <w:tc>
          <w:tcPr>
            <w:tcW w:w="1600" w:type="dxa"/>
            <w:tcMar>
              <w:top w:w="70" w:type="dxa"/>
              <w:left w:w="100" w:type="dxa"/>
              <w:bottom w:w="70" w:type="dxa"/>
              <w:right w:w="100" w:type="dxa"/>
            </w:tcMar>
          </w:tcPr>
          <w:p w14:paraId="2B34D176" w14:textId="77777777" w:rsidR="001E2C5B" w:rsidRDefault="002979DF">
            <w:pPr>
              <w:spacing w:after="40"/>
            </w:pPr>
            <w:r>
              <w:rPr>
                <w:sz w:val="18"/>
                <w:szCs w:val="18"/>
              </w:rPr>
              <w:t>Notify Customer (&lt;&lt;include&gt;&gt; of Update Order Status)</w:t>
            </w:r>
          </w:p>
        </w:tc>
        <w:tc>
          <w:tcPr>
            <w:tcW w:w="2000" w:type="dxa"/>
            <w:tcMar>
              <w:top w:w="70" w:type="dxa"/>
              <w:left w:w="100" w:type="dxa"/>
              <w:bottom w:w="70" w:type="dxa"/>
              <w:right w:w="100" w:type="dxa"/>
            </w:tcMar>
          </w:tcPr>
          <w:p w14:paraId="24546D9E" w14:textId="77777777" w:rsidR="001E2C5B" w:rsidRDefault="002979DF">
            <w:pPr>
              <w:spacing w:after="40"/>
            </w:pPr>
            <w:r>
              <w:rPr>
                <w:sz w:val="18"/>
                <w:szCs w:val="18"/>
              </w:rPr>
              <w:t>All four sequences (push in-app status notification)</w:t>
            </w:r>
          </w:p>
        </w:tc>
        <w:tc>
          <w:tcPr>
            <w:tcW w:w="1650" w:type="dxa"/>
            <w:tcMar>
              <w:top w:w="70" w:type="dxa"/>
              <w:left w:w="100" w:type="dxa"/>
              <w:bottom w:w="70" w:type="dxa"/>
              <w:right w:w="100" w:type="dxa"/>
            </w:tcMar>
          </w:tcPr>
          <w:p w14:paraId="55FE0064" w14:textId="77777777" w:rsidR="001E2C5B" w:rsidRDefault="002979DF">
            <w:pPr>
              <w:spacing w:after="40"/>
            </w:pPr>
            <w:proofErr w:type="spellStart"/>
            <w:r>
              <w:rPr>
                <w:sz w:val="18"/>
                <w:szCs w:val="18"/>
              </w:rPr>
              <w:t>order_status_history</w:t>
            </w:r>
            <w:proofErr w:type="spellEnd"/>
          </w:p>
        </w:tc>
        <w:tc>
          <w:tcPr>
            <w:tcW w:w="1750" w:type="dxa"/>
            <w:tcMar>
              <w:top w:w="70" w:type="dxa"/>
              <w:left w:w="100" w:type="dxa"/>
              <w:bottom w:w="70" w:type="dxa"/>
              <w:right w:w="100" w:type="dxa"/>
            </w:tcMar>
          </w:tcPr>
          <w:p w14:paraId="0C61ECCD" w14:textId="77777777" w:rsidR="001E2C5B" w:rsidRDefault="002979DF">
            <w:pPr>
              <w:spacing w:after="40"/>
            </w:pPr>
            <w:r>
              <w:rPr>
                <w:sz w:val="18"/>
                <w:szCs w:val="18"/>
              </w:rPr>
              <w:t>Track Order screen status banner</w:t>
            </w:r>
          </w:p>
        </w:tc>
      </w:tr>
      <w:tr w:rsidR="001E2C5B" w14:paraId="527CFF25" w14:textId="77777777">
        <w:tc>
          <w:tcPr>
            <w:tcW w:w="1350" w:type="dxa"/>
            <w:tcMar>
              <w:top w:w="70" w:type="dxa"/>
              <w:left w:w="100" w:type="dxa"/>
              <w:bottom w:w="70" w:type="dxa"/>
              <w:right w:w="100" w:type="dxa"/>
            </w:tcMar>
          </w:tcPr>
          <w:p w14:paraId="01E95E9F" w14:textId="77777777" w:rsidR="001E2C5B" w:rsidRDefault="002979DF">
            <w:pPr>
              <w:spacing w:after="40"/>
            </w:pPr>
            <w:r>
              <w:rPr>
                <w:sz w:val="18"/>
                <w:szCs w:val="18"/>
              </w:rPr>
              <w:t>FR-10 Store order history</w:t>
            </w:r>
          </w:p>
        </w:tc>
        <w:tc>
          <w:tcPr>
            <w:tcW w:w="1600" w:type="dxa"/>
            <w:tcMar>
              <w:top w:w="70" w:type="dxa"/>
              <w:left w:w="100" w:type="dxa"/>
              <w:bottom w:w="70" w:type="dxa"/>
              <w:right w:w="100" w:type="dxa"/>
            </w:tcMar>
          </w:tcPr>
          <w:p w14:paraId="70DF9FAC" w14:textId="77777777" w:rsidR="001E2C5B" w:rsidRDefault="002979DF">
            <w:pPr>
              <w:spacing w:after="40"/>
            </w:pPr>
            <w:r>
              <w:rPr>
                <w:sz w:val="18"/>
                <w:szCs w:val="18"/>
              </w:rPr>
              <w:t>View Order History</w:t>
            </w:r>
          </w:p>
        </w:tc>
        <w:tc>
          <w:tcPr>
            <w:tcW w:w="2000" w:type="dxa"/>
            <w:tcMar>
              <w:top w:w="70" w:type="dxa"/>
              <w:left w:w="100" w:type="dxa"/>
              <w:bottom w:w="70" w:type="dxa"/>
              <w:right w:w="100" w:type="dxa"/>
            </w:tcMar>
          </w:tcPr>
          <w:p w14:paraId="4DFD863E" w14:textId="77777777" w:rsidR="001E2C5B" w:rsidRDefault="002979DF">
            <w:pPr>
              <w:spacing w:after="40"/>
            </w:pPr>
            <w:r>
              <w:rPr>
                <w:sz w:val="18"/>
                <w:szCs w:val="18"/>
              </w:rPr>
              <w:t>Customer sequence (View order history)</w:t>
            </w:r>
          </w:p>
        </w:tc>
        <w:tc>
          <w:tcPr>
            <w:tcW w:w="1650" w:type="dxa"/>
            <w:tcMar>
              <w:top w:w="70" w:type="dxa"/>
              <w:left w:w="100" w:type="dxa"/>
              <w:bottom w:w="70" w:type="dxa"/>
              <w:right w:w="100" w:type="dxa"/>
            </w:tcMar>
          </w:tcPr>
          <w:p w14:paraId="1213D390" w14:textId="77777777" w:rsidR="001E2C5B" w:rsidRDefault="002979DF">
            <w:pPr>
              <w:spacing w:after="40"/>
            </w:pPr>
            <w:r>
              <w:rPr>
                <w:sz w:val="18"/>
                <w:szCs w:val="18"/>
              </w:rPr>
              <w:t>orders (</w:t>
            </w:r>
            <w:proofErr w:type="spellStart"/>
            <w:r>
              <w:rPr>
                <w:sz w:val="18"/>
                <w:szCs w:val="18"/>
              </w:rPr>
              <w:t>customer_id</w:t>
            </w:r>
            <w:proofErr w:type="spellEnd"/>
            <w:r>
              <w:rPr>
                <w:sz w:val="18"/>
                <w:szCs w:val="18"/>
              </w:rPr>
              <w:t>)</w:t>
            </w:r>
          </w:p>
        </w:tc>
        <w:tc>
          <w:tcPr>
            <w:tcW w:w="1750" w:type="dxa"/>
            <w:tcMar>
              <w:top w:w="70" w:type="dxa"/>
              <w:left w:w="100" w:type="dxa"/>
              <w:bottom w:w="70" w:type="dxa"/>
              <w:right w:w="100" w:type="dxa"/>
            </w:tcMar>
          </w:tcPr>
          <w:p w14:paraId="1DA80964" w14:textId="77777777" w:rsidR="001E2C5B" w:rsidRDefault="002979DF">
            <w:pPr>
              <w:spacing w:after="40"/>
            </w:pPr>
            <w:r>
              <w:rPr>
                <w:sz w:val="18"/>
                <w:szCs w:val="18"/>
              </w:rPr>
              <w:t>Profile / order history screen</w:t>
            </w:r>
          </w:p>
        </w:tc>
      </w:tr>
      <w:tr w:rsidR="001E2C5B" w14:paraId="4DB0B975" w14:textId="77777777">
        <w:tc>
          <w:tcPr>
            <w:tcW w:w="1350" w:type="dxa"/>
            <w:tcMar>
              <w:top w:w="70" w:type="dxa"/>
              <w:left w:w="100" w:type="dxa"/>
              <w:bottom w:w="70" w:type="dxa"/>
              <w:right w:w="100" w:type="dxa"/>
            </w:tcMar>
          </w:tcPr>
          <w:p w14:paraId="205502AA" w14:textId="77777777" w:rsidR="001E2C5B" w:rsidRDefault="002979DF">
            <w:pPr>
              <w:spacing w:after="40"/>
            </w:pPr>
            <w:r>
              <w:rPr>
                <w:sz w:val="18"/>
                <w:szCs w:val="18"/>
              </w:rPr>
              <w:t>FR-11 Owner sales overview</w:t>
            </w:r>
          </w:p>
        </w:tc>
        <w:tc>
          <w:tcPr>
            <w:tcW w:w="1600" w:type="dxa"/>
            <w:tcMar>
              <w:top w:w="70" w:type="dxa"/>
              <w:left w:w="100" w:type="dxa"/>
              <w:bottom w:w="70" w:type="dxa"/>
              <w:right w:w="100" w:type="dxa"/>
            </w:tcMar>
          </w:tcPr>
          <w:p w14:paraId="7853ED86" w14:textId="77777777" w:rsidR="001E2C5B" w:rsidRDefault="002979DF">
            <w:pPr>
              <w:spacing w:after="40"/>
            </w:pPr>
            <w:r>
              <w:rPr>
                <w:sz w:val="18"/>
                <w:szCs w:val="18"/>
              </w:rPr>
              <w:t>View Sales Overview &amp; Order History</w:t>
            </w:r>
          </w:p>
        </w:tc>
        <w:tc>
          <w:tcPr>
            <w:tcW w:w="2000" w:type="dxa"/>
            <w:tcMar>
              <w:top w:w="70" w:type="dxa"/>
              <w:left w:w="100" w:type="dxa"/>
              <w:bottom w:w="70" w:type="dxa"/>
              <w:right w:w="100" w:type="dxa"/>
            </w:tcMar>
          </w:tcPr>
          <w:p w14:paraId="46CC2F9B" w14:textId="77777777" w:rsidR="001E2C5B" w:rsidRDefault="002979DF">
            <w:pPr>
              <w:spacing w:after="40"/>
            </w:pPr>
            <w:r>
              <w:rPr>
                <w:sz w:val="18"/>
                <w:szCs w:val="18"/>
              </w:rPr>
              <w:t>Manager sequence (View order history &amp; sales overview)</w:t>
            </w:r>
          </w:p>
        </w:tc>
        <w:tc>
          <w:tcPr>
            <w:tcW w:w="1650" w:type="dxa"/>
            <w:tcMar>
              <w:top w:w="70" w:type="dxa"/>
              <w:left w:w="100" w:type="dxa"/>
              <w:bottom w:w="70" w:type="dxa"/>
              <w:right w:w="100" w:type="dxa"/>
            </w:tcMar>
          </w:tcPr>
          <w:p w14:paraId="224B25F3" w14:textId="77777777" w:rsidR="001E2C5B" w:rsidRDefault="002979DF">
            <w:pPr>
              <w:spacing w:after="40"/>
            </w:pPr>
            <w:r>
              <w:rPr>
                <w:sz w:val="18"/>
                <w:szCs w:val="18"/>
              </w:rPr>
              <w:t xml:space="preserve">orders, </w:t>
            </w:r>
            <w:proofErr w:type="spellStart"/>
            <w:r>
              <w:rPr>
                <w:sz w:val="18"/>
                <w:szCs w:val="18"/>
              </w:rPr>
              <w:t>order_items</w:t>
            </w:r>
            <w:proofErr w:type="spellEnd"/>
          </w:p>
        </w:tc>
        <w:tc>
          <w:tcPr>
            <w:tcW w:w="1750" w:type="dxa"/>
            <w:tcMar>
              <w:top w:w="70" w:type="dxa"/>
              <w:left w:w="100" w:type="dxa"/>
              <w:bottom w:w="70" w:type="dxa"/>
              <w:right w:w="100" w:type="dxa"/>
            </w:tcMar>
          </w:tcPr>
          <w:p w14:paraId="37FBB08C" w14:textId="77777777" w:rsidR="001E2C5B" w:rsidRDefault="002979DF">
            <w:pPr>
              <w:spacing w:after="40"/>
            </w:pPr>
            <w:r>
              <w:rPr>
                <w:sz w:val="18"/>
                <w:szCs w:val="18"/>
              </w:rPr>
              <w:t>ASP.NET sales overview screen</w:t>
            </w:r>
          </w:p>
        </w:tc>
      </w:tr>
      <w:tr w:rsidR="001E2C5B" w14:paraId="754AEA57" w14:textId="77777777">
        <w:tc>
          <w:tcPr>
            <w:tcW w:w="1350" w:type="dxa"/>
            <w:tcMar>
              <w:top w:w="70" w:type="dxa"/>
              <w:left w:w="100" w:type="dxa"/>
              <w:bottom w:w="70" w:type="dxa"/>
              <w:right w:w="100" w:type="dxa"/>
            </w:tcMar>
          </w:tcPr>
          <w:p w14:paraId="0FC7AC1A" w14:textId="77777777" w:rsidR="001E2C5B" w:rsidRDefault="002979DF">
            <w:pPr>
              <w:spacing w:after="40"/>
            </w:pPr>
            <w:r>
              <w:rPr>
                <w:sz w:val="18"/>
                <w:szCs w:val="18"/>
              </w:rPr>
              <w:t>FR-12 Real-time sync (</w:t>
            </w:r>
            <w:proofErr w:type="spellStart"/>
            <w:r>
              <w:rPr>
                <w:sz w:val="18"/>
                <w:szCs w:val="18"/>
              </w:rPr>
              <w:t>Supabase</w:t>
            </w:r>
            <w:proofErr w:type="spellEnd"/>
            <w:r>
              <w:rPr>
                <w:sz w:val="18"/>
                <w:szCs w:val="18"/>
              </w:rPr>
              <w:t>)</w:t>
            </w:r>
          </w:p>
        </w:tc>
        <w:tc>
          <w:tcPr>
            <w:tcW w:w="1600" w:type="dxa"/>
            <w:tcMar>
              <w:top w:w="70" w:type="dxa"/>
              <w:left w:w="100" w:type="dxa"/>
              <w:bottom w:w="70" w:type="dxa"/>
              <w:right w:w="100" w:type="dxa"/>
            </w:tcMar>
          </w:tcPr>
          <w:p w14:paraId="7A2218D0" w14:textId="77777777" w:rsidR="001E2C5B" w:rsidRDefault="002979DF">
            <w:pPr>
              <w:spacing w:after="40"/>
            </w:pPr>
            <w:r>
              <w:rPr>
                <w:sz w:val="18"/>
                <w:szCs w:val="18"/>
              </w:rPr>
              <w:t>Cross-cutting — supported by all use cases above</w:t>
            </w:r>
          </w:p>
        </w:tc>
        <w:tc>
          <w:tcPr>
            <w:tcW w:w="2000" w:type="dxa"/>
            <w:tcMar>
              <w:top w:w="70" w:type="dxa"/>
              <w:left w:w="100" w:type="dxa"/>
              <w:bottom w:w="70" w:type="dxa"/>
              <w:right w:w="100" w:type="dxa"/>
            </w:tcMar>
          </w:tcPr>
          <w:p w14:paraId="091EECAF" w14:textId="77777777" w:rsidR="001E2C5B" w:rsidRDefault="002979DF">
            <w:pPr>
              <w:spacing w:after="40"/>
            </w:pPr>
            <w:r>
              <w:rPr>
                <w:sz w:val="18"/>
                <w:szCs w:val="18"/>
              </w:rPr>
              <w:t>All four sequences (push new order / push status)</w:t>
            </w:r>
          </w:p>
        </w:tc>
        <w:tc>
          <w:tcPr>
            <w:tcW w:w="1650" w:type="dxa"/>
            <w:tcMar>
              <w:top w:w="70" w:type="dxa"/>
              <w:left w:w="100" w:type="dxa"/>
              <w:bottom w:w="70" w:type="dxa"/>
              <w:right w:w="100" w:type="dxa"/>
            </w:tcMar>
          </w:tcPr>
          <w:p w14:paraId="026AB8A4" w14:textId="77777777" w:rsidR="001E2C5B" w:rsidRDefault="002979DF">
            <w:pPr>
              <w:spacing w:after="40"/>
            </w:pPr>
            <w:r>
              <w:rPr>
                <w:sz w:val="18"/>
                <w:szCs w:val="18"/>
              </w:rPr>
              <w:t xml:space="preserve">Whole schema — </w:t>
            </w:r>
            <w:proofErr w:type="spellStart"/>
            <w:r>
              <w:rPr>
                <w:sz w:val="18"/>
                <w:szCs w:val="18"/>
              </w:rPr>
              <w:t>Supabase</w:t>
            </w:r>
            <w:proofErr w:type="spellEnd"/>
            <w:r>
              <w:rPr>
                <w:sz w:val="18"/>
                <w:szCs w:val="18"/>
              </w:rPr>
              <w:t xml:space="preserve"> Realtime on orders &amp; </w:t>
            </w:r>
            <w:proofErr w:type="spellStart"/>
            <w:r>
              <w:rPr>
                <w:sz w:val="18"/>
                <w:szCs w:val="18"/>
              </w:rPr>
              <w:t>order_status_history</w:t>
            </w:r>
            <w:proofErr w:type="spellEnd"/>
          </w:p>
        </w:tc>
        <w:tc>
          <w:tcPr>
            <w:tcW w:w="1750" w:type="dxa"/>
            <w:tcMar>
              <w:top w:w="70" w:type="dxa"/>
              <w:left w:w="100" w:type="dxa"/>
              <w:bottom w:w="70" w:type="dxa"/>
              <w:right w:w="100" w:type="dxa"/>
            </w:tcMar>
          </w:tcPr>
          <w:p w14:paraId="533A0E7E" w14:textId="77777777" w:rsidR="001E2C5B" w:rsidRDefault="002979DF">
            <w:pPr>
              <w:spacing w:after="40"/>
            </w:pPr>
            <w:r>
              <w:rPr>
                <w:sz w:val="18"/>
                <w:szCs w:val="18"/>
              </w:rPr>
              <w:t>Live updates on Track Order &amp; Orders Dashboard</w:t>
            </w:r>
          </w:p>
        </w:tc>
      </w:tr>
    </w:tbl>
    <w:p w14:paraId="1F51C6B8" w14:textId="77777777" w:rsidR="005235C7" w:rsidRDefault="005235C7">
      <w:pPr>
        <w:pStyle w:val="Heading2"/>
        <w:spacing w:before="240" w:after="120"/>
      </w:pPr>
    </w:p>
    <w:p w14:paraId="24B491A0" w14:textId="77777777" w:rsidR="005235C7" w:rsidRDefault="005235C7">
      <w:pPr>
        <w:rPr>
          <w:color w:val="2E74B5"/>
          <w:sz w:val="26"/>
          <w:szCs w:val="26"/>
        </w:rPr>
      </w:pPr>
      <w:r>
        <w:br w:type="page"/>
      </w:r>
    </w:p>
    <w:p w14:paraId="560CF208" w14:textId="1F413C57" w:rsidR="001E2C5B" w:rsidRDefault="002979DF">
      <w:pPr>
        <w:pStyle w:val="Heading2"/>
        <w:spacing w:before="240" w:after="120"/>
      </w:pPr>
      <w:r>
        <w:lastRenderedPageBreak/>
        <w:t>18.3 Navigation Flow Diagram</w:t>
      </w:r>
    </w:p>
    <w:p w14:paraId="2B37EC16" w14:textId="202E2B41" w:rsidR="005235C7" w:rsidRDefault="005235C7">
      <w:pPr>
        <w:pStyle w:val="Heading2"/>
        <w:spacing w:before="240" w:after="120"/>
      </w:pPr>
      <w:r>
        <w:rPr>
          <w:noProof/>
        </w:rPr>
        <w:drawing>
          <wp:inline distT="0" distB="0" distL="0" distR="0" wp14:anchorId="263E1AA8" wp14:editId="243B51A1">
            <wp:extent cx="4981510" cy="579363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5">
                      <a:extLst>
                        <a:ext uri="{28A0092B-C50C-407E-A947-70E740481C1C}">
                          <a14:useLocalDpi xmlns:a14="http://schemas.microsoft.com/office/drawing/2010/main" val="0"/>
                        </a:ext>
                      </a:extLst>
                    </a:blip>
                    <a:stretch>
                      <a:fillRect/>
                    </a:stretch>
                  </pic:blipFill>
                  <pic:spPr>
                    <a:xfrm>
                      <a:off x="0" y="0"/>
                      <a:ext cx="4999080" cy="5814072"/>
                    </a:xfrm>
                    <a:prstGeom prst="rect">
                      <a:avLst/>
                    </a:prstGeom>
                  </pic:spPr>
                </pic:pic>
              </a:graphicData>
            </a:graphic>
          </wp:inline>
        </w:drawing>
      </w:r>
    </w:p>
    <w:p w14:paraId="3BCED6E6" w14:textId="539F93E8" w:rsidR="005235C7" w:rsidRDefault="005235C7">
      <w:pPr>
        <w:pStyle w:val="Heading2"/>
        <w:spacing w:before="240" w:after="120"/>
      </w:pPr>
      <w:r>
        <w:rPr>
          <w:noProof/>
        </w:rPr>
        <w:lastRenderedPageBreak/>
        <w:drawing>
          <wp:inline distT="0" distB="0" distL="0" distR="0" wp14:anchorId="2BFA14C8" wp14:editId="2431CA21">
            <wp:extent cx="5731510" cy="4221480"/>
            <wp:effectExtent l="0" t="0" r="254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a:extLst>
                        <a:ext uri="{28A0092B-C50C-407E-A947-70E740481C1C}">
                          <a14:useLocalDpi xmlns:a14="http://schemas.microsoft.com/office/drawing/2010/main" val="0"/>
                        </a:ext>
                      </a:extLst>
                    </a:blip>
                    <a:stretch>
                      <a:fillRect/>
                    </a:stretch>
                  </pic:blipFill>
                  <pic:spPr>
                    <a:xfrm>
                      <a:off x="0" y="0"/>
                      <a:ext cx="5731510" cy="4221480"/>
                    </a:xfrm>
                    <a:prstGeom prst="rect">
                      <a:avLst/>
                    </a:prstGeom>
                  </pic:spPr>
                </pic:pic>
              </a:graphicData>
            </a:graphic>
          </wp:inline>
        </w:drawing>
      </w:r>
    </w:p>
    <w:p w14:paraId="33A03AE3" w14:textId="3E436D8F" w:rsidR="001E2C5B" w:rsidRDefault="002979DF">
      <w:pPr>
        <w:pStyle w:val="Heading2"/>
        <w:spacing w:before="240" w:after="120"/>
      </w:pPr>
      <w:r>
        <w:t>18.4 Phase 2 Stakeholder Design Review</w:t>
      </w:r>
    </w:p>
    <w:p w14:paraId="24FFD2C9" w14:textId="40C3B47B" w:rsidR="001E2C5B" w:rsidRDefault="001E2C5B">
      <w:pPr>
        <w:spacing w:after="14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50"/>
      </w:tblGrid>
      <w:tr w:rsidR="001E2C5B" w14:paraId="27C06D3C" w14:textId="77777777">
        <w:trPr>
          <w:tblHeader/>
        </w:trPr>
        <w:tc>
          <w:tcPr>
            <w:tcW w:w="2300" w:type="dxa"/>
            <w:shd w:val="clear" w:color="auto" w:fill="2C3E50"/>
            <w:tcMar>
              <w:top w:w="80" w:type="dxa"/>
              <w:left w:w="100" w:type="dxa"/>
              <w:bottom w:w="80" w:type="dxa"/>
              <w:right w:w="100" w:type="dxa"/>
            </w:tcMar>
          </w:tcPr>
          <w:p w14:paraId="054624F7" w14:textId="77777777" w:rsidR="001E2C5B" w:rsidRDefault="002979DF">
            <w:r>
              <w:rPr>
                <w:b/>
                <w:bCs/>
                <w:color w:val="FFFFFF"/>
                <w:sz w:val="18"/>
                <w:szCs w:val="18"/>
              </w:rPr>
              <w:t>Field</w:t>
            </w:r>
          </w:p>
        </w:tc>
        <w:tc>
          <w:tcPr>
            <w:tcW w:w="7050" w:type="dxa"/>
            <w:shd w:val="clear" w:color="auto" w:fill="2C3E50"/>
            <w:tcMar>
              <w:top w:w="80" w:type="dxa"/>
              <w:left w:w="100" w:type="dxa"/>
              <w:bottom w:w="80" w:type="dxa"/>
              <w:right w:w="100" w:type="dxa"/>
            </w:tcMar>
          </w:tcPr>
          <w:p w14:paraId="6F04D731" w14:textId="77777777" w:rsidR="001E2C5B" w:rsidRDefault="002979DF">
            <w:r>
              <w:rPr>
                <w:b/>
                <w:bCs/>
                <w:color w:val="FFFFFF"/>
                <w:sz w:val="18"/>
                <w:szCs w:val="18"/>
              </w:rPr>
              <w:t>Details</w:t>
            </w:r>
          </w:p>
        </w:tc>
      </w:tr>
      <w:tr w:rsidR="001E2C5B" w14:paraId="2B33F6CA" w14:textId="77777777">
        <w:tc>
          <w:tcPr>
            <w:tcW w:w="2300" w:type="dxa"/>
            <w:tcMar>
              <w:top w:w="70" w:type="dxa"/>
              <w:left w:w="100" w:type="dxa"/>
              <w:bottom w:w="70" w:type="dxa"/>
              <w:right w:w="100" w:type="dxa"/>
            </w:tcMar>
          </w:tcPr>
          <w:p w14:paraId="1C2B6925" w14:textId="77777777" w:rsidR="001E2C5B" w:rsidRDefault="002979DF">
            <w:pPr>
              <w:spacing w:after="40"/>
            </w:pPr>
            <w:r>
              <w:rPr>
                <w:sz w:val="18"/>
                <w:szCs w:val="18"/>
              </w:rPr>
              <w:t>Date and attendees</w:t>
            </w:r>
          </w:p>
        </w:tc>
        <w:tc>
          <w:tcPr>
            <w:tcW w:w="7050" w:type="dxa"/>
            <w:tcMar>
              <w:top w:w="70" w:type="dxa"/>
              <w:left w:w="100" w:type="dxa"/>
              <w:bottom w:w="70" w:type="dxa"/>
              <w:right w:w="100" w:type="dxa"/>
            </w:tcMar>
          </w:tcPr>
          <w:p w14:paraId="615CB744" w14:textId="77777777" w:rsidR="001E2C5B" w:rsidRDefault="005235C7">
            <w:pPr>
              <w:spacing w:after="40"/>
            </w:pPr>
            <w:r>
              <w:t>20 September 2026</w:t>
            </w:r>
          </w:p>
          <w:p w14:paraId="486D7BD2" w14:textId="2B00E9E9" w:rsidR="005235C7" w:rsidRDefault="005235C7">
            <w:pPr>
              <w:spacing w:after="40"/>
            </w:pPr>
            <w:r>
              <w:t>All members were present</w:t>
            </w:r>
          </w:p>
        </w:tc>
      </w:tr>
      <w:tr w:rsidR="001E2C5B" w14:paraId="0222CD44" w14:textId="77777777">
        <w:tc>
          <w:tcPr>
            <w:tcW w:w="2300" w:type="dxa"/>
            <w:tcMar>
              <w:top w:w="70" w:type="dxa"/>
              <w:left w:w="100" w:type="dxa"/>
              <w:bottom w:w="70" w:type="dxa"/>
              <w:right w:w="100" w:type="dxa"/>
            </w:tcMar>
          </w:tcPr>
          <w:p w14:paraId="038F7283" w14:textId="77777777" w:rsidR="001E2C5B" w:rsidRDefault="002979DF">
            <w:pPr>
              <w:spacing w:after="40"/>
            </w:pPr>
            <w:r>
              <w:rPr>
                <w:sz w:val="18"/>
                <w:szCs w:val="18"/>
              </w:rPr>
              <w:t>What was shown to Doja</w:t>
            </w:r>
          </w:p>
        </w:tc>
        <w:tc>
          <w:tcPr>
            <w:tcW w:w="7050" w:type="dxa"/>
            <w:tcMar>
              <w:top w:w="70" w:type="dxa"/>
              <w:left w:w="100" w:type="dxa"/>
              <w:bottom w:w="70" w:type="dxa"/>
              <w:right w:w="100" w:type="dxa"/>
            </w:tcMar>
          </w:tcPr>
          <w:p w14:paraId="3128B7E0" w14:textId="0D91477D" w:rsidR="001E2C5B" w:rsidRDefault="005235C7">
            <w:pPr>
              <w:spacing w:after="40"/>
            </w:pPr>
            <w:r>
              <w:rPr>
                <w:sz w:val="18"/>
                <w:szCs w:val="18"/>
              </w:rPr>
              <w:t>S</w:t>
            </w:r>
            <w:r w:rsidR="002979DF">
              <w:rPr>
                <w:sz w:val="18"/>
                <w:szCs w:val="18"/>
              </w:rPr>
              <w:t xml:space="preserve">ystem </w:t>
            </w:r>
            <w:r>
              <w:rPr>
                <w:sz w:val="18"/>
                <w:szCs w:val="18"/>
              </w:rPr>
              <w:t>A</w:t>
            </w:r>
            <w:r w:rsidR="002979DF">
              <w:rPr>
                <w:sz w:val="18"/>
                <w:szCs w:val="18"/>
              </w:rPr>
              <w:t xml:space="preserve">rchitecture </w:t>
            </w:r>
            <w:r>
              <w:rPr>
                <w:sz w:val="18"/>
                <w:szCs w:val="18"/>
              </w:rPr>
              <w:t>D</w:t>
            </w:r>
            <w:r w:rsidR="002979DF">
              <w:rPr>
                <w:sz w:val="18"/>
                <w:szCs w:val="18"/>
              </w:rPr>
              <w:t xml:space="preserve">iagram, </w:t>
            </w:r>
            <w:r>
              <w:rPr>
                <w:sz w:val="18"/>
                <w:szCs w:val="18"/>
              </w:rPr>
              <w:t>U</w:t>
            </w:r>
            <w:r w:rsidR="002979DF">
              <w:rPr>
                <w:sz w:val="18"/>
                <w:szCs w:val="18"/>
              </w:rPr>
              <w:t xml:space="preserve">se </w:t>
            </w:r>
            <w:r>
              <w:rPr>
                <w:sz w:val="18"/>
                <w:szCs w:val="18"/>
              </w:rPr>
              <w:t>C</w:t>
            </w:r>
            <w:r w:rsidR="002979DF">
              <w:rPr>
                <w:sz w:val="18"/>
                <w:szCs w:val="18"/>
              </w:rPr>
              <w:t xml:space="preserve">ase </w:t>
            </w:r>
            <w:r>
              <w:rPr>
                <w:sz w:val="18"/>
                <w:szCs w:val="18"/>
              </w:rPr>
              <w:t>D</w:t>
            </w:r>
            <w:r w:rsidR="002979DF">
              <w:rPr>
                <w:sz w:val="18"/>
                <w:szCs w:val="18"/>
              </w:rPr>
              <w:t xml:space="preserve">iagram, </w:t>
            </w:r>
            <w:r>
              <w:rPr>
                <w:sz w:val="18"/>
                <w:szCs w:val="18"/>
              </w:rPr>
              <w:t>I</w:t>
            </w:r>
            <w:r w:rsidR="002979DF">
              <w:rPr>
                <w:sz w:val="18"/>
                <w:szCs w:val="18"/>
              </w:rPr>
              <w:t xml:space="preserve">nterface </w:t>
            </w:r>
            <w:r>
              <w:rPr>
                <w:sz w:val="18"/>
                <w:szCs w:val="18"/>
              </w:rPr>
              <w:t>S</w:t>
            </w:r>
            <w:r w:rsidR="002979DF">
              <w:rPr>
                <w:sz w:val="18"/>
                <w:szCs w:val="18"/>
              </w:rPr>
              <w:t>creens</w:t>
            </w:r>
          </w:p>
        </w:tc>
      </w:tr>
      <w:tr w:rsidR="001E2C5B" w14:paraId="2DC77626" w14:textId="77777777">
        <w:tc>
          <w:tcPr>
            <w:tcW w:w="2300" w:type="dxa"/>
            <w:tcMar>
              <w:top w:w="70" w:type="dxa"/>
              <w:left w:w="100" w:type="dxa"/>
              <w:bottom w:w="70" w:type="dxa"/>
              <w:right w:w="100" w:type="dxa"/>
            </w:tcMar>
          </w:tcPr>
          <w:p w14:paraId="0C2968B9" w14:textId="77777777" w:rsidR="001E2C5B" w:rsidRDefault="002979DF">
            <w:pPr>
              <w:spacing w:after="40"/>
            </w:pPr>
            <w:r>
              <w:rPr>
                <w:sz w:val="18"/>
                <w:szCs w:val="18"/>
              </w:rPr>
              <w:t>Doja's feedback</w:t>
            </w:r>
          </w:p>
        </w:tc>
        <w:tc>
          <w:tcPr>
            <w:tcW w:w="7050" w:type="dxa"/>
            <w:tcMar>
              <w:top w:w="70" w:type="dxa"/>
              <w:left w:w="100" w:type="dxa"/>
              <w:bottom w:w="70" w:type="dxa"/>
              <w:right w:w="100" w:type="dxa"/>
            </w:tcMar>
          </w:tcPr>
          <w:p w14:paraId="2BA32B78" w14:textId="6E560297" w:rsidR="001E2C5B" w:rsidRDefault="005235C7">
            <w:pPr>
              <w:spacing w:after="40"/>
            </w:pPr>
            <w:r>
              <w:t>Doja was pleased with the progress made and is eager to see the final product.</w:t>
            </w:r>
          </w:p>
        </w:tc>
      </w:tr>
      <w:tr w:rsidR="001E2C5B" w14:paraId="42C0B1AE" w14:textId="77777777">
        <w:tc>
          <w:tcPr>
            <w:tcW w:w="2300" w:type="dxa"/>
            <w:tcMar>
              <w:top w:w="70" w:type="dxa"/>
              <w:left w:w="100" w:type="dxa"/>
              <w:bottom w:w="70" w:type="dxa"/>
              <w:right w:w="100" w:type="dxa"/>
            </w:tcMar>
          </w:tcPr>
          <w:p w14:paraId="580C590C" w14:textId="77777777" w:rsidR="001E2C5B" w:rsidRDefault="002979DF">
            <w:pPr>
              <w:spacing w:after="40"/>
            </w:pPr>
            <w:r>
              <w:rPr>
                <w:sz w:val="18"/>
                <w:szCs w:val="18"/>
              </w:rPr>
              <w:t>Changes requested</w:t>
            </w:r>
          </w:p>
        </w:tc>
        <w:tc>
          <w:tcPr>
            <w:tcW w:w="7050" w:type="dxa"/>
            <w:tcMar>
              <w:top w:w="70" w:type="dxa"/>
              <w:left w:w="100" w:type="dxa"/>
              <w:bottom w:w="70" w:type="dxa"/>
              <w:right w:w="100" w:type="dxa"/>
            </w:tcMar>
          </w:tcPr>
          <w:p w14:paraId="6CC0FD42" w14:textId="3EE6798F" w:rsidR="001E2C5B" w:rsidRDefault="005235C7">
            <w:pPr>
              <w:spacing w:after="40"/>
            </w:pPr>
            <w:r>
              <w:rPr>
                <w:sz w:val="18"/>
                <w:szCs w:val="18"/>
              </w:rPr>
              <w:t>N/A</w:t>
            </w:r>
          </w:p>
        </w:tc>
      </w:tr>
      <w:tr w:rsidR="001E2C5B" w14:paraId="4EC0333C" w14:textId="77777777">
        <w:tc>
          <w:tcPr>
            <w:tcW w:w="2300" w:type="dxa"/>
            <w:tcMar>
              <w:top w:w="70" w:type="dxa"/>
              <w:left w:w="100" w:type="dxa"/>
              <w:bottom w:w="70" w:type="dxa"/>
              <w:right w:w="100" w:type="dxa"/>
            </w:tcMar>
          </w:tcPr>
          <w:p w14:paraId="756D3ED8" w14:textId="77777777" w:rsidR="001E2C5B" w:rsidRDefault="002979DF">
            <w:pPr>
              <w:spacing w:after="40"/>
            </w:pPr>
            <w:r>
              <w:rPr>
                <w:sz w:val="18"/>
                <w:szCs w:val="18"/>
              </w:rPr>
              <w:t>Changes made in response</w:t>
            </w:r>
          </w:p>
        </w:tc>
        <w:tc>
          <w:tcPr>
            <w:tcW w:w="7050" w:type="dxa"/>
            <w:tcMar>
              <w:top w:w="70" w:type="dxa"/>
              <w:left w:w="100" w:type="dxa"/>
              <w:bottom w:w="70" w:type="dxa"/>
              <w:right w:w="100" w:type="dxa"/>
            </w:tcMar>
          </w:tcPr>
          <w:p w14:paraId="7B10CE1D" w14:textId="5FF531D0" w:rsidR="001E2C5B" w:rsidRDefault="005235C7">
            <w:pPr>
              <w:spacing w:after="40"/>
            </w:pPr>
            <w:r>
              <w:rPr>
                <w:sz w:val="18"/>
                <w:szCs w:val="18"/>
              </w:rPr>
              <w:t>N/A</w:t>
            </w:r>
          </w:p>
        </w:tc>
      </w:tr>
    </w:tbl>
    <w:p w14:paraId="3E7A52A6" w14:textId="77777777" w:rsidR="001E2C5B" w:rsidRDefault="002979DF">
      <w:r>
        <w:br w:type="page"/>
      </w:r>
    </w:p>
    <w:p w14:paraId="75C17993" w14:textId="77777777" w:rsidR="001E2C5B" w:rsidRDefault="002979DF">
      <w:pPr>
        <w:pStyle w:val="Heading1"/>
        <w:spacing w:before="300" w:after="150"/>
      </w:pPr>
      <w:r>
        <w:lastRenderedPageBreak/>
        <w:t>19. System Architecture Diagram</w:t>
      </w:r>
    </w:p>
    <w:p w14:paraId="1A62035A" w14:textId="56CE3B3F" w:rsidR="001E2C5B" w:rsidRDefault="002979DF">
      <w:pPr>
        <w:spacing w:after="140"/>
      </w:pPr>
      <w:r>
        <w:t xml:space="preserve">Flutter, ASP.NET and </w:t>
      </w:r>
      <w:proofErr w:type="spellStart"/>
      <w:r>
        <w:t>Supabase</w:t>
      </w:r>
      <w:proofErr w:type="spellEnd"/>
      <w:r>
        <w:t xml:space="preserve"> as one integrated system, with relevant users, connections and data flows.</w:t>
      </w:r>
    </w:p>
    <w:p w14:paraId="7ED0C3AB" w14:textId="0B7BB973" w:rsidR="00F062CC" w:rsidRDefault="00EF280D">
      <w:pPr>
        <w:spacing w:after="140"/>
      </w:pPr>
      <w:r>
        <w:rPr>
          <w:noProof/>
        </w:rPr>
        <w:drawing>
          <wp:inline distT="0" distB="0" distL="0" distR="0" wp14:anchorId="65214101" wp14:editId="70DEE0B6">
            <wp:extent cx="5731510" cy="676783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extLst>
                        <a:ext uri="{28A0092B-C50C-407E-A947-70E740481C1C}">
                          <a14:useLocalDpi xmlns:a14="http://schemas.microsoft.com/office/drawing/2010/main" val="0"/>
                        </a:ext>
                      </a:extLst>
                    </a:blip>
                    <a:stretch>
                      <a:fillRect/>
                    </a:stretch>
                  </pic:blipFill>
                  <pic:spPr>
                    <a:xfrm>
                      <a:off x="0" y="0"/>
                      <a:ext cx="5731510" cy="6767830"/>
                    </a:xfrm>
                    <a:prstGeom prst="rect">
                      <a:avLst/>
                    </a:prstGeom>
                  </pic:spPr>
                </pic:pic>
              </a:graphicData>
            </a:graphic>
          </wp:inline>
        </w:drawing>
      </w:r>
    </w:p>
    <w:p w14:paraId="24862E98" w14:textId="77777777" w:rsidR="00F062CC" w:rsidRDefault="00F062CC">
      <w:r>
        <w:br w:type="page"/>
      </w:r>
    </w:p>
    <w:p w14:paraId="06D744EC" w14:textId="77777777" w:rsidR="00EF280D" w:rsidRDefault="00EF280D">
      <w:pPr>
        <w:spacing w:after="140"/>
      </w:pPr>
    </w:p>
    <w:p w14:paraId="46830199" w14:textId="77777777" w:rsidR="001E2C5B" w:rsidRDefault="002979DF">
      <w:pPr>
        <w:pStyle w:val="Heading1"/>
        <w:spacing w:before="300" w:after="150"/>
      </w:pPr>
      <w:r>
        <w:t>20. Sequence Diagrams</w:t>
      </w:r>
    </w:p>
    <w:p w14:paraId="2AE133EF" w14:textId="50F4B4F0" w:rsidR="001E2C5B" w:rsidRDefault="002979DF">
      <w:pPr>
        <w:spacing w:after="140"/>
      </w:pPr>
      <w:r>
        <w:t>The Phase 2 addendum and Project Progress Tracker (Task U2-03) reference four sequence diagrams — Guest, Customer, Staff and</w:t>
      </w:r>
      <w:r w:rsidR="005235C7">
        <w:t xml:space="preserve"> Manager. O</w:t>
      </w:r>
      <w:r>
        <w:t>ne representing an important Flutter process and one an important ASP.NET process, with clear lifelines, correctly ordered messages, and each matching a use case from Section 18.1.</w:t>
      </w:r>
    </w:p>
    <w:p w14:paraId="1C921A23" w14:textId="0BC0C5D2" w:rsidR="001E2C5B" w:rsidRDefault="002979DF">
      <w:pPr>
        <w:pStyle w:val="Heading2"/>
        <w:spacing w:before="240" w:after="120"/>
      </w:pPr>
      <w:r>
        <w:t>20.1 Guest Sequence Diagram</w:t>
      </w:r>
    </w:p>
    <w:p w14:paraId="7D71BC3D" w14:textId="72CD919A" w:rsidR="00EF280D" w:rsidRDefault="00EF280D">
      <w:pPr>
        <w:pStyle w:val="Heading2"/>
        <w:spacing w:before="240" w:after="120"/>
      </w:pPr>
      <w:r>
        <w:rPr>
          <w:noProof/>
        </w:rPr>
        <w:drawing>
          <wp:inline distT="0" distB="0" distL="0" distR="0" wp14:anchorId="5357B9E1" wp14:editId="55FB722F">
            <wp:extent cx="4210050" cy="693637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4222588" cy="6957034"/>
                    </a:xfrm>
                    <a:prstGeom prst="rect">
                      <a:avLst/>
                    </a:prstGeom>
                  </pic:spPr>
                </pic:pic>
              </a:graphicData>
            </a:graphic>
          </wp:inline>
        </w:drawing>
      </w:r>
    </w:p>
    <w:p w14:paraId="4B4AB6D7" w14:textId="315F9324" w:rsidR="001E2C5B" w:rsidRDefault="002979DF">
      <w:pPr>
        <w:pStyle w:val="Heading2"/>
        <w:spacing w:before="240" w:after="120"/>
      </w:pPr>
      <w:r>
        <w:lastRenderedPageBreak/>
        <w:t>20.2 Customer Sequence Diagram</w:t>
      </w:r>
    </w:p>
    <w:p w14:paraId="3A9C8AA5" w14:textId="1687C130" w:rsidR="00EF280D" w:rsidRDefault="00EF280D">
      <w:pPr>
        <w:pStyle w:val="Heading2"/>
        <w:spacing w:before="240" w:after="120"/>
      </w:pPr>
      <w:r>
        <w:rPr>
          <w:noProof/>
        </w:rPr>
        <w:drawing>
          <wp:inline distT="0" distB="0" distL="0" distR="0" wp14:anchorId="710B0761" wp14:editId="6BCDA337">
            <wp:extent cx="4133705" cy="8216537"/>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58332" cy="8265488"/>
                    </a:xfrm>
                    <a:prstGeom prst="rect">
                      <a:avLst/>
                    </a:prstGeom>
                  </pic:spPr>
                </pic:pic>
              </a:graphicData>
            </a:graphic>
          </wp:inline>
        </w:drawing>
      </w:r>
    </w:p>
    <w:p w14:paraId="10191E8B" w14:textId="4C79D890" w:rsidR="001E2C5B" w:rsidRDefault="002979DF">
      <w:pPr>
        <w:pStyle w:val="Heading2"/>
        <w:spacing w:before="240" w:after="120"/>
      </w:pPr>
      <w:r>
        <w:lastRenderedPageBreak/>
        <w:t>20.3 Staff Sequence Diagram</w:t>
      </w:r>
    </w:p>
    <w:p w14:paraId="7975F702" w14:textId="244D1DF9" w:rsidR="00EF280D" w:rsidRDefault="00EF280D">
      <w:pPr>
        <w:pStyle w:val="Heading2"/>
        <w:spacing w:before="240" w:after="120"/>
      </w:pPr>
      <w:r>
        <w:rPr>
          <w:noProof/>
        </w:rPr>
        <w:drawing>
          <wp:inline distT="0" distB="0" distL="0" distR="0" wp14:anchorId="3D838FDB" wp14:editId="0AB57842">
            <wp:extent cx="5730875" cy="8360229"/>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5737611" cy="8370056"/>
                    </a:xfrm>
                    <a:prstGeom prst="rect">
                      <a:avLst/>
                    </a:prstGeom>
                  </pic:spPr>
                </pic:pic>
              </a:graphicData>
            </a:graphic>
          </wp:inline>
        </w:drawing>
      </w:r>
    </w:p>
    <w:p w14:paraId="10AD01ED" w14:textId="6CAB239D" w:rsidR="001E2C5B" w:rsidRDefault="002979DF">
      <w:pPr>
        <w:pStyle w:val="Heading2"/>
        <w:spacing w:before="240" w:after="120"/>
      </w:pPr>
      <w:r>
        <w:lastRenderedPageBreak/>
        <w:t>20.4 Manager Sequence Diagram</w:t>
      </w:r>
    </w:p>
    <w:p w14:paraId="7C82419B" w14:textId="42EE10EC" w:rsidR="00EF280D" w:rsidRDefault="00EF280D">
      <w:pPr>
        <w:pStyle w:val="Heading2"/>
        <w:spacing w:before="240" w:after="120"/>
      </w:pPr>
      <w:r>
        <w:rPr>
          <w:noProof/>
        </w:rPr>
        <w:drawing>
          <wp:inline distT="0" distB="0" distL="0" distR="0" wp14:anchorId="420C13C9" wp14:editId="5D949CCC">
            <wp:extent cx="4152265" cy="8190412"/>
            <wp:effectExtent l="0" t="0" r="63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7142" cy="8200031"/>
                    </a:xfrm>
                    <a:prstGeom prst="rect">
                      <a:avLst/>
                    </a:prstGeom>
                  </pic:spPr>
                </pic:pic>
              </a:graphicData>
            </a:graphic>
          </wp:inline>
        </w:drawing>
      </w:r>
    </w:p>
    <w:p w14:paraId="46AF8ADD" w14:textId="77777777" w:rsidR="001E2C5B" w:rsidRDefault="002979DF">
      <w:pPr>
        <w:pStyle w:val="Heading1"/>
        <w:spacing w:before="300" w:after="150"/>
      </w:pPr>
      <w:r>
        <w:lastRenderedPageBreak/>
        <w:t>21. Entity Relationship Diagram (ERD)</w:t>
      </w:r>
    </w:p>
    <w:p w14:paraId="576F2690" w14:textId="1F7BC3DC" w:rsidR="001E2C5B" w:rsidRDefault="002979DF">
      <w:pPr>
        <w:spacing w:after="140"/>
      </w:pPr>
      <w:r>
        <w:t xml:space="preserve">The checkpoint requires entities/tables, important attributes/fields, primary keys, foreign keys, relationships and correct cardinality, supporting the data referenced throughout Section 18.2 (profiles, </w:t>
      </w:r>
      <w:proofErr w:type="spellStart"/>
      <w:r>
        <w:t>menu_items</w:t>
      </w:r>
      <w:proofErr w:type="spellEnd"/>
      <w:r>
        <w:t xml:space="preserve">, </w:t>
      </w:r>
      <w:proofErr w:type="spellStart"/>
      <w:r>
        <w:t>menu_categories</w:t>
      </w:r>
      <w:proofErr w:type="spellEnd"/>
      <w:r>
        <w:t xml:space="preserve">, orders, </w:t>
      </w:r>
      <w:proofErr w:type="spellStart"/>
      <w:r>
        <w:t>order_items</w:t>
      </w:r>
      <w:proofErr w:type="spellEnd"/>
      <w:r>
        <w:t xml:space="preserve">, </w:t>
      </w:r>
      <w:proofErr w:type="spellStart"/>
      <w:r>
        <w:t>order_status_history</w:t>
      </w:r>
      <w:proofErr w:type="spellEnd"/>
      <w:r>
        <w:t>).</w:t>
      </w:r>
    </w:p>
    <w:p w14:paraId="6A1585D8" w14:textId="1ABE43EF" w:rsidR="00EF280D" w:rsidRDefault="00EF280D">
      <w:pPr>
        <w:spacing w:after="140"/>
      </w:pPr>
      <w:r>
        <w:rPr>
          <w:noProof/>
        </w:rPr>
        <w:drawing>
          <wp:inline distT="0" distB="0" distL="0" distR="0" wp14:anchorId="1040E0EC" wp14:editId="35C60A4C">
            <wp:extent cx="6081762" cy="3935896"/>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32570" cy="3968777"/>
                    </a:xfrm>
                    <a:prstGeom prst="rect">
                      <a:avLst/>
                    </a:prstGeom>
                  </pic:spPr>
                </pic:pic>
              </a:graphicData>
            </a:graphic>
          </wp:inline>
        </w:drawing>
      </w:r>
    </w:p>
    <w:p w14:paraId="3A760719" w14:textId="77777777" w:rsidR="001E2C5B" w:rsidRDefault="002979DF">
      <w:pPr>
        <w:pStyle w:val="Heading1"/>
        <w:spacing w:before="300" w:after="150"/>
      </w:pPr>
      <w:r>
        <w:t>22. Flutter Interface Designs</w:t>
      </w:r>
    </w:p>
    <w:p w14:paraId="5CFB2F02" w14:textId="391CBA01" w:rsidR="001E2C5B" w:rsidRDefault="002979DF">
      <w:pPr>
        <w:spacing w:after="140"/>
      </w:pPr>
      <w:r>
        <w:t>Main mobile screens for the customer-facing app and the staff/manager app, matching the screens named in Section 18.2 (Welcome Back / Getting Started, Menu / Home, Checkout Summary, Track Order, Profile / order history).</w:t>
      </w:r>
    </w:p>
    <w:p w14:paraId="1E189859" w14:textId="4B4D8905" w:rsidR="00ED2756" w:rsidRPr="00916763" w:rsidRDefault="00ED2756">
      <w:pPr>
        <w:spacing w:after="140"/>
        <w:rPr>
          <w:b/>
          <w:bCs/>
          <w:sz w:val="28"/>
          <w:szCs w:val="28"/>
          <w:u w:val="single"/>
        </w:rPr>
      </w:pPr>
      <w:r w:rsidRPr="00916763">
        <w:rPr>
          <w:b/>
          <w:bCs/>
          <w:sz w:val="28"/>
          <w:szCs w:val="28"/>
          <w:u w:val="single"/>
        </w:rPr>
        <w:t>STAFF/MANAGER</w:t>
      </w:r>
      <w:r w:rsidR="00916763" w:rsidRPr="00916763">
        <w:rPr>
          <w:b/>
          <w:bCs/>
          <w:sz w:val="28"/>
          <w:szCs w:val="28"/>
          <w:u w:val="single"/>
        </w:rPr>
        <w:t xml:space="preserve"> FLUTTER</w:t>
      </w:r>
      <w:r w:rsidRPr="00916763">
        <w:rPr>
          <w:b/>
          <w:bCs/>
          <w:sz w:val="28"/>
          <w:szCs w:val="28"/>
          <w:u w:val="single"/>
        </w:rPr>
        <w:t xml:space="preserve"> APP</w:t>
      </w:r>
    </w:p>
    <w:p w14:paraId="6C915600" w14:textId="6D4C6349" w:rsidR="00916763" w:rsidRDefault="00916763">
      <w:pPr>
        <w:spacing w:after="140"/>
      </w:pPr>
      <w:hyperlink r:id="rId23" w:history="1">
        <w:r w:rsidRPr="00161813">
          <w:rPr>
            <w:rStyle w:val="Hyperlink"/>
          </w:rPr>
          <w:t>https://www.figma.com/design/tVj3ozN921e90wa2N6ZQO5/Untitled?node-id=0-1&amp;m=dev&amp;t=IX5ploP32oKyDjJB-1</w:t>
        </w:r>
      </w:hyperlink>
    </w:p>
    <w:p w14:paraId="3FEE7185" w14:textId="77777777" w:rsidR="00916763" w:rsidRDefault="00916763">
      <w:pPr>
        <w:spacing w:after="140"/>
      </w:pPr>
    </w:p>
    <w:p w14:paraId="6D7359D3" w14:textId="3ACA3321" w:rsidR="00ED2756" w:rsidRDefault="00ED2756">
      <w:pPr>
        <w:spacing w:after="140"/>
      </w:pPr>
      <w:r>
        <w:rPr>
          <w:noProof/>
        </w:rPr>
        <w:drawing>
          <wp:inline distT="0" distB="0" distL="0" distR="0" wp14:anchorId="7A183AB2" wp14:editId="65B454F5">
            <wp:extent cx="5731510" cy="13423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342390"/>
                    </a:xfrm>
                    <a:prstGeom prst="rect">
                      <a:avLst/>
                    </a:prstGeom>
                  </pic:spPr>
                </pic:pic>
              </a:graphicData>
            </a:graphic>
          </wp:inline>
        </w:drawing>
      </w:r>
    </w:p>
    <w:p w14:paraId="39176056" w14:textId="5D3DF19C" w:rsidR="0070349E" w:rsidRDefault="0070349E">
      <w:pPr>
        <w:spacing w:after="140"/>
      </w:pPr>
    </w:p>
    <w:p w14:paraId="2C6AC916" w14:textId="3EFEB5BC" w:rsidR="00ED2756" w:rsidRDefault="00ED2756">
      <w:pPr>
        <w:spacing w:after="140"/>
      </w:pPr>
    </w:p>
    <w:p w14:paraId="62C388DF" w14:textId="79A623B9" w:rsidR="00ED2756" w:rsidRDefault="00ED2756">
      <w:pPr>
        <w:pStyle w:val="Heading1"/>
        <w:spacing w:before="300" w:after="150"/>
      </w:pPr>
    </w:p>
    <w:p w14:paraId="75B55668" w14:textId="726A65E2" w:rsidR="00ED2756" w:rsidRDefault="00ED2756" w:rsidP="00ED2756">
      <w:pPr>
        <w:spacing w:after="140"/>
        <w:rPr>
          <w:b/>
          <w:bCs/>
          <w:sz w:val="28"/>
          <w:szCs w:val="28"/>
          <w:u w:val="single"/>
        </w:rPr>
      </w:pPr>
      <w:r w:rsidRPr="00A1669D">
        <w:rPr>
          <w:b/>
          <w:bCs/>
          <w:sz w:val="28"/>
          <w:szCs w:val="28"/>
          <w:u w:val="single"/>
        </w:rPr>
        <w:t>CUSTOMER</w:t>
      </w:r>
      <w:r w:rsidR="00A1669D" w:rsidRPr="00A1669D">
        <w:rPr>
          <w:b/>
          <w:bCs/>
          <w:sz w:val="28"/>
          <w:szCs w:val="28"/>
          <w:u w:val="single"/>
        </w:rPr>
        <w:t>/GUEST FLUTTER</w:t>
      </w:r>
      <w:r w:rsidRPr="00A1669D">
        <w:rPr>
          <w:b/>
          <w:bCs/>
          <w:sz w:val="28"/>
          <w:szCs w:val="28"/>
          <w:u w:val="single"/>
        </w:rPr>
        <w:t xml:space="preserve"> APP</w:t>
      </w:r>
    </w:p>
    <w:p w14:paraId="36B7595F" w14:textId="76A13482" w:rsidR="000F15F3" w:rsidRDefault="000F15F3" w:rsidP="00ED2756">
      <w:pPr>
        <w:spacing w:after="140"/>
        <w:rPr>
          <w:sz w:val="28"/>
          <w:szCs w:val="28"/>
        </w:rPr>
      </w:pPr>
      <w:hyperlink r:id="rId25" w:history="1">
        <w:r w:rsidRPr="00161813">
          <w:rPr>
            <w:rStyle w:val="Hyperlink"/>
            <w:sz w:val="28"/>
            <w:szCs w:val="28"/>
          </w:rPr>
          <w:t>https://www.figma.com/design/5N5aljGZvRRWxidTQu8vF2/Final-Flutter-Customer?node-id=0-1&amp;t=anBYrWINvvFZuD5g-1</w:t>
        </w:r>
      </w:hyperlink>
    </w:p>
    <w:p w14:paraId="1897DCE8" w14:textId="15027B5D" w:rsidR="00ED2756" w:rsidRDefault="00ED2756" w:rsidP="00ED2756">
      <w:pPr>
        <w:spacing w:after="140"/>
        <w:rPr>
          <w:b/>
          <w:bCs/>
          <w:sz w:val="28"/>
          <w:szCs w:val="28"/>
          <w:u w:val="double"/>
        </w:rPr>
      </w:pPr>
    </w:p>
    <w:p w14:paraId="1B43526A" w14:textId="03E1B6EA" w:rsidR="00ED2756" w:rsidRPr="00ED2756" w:rsidRDefault="00E55C90" w:rsidP="00ED2756">
      <w:pPr>
        <w:spacing w:after="140"/>
        <w:rPr>
          <w:b/>
          <w:bCs/>
          <w:sz w:val="28"/>
          <w:szCs w:val="28"/>
          <w:u w:val="double"/>
        </w:rPr>
      </w:pPr>
      <w:r>
        <w:rPr>
          <w:b/>
          <w:bCs/>
          <w:noProof/>
          <w:sz w:val="28"/>
          <w:szCs w:val="28"/>
          <w:u w:val="double"/>
        </w:rPr>
        <w:drawing>
          <wp:inline distT="0" distB="0" distL="0" distR="0" wp14:anchorId="0532EA6E" wp14:editId="4418470C">
            <wp:extent cx="5731510" cy="1289685"/>
            <wp:effectExtent l="0" t="0" r="254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1289685"/>
                    </a:xfrm>
                    <a:prstGeom prst="rect">
                      <a:avLst/>
                    </a:prstGeom>
                  </pic:spPr>
                </pic:pic>
              </a:graphicData>
            </a:graphic>
          </wp:inline>
        </w:drawing>
      </w:r>
    </w:p>
    <w:p w14:paraId="27F0722D" w14:textId="12DB5DF9" w:rsidR="00ED2756" w:rsidRDefault="00ED2756">
      <w:pPr>
        <w:pStyle w:val="Heading1"/>
        <w:spacing w:before="300" w:after="150"/>
      </w:pPr>
    </w:p>
    <w:p w14:paraId="04B0E477" w14:textId="77777777" w:rsidR="000F15F3" w:rsidRDefault="000F15F3">
      <w:pPr>
        <w:pStyle w:val="Heading1"/>
        <w:spacing w:before="300" w:after="150"/>
      </w:pPr>
    </w:p>
    <w:p w14:paraId="7F365CD7" w14:textId="7DF48071" w:rsidR="001E2C5B" w:rsidRDefault="002979DF">
      <w:pPr>
        <w:pStyle w:val="Heading1"/>
        <w:spacing w:before="300" w:after="150"/>
      </w:pPr>
      <w:r>
        <w:t>23. ASP.NET Interface Designs</w:t>
      </w:r>
    </w:p>
    <w:p w14:paraId="639499D1" w14:textId="7E6A8AD1" w:rsidR="001E2C5B" w:rsidRDefault="002979DF">
      <w:pPr>
        <w:spacing w:after="140"/>
      </w:pPr>
      <w:r>
        <w:t>Main web screens for the customer-facing web app and the staff/owner dashboard, matching the screens named in Section 18.2 (Portal Login, ASP.NET menu management, ASP.NET orders dashboard, ASP.NET order detail, ASP.NET sales overview).</w:t>
      </w:r>
    </w:p>
    <w:p w14:paraId="585C7ADF" w14:textId="77A358EB" w:rsidR="00916763" w:rsidRPr="007F00C0" w:rsidRDefault="007F00C0">
      <w:pPr>
        <w:spacing w:after="140"/>
        <w:rPr>
          <w:b/>
          <w:bCs/>
          <w:sz w:val="28"/>
          <w:szCs w:val="28"/>
          <w:u w:val="single"/>
        </w:rPr>
      </w:pPr>
      <w:r w:rsidRPr="007F00C0">
        <w:rPr>
          <w:b/>
          <w:bCs/>
          <w:sz w:val="28"/>
          <w:szCs w:val="28"/>
          <w:u w:val="single"/>
        </w:rPr>
        <w:t xml:space="preserve">STAFF/MANAGER </w:t>
      </w:r>
      <w:r w:rsidRPr="007F00C0">
        <w:rPr>
          <w:b/>
          <w:bCs/>
          <w:sz w:val="28"/>
          <w:szCs w:val="28"/>
          <w:u w:val="single"/>
        </w:rPr>
        <w:t>WEB</w:t>
      </w:r>
      <w:r w:rsidRPr="007F00C0">
        <w:rPr>
          <w:b/>
          <w:bCs/>
          <w:sz w:val="28"/>
          <w:szCs w:val="28"/>
          <w:u w:val="single"/>
        </w:rPr>
        <w:t xml:space="preserve"> APP</w:t>
      </w:r>
    </w:p>
    <w:p w14:paraId="48B7B1A2" w14:textId="1189E9C2" w:rsidR="00916763" w:rsidRDefault="00916763">
      <w:pPr>
        <w:spacing w:after="140"/>
      </w:pPr>
      <w:hyperlink r:id="rId27" w:history="1">
        <w:r w:rsidRPr="00161813">
          <w:rPr>
            <w:rStyle w:val="Hyperlink"/>
          </w:rPr>
          <w:t>https://www.figma.com/design/kEfxKbTQmIpcMNZVW7iUfO/ASP.NET-staff?node-id=0-1&amp;p=f</w:t>
        </w:r>
      </w:hyperlink>
    </w:p>
    <w:p w14:paraId="0455E0F9" w14:textId="77777777" w:rsidR="00916763" w:rsidRDefault="00916763">
      <w:pPr>
        <w:spacing w:after="140"/>
      </w:pPr>
    </w:p>
    <w:p w14:paraId="00E37CBB" w14:textId="77777777" w:rsidR="00A1669D" w:rsidRDefault="00ED2756">
      <w:r w:rsidRPr="007F00C0">
        <w:rPr>
          <w:noProof/>
          <w:u w:val="single"/>
        </w:rPr>
        <w:drawing>
          <wp:inline distT="0" distB="0" distL="0" distR="0" wp14:anchorId="488DE0F6" wp14:editId="7AB632AD">
            <wp:extent cx="6122035" cy="8587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74091" cy="866043"/>
                    </a:xfrm>
                    <a:prstGeom prst="rect">
                      <a:avLst/>
                    </a:prstGeom>
                  </pic:spPr>
                </pic:pic>
              </a:graphicData>
            </a:graphic>
          </wp:inline>
        </w:drawing>
      </w:r>
    </w:p>
    <w:p w14:paraId="2E6C1479" w14:textId="77777777" w:rsidR="00A1669D" w:rsidRDefault="00A1669D"/>
    <w:p w14:paraId="7785483F" w14:textId="77777777" w:rsidR="00A1669D" w:rsidRDefault="00A1669D" w:rsidP="00A1669D">
      <w:pPr>
        <w:spacing w:after="140"/>
        <w:rPr>
          <w:b/>
          <w:bCs/>
          <w:sz w:val="28"/>
          <w:szCs w:val="28"/>
          <w:u w:val="single"/>
        </w:rPr>
      </w:pPr>
    </w:p>
    <w:p w14:paraId="035A3413" w14:textId="46CB122E" w:rsidR="00A1669D" w:rsidRPr="007F00C0" w:rsidRDefault="00A1669D" w:rsidP="00A1669D">
      <w:pPr>
        <w:spacing w:after="140"/>
        <w:rPr>
          <w:b/>
          <w:bCs/>
          <w:sz w:val="28"/>
          <w:szCs w:val="28"/>
          <w:u w:val="single"/>
        </w:rPr>
      </w:pPr>
      <w:r>
        <w:rPr>
          <w:b/>
          <w:bCs/>
          <w:sz w:val="28"/>
          <w:szCs w:val="28"/>
          <w:u w:val="single"/>
        </w:rPr>
        <w:t>CUSTOMER/GUEST</w:t>
      </w:r>
      <w:r w:rsidRPr="007F00C0">
        <w:rPr>
          <w:b/>
          <w:bCs/>
          <w:sz w:val="28"/>
          <w:szCs w:val="28"/>
          <w:u w:val="single"/>
        </w:rPr>
        <w:t xml:space="preserve"> WEB APP</w:t>
      </w:r>
    </w:p>
    <w:p w14:paraId="055D17A5" w14:textId="77777777" w:rsidR="00A1669D" w:rsidRDefault="00A1669D"/>
    <w:p w14:paraId="2FF64025" w14:textId="44B58185" w:rsidR="00A1669D" w:rsidRDefault="00A1669D">
      <w:hyperlink r:id="rId29" w:history="1">
        <w:r w:rsidRPr="00161813">
          <w:rPr>
            <w:rStyle w:val="Hyperlink"/>
          </w:rPr>
          <w:t>https://www.figma.com/design/amXSFjyoYmmCv5mB5wU4E9/Customer-Web-App?node-id=0-1&amp;t=DjQmHhyRcpoze1MQ-1</w:t>
        </w:r>
      </w:hyperlink>
    </w:p>
    <w:p w14:paraId="6E5B20B9" w14:textId="77777777" w:rsidR="00A1669D" w:rsidRDefault="00A1669D"/>
    <w:p w14:paraId="6D126A5C" w14:textId="79548DCF" w:rsidR="001E2C5B" w:rsidRDefault="00A1669D">
      <w:r>
        <w:rPr>
          <w:noProof/>
        </w:rPr>
        <w:drawing>
          <wp:inline distT="0" distB="0" distL="0" distR="0" wp14:anchorId="319D332F" wp14:editId="61E5DD7D">
            <wp:extent cx="6145115" cy="761982"/>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0">
                      <a:extLst>
                        <a:ext uri="{28A0092B-C50C-407E-A947-70E740481C1C}">
                          <a14:useLocalDpi xmlns:a14="http://schemas.microsoft.com/office/drawing/2010/main" val="0"/>
                        </a:ext>
                      </a:extLst>
                    </a:blip>
                    <a:stretch>
                      <a:fillRect/>
                    </a:stretch>
                  </pic:blipFill>
                  <pic:spPr>
                    <a:xfrm>
                      <a:off x="0" y="0"/>
                      <a:ext cx="6326079" cy="784421"/>
                    </a:xfrm>
                    <a:prstGeom prst="rect">
                      <a:avLst/>
                    </a:prstGeom>
                  </pic:spPr>
                </pic:pic>
              </a:graphicData>
            </a:graphic>
          </wp:inline>
        </w:drawing>
      </w:r>
    </w:p>
    <w:sectPr w:rsidR="001E2C5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787D26"/>
    <w:multiLevelType w:val="hybridMultilevel"/>
    <w:tmpl w:val="E0D4C530"/>
    <w:lvl w:ilvl="0" w:tplc="7B68BA9C">
      <w:start w:val="1"/>
      <w:numFmt w:val="bullet"/>
      <w:lvlText w:val="●"/>
      <w:lvlJc w:val="left"/>
      <w:pPr>
        <w:ind w:left="720" w:hanging="360"/>
      </w:pPr>
    </w:lvl>
    <w:lvl w:ilvl="1" w:tplc="9E4671D0">
      <w:start w:val="1"/>
      <w:numFmt w:val="bullet"/>
      <w:lvlText w:val="○"/>
      <w:lvlJc w:val="left"/>
      <w:pPr>
        <w:ind w:left="1440" w:hanging="360"/>
      </w:pPr>
    </w:lvl>
    <w:lvl w:ilvl="2" w:tplc="B44424F2">
      <w:start w:val="1"/>
      <w:numFmt w:val="bullet"/>
      <w:lvlText w:val="■"/>
      <w:lvlJc w:val="left"/>
      <w:pPr>
        <w:ind w:left="2160" w:hanging="360"/>
      </w:pPr>
    </w:lvl>
    <w:lvl w:ilvl="3" w:tplc="C3287F5A">
      <w:start w:val="1"/>
      <w:numFmt w:val="bullet"/>
      <w:lvlText w:val="●"/>
      <w:lvlJc w:val="left"/>
      <w:pPr>
        <w:ind w:left="2880" w:hanging="360"/>
      </w:pPr>
    </w:lvl>
    <w:lvl w:ilvl="4" w:tplc="FF2E39A6">
      <w:start w:val="1"/>
      <w:numFmt w:val="bullet"/>
      <w:lvlText w:val="○"/>
      <w:lvlJc w:val="left"/>
      <w:pPr>
        <w:ind w:left="3600" w:hanging="360"/>
      </w:pPr>
    </w:lvl>
    <w:lvl w:ilvl="5" w:tplc="0366CDEE">
      <w:start w:val="1"/>
      <w:numFmt w:val="bullet"/>
      <w:lvlText w:val="■"/>
      <w:lvlJc w:val="left"/>
      <w:pPr>
        <w:ind w:left="4320" w:hanging="360"/>
      </w:pPr>
    </w:lvl>
    <w:lvl w:ilvl="6" w:tplc="B1C2FEEC">
      <w:start w:val="1"/>
      <w:numFmt w:val="bullet"/>
      <w:lvlText w:val="●"/>
      <w:lvlJc w:val="left"/>
      <w:pPr>
        <w:ind w:left="5040" w:hanging="360"/>
      </w:pPr>
    </w:lvl>
    <w:lvl w:ilvl="7" w:tplc="3F3C6474">
      <w:start w:val="1"/>
      <w:numFmt w:val="bullet"/>
      <w:lvlText w:val="●"/>
      <w:lvlJc w:val="left"/>
      <w:pPr>
        <w:ind w:left="5760" w:hanging="360"/>
      </w:pPr>
    </w:lvl>
    <w:lvl w:ilvl="8" w:tplc="29A883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C5B"/>
    <w:rsid w:val="000423A0"/>
    <w:rsid w:val="00053C1A"/>
    <w:rsid w:val="000F15F3"/>
    <w:rsid w:val="001E2C5B"/>
    <w:rsid w:val="002979DF"/>
    <w:rsid w:val="00417CA2"/>
    <w:rsid w:val="005235C7"/>
    <w:rsid w:val="006E1D58"/>
    <w:rsid w:val="0070349E"/>
    <w:rsid w:val="007F00C0"/>
    <w:rsid w:val="0088741C"/>
    <w:rsid w:val="00916763"/>
    <w:rsid w:val="00A1669D"/>
    <w:rsid w:val="00B05C55"/>
    <w:rsid w:val="00B4316D"/>
    <w:rsid w:val="00C307C7"/>
    <w:rsid w:val="00E319C0"/>
    <w:rsid w:val="00E55C90"/>
    <w:rsid w:val="00ED2756"/>
    <w:rsid w:val="00EF280D"/>
    <w:rsid w:val="00F062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CF3A"/>
  <w15:docId w15:val="{41436314-EB11-476C-8C6F-AEA5064D3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D2756"/>
    <w:rPr>
      <w:color w:val="605E5C"/>
      <w:shd w:val="clear" w:color="auto" w:fill="E1DFDD"/>
    </w:rPr>
  </w:style>
  <w:style w:type="character" w:styleId="FollowedHyperlink">
    <w:name w:val="FollowedHyperlink"/>
    <w:basedOn w:val="DefaultParagraphFont"/>
    <w:uiPriority w:val="99"/>
    <w:semiHidden/>
    <w:unhideWhenUsed/>
    <w:rsid w:val="00ED275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hyperlink" Target="https://www.figma.com/design/5N5aljGZvRRWxidTQu8vF2/Final-Flutter-Customer?node-id=0-1&amp;t=anBYrWINvvFZuD5g-1"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figma.com/design/amXSFjyoYmmCv5mB5wU4E9/Customer-Web-App?node-id=0-1&amp;t=DjQmHhyRcpoze1MQ-1"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hyperlink" Target="https://www.figma.com/design/tVj3ozN921e90wa2N6ZQO5/Untitled?node-id=0-1&amp;m=dev&amp;t=IX5ploP32oKyDjJB-1" TargetMode="External"/><Relationship Id="rId28" Type="http://schemas.openxmlformats.org/officeDocument/2006/relationships/image" Target="media/image21.jpe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hyperlink" Target="https://www.figma.com/design/kEfxKbTQmIpcMNZVW7iUfO/ASP.NET-staff?node-id=0-1&amp;p=f" TargetMode="External"/><Relationship Id="rId30"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5284</Words>
  <Characters>30124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user</cp:lastModifiedBy>
  <cp:revision>4</cp:revision>
  <dcterms:created xsi:type="dcterms:W3CDTF">2026-09-23T11:14:00Z</dcterms:created>
  <dcterms:modified xsi:type="dcterms:W3CDTF">2026-09-23T11:17:00Z</dcterms:modified>
</cp:coreProperties>
</file>