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8CF2E20" w14:textId="6290B2C0" w:rsidR="358D1321" w:rsidRPr="00580F3B" w:rsidRDefault="009A098A" w:rsidP="358D1321">
      <w:pPr>
        <w:rPr>
          <w:rFonts w:asciiTheme="majorHAnsi" w:hAnsiTheme="majorHAnsi" w:cstheme="majorHAnsi"/>
        </w:rPr>
      </w:pPr>
      <w:r w:rsidRPr="00580F3B">
        <w:rPr>
          <w:rFonts w:asciiTheme="majorHAnsi" w:eastAsiaTheme="majorEastAsia" w:hAnsiTheme="majorHAnsi" w:cstheme="majorHAnsi"/>
          <w:noProof/>
          <w:spacing w:val="-10"/>
          <w:kern w:val="28"/>
          <w:sz w:val="96"/>
          <w:szCs w:val="96"/>
        </w:rPr>
        <mc:AlternateContent>
          <mc:Choice Requires="wps">
            <w:drawing>
              <wp:anchor distT="0" distB="0" distL="114300" distR="114300" simplePos="0" relativeHeight="251658240" behindDoc="0" locked="0" layoutInCell="1" allowOverlap="1" wp14:anchorId="3975D725" wp14:editId="4409F92E">
                <wp:simplePos x="0" y="0"/>
                <wp:positionH relativeFrom="column">
                  <wp:posOffset>-66675</wp:posOffset>
                </wp:positionH>
                <wp:positionV relativeFrom="paragraph">
                  <wp:posOffset>772795</wp:posOffset>
                </wp:positionV>
                <wp:extent cx="5981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sk="http://schemas.microsoft.com/office/drawing/2018/sketchyshapes"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06A52067">
              <v:line id="Straight Connector 1"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5.25pt,60.85pt" to="465.75pt,60.85pt" w14:anchorId="089500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">
                <v:stroke joinstyle="miter"/>
              </v:line>
            </w:pict>
          </mc:Fallback>
        </mc:AlternateContent>
      </w:r>
      <w:r w:rsidR="00CB6A91" w:rsidRPr="00580F3B">
        <w:rPr>
          <w:rStyle w:val="TitleChar"/>
          <w:rFonts w:cstheme="majorHAnsi"/>
          <w:sz w:val="96"/>
          <w:szCs w:val="96"/>
        </w:rPr>
        <w:t>The Climb</w:t>
      </w:r>
      <w:r w:rsidR="00A5540F" w:rsidRPr="00580F3B">
        <w:rPr>
          <w:rStyle w:val="TitleChar"/>
          <w:rFonts w:cstheme="majorHAnsi"/>
          <w:sz w:val="96"/>
          <w:szCs w:val="96"/>
        </w:rPr>
        <w:br/>
      </w:r>
      <w:r w:rsidR="00CB6A91" w:rsidRPr="00580F3B">
        <w:rPr>
          <w:rFonts w:asciiTheme="majorHAnsi" w:hAnsiTheme="majorHAnsi" w:cstheme="majorHAnsi"/>
        </w:rPr>
        <w:br/>
      </w:r>
      <w:r w:rsidR="300C1659" w:rsidRPr="00580F3B">
        <w:rPr>
          <w:rFonts w:asciiTheme="majorHAnsi" w:hAnsiTheme="majorHAnsi" w:cstheme="majorHAnsi"/>
          <w:sz w:val="40"/>
          <w:szCs w:val="40"/>
        </w:rPr>
        <w:t>A Journey of Friendship and Loss</w:t>
      </w:r>
    </w:p>
    <w:p w14:paraId="3F51014D" w14:textId="23262904" w:rsidR="4CFE921C" w:rsidRPr="00580F3B" w:rsidRDefault="4CFE921C" w:rsidP="4CFE921C">
      <w:pPr>
        <w:rPr>
          <w:rFonts w:asciiTheme="majorHAnsi" w:hAnsiTheme="majorHAnsi" w:cstheme="majorHAnsi"/>
          <w:sz w:val="40"/>
          <w:szCs w:val="40"/>
        </w:rPr>
      </w:pPr>
    </w:p>
    <w:sdt>
      <w:sdtPr>
        <w:rPr>
          <w:rFonts w:asciiTheme="minorHAnsi" w:eastAsiaTheme="minorHAnsi" w:hAnsiTheme="minorHAnsi" w:cstheme="majorHAnsi"/>
          <w:color w:val="auto"/>
          <w:sz w:val="22"/>
          <w:szCs w:val="22"/>
          <w:lang w:val="en-AU"/>
        </w:rPr>
        <w:id w:val="-985236262"/>
        <w:docPartObj>
          <w:docPartGallery w:val="Table of Contents"/>
          <w:docPartUnique/>
        </w:docPartObj>
      </w:sdtPr>
      <w:sdtEndPr>
        <w:rPr>
          <w:b/>
        </w:rPr>
      </w:sdtEndPr>
      <w:sdtContent>
        <w:p w14:paraId="156ACEAF" w14:textId="1F6AE4EA" w:rsidR="003025C1" w:rsidRPr="00580F3B" w:rsidRDefault="003025C1">
          <w:pPr>
            <w:pStyle w:val="TOCHeading"/>
            <w:rPr>
              <w:rFonts w:cstheme="majorHAnsi"/>
              <w:color w:val="auto"/>
            </w:rPr>
          </w:pPr>
          <w:r w:rsidRPr="00580F3B">
            <w:rPr>
              <w:rFonts w:cstheme="majorHAnsi"/>
              <w:color w:val="auto"/>
            </w:rPr>
            <w:t>Contents</w:t>
          </w:r>
        </w:p>
        <w:p w14:paraId="4777B225" w14:textId="61BBEB7D" w:rsidR="003025C1" w:rsidRPr="00580F3B" w:rsidRDefault="003025C1">
          <w:pPr>
            <w:pStyle w:val="TOC1"/>
            <w:tabs>
              <w:tab w:val="right" w:leader="dot" w:pos="9016"/>
            </w:tabs>
            <w:rPr>
              <w:rFonts w:asciiTheme="majorHAnsi" w:hAnsiTheme="majorHAnsi" w:cstheme="majorHAnsi"/>
            </w:rPr>
          </w:pPr>
          <w:r w:rsidRPr="00580F3B">
            <w:rPr>
              <w:rFonts w:asciiTheme="majorHAnsi" w:hAnsiTheme="majorHAnsi" w:cstheme="majorHAnsi"/>
            </w:rPr>
            <w:fldChar w:fldCharType="begin"/>
          </w:r>
          <w:r w:rsidRPr="00580F3B">
            <w:rPr>
              <w:rFonts w:asciiTheme="majorHAnsi" w:hAnsiTheme="majorHAnsi" w:cstheme="majorHAnsi"/>
            </w:rPr>
            <w:instrText xml:space="preserve"> TOC \o "1-3" \h \z \u </w:instrText>
          </w:r>
          <w:r w:rsidRPr="00580F3B">
            <w:rPr>
              <w:rFonts w:asciiTheme="majorHAnsi" w:hAnsiTheme="majorHAnsi" w:cstheme="majorHAnsi"/>
            </w:rPr>
            <w:fldChar w:fldCharType="separate"/>
          </w:r>
          <w:hyperlink w:anchor="_Toc70079691" w:history="1">
            <w:r w:rsidRPr="00580F3B">
              <w:rPr>
                <w:rStyle w:val="Hyperlink"/>
                <w:rFonts w:asciiTheme="majorHAnsi" w:hAnsiTheme="majorHAnsi" w:cstheme="majorHAnsi"/>
                <w:b/>
                <w:color w:val="auto"/>
              </w:rPr>
              <w:t>Overview</w:t>
            </w:r>
            <w:r w:rsidRPr="00580F3B">
              <w:rPr>
                <w:rFonts w:asciiTheme="majorHAnsi" w:hAnsiTheme="majorHAnsi" w:cstheme="majorHAnsi"/>
                <w:webHidden/>
              </w:rPr>
              <w:tab/>
            </w:r>
            <w:r w:rsidRPr="00580F3B">
              <w:rPr>
                <w:rFonts w:asciiTheme="majorHAnsi" w:hAnsiTheme="majorHAnsi" w:cstheme="majorHAnsi"/>
                <w:webHidden/>
              </w:rPr>
              <w:fldChar w:fldCharType="begin"/>
            </w:r>
            <w:r w:rsidRPr="00580F3B">
              <w:rPr>
                <w:rFonts w:asciiTheme="majorHAnsi" w:hAnsiTheme="majorHAnsi" w:cstheme="majorHAnsi"/>
                <w:webHidden/>
              </w:rPr>
              <w:instrText xml:space="preserve"> PAGEREF _Toc70079691 \h </w:instrText>
            </w:r>
            <w:r w:rsidRPr="00580F3B">
              <w:rPr>
                <w:rFonts w:asciiTheme="majorHAnsi" w:hAnsiTheme="majorHAnsi" w:cstheme="majorHAnsi"/>
                <w:webHidden/>
              </w:rPr>
            </w:r>
            <w:r w:rsidRPr="00580F3B">
              <w:rPr>
                <w:rFonts w:asciiTheme="majorHAnsi" w:hAnsiTheme="majorHAnsi" w:cstheme="majorHAnsi"/>
                <w:webHidden/>
              </w:rPr>
              <w:fldChar w:fldCharType="separate"/>
            </w:r>
            <w:r w:rsidRPr="00580F3B">
              <w:rPr>
                <w:rFonts w:asciiTheme="majorHAnsi" w:hAnsiTheme="majorHAnsi" w:cstheme="majorHAnsi"/>
                <w:webHidden/>
              </w:rPr>
              <w:t>2</w:t>
            </w:r>
            <w:r w:rsidRPr="00580F3B">
              <w:rPr>
                <w:rFonts w:asciiTheme="majorHAnsi" w:hAnsiTheme="majorHAnsi" w:cstheme="majorHAnsi"/>
                <w:webHidden/>
              </w:rPr>
              <w:fldChar w:fldCharType="end"/>
            </w:r>
          </w:hyperlink>
        </w:p>
        <w:p w14:paraId="55FA1CB1" w14:textId="3938BD68" w:rsidR="003025C1" w:rsidRPr="00580F3B" w:rsidRDefault="000B7E7D">
          <w:pPr>
            <w:pStyle w:val="TOC2"/>
            <w:tabs>
              <w:tab w:val="right" w:leader="dot" w:pos="9016"/>
            </w:tabs>
            <w:rPr>
              <w:rFonts w:asciiTheme="majorHAnsi" w:hAnsiTheme="majorHAnsi" w:cstheme="majorHAnsi"/>
            </w:rPr>
          </w:pPr>
          <w:hyperlink w:anchor="_Toc70079692" w:history="1">
            <w:r w:rsidR="003025C1" w:rsidRPr="00580F3B">
              <w:rPr>
                <w:rStyle w:val="Hyperlink"/>
                <w:rFonts w:asciiTheme="majorHAnsi" w:hAnsiTheme="majorHAnsi" w:cstheme="majorHAnsi"/>
                <w:b/>
                <w:color w:val="auto"/>
              </w:rPr>
              <w:t>Product Details</w:t>
            </w:r>
            <w:r w:rsidR="003025C1" w:rsidRPr="00580F3B">
              <w:rPr>
                <w:rFonts w:asciiTheme="majorHAnsi" w:hAnsiTheme="majorHAnsi" w:cstheme="majorHAnsi"/>
                <w:webHidden/>
              </w:rPr>
              <w:tab/>
            </w:r>
            <w:r w:rsidR="003025C1" w:rsidRPr="00580F3B">
              <w:rPr>
                <w:rFonts w:asciiTheme="majorHAnsi" w:hAnsiTheme="majorHAnsi" w:cstheme="majorHAnsi"/>
                <w:webHidden/>
              </w:rPr>
              <w:fldChar w:fldCharType="begin"/>
            </w:r>
            <w:r w:rsidR="003025C1" w:rsidRPr="00580F3B">
              <w:rPr>
                <w:rFonts w:asciiTheme="majorHAnsi" w:hAnsiTheme="majorHAnsi" w:cstheme="majorHAnsi"/>
                <w:webHidden/>
              </w:rPr>
              <w:instrText xml:space="preserve"> PAGEREF _Toc70079692 \h </w:instrText>
            </w:r>
            <w:r w:rsidR="003025C1" w:rsidRPr="00580F3B">
              <w:rPr>
                <w:rFonts w:asciiTheme="majorHAnsi" w:hAnsiTheme="majorHAnsi" w:cstheme="majorHAnsi"/>
                <w:webHidden/>
              </w:rPr>
            </w:r>
            <w:r w:rsidR="003025C1" w:rsidRPr="00580F3B">
              <w:rPr>
                <w:rFonts w:asciiTheme="majorHAnsi" w:hAnsiTheme="majorHAnsi" w:cstheme="majorHAnsi"/>
                <w:webHidden/>
              </w:rPr>
              <w:fldChar w:fldCharType="separate"/>
            </w:r>
            <w:r w:rsidR="003025C1" w:rsidRPr="00580F3B">
              <w:rPr>
                <w:rFonts w:asciiTheme="majorHAnsi" w:hAnsiTheme="majorHAnsi" w:cstheme="majorHAnsi"/>
                <w:webHidden/>
              </w:rPr>
              <w:t>2</w:t>
            </w:r>
            <w:r w:rsidR="003025C1" w:rsidRPr="00580F3B">
              <w:rPr>
                <w:rFonts w:asciiTheme="majorHAnsi" w:hAnsiTheme="majorHAnsi" w:cstheme="majorHAnsi"/>
                <w:webHidden/>
              </w:rPr>
              <w:fldChar w:fldCharType="end"/>
            </w:r>
          </w:hyperlink>
        </w:p>
        <w:p w14:paraId="772B97AD" w14:textId="0EA92E97" w:rsidR="003025C1" w:rsidRPr="00580F3B" w:rsidRDefault="000B7E7D">
          <w:pPr>
            <w:pStyle w:val="TOC3"/>
            <w:tabs>
              <w:tab w:val="right" w:leader="dot" w:pos="9016"/>
            </w:tabs>
            <w:rPr>
              <w:rFonts w:asciiTheme="majorHAnsi" w:hAnsiTheme="majorHAnsi" w:cstheme="majorHAnsi"/>
            </w:rPr>
          </w:pPr>
          <w:hyperlink w:anchor="_Toc70079693" w:history="1">
            <w:r w:rsidR="003025C1" w:rsidRPr="00580F3B">
              <w:rPr>
                <w:rStyle w:val="Hyperlink"/>
                <w:rFonts w:asciiTheme="majorHAnsi" w:hAnsiTheme="majorHAnsi" w:cstheme="majorHAnsi"/>
                <w:i/>
                <w:color w:val="auto"/>
              </w:rPr>
              <w:t>Players</w:t>
            </w:r>
            <w:r w:rsidR="003025C1" w:rsidRPr="00580F3B">
              <w:rPr>
                <w:rFonts w:asciiTheme="majorHAnsi" w:hAnsiTheme="majorHAnsi" w:cstheme="majorHAnsi"/>
                <w:webHidden/>
              </w:rPr>
              <w:tab/>
            </w:r>
            <w:r w:rsidR="003025C1" w:rsidRPr="00580F3B">
              <w:rPr>
                <w:rFonts w:asciiTheme="majorHAnsi" w:hAnsiTheme="majorHAnsi" w:cstheme="majorHAnsi"/>
                <w:webHidden/>
              </w:rPr>
              <w:fldChar w:fldCharType="begin"/>
            </w:r>
            <w:r w:rsidR="003025C1" w:rsidRPr="00580F3B">
              <w:rPr>
                <w:rFonts w:asciiTheme="majorHAnsi" w:hAnsiTheme="majorHAnsi" w:cstheme="majorHAnsi"/>
                <w:webHidden/>
              </w:rPr>
              <w:instrText xml:space="preserve"> PAGEREF _Toc70079693 \h </w:instrText>
            </w:r>
            <w:r w:rsidR="003025C1" w:rsidRPr="00580F3B">
              <w:rPr>
                <w:rFonts w:asciiTheme="majorHAnsi" w:hAnsiTheme="majorHAnsi" w:cstheme="majorHAnsi"/>
                <w:webHidden/>
              </w:rPr>
            </w:r>
            <w:r w:rsidR="003025C1" w:rsidRPr="00580F3B">
              <w:rPr>
                <w:rFonts w:asciiTheme="majorHAnsi" w:hAnsiTheme="majorHAnsi" w:cstheme="majorHAnsi"/>
                <w:webHidden/>
              </w:rPr>
              <w:fldChar w:fldCharType="separate"/>
            </w:r>
            <w:r w:rsidR="003025C1" w:rsidRPr="00580F3B">
              <w:rPr>
                <w:rFonts w:asciiTheme="majorHAnsi" w:hAnsiTheme="majorHAnsi" w:cstheme="majorHAnsi"/>
                <w:webHidden/>
              </w:rPr>
              <w:t>2</w:t>
            </w:r>
            <w:r w:rsidR="003025C1" w:rsidRPr="00580F3B">
              <w:rPr>
                <w:rFonts w:asciiTheme="majorHAnsi" w:hAnsiTheme="majorHAnsi" w:cstheme="majorHAnsi"/>
                <w:webHidden/>
              </w:rPr>
              <w:fldChar w:fldCharType="end"/>
            </w:r>
          </w:hyperlink>
        </w:p>
        <w:p w14:paraId="5E66BED5" w14:textId="323794FC" w:rsidR="003025C1" w:rsidRPr="00580F3B" w:rsidRDefault="000B7E7D">
          <w:pPr>
            <w:pStyle w:val="TOC3"/>
            <w:tabs>
              <w:tab w:val="right" w:leader="dot" w:pos="9016"/>
            </w:tabs>
            <w:rPr>
              <w:rFonts w:asciiTheme="majorHAnsi" w:hAnsiTheme="majorHAnsi" w:cstheme="majorHAnsi"/>
            </w:rPr>
          </w:pPr>
          <w:hyperlink w:anchor="_Toc70079694" w:history="1">
            <w:r w:rsidR="003025C1" w:rsidRPr="00580F3B">
              <w:rPr>
                <w:rStyle w:val="Hyperlink"/>
                <w:rFonts w:asciiTheme="majorHAnsi" w:hAnsiTheme="majorHAnsi" w:cstheme="majorHAnsi"/>
                <w:i/>
                <w:color w:val="auto"/>
              </w:rPr>
              <w:t>Genre</w:t>
            </w:r>
            <w:r w:rsidR="003025C1" w:rsidRPr="00580F3B">
              <w:rPr>
                <w:rFonts w:asciiTheme="majorHAnsi" w:hAnsiTheme="majorHAnsi" w:cstheme="majorHAnsi"/>
                <w:webHidden/>
              </w:rPr>
              <w:tab/>
            </w:r>
            <w:r w:rsidR="003025C1" w:rsidRPr="00580F3B">
              <w:rPr>
                <w:rFonts w:asciiTheme="majorHAnsi" w:hAnsiTheme="majorHAnsi" w:cstheme="majorHAnsi"/>
                <w:webHidden/>
              </w:rPr>
              <w:fldChar w:fldCharType="begin"/>
            </w:r>
            <w:r w:rsidR="003025C1" w:rsidRPr="00580F3B">
              <w:rPr>
                <w:rFonts w:asciiTheme="majorHAnsi" w:hAnsiTheme="majorHAnsi" w:cstheme="majorHAnsi"/>
                <w:webHidden/>
              </w:rPr>
              <w:instrText xml:space="preserve"> PAGEREF _Toc70079694 \h </w:instrText>
            </w:r>
            <w:r w:rsidR="003025C1" w:rsidRPr="00580F3B">
              <w:rPr>
                <w:rFonts w:asciiTheme="majorHAnsi" w:hAnsiTheme="majorHAnsi" w:cstheme="majorHAnsi"/>
                <w:webHidden/>
              </w:rPr>
            </w:r>
            <w:r w:rsidR="003025C1" w:rsidRPr="00580F3B">
              <w:rPr>
                <w:rFonts w:asciiTheme="majorHAnsi" w:hAnsiTheme="majorHAnsi" w:cstheme="majorHAnsi"/>
                <w:webHidden/>
              </w:rPr>
              <w:fldChar w:fldCharType="separate"/>
            </w:r>
            <w:r w:rsidR="003025C1" w:rsidRPr="00580F3B">
              <w:rPr>
                <w:rFonts w:asciiTheme="majorHAnsi" w:hAnsiTheme="majorHAnsi" w:cstheme="majorHAnsi"/>
                <w:webHidden/>
              </w:rPr>
              <w:t>2</w:t>
            </w:r>
            <w:r w:rsidR="003025C1" w:rsidRPr="00580F3B">
              <w:rPr>
                <w:rFonts w:asciiTheme="majorHAnsi" w:hAnsiTheme="majorHAnsi" w:cstheme="majorHAnsi"/>
                <w:webHidden/>
              </w:rPr>
              <w:fldChar w:fldCharType="end"/>
            </w:r>
          </w:hyperlink>
        </w:p>
        <w:p w14:paraId="26B3DC4E" w14:textId="0547ADFF" w:rsidR="003025C1" w:rsidRPr="00580F3B" w:rsidRDefault="000B7E7D">
          <w:pPr>
            <w:pStyle w:val="TOC3"/>
            <w:tabs>
              <w:tab w:val="right" w:leader="dot" w:pos="9016"/>
            </w:tabs>
            <w:rPr>
              <w:rFonts w:asciiTheme="majorHAnsi" w:hAnsiTheme="majorHAnsi" w:cstheme="majorHAnsi"/>
            </w:rPr>
          </w:pPr>
          <w:hyperlink w:anchor="_Toc70079695" w:history="1">
            <w:r w:rsidR="003025C1" w:rsidRPr="00580F3B">
              <w:rPr>
                <w:rStyle w:val="Hyperlink"/>
                <w:rFonts w:asciiTheme="majorHAnsi" w:hAnsiTheme="majorHAnsi" w:cstheme="majorHAnsi"/>
                <w:i/>
                <w:color w:val="auto"/>
              </w:rPr>
              <w:t>Platform</w:t>
            </w:r>
            <w:r w:rsidR="003025C1" w:rsidRPr="00580F3B">
              <w:rPr>
                <w:rFonts w:asciiTheme="majorHAnsi" w:hAnsiTheme="majorHAnsi" w:cstheme="majorHAnsi"/>
                <w:webHidden/>
              </w:rPr>
              <w:tab/>
            </w:r>
            <w:r w:rsidR="003025C1" w:rsidRPr="00580F3B">
              <w:rPr>
                <w:rFonts w:asciiTheme="majorHAnsi" w:hAnsiTheme="majorHAnsi" w:cstheme="majorHAnsi"/>
                <w:webHidden/>
              </w:rPr>
              <w:fldChar w:fldCharType="begin"/>
            </w:r>
            <w:r w:rsidR="003025C1" w:rsidRPr="00580F3B">
              <w:rPr>
                <w:rFonts w:asciiTheme="majorHAnsi" w:hAnsiTheme="majorHAnsi" w:cstheme="majorHAnsi"/>
                <w:webHidden/>
              </w:rPr>
              <w:instrText xml:space="preserve"> PAGEREF _Toc70079695 \h </w:instrText>
            </w:r>
            <w:r w:rsidR="003025C1" w:rsidRPr="00580F3B">
              <w:rPr>
                <w:rFonts w:asciiTheme="majorHAnsi" w:hAnsiTheme="majorHAnsi" w:cstheme="majorHAnsi"/>
                <w:webHidden/>
              </w:rPr>
            </w:r>
            <w:r w:rsidR="003025C1" w:rsidRPr="00580F3B">
              <w:rPr>
                <w:rFonts w:asciiTheme="majorHAnsi" w:hAnsiTheme="majorHAnsi" w:cstheme="majorHAnsi"/>
                <w:webHidden/>
              </w:rPr>
              <w:fldChar w:fldCharType="separate"/>
            </w:r>
            <w:r w:rsidR="003025C1" w:rsidRPr="00580F3B">
              <w:rPr>
                <w:rFonts w:asciiTheme="majorHAnsi" w:hAnsiTheme="majorHAnsi" w:cstheme="majorHAnsi"/>
                <w:webHidden/>
              </w:rPr>
              <w:t>2</w:t>
            </w:r>
            <w:r w:rsidR="003025C1" w:rsidRPr="00580F3B">
              <w:rPr>
                <w:rFonts w:asciiTheme="majorHAnsi" w:hAnsiTheme="majorHAnsi" w:cstheme="majorHAnsi"/>
                <w:webHidden/>
              </w:rPr>
              <w:fldChar w:fldCharType="end"/>
            </w:r>
          </w:hyperlink>
        </w:p>
        <w:p w14:paraId="5D175787" w14:textId="699EF3ED" w:rsidR="003025C1" w:rsidRPr="00580F3B" w:rsidRDefault="000B7E7D">
          <w:pPr>
            <w:pStyle w:val="TOC3"/>
            <w:tabs>
              <w:tab w:val="right" w:leader="dot" w:pos="9016"/>
            </w:tabs>
            <w:rPr>
              <w:rFonts w:asciiTheme="majorHAnsi" w:hAnsiTheme="majorHAnsi" w:cstheme="majorHAnsi"/>
            </w:rPr>
          </w:pPr>
          <w:hyperlink w:anchor="_Toc70079696" w:history="1">
            <w:r w:rsidR="003025C1" w:rsidRPr="00580F3B">
              <w:rPr>
                <w:rStyle w:val="Hyperlink"/>
                <w:rFonts w:asciiTheme="majorHAnsi" w:hAnsiTheme="majorHAnsi" w:cstheme="majorHAnsi"/>
                <w:i/>
                <w:color w:val="auto"/>
              </w:rPr>
              <w:t>Outlets</w:t>
            </w:r>
            <w:r w:rsidR="003025C1" w:rsidRPr="00580F3B">
              <w:rPr>
                <w:rFonts w:asciiTheme="majorHAnsi" w:hAnsiTheme="majorHAnsi" w:cstheme="majorHAnsi"/>
                <w:webHidden/>
              </w:rPr>
              <w:tab/>
            </w:r>
            <w:r w:rsidR="003025C1" w:rsidRPr="00580F3B">
              <w:rPr>
                <w:rFonts w:asciiTheme="majorHAnsi" w:hAnsiTheme="majorHAnsi" w:cstheme="majorHAnsi"/>
                <w:webHidden/>
              </w:rPr>
              <w:fldChar w:fldCharType="begin"/>
            </w:r>
            <w:r w:rsidR="003025C1" w:rsidRPr="00580F3B">
              <w:rPr>
                <w:rFonts w:asciiTheme="majorHAnsi" w:hAnsiTheme="majorHAnsi" w:cstheme="majorHAnsi"/>
                <w:webHidden/>
              </w:rPr>
              <w:instrText xml:space="preserve"> PAGEREF _Toc70079696 \h </w:instrText>
            </w:r>
            <w:r w:rsidR="003025C1" w:rsidRPr="00580F3B">
              <w:rPr>
                <w:rFonts w:asciiTheme="majorHAnsi" w:hAnsiTheme="majorHAnsi" w:cstheme="majorHAnsi"/>
                <w:webHidden/>
              </w:rPr>
            </w:r>
            <w:r w:rsidR="003025C1" w:rsidRPr="00580F3B">
              <w:rPr>
                <w:rFonts w:asciiTheme="majorHAnsi" w:hAnsiTheme="majorHAnsi" w:cstheme="majorHAnsi"/>
                <w:webHidden/>
              </w:rPr>
              <w:fldChar w:fldCharType="separate"/>
            </w:r>
            <w:r w:rsidR="003025C1" w:rsidRPr="00580F3B">
              <w:rPr>
                <w:rFonts w:asciiTheme="majorHAnsi" w:hAnsiTheme="majorHAnsi" w:cstheme="majorHAnsi"/>
                <w:webHidden/>
              </w:rPr>
              <w:t>2</w:t>
            </w:r>
            <w:r w:rsidR="003025C1" w:rsidRPr="00580F3B">
              <w:rPr>
                <w:rFonts w:asciiTheme="majorHAnsi" w:hAnsiTheme="majorHAnsi" w:cstheme="majorHAnsi"/>
                <w:webHidden/>
              </w:rPr>
              <w:fldChar w:fldCharType="end"/>
            </w:r>
          </w:hyperlink>
        </w:p>
        <w:p w14:paraId="6385C2E9" w14:textId="3FFBA39F" w:rsidR="003025C1" w:rsidRPr="00580F3B" w:rsidRDefault="000B7E7D">
          <w:pPr>
            <w:pStyle w:val="TOC2"/>
            <w:tabs>
              <w:tab w:val="right" w:leader="dot" w:pos="9016"/>
            </w:tabs>
            <w:rPr>
              <w:rFonts w:asciiTheme="majorHAnsi" w:hAnsiTheme="majorHAnsi" w:cstheme="majorHAnsi"/>
            </w:rPr>
          </w:pPr>
          <w:hyperlink w:anchor="_Toc70079697" w:history="1">
            <w:r w:rsidR="003025C1" w:rsidRPr="00580F3B">
              <w:rPr>
                <w:rStyle w:val="Hyperlink"/>
                <w:rFonts w:asciiTheme="majorHAnsi" w:hAnsiTheme="majorHAnsi" w:cstheme="majorHAnsi"/>
                <w:b/>
                <w:color w:val="auto"/>
              </w:rPr>
              <w:t>Summary</w:t>
            </w:r>
            <w:r w:rsidR="003025C1" w:rsidRPr="00580F3B">
              <w:rPr>
                <w:rFonts w:asciiTheme="majorHAnsi" w:hAnsiTheme="majorHAnsi" w:cstheme="majorHAnsi"/>
                <w:webHidden/>
              </w:rPr>
              <w:tab/>
            </w:r>
            <w:r w:rsidR="003025C1" w:rsidRPr="00580F3B">
              <w:rPr>
                <w:rFonts w:asciiTheme="majorHAnsi" w:hAnsiTheme="majorHAnsi" w:cstheme="majorHAnsi"/>
                <w:webHidden/>
              </w:rPr>
              <w:fldChar w:fldCharType="begin"/>
            </w:r>
            <w:r w:rsidR="003025C1" w:rsidRPr="00580F3B">
              <w:rPr>
                <w:rFonts w:asciiTheme="majorHAnsi" w:hAnsiTheme="majorHAnsi" w:cstheme="majorHAnsi"/>
                <w:webHidden/>
              </w:rPr>
              <w:instrText xml:space="preserve"> PAGEREF _Toc70079697 \h </w:instrText>
            </w:r>
            <w:r w:rsidR="003025C1" w:rsidRPr="00580F3B">
              <w:rPr>
                <w:rFonts w:asciiTheme="majorHAnsi" w:hAnsiTheme="majorHAnsi" w:cstheme="majorHAnsi"/>
                <w:webHidden/>
              </w:rPr>
            </w:r>
            <w:r w:rsidR="003025C1" w:rsidRPr="00580F3B">
              <w:rPr>
                <w:rFonts w:asciiTheme="majorHAnsi" w:hAnsiTheme="majorHAnsi" w:cstheme="majorHAnsi"/>
                <w:webHidden/>
              </w:rPr>
              <w:fldChar w:fldCharType="separate"/>
            </w:r>
            <w:r w:rsidR="003025C1" w:rsidRPr="00580F3B">
              <w:rPr>
                <w:rFonts w:asciiTheme="majorHAnsi" w:hAnsiTheme="majorHAnsi" w:cstheme="majorHAnsi"/>
                <w:webHidden/>
              </w:rPr>
              <w:t>2</w:t>
            </w:r>
            <w:r w:rsidR="003025C1" w:rsidRPr="00580F3B">
              <w:rPr>
                <w:rFonts w:asciiTheme="majorHAnsi" w:hAnsiTheme="majorHAnsi" w:cstheme="majorHAnsi"/>
                <w:webHidden/>
              </w:rPr>
              <w:fldChar w:fldCharType="end"/>
            </w:r>
          </w:hyperlink>
        </w:p>
        <w:p w14:paraId="1D9361ED" w14:textId="0EE084B7" w:rsidR="003025C1" w:rsidRPr="00580F3B" w:rsidRDefault="000B7E7D">
          <w:pPr>
            <w:pStyle w:val="TOC2"/>
            <w:tabs>
              <w:tab w:val="right" w:leader="dot" w:pos="9016"/>
            </w:tabs>
            <w:rPr>
              <w:rFonts w:asciiTheme="majorHAnsi" w:hAnsiTheme="majorHAnsi" w:cstheme="majorHAnsi"/>
            </w:rPr>
          </w:pPr>
          <w:hyperlink w:anchor="_Toc70079698" w:history="1">
            <w:r w:rsidR="003025C1" w:rsidRPr="00580F3B">
              <w:rPr>
                <w:rStyle w:val="Hyperlink"/>
                <w:rFonts w:asciiTheme="majorHAnsi" w:hAnsiTheme="majorHAnsi" w:cstheme="majorHAnsi"/>
                <w:b/>
                <w:color w:val="auto"/>
              </w:rPr>
              <w:t>Pillars</w:t>
            </w:r>
            <w:r w:rsidR="003025C1" w:rsidRPr="00580F3B">
              <w:rPr>
                <w:rFonts w:asciiTheme="majorHAnsi" w:hAnsiTheme="majorHAnsi" w:cstheme="majorHAnsi"/>
                <w:webHidden/>
              </w:rPr>
              <w:tab/>
            </w:r>
            <w:r w:rsidR="003025C1" w:rsidRPr="00580F3B">
              <w:rPr>
                <w:rFonts w:asciiTheme="majorHAnsi" w:hAnsiTheme="majorHAnsi" w:cstheme="majorHAnsi"/>
                <w:webHidden/>
              </w:rPr>
              <w:fldChar w:fldCharType="begin"/>
            </w:r>
            <w:r w:rsidR="003025C1" w:rsidRPr="00580F3B">
              <w:rPr>
                <w:rFonts w:asciiTheme="majorHAnsi" w:hAnsiTheme="majorHAnsi" w:cstheme="majorHAnsi"/>
                <w:webHidden/>
              </w:rPr>
              <w:instrText xml:space="preserve"> PAGEREF _Toc70079698 \h </w:instrText>
            </w:r>
            <w:r w:rsidR="003025C1" w:rsidRPr="00580F3B">
              <w:rPr>
                <w:rFonts w:asciiTheme="majorHAnsi" w:hAnsiTheme="majorHAnsi" w:cstheme="majorHAnsi"/>
                <w:webHidden/>
              </w:rPr>
            </w:r>
            <w:r w:rsidR="003025C1" w:rsidRPr="00580F3B">
              <w:rPr>
                <w:rFonts w:asciiTheme="majorHAnsi" w:hAnsiTheme="majorHAnsi" w:cstheme="majorHAnsi"/>
                <w:webHidden/>
              </w:rPr>
              <w:fldChar w:fldCharType="separate"/>
            </w:r>
            <w:r w:rsidR="003025C1" w:rsidRPr="00580F3B">
              <w:rPr>
                <w:rFonts w:asciiTheme="majorHAnsi" w:hAnsiTheme="majorHAnsi" w:cstheme="majorHAnsi"/>
                <w:webHidden/>
              </w:rPr>
              <w:t>2</w:t>
            </w:r>
            <w:r w:rsidR="003025C1" w:rsidRPr="00580F3B">
              <w:rPr>
                <w:rFonts w:asciiTheme="majorHAnsi" w:hAnsiTheme="majorHAnsi" w:cstheme="majorHAnsi"/>
                <w:webHidden/>
              </w:rPr>
              <w:fldChar w:fldCharType="end"/>
            </w:r>
          </w:hyperlink>
        </w:p>
        <w:p w14:paraId="3D87CCF1" w14:textId="3A208F8C" w:rsidR="003025C1" w:rsidRPr="00580F3B" w:rsidRDefault="003025C1">
          <w:pPr>
            <w:rPr>
              <w:rFonts w:asciiTheme="majorHAnsi" w:hAnsiTheme="majorHAnsi" w:cstheme="majorHAnsi"/>
            </w:rPr>
          </w:pPr>
          <w:r w:rsidRPr="00580F3B">
            <w:rPr>
              <w:rFonts w:asciiTheme="majorHAnsi" w:hAnsiTheme="majorHAnsi" w:cstheme="majorHAnsi"/>
              <w:b/>
            </w:rPr>
            <w:fldChar w:fldCharType="end"/>
          </w:r>
        </w:p>
      </w:sdtContent>
    </w:sdt>
    <w:p w14:paraId="11955C15" w14:textId="77777777" w:rsidR="00E7217A" w:rsidRPr="00580F3B" w:rsidRDefault="00E7217A" w:rsidP="008F7A01">
      <w:pPr>
        <w:rPr>
          <w:rFonts w:asciiTheme="majorHAnsi" w:hAnsiTheme="majorHAnsi" w:cstheme="majorHAnsi"/>
          <w:b/>
          <w:bCs/>
          <w:sz w:val="28"/>
          <w:szCs w:val="28"/>
        </w:rPr>
      </w:pPr>
    </w:p>
    <w:p w14:paraId="285D3893" w14:textId="0E774B6D" w:rsidR="008F7A01" w:rsidRPr="00580F3B" w:rsidRDefault="008F7A01" w:rsidP="008F7A01">
      <w:pPr>
        <w:rPr>
          <w:rFonts w:asciiTheme="majorHAnsi" w:hAnsiTheme="majorHAnsi" w:cstheme="majorHAnsi"/>
          <w:b/>
          <w:bCs/>
          <w:sz w:val="28"/>
          <w:szCs w:val="28"/>
        </w:rPr>
      </w:pPr>
      <w:r w:rsidRPr="00580F3B">
        <w:rPr>
          <w:rFonts w:asciiTheme="majorHAnsi" w:hAnsiTheme="majorHAnsi" w:cstheme="majorHAnsi"/>
          <w:b/>
          <w:bCs/>
          <w:sz w:val="28"/>
          <w:szCs w:val="28"/>
        </w:rPr>
        <w:t>Revision History</w:t>
      </w:r>
    </w:p>
    <w:tbl>
      <w:tblPr>
        <w:tblStyle w:val="TableGrid"/>
        <w:tblW w:w="0" w:type="auto"/>
        <w:tblLook w:val="04A0" w:firstRow="1" w:lastRow="0" w:firstColumn="1" w:lastColumn="0" w:noHBand="0" w:noVBand="1"/>
      </w:tblPr>
      <w:tblGrid>
        <w:gridCol w:w="3005"/>
        <w:gridCol w:w="3005"/>
        <w:gridCol w:w="3006"/>
      </w:tblGrid>
      <w:tr w:rsidR="008F7A01" w:rsidRPr="00580F3B" w14:paraId="5F50BF2C" w14:textId="77777777" w:rsidTr="005A2CC2">
        <w:tc>
          <w:tcPr>
            <w:tcW w:w="3005" w:type="dxa"/>
          </w:tcPr>
          <w:p w14:paraId="1B5017C0" w14:textId="77777777" w:rsidR="008F7A01" w:rsidRPr="00580F3B" w:rsidRDefault="008F7A01" w:rsidP="005A2CC2">
            <w:pPr>
              <w:rPr>
                <w:rFonts w:asciiTheme="majorHAnsi" w:hAnsiTheme="majorHAnsi" w:cstheme="majorHAnsi"/>
                <w:b/>
                <w:bCs/>
                <w:sz w:val="28"/>
                <w:szCs w:val="28"/>
              </w:rPr>
            </w:pPr>
            <w:r w:rsidRPr="00580F3B">
              <w:rPr>
                <w:rFonts w:asciiTheme="majorHAnsi" w:hAnsiTheme="majorHAnsi" w:cstheme="majorHAnsi"/>
                <w:b/>
                <w:bCs/>
                <w:sz w:val="28"/>
                <w:szCs w:val="28"/>
              </w:rPr>
              <w:t>Version</w:t>
            </w:r>
          </w:p>
        </w:tc>
        <w:tc>
          <w:tcPr>
            <w:tcW w:w="3005" w:type="dxa"/>
          </w:tcPr>
          <w:p w14:paraId="6AABEB00" w14:textId="77777777" w:rsidR="008F7A01" w:rsidRPr="00580F3B" w:rsidRDefault="008F7A01" w:rsidP="005A2CC2">
            <w:pPr>
              <w:rPr>
                <w:rFonts w:asciiTheme="majorHAnsi" w:hAnsiTheme="majorHAnsi" w:cstheme="majorHAnsi"/>
                <w:b/>
                <w:bCs/>
                <w:sz w:val="28"/>
                <w:szCs w:val="28"/>
              </w:rPr>
            </w:pPr>
            <w:r w:rsidRPr="00580F3B">
              <w:rPr>
                <w:rFonts w:asciiTheme="majorHAnsi" w:hAnsiTheme="majorHAnsi" w:cstheme="majorHAnsi"/>
                <w:b/>
                <w:bCs/>
                <w:sz w:val="28"/>
                <w:szCs w:val="28"/>
              </w:rPr>
              <w:t>Date</w:t>
            </w:r>
          </w:p>
        </w:tc>
        <w:tc>
          <w:tcPr>
            <w:tcW w:w="3006" w:type="dxa"/>
          </w:tcPr>
          <w:p w14:paraId="60635F6D" w14:textId="77777777" w:rsidR="008F7A01" w:rsidRPr="00580F3B" w:rsidRDefault="008F7A01" w:rsidP="005A2CC2">
            <w:pPr>
              <w:rPr>
                <w:rFonts w:asciiTheme="majorHAnsi" w:hAnsiTheme="majorHAnsi" w:cstheme="majorHAnsi"/>
                <w:b/>
                <w:bCs/>
                <w:sz w:val="28"/>
                <w:szCs w:val="28"/>
              </w:rPr>
            </w:pPr>
            <w:r w:rsidRPr="00580F3B">
              <w:rPr>
                <w:rFonts w:asciiTheme="majorHAnsi" w:hAnsiTheme="majorHAnsi" w:cstheme="majorHAnsi"/>
                <w:b/>
                <w:bCs/>
                <w:sz w:val="28"/>
                <w:szCs w:val="28"/>
              </w:rPr>
              <w:t>Details</w:t>
            </w:r>
          </w:p>
        </w:tc>
      </w:tr>
      <w:tr w:rsidR="008F7A01" w:rsidRPr="00580F3B" w14:paraId="55D010DD" w14:textId="77777777" w:rsidTr="005A2CC2">
        <w:tc>
          <w:tcPr>
            <w:tcW w:w="3005" w:type="dxa"/>
          </w:tcPr>
          <w:p w14:paraId="37C2EE60" w14:textId="7180E64B" w:rsidR="008F7A01" w:rsidRPr="00C8652C" w:rsidRDefault="00C8652C" w:rsidP="00C8652C">
            <w:pPr>
              <w:tabs>
                <w:tab w:val="left" w:pos="747"/>
              </w:tabs>
              <w:rPr>
                <w:rFonts w:asciiTheme="majorHAnsi" w:hAnsiTheme="majorHAnsi" w:cstheme="majorHAnsi"/>
                <w:sz w:val="24"/>
                <w:szCs w:val="24"/>
              </w:rPr>
            </w:pPr>
            <w:r>
              <w:rPr>
                <w:rFonts w:asciiTheme="majorHAnsi" w:hAnsiTheme="majorHAnsi" w:cstheme="majorHAnsi"/>
                <w:sz w:val="24"/>
                <w:szCs w:val="24"/>
              </w:rPr>
              <w:t>0.1</w:t>
            </w:r>
          </w:p>
        </w:tc>
        <w:tc>
          <w:tcPr>
            <w:tcW w:w="3005" w:type="dxa"/>
          </w:tcPr>
          <w:p w14:paraId="4C3FA839" w14:textId="50AB3431" w:rsidR="008F7A01" w:rsidRPr="00C8652C" w:rsidRDefault="00F646FD" w:rsidP="005A2CC2">
            <w:pPr>
              <w:rPr>
                <w:rFonts w:asciiTheme="majorHAnsi" w:hAnsiTheme="majorHAnsi" w:cstheme="majorHAnsi"/>
                <w:sz w:val="24"/>
                <w:szCs w:val="24"/>
              </w:rPr>
            </w:pPr>
            <w:r>
              <w:rPr>
                <w:rFonts w:asciiTheme="majorHAnsi" w:hAnsiTheme="majorHAnsi" w:cstheme="majorHAnsi"/>
                <w:sz w:val="24"/>
                <w:szCs w:val="24"/>
              </w:rPr>
              <w:t>23.04.2021</w:t>
            </w:r>
          </w:p>
        </w:tc>
        <w:tc>
          <w:tcPr>
            <w:tcW w:w="3006" w:type="dxa"/>
          </w:tcPr>
          <w:p w14:paraId="41257A42" w14:textId="14A7DF9F" w:rsidR="008F7A01" w:rsidRPr="00C8652C" w:rsidRDefault="00CB445B" w:rsidP="005A2CC2">
            <w:pPr>
              <w:rPr>
                <w:rFonts w:asciiTheme="majorHAnsi" w:hAnsiTheme="majorHAnsi" w:cstheme="majorHAnsi"/>
                <w:sz w:val="24"/>
                <w:szCs w:val="24"/>
              </w:rPr>
            </w:pPr>
            <w:r>
              <w:rPr>
                <w:rFonts w:asciiTheme="majorHAnsi" w:hAnsiTheme="majorHAnsi" w:cstheme="majorHAnsi"/>
                <w:sz w:val="24"/>
                <w:szCs w:val="24"/>
              </w:rPr>
              <w:t>Initial Document</w:t>
            </w:r>
          </w:p>
        </w:tc>
      </w:tr>
      <w:tr w:rsidR="008F7A01" w:rsidRPr="00580F3B" w14:paraId="3CFA167E" w14:textId="77777777" w:rsidTr="005A2CC2">
        <w:tc>
          <w:tcPr>
            <w:tcW w:w="3005" w:type="dxa"/>
          </w:tcPr>
          <w:p w14:paraId="2A23D4CA" w14:textId="77777777" w:rsidR="008F7A01" w:rsidRPr="00C8652C" w:rsidRDefault="008F7A01" w:rsidP="005A2CC2">
            <w:pPr>
              <w:rPr>
                <w:rFonts w:asciiTheme="majorHAnsi" w:hAnsiTheme="majorHAnsi" w:cstheme="majorHAnsi"/>
                <w:sz w:val="24"/>
                <w:szCs w:val="24"/>
              </w:rPr>
            </w:pPr>
          </w:p>
        </w:tc>
        <w:tc>
          <w:tcPr>
            <w:tcW w:w="3005" w:type="dxa"/>
          </w:tcPr>
          <w:p w14:paraId="3BA70F71" w14:textId="77777777" w:rsidR="008F7A01" w:rsidRPr="00C8652C" w:rsidRDefault="008F7A01" w:rsidP="005A2CC2">
            <w:pPr>
              <w:rPr>
                <w:rFonts w:asciiTheme="majorHAnsi" w:hAnsiTheme="majorHAnsi" w:cstheme="majorHAnsi"/>
                <w:sz w:val="24"/>
                <w:szCs w:val="24"/>
              </w:rPr>
            </w:pPr>
          </w:p>
        </w:tc>
        <w:tc>
          <w:tcPr>
            <w:tcW w:w="3006" w:type="dxa"/>
          </w:tcPr>
          <w:p w14:paraId="13083586" w14:textId="77777777" w:rsidR="008F7A01" w:rsidRPr="00C8652C" w:rsidRDefault="008F7A01" w:rsidP="005A2CC2">
            <w:pPr>
              <w:rPr>
                <w:rFonts w:asciiTheme="majorHAnsi" w:hAnsiTheme="majorHAnsi" w:cstheme="majorHAnsi"/>
                <w:sz w:val="24"/>
                <w:szCs w:val="24"/>
              </w:rPr>
            </w:pPr>
          </w:p>
        </w:tc>
      </w:tr>
      <w:tr w:rsidR="008F7A01" w:rsidRPr="00580F3B" w14:paraId="16FAA00A" w14:textId="77777777" w:rsidTr="005A2CC2">
        <w:tc>
          <w:tcPr>
            <w:tcW w:w="3005" w:type="dxa"/>
          </w:tcPr>
          <w:p w14:paraId="613DBE2E" w14:textId="77777777" w:rsidR="008F7A01" w:rsidRPr="00C8652C" w:rsidRDefault="008F7A01" w:rsidP="005A2CC2">
            <w:pPr>
              <w:rPr>
                <w:rFonts w:asciiTheme="majorHAnsi" w:hAnsiTheme="majorHAnsi" w:cstheme="majorHAnsi"/>
                <w:sz w:val="24"/>
                <w:szCs w:val="24"/>
              </w:rPr>
            </w:pPr>
          </w:p>
        </w:tc>
        <w:tc>
          <w:tcPr>
            <w:tcW w:w="3005" w:type="dxa"/>
          </w:tcPr>
          <w:p w14:paraId="18B5E5D2" w14:textId="77777777" w:rsidR="008F7A01" w:rsidRPr="00C8652C" w:rsidRDefault="008F7A01" w:rsidP="005A2CC2">
            <w:pPr>
              <w:rPr>
                <w:rFonts w:asciiTheme="majorHAnsi" w:hAnsiTheme="majorHAnsi" w:cstheme="majorHAnsi"/>
                <w:sz w:val="24"/>
                <w:szCs w:val="24"/>
              </w:rPr>
            </w:pPr>
          </w:p>
        </w:tc>
        <w:tc>
          <w:tcPr>
            <w:tcW w:w="3006" w:type="dxa"/>
          </w:tcPr>
          <w:p w14:paraId="153E6D7A" w14:textId="77777777" w:rsidR="008F7A01" w:rsidRPr="00C8652C" w:rsidRDefault="008F7A01" w:rsidP="005A2CC2">
            <w:pPr>
              <w:rPr>
                <w:rFonts w:asciiTheme="majorHAnsi" w:hAnsiTheme="majorHAnsi" w:cstheme="majorHAnsi"/>
                <w:sz w:val="24"/>
                <w:szCs w:val="24"/>
              </w:rPr>
            </w:pPr>
          </w:p>
        </w:tc>
      </w:tr>
      <w:tr w:rsidR="008F7A01" w:rsidRPr="00580F3B" w14:paraId="36840EBF" w14:textId="77777777" w:rsidTr="005A2CC2">
        <w:tc>
          <w:tcPr>
            <w:tcW w:w="3005" w:type="dxa"/>
          </w:tcPr>
          <w:p w14:paraId="27DA5462" w14:textId="77777777" w:rsidR="008F7A01" w:rsidRPr="00C8652C" w:rsidRDefault="008F7A01" w:rsidP="005A2CC2">
            <w:pPr>
              <w:rPr>
                <w:rFonts w:asciiTheme="majorHAnsi" w:hAnsiTheme="majorHAnsi" w:cstheme="majorHAnsi"/>
                <w:sz w:val="24"/>
                <w:szCs w:val="24"/>
              </w:rPr>
            </w:pPr>
          </w:p>
        </w:tc>
        <w:tc>
          <w:tcPr>
            <w:tcW w:w="3005" w:type="dxa"/>
          </w:tcPr>
          <w:p w14:paraId="7DE408A4" w14:textId="77777777" w:rsidR="008F7A01" w:rsidRPr="00C8652C" w:rsidRDefault="008F7A01" w:rsidP="005A2CC2">
            <w:pPr>
              <w:rPr>
                <w:rFonts w:asciiTheme="majorHAnsi" w:hAnsiTheme="majorHAnsi" w:cstheme="majorHAnsi"/>
                <w:sz w:val="24"/>
                <w:szCs w:val="24"/>
              </w:rPr>
            </w:pPr>
          </w:p>
        </w:tc>
        <w:tc>
          <w:tcPr>
            <w:tcW w:w="3006" w:type="dxa"/>
          </w:tcPr>
          <w:p w14:paraId="302C8200" w14:textId="77777777" w:rsidR="008F7A01" w:rsidRPr="00C8652C" w:rsidRDefault="008F7A01" w:rsidP="005A2CC2">
            <w:pPr>
              <w:rPr>
                <w:rFonts w:asciiTheme="majorHAnsi" w:hAnsiTheme="majorHAnsi" w:cstheme="majorHAnsi"/>
                <w:sz w:val="24"/>
                <w:szCs w:val="24"/>
              </w:rPr>
            </w:pPr>
          </w:p>
        </w:tc>
      </w:tr>
      <w:tr w:rsidR="008F7A01" w:rsidRPr="00580F3B" w14:paraId="11CAE424" w14:textId="77777777" w:rsidTr="005A2CC2">
        <w:tc>
          <w:tcPr>
            <w:tcW w:w="3005" w:type="dxa"/>
          </w:tcPr>
          <w:p w14:paraId="03367993" w14:textId="77777777" w:rsidR="008F7A01" w:rsidRPr="00C8652C" w:rsidRDefault="008F7A01" w:rsidP="005A2CC2">
            <w:pPr>
              <w:rPr>
                <w:rFonts w:asciiTheme="majorHAnsi" w:hAnsiTheme="majorHAnsi" w:cstheme="majorHAnsi"/>
                <w:sz w:val="24"/>
                <w:szCs w:val="24"/>
              </w:rPr>
            </w:pPr>
          </w:p>
        </w:tc>
        <w:tc>
          <w:tcPr>
            <w:tcW w:w="3005" w:type="dxa"/>
          </w:tcPr>
          <w:p w14:paraId="5BE2BB1E" w14:textId="77777777" w:rsidR="008F7A01" w:rsidRPr="00C8652C" w:rsidRDefault="008F7A01" w:rsidP="005A2CC2">
            <w:pPr>
              <w:rPr>
                <w:rFonts w:asciiTheme="majorHAnsi" w:hAnsiTheme="majorHAnsi" w:cstheme="majorHAnsi"/>
                <w:sz w:val="24"/>
                <w:szCs w:val="24"/>
              </w:rPr>
            </w:pPr>
          </w:p>
        </w:tc>
        <w:tc>
          <w:tcPr>
            <w:tcW w:w="3006" w:type="dxa"/>
          </w:tcPr>
          <w:p w14:paraId="24314904" w14:textId="77777777" w:rsidR="008F7A01" w:rsidRPr="00C8652C" w:rsidRDefault="008F7A01" w:rsidP="005A2CC2">
            <w:pPr>
              <w:rPr>
                <w:rFonts w:asciiTheme="majorHAnsi" w:hAnsiTheme="majorHAnsi" w:cstheme="majorHAnsi"/>
                <w:sz w:val="24"/>
                <w:szCs w:val="24"/>
              </w:rPr>
            </w:pPr>
          </w:p>
        </w:tc>
      </w:tr>
      <w:tr w:rsidR="008F7A01" w:rsidRPr="00580F3B" w14:paraId="10CCE2BF" w14:textId="77777777" w:rsidTr="005A2CC2">
        <w:tc>
          <w:tcPr>
            <w:tcW w:w="3005" w:type="dxa"/>
          </w:tcPr>
          <w:p w14:paraId="2F9EE9B5" w14:textId="77777777" w:rsidR="008F7A01" w:rsidRPr="00C8652C" w:rsidRDefault="008F7A01" w:rsidP="005A2CC2">
            <w:pPr>
              <w:rPr>
                <w:rFonts w:asciiTheme="majorHAnsi" w:hAnsiTheme="majorHAnsi" w:cstheme="majorHAnsi"/>
                <w:sz w:val="24"/>
                <w:szCs w:val="24"/>
              </w:rPr>
            </w:pPr>
          </w:p>
        </w:tc>
        <w:tc>
          <w:tcPr>
            <w:tcW w:w="3005" w:type="dxa"/>
          </w:tcPr>
          <w:p w14:paraId="7E789A2B" w14:textId="77777777" w:rsidR="008F7A01" w:rsidRPr="00C8652C" w:rsidRDefault="008F7A01" w:rsidP="005A2CC2">
            <w:pPr>
              <w:rPr>
                <w:rFonts w:asciiTheme="majorHAnsi" w:hAnsiTheme="majorHAnsi" w:cstheme="majorHAnsi"/>
                <w:sz w:val="24"/>
                <w:szCs w:val="24"/>
              </w:rPr>
            </w:pPr>
          </w:p>
        </w:tc>
        <w:tc>
          <w:tcPr>
            <w:tcW w:w="3006" w:type="dxa"/>
          </w:tcPr>
          <w:p w14:paraId="73BF6685" w14:textId="77777777" w:rsidR="008F7A01" w:rsidRPr="00C8652C" w:rsidRDefault="008F7A01" w:rsidP="005A2CC2">
            <w:pPr>
              <w:rPr>
                <w:rFonts w:asciiTheme="majorHAnsi" w:hAnsiTheme="majorHAnsi" w:cstheme="majorHAnsi"/>
                <w:sz w:val="24"/>
                <w:szCs w:val="24"/>
              </w:rPr>
            </w:pPr>
          </w:p>
        </w:tc>
      </w:tr>
      <w:tr w:rsidR="008F7A01" w:rsidRPr="00580F3B" w14:paraId="3792E38D" w14:textId="77777777" w:rsidTr="005A2CC2">
        <w:tc>
          <w:tcPr>
            <w:tcW w:w="3005" w:type="dxa"/>
          </w:tcPr>
          <w:p w14:paraId="1F23788E" w14:textId="77777777" w:rsidR="008F7A01" w:rsidRPr="00C8652C" w:rsidRDefault="008F7A01" w:rsidP="005A2CC2">
            <w:pPr>
              <w:rPr>
                <w:rFonts w:asciiTheme="majorHAnsi" w:hAnsiTheme="majorHAnsi" w:cstheme="majorHAnsi"/>
                <w:sz w:val="24"/>
                <w:szCs w:val="24"/>
              </w:rPr>
            </w:pPr>
          </w:p>
        </w:tc>
        <w:tc>
          <w:tcPr>
            <w:tcW w:w="3005" w:type="dxa"/>
          </w:tcPr>
          <w:p w14:paraId="2ED497C9" w14:textId="77777777" w:rsidR="008F7A01" w:rsidRPr="00C8652C" w:rsidRDefault="008F7A01" w:rsidP="005A2CC2">
            <w:pPr>
              <w:rPr>
                <w:rFonts w:asciiTheme="majorHAnsi" w:hAnsiTheme="majorHAnsi" w:cstheme="majorHAnsi"/>
                <w:sz w:val="24"/>
                <w:szCs w:val="24"/>
              </w:rPr>
            </w:pPr>
          </w:p>
        </w:tc>
        <w:tc>
          <w:tcPr>
            <w:tcW w:w="3006" w:type="dxa"/>
          </w:tcPr>
          <w:p w14:paraId="2CCFB657" w14:textId="77777777" w:rsidR="008F7A01" w:rsidRPr="00C8652C" w:rsidRDefault="008F7A01" w:rsidP="005A2CC2">
            <w:pPr>
              <w:rPr>
                <w:rFonts w:asciiTheme="majorHAnsi" w:hAnsiTheme="majorHAnsi" w:cstheme="majorHAnsi"/>
                <w:sz w:val="24"/>
                <w:szCs w:val="24"/>
              </w:rPr>
            </w:pPr>
          </w:p>
        </w:tc>
      </w:tr>
    </w:tbl>
    <w:p w14:paraId="1FFBBD36" w14:textId="23D98777" w:rsidR="4370D833" w:rsidRPr="00580F3B" w:rsidRDefault="4370D833" w:rsidP="4370D833">
      <w:pPr>
        <w:rPr>
          <w:rFonts w:asciiTheme="majorHAnsi" w:hAnsiTheme="majorHAnsi" w:cstheme="majorHAnsi"/>
          <w:sz w:val="40"/>
          <w:szCs w:val="40"/>
        </w:rPr>
      </w:pPr>
    </w:p>
    <w:p w14:paraId="56BB8496" w14:textId="5581CD94" w:rsidR="4CFE921C" w:rsidRPr="00580F3B" w:rsidRDefault="4CFE921C" w:rsidP="4CFE921C">
      <w:pPr>
        <w:rPr>
          <w:rFonts w:asciiTheme="majorHAnsi" w:hAnsiTheme="majorHAnsi" w:cstheme="majorHAnsi"/>
          <w:sz w:val="40"/>
          <w:szCs w:val="40"/>
        </w:rPr>
      </w:pPr>
    </w:p>
    <w:p w14:paraId="5ED3CA24" w14:textId="29FA500C" w:rsidR="358D1321" w:rsidRPr="00580F3B" w:rsidRDefault="358D1321">
      <w:pPr>
        <w:rPr>
          <w:rFonts w:asciiTheme="majorHAnsi" w:hAnsiTheme="majorHAnsi" w:cstheme="majorHAnsi"/>
        </w:rPr>
      </w:pPr>
      <w:r w:rsidRPr="00580F3B">
        <w:rPr>
          <w:rFonts w:asciiTheme="majorHAnsi" w:hAnsiTheme="majorHAnsi" w:cstheme="majorHAnsi"/>
        </w:rPr>
        <w:br w:type="page"/>
      </w:r>
    </w:p>
    <w:p w14:paraId="7C1BB0F4" w14:textId="38861D7B" w:rsidR="00CB6A91" w:rsidRPr="00580F3B" w:rsidRDefault="00F139CF" w:rsidP="003025C1">
      <w:pPr>
        <w:pStyle w:val="Heading1"/>
        <w:rPr>
          <w:rStyle w:val="IntenseEmphasis"/>
          <w:rFonts w:cstheme="majorHAnsi"/>
          <w:i w:val="0"/>
          <w:color w:val="auto"/>
        </w:rPr>
      </w:pPr>
      <w:bookmarkStart w:id="0" w:name="_Toc70079691"/>
      <w:r w:rsidRPr="00580F3B">
        <w:rPr>
          <w:rStyle w:val="IntenseEmphasis"/>
          <w:rFonts w:cstheme="majorHAnsi"/>
          <w:i w:val="0"/>
          <w:color w:val="auto"/>
        </w:rPr>
        <w:lastRenderedPageBreak/>
        <w:t xml:space="preserve">Product </w:t>
      </w:r>
      <w:r w:rsidR="00CB6A91" w:rsidRPr="00580F3B">
        <w:rPr>
          <w:rStyle w:val="IntenseEmphasis"/>
          <w:rFonts w:cstheme="majorHAnsi"/>
          <w:i w:val="0"/>
          <w:color w:val="auto"/>
        </w:rPr>
        <w:t>Overview</w:t>
      </w:r>
      <w:bookmarkEnd w:id="0"/>
    </w:p>
    <w:p w14:paraId="05E64357" w14:textId="77777777" w:rsidR="002B6139" w:rsidRPr="00580F3B" w:rsidRDefault="002B6139" w:rsidP="003025C1">
      <w:pPr>
        <w:pStyle w:val="Heading2"/>
        <w:rPr>
          <w:rStyle w:val="IntenseEmphasis"/>
          <w:rFonts w:cstheme="majorHAnsi"/>
          <w:b/>
          <w:i w:val="0"/>
          <w:color w:val="auto"/>
          <w:sz w:val="28"/>
          <w:szCs w:val="28"/>
        </w:rPr>
      </w:pPr>
      <w:bookmarkStart w:id="1" w:name="_Toc70079692"/>
    </w:p>
    <w:p w14:paraId="7FDF1CB4" w14:textId="0F84E649" w:rsidR="00F139CF" w:rsidRPr="00880A88" w:rsidRDefault="00A21D9A" w:rsidP="00614979">
      <w:pPr>
        <w:pStyle w:val="Heading2"/>
        <w:rPr>
          <w:rFonts w:cstheme="majorHAnsi"/>
          <w:b/>
          <w:bCs/>
          <w:color w:val="auto"/>
          <w:sz w:val="28"/>
          <w:szCs w:val="28"/>
        </w:rPr>
      </w:pPr>
      <w:r w:rsidRPr="00880A88">
        <w:rPr>
          <w:rFonts w:cstheme="majorHAnsi"/>
          <w:b/>
          <w:bCs/>
          <w:color w:val="auto"/>
          <w:sz w:val="28"/>
          <w:szCs w:val="28"/>
        </w:rPr>
        <w:t>One Line Summary</w:t>
      </w:r>
    </w:p>
    <w:p w14:paraId="66982B12" w14:textId="644C15AB" w:rsidR="00F139CF" w:rsidRPr="00580F3B" w:rsidRDefault="645DA267" w:rsidP="00F139CF">
      <w:pPr>
        <w:rPr>
          <w:rFonts w:asciiTheme="majorHAnsi" w:hAnsiTheme="majorHAnsi" w:cstheme="majorBidi"/>
        </w:rPr>
      </w:pPr>
      <w:r w:rsidRPr="297D600A">
        <w:rPr>
          <w:rFonts w:asciiTheme="majorHAnsi" w:hAnsiTheme="majorHAnsi" w:cstheme="majorBidi"/>
        </w:rPr>
        <w:t>Grief can often change one’s view of reality.</w:t>
      </w:r>
    </w:p>
    <w:p w14:paraId="68BC269F" w14:textId="55AB7DEC" w:rsidR="00FE7F67" w:rsidRPr="00880A88" w:rsidRDefault="00A21D9A" w:rsidP="00FE7F67">
      <w:pPr>
        <w:pStyle w:val="Heading2"/>
        <w:rPr>
          <w:rFonts w:cstheme="majorHAnsi"/>
          <w:b/>
          <w:bCs/>
          <w:color w:val="auto"/>
        </w:rPr>
      </w:pPr>
      <w:r w:rsidRPr="00880A88">
        <w:rPr>
          <w:rFonts w:cstheme="majorHAnsi"/>
          <w:b/>
          <w:bCs/>
          <w:color w:val="auto"/>
        </w:rPr>
        <w:t>Descriptio</w:t>
      </w:r>
      <w:r w:rsidR="00614979" w:rsidRPr="00880A88">
        <w:rPr>
          <w:rFonts w:cstheme="majorHAnsi"/>
          <w:b/>
          <w:bCs/>
          <w:color w:val="auto"/>
        </w:rPr>
        <w:t>n</w:t>
      </w:r>
    </w:p>
    <w:p w14:paraId="103D4289" w14:textId="77777777" w:rsidR="00FE7F67" w:rsidRPr="00580F3B" w:rsidRDefault="00FE7F67" w:rsidP="00FE7F67">
      <w:pPr>
        <w:pStyle w:val="paragraph"/>
        <w:spacing w:before="0" w:beforeAutospacing="0" w:after="0" w:afterAutospacing="0"/>
        <w:textAlignment w:val="baseline"/>
        <w:rPr>
          <w:rFonts w:asciiTheme="majorHAnsi" w:hAnsiTheme="majorHAnsi" w:cstheme="majorHAnsi"/>
          <w:sz w:val="18"/>
          <w:szCs w:val="18"/>
        </w:rPr>
      </w:pPr>
      <w:r w:rsidRPr="00580F3B">
        <w:rPr>
          <w:rStyle w:val="normaltextrun"/>
          <w:rFonts w:asciiTheme="majorHAnsi" w:hAnsiTheme="majorHAnsi" w:cstheme="majorHAnsi"/>
          <w:i/>
          <w:iCs/>
          <w:sz w:val="22"/>
          <w:szCs w:val="22"/>
        </w:rPr>
        <w:t>The Climb</w:t>
      </w:r>
      <w:r w:rsidRPr="00580F3B">
        <w:rPr>
          <w:rStyle w:val="normaltextrun"/>
          <w:rFonts w:asciiTheme="majorHAnsi" w:hAnsiTheme="majorHAnsi" w:cstheme="majorHAnsi"/>
          <w:sz w:val="22"/>
          <w:szCs w:val="22"/>
        </w:rPr>
        <w:t> is a first-person climbing game, in which you climb between base camps with your friends on your way up to the top of Everest.</w:t>
      </w:r>
      <w:r w:rsidRPr="00580F3B">
        <w:rPr>
          <w:rStyle w:val="scxw228198536"/>
          <w:rFonts w:asciiTheme="majorHAnsi" w:hAnsiTheme="majorHAnsi" w:cstheme="majorHAnsi"/>
          <w:sz w:val="22"/>
          <w:szCs w:val="22"/>
        </w:rPr>
        <w:t> </w:t>
      </w:r>
      <w:r w:rsidRPr="00580F3B">
        <w:rPr>
          <w:rFonts w:asciiTheme="majorHAnsi" w:hAnsiTheme="majorHAnsi" w:cstheme="majorHAnsi"/>
          <w:sz w:val="22"/>
          <w:szCs w:val="22"/>
        </w:rPr>
        <w:br/>
      </w:r>
      <w:r w:rsidRPr="00580F3B">
        <w:rPr>
          <w:rStyle w:val="eop"/>
          <w:rFonts w:asciiTheme="majorHAnsi" w:hAnsiTheme="majorHAnsi" w:cstheme="majorHAnsi"/>
          <w:sz w:val="22"/>
          <w:szCs w:val="22"/>
        </w:rPr>
        <w:t> </w:t>
      </w:r>
    </w:p>
    <w:p w14:paraId="192E46A2" w14:textId="32CBA6DE" w:rsidR="00FE7F67" w:rsidRPr="00580F3B" w:rsidRDefault="00FE7F67" w:rsidP="00FE7F67">
      <w:pPr>
        <w:pStyle w:val="paragraph"/>
        <w:spacing w:before="0" w:beforeAutospacing="0" w:after="0" w:afterAutospacing="0"/>
        <w:textAlignment w:val="baseline"/>
        <w:rPr>
          <w:rFonts w:asciiTheme="majorHAnsi" w:hAnsiTheme="majorHAnsi" w:cstheme="majorHAnsi"/>
          <w:sz w:val="18"/>
          <w:szCs w:val="18"/>
        </w:rPr>
      </w:pPr>
      <w:r w:rsidRPr="00580F3B">
        <w:rPr>
          <w:rStyle w:val="normaltextrun"/>
          <w:rFonts w:asciiTheme="majorHAnsi" w:hAnsiTheme="majorHAnsi" w:cstheme="majorHAnsi"/>
          <w:sz w:val="22"/>
          <w:szCs w:val="22"/>
        </w:rPr>
        <w:t>You </w:t>
      </w:r>
      <w:r w:rsidR="00A308BF" w:rsidRPr="00580F3B">
        <w:rPr>
          <w:rStyle w:val="normaltextrun"/>
          <w:rFonts w:asciiTheme="majorHAnsi" w:hAnsiTheme="majorHAnsi" w:cstheme="majorHAnsi"/>
          <w:sz w:val="22"/>
          <w:szCs w:val="22"/>
        </w:rPr>
        <w:t>must</w:t>
      </w:r>
      <w:r w:rsidRPr="00580F3B">
        <w:rPr>
          <w:rStyle w:val="normaltextrun"/>
          <w:rFonts w:asciiTheme="majorHAnsi" w:hAnsiTheme="majorHAnsi" w:cstheme="majorHAnsi"/>
          <w:sz w:val="22"/>
          <w:szCs w:val="22"/>
        </w:rPr>
        <w:t> climb ice cliffs and swing between crevasses and hike your way between the base camps, where you take photos of the scenery and your team before resting.</w:t>
      </w:r>
      <w:r w:rsidRPr="00580F3B">
        <w:rPr>
          <w:rStyle w:val="scxw228198536"/>
          <w:rFonts w:asciiTheme="majorHAnsi" w:hAnsiTheme="majorHAnsi" w:cstheme="majorHAnsi"/>
          <w:sz w:val="22"/>
          <w:szCs w:val="22"/>
        </w:rPr>
        <w:t> </w:t>
      </w:r>
      <w:r w:rsidRPr="00580F3B">
        <w:rPr>
          <w:rFonts w:asciiTheme="majorHAnsi" w:hAnsiTheme="majorHAnsi" w:cstheme="majorHAnsi"/>
          <w:sz w:val="22"/>
          <w:szCs w:val="22"/>
        </w:rPr>
        <w:br/>
      </w:r>
      <w:r w:rsidRPr="00580F3B">
        <w:rPr>
          <w:rStyle w:val="eop"/>
          <w:rFonts w:asciiTheme="majorHAnsi" w:hAnsiTheme="majorHAnsi" w:cstheme="majorHAnsi"/>
          <w:sz w:val="22"/>
          <w:szCs w:val="22"/>
        </w:rPr>
        <w:t> </w:t>
      </w:r>
    </w:p>
    <w:p w14:paraId="1F58658F" w14:textId="77777777" w:rsidR="00FE7F67" w:rsidRPr="00580F3B" w:rsidRDefault="00FE7F67" w:rsidP="00FE7F67">
      <w:pPr>
        <w:pStyle w:val="paragraph"/>
        <w:spacing w:before="0" w:beforeAutospacing="0" w:after="0" w:afterAutospacing="0"/>
        <w:textAlignment w:val="baseline"/>
        <w:rPr>
          <w:rFonts w:asciiTheme="majorHAnsi" w:hAnsiTheme="majorHAnsi" w:cstheme="majorHAnsi"/>
          <w:sz w:val="18"/>
          <w:szCs w:val="18"/>
        </w:rPr>
      </w:pPr>
      <w:r w:rsidRPr="00580F3B">
        <w:rPr>
          <w:rStyle w:val="normaltextrun"/>
          <w:rFonts w:asciiTheme="majorHAnsi" w:hAnsiTheme="majorHAnsi" w:cstheme="majorHAnsi"/>
          <w:sz w:val="22"/>
          <w:szCs w:val="22"/>
        </w:rPr>
        <w:t>Along the way, some of your friends disappear from the path. Once you reach the top, you look back on your journey and your photos, and realise only you were climbing all along, and you were climbing for your friends who had died on the mountain in previous climbs.</w:t>
      </w:r>
      <w:r w:rsidRPr="00580F3B">
        <w:rPr>
          <w:rStyle w:val="eop"/>
          <w:rFonts w:asciiTheme="majorHAnsi" w:hAnsiTheme="majorHAnsi" w:cstheme="majorHAnsi"/>
          <w:sz w:val="22"/>
          <w:szCs w:val="22"/>
        </w:rPr>
        <w:t> </w:t>
      </w:r>
    </w:p>
    <w:p w14:paraId="09E431EB" w14:textId="77777777" w:rsidR="00F139CF" w:rsidRPr="00580F3B" w:rsidRDefault="00F139CF" w:rsidP="00F139CF">
      <w:pPr>
        <w:rPr>
          <w:rFonts w:asciiTheme="majorHAnsi" w:hAnsiTheme="majorHAnsi" w:cstheme="majorHAnsi"/>
        </w:rPr>
      </w:pPr>
    </w:p>
    <w:p w14:paraId="60315032" w14:textId="77777777" w:rsidR="00FE7F67" w:rsidRPr="00880A88" w:rsidRDefault="00FE7F67" w:rsidP="00FE7F67">
      <w:pPr>
        <w:pStyle w:val="Heading2"/>
        <w:rPr>
          <w:rStyle w:val="IntenseEmphasis"/>
          <w:rFonts w:cstheme="majorHAnsi"/>
          <w:b/>
          <w:bCs/>
          <w:i w:val="0"/>
          <w:iCs w:val="0"/>
          <w:color w:val="auto"/>
          <w:sz w:val="28"/>
          <w:szCs w:val="28"/>
        </w:rPr>
      </w:pPr>
      <w:r w:rsidRPr="00880A88">
        <w:rPr>
          <w:rStyle w:val="IntenseEmphasis"/>
          <w:rFonts w:cstheme="majorHAnsi"/>
          <w:b/>
          <w:bCs/>
          <w:i w:val="0"/>
          <w:iCs w:val="0"/>
          <w:color w:val="auto"/>
          <w:sz w:val="28"/>
          <w:szCs w:val="28"/>
        </w:rPr>
        <w:t>Unique Selling Points</w:t>
      </w:r>
    </w:p>
    <w:p w14:paraId="4E95B443" w14:textId="387ADE15" w:rsidR="00FE7F67" w:rsidRPr="008A238F" w:rsidRDefault="00E1640C" w:rsidP="00F139CF">
      <w:pPr>
        <w:pStyle w:val="ListParagraph"/>
        <w:numPr>
          <w:ilvl w:val="0"/>
          <w:numId w:val="9"/>
        </w:numPr>
        <w:rPr>
          <w:rFonts w:asciiTheme="majorHAnsi" w:hAnsiTheme="majorHAnsi" w:cstheme="majorHAnsi"/>
          <w:b/>
          <w:bCs/>
          <w:sz w:val="24"/>
          <w:szCs w:val="24"/>
        </w:rPr>
      </w:pPr>
      <w:r>
        <w:rPr>
          <w:rStyle w:val="IntenseEmphasis"/>
          <w:rFonts w:asciiTheme="majorHAnsi" w:hAnsiTheme="majorHAnsi" w:cstheme="majorHAnsi"/>
          <w:i w:val="0"/>
          <w:iCs w:val="0"/>
          <w:color w:val="auto"/>
        </w:rPr>
        <w:t>Dramatic/Mystery Narrative</w:t>
      </w:r>
    </w:p>
    <w:p w14:paraId="6DC3BF07" w14:textId="59A21BB4" w:rsidR="00F139CF" w:rsidRPr="00880A88" w:rsidRDefault="00A21D9A" w:rsidP="001339C6">
      <w:pPr>
        <w:pStyle w:val="Heading2"/>
        <w:rPr>
          <w:rFonts w:cstheme="majorHAnsi"/>
          <w:b/>
          <w:bCs/>
          <w:color w:val="auto"/>
        </w:rPr>
      </w:pPr>
      <w:r w:rsidRPr="00880A88">
        <w:rPr>
          <w:rFonts w:cstheme="majorHAnsi"/>
          <w:b/>
          <w:bCs/>
          <w:color w:val="auto"/>
        </w:rPr>
        <w:t>Target Market</w:t>
      </w:r>
    </w:p>
    <w:p w14:paraId="33EBBBBF" w14:textId="77777777" w:rsidR="00F139CF" w:rsidRPr="00580F3B" w:rsidRDefault="00F139CF" w:rsidP="00F139CF">
      <w:pPr>
        <w:rPr>
          <w:rFonts w:asciiTheme="majorHAnsi" w:hAnsiTheme="majorHAnsi" w:cstheme="majorHAnsi"/>
        </w:rPr>
      </w:pPr>
    </w:p>
    <w:p w14:paraId="67214418" w14:textId="11EC8675" w:rsidR="00A21D9A" w:rsidRPr="00880A88" w:rsidRDefault="00A21D9A" w:rsidP="00877640">
      <w:pPr>
        <w:pStyle w:val="Heading3"/>
        <w:rPr>
          <w:rFonts w:cstheme="majorHAnsi"/>
          <w:b/>
          <w:bCs/>
          <w:color w:val="auto"/>
        </w:rPr>
      </w:pPr>
      <w:r w:rsidRPr="00880A88">
        <w:rPr>
          <w:rFonts w:cstheme="majorHAnsi"/>
          <w:b/>
          <w:bCs/>
          <w:color w:val="auto"/>
        </w:rPr>
        <w:t>Market Research</w:t>
      </w:r>
    </w:p>
    <w:p w14:paraId="6F955507" w14:textId="3B206EA5" w:rsidR="00F139CF" w:rsidRPr="00580F3B" w:rsidRDefault="001339C6" w:rsidP="00407C06">
      <w:pPr>
        <w:pStyle w:val="Heading3"/>
        <w:numPr>
          <w:ilvl w:val="0"/>
          <w:numId w:val="6"/>
        </w:numPr>
        <w:rPr>
          <w:rFonts w:cstheme="majorHAnsi"/>
        </w:rPr>
      </w:pPr>
      <w:r w:rsidRPr="00580F3B">
        <w:rPr>
          <w:rStyle w:val="IntenseEmphasis"/>
          <w:rFonts w:cstheme="majorHAnsi"/>
          <w:i w:val="0"/>
          <w:iCs w:val="0"/>
          <w:color w:val="auto"/>
        </w:rPr>
        <w:t>1</w:t>
      </w:r>
      <w:r w:rsidRPr="00580F3B">
        <w:rPr>
          <w:rStyle w:val="IntenseEmphasis"/>
          <w:rFonts w:cstheme="majorHAnsi"/>
          <w:i w:val="0"/>
          <w:iCs w:val="0"/>
          <w:color w:val="auto"/>
          <w:vertAlign w:val="superscript"/>
        </w:rPr>
        <w:t>st</w:t>
      </w:r>
      <w:r w:rsidRPr="00580F3B">
        <w:rPr>
          <w:rStyle w:val="IntenseEmphasis"/>
          <w:rFonts w:cstheme="majorHAnsi"/>
          <w:i w:val="0"/>
          <w:iCs w:val="0"/>
          <w:color w:val="auto"/>
        </w:rPr>
        <w:t xml:space="preserve"> Person / </w:t>
      </w:r>
      <w:r w:rsidR="00CB445B">
        <w:rPr>
          <w:rStyle w:val="IntenseEmphasis"/>
          <w:rFonts w:cstheme="majorHAnsi"/>
          <w:i w:val="0"/>
          <w:iCs w:val="0"/>
          <w:color w:val="auto"/>
        </w:rPr>
        <w:t>Platformer</w:t>
      </w:r>
    </w:p>
    <w:p w14:paraId="4CB90260" w14:textId="77777777" w:rsidR="00F139CF" w:rsidRPr="00580F3B" w:rsidRDefault="00F139CF" w:rsidP="00877640">
      <w:pPr>
        <w:pStyle w:val="Heading3"/>
        <w:rPr>
          <w:rFonts w:cstheme="majorHAnsi"/>
          <w:color w:val="auto"/>
        </w:rPr>
      </w:pPr>
    </w:p>
    <w:p w14:paraId="023E31F3" w14:textId="1CBE5D6E" w:rsidR="00A21D9A" w:rsidRPr="00880A88" w:rsidRDefault="00A21D9A" w:rsidP="00877640">
      <w:pPr>
        <w:pStyle w:val="Heading3"/>
        <w:rPr>
          <w:rFonts w:cstheme="majorHAnsi"/>
          <w:b/>
          <w:bCs/>
          <w:color w:val="auto"/>
        </w:rPr>
      </w:pPr>
      <w:r w:rsidRPr="00880A88">
        <w:rPr>
          <w:rFonts w:cstheme="majorHAnsi"/>
          <w:b/>
          <w:bCs/>
          <w:color w:val="auto"/>
        </w:rPr>
        <w:t>Targeted ACB rating</w:t>
      </w:r>
    </w:p>
    <w:p w14:paraId="211C9624" w14:textId="3726E5E6" w:rsidR="0068180D" w:rsidRPr="0068180D" w:rsidRDefault="0068180D" w:rsidP="00942943">
      <w:pPr>
        <w:pStyle w:val="Heading3"/>
      </w:pPr>
      <w:r>
        <w:rPr>
          <w:rFonts w:cstheme="majorHAnsi"/>
          <w:color w:val="auto"/>
        </w:rPr>
        <w:t>PG</w:t>
      </w:r>
      <w:r w:rsidR="00942943">
        <w:t xml:space="preserve"> </w:t>
      </w:r>
    </w:p>
    <w:p w14:paraId="45CCB874" w14:textId="77777777" w:rsidR="00F139CF" w:rsidRPr="00580F3B" w:rsidRDefault="00F139CF" w:rsidP="00877640">
      <w:pPr>
        <w:pStyle w:val="Heading3"/>
        <w:rPr>
          <w:rFonts w:cstheme="majorHAnsi"/>
          <w:color w:val="auto"/>
        </w:rPr>
      </w:pPr>
    </w:p>
    <w:p w14:paraId="2E3636D2" w14:textId="65493475" w:rsidR="00F139CF" w:rsidRPr="00880A88" w:rsidRDefault="00A21D9A" w:rsidP="00877640">
      <w:pPr>
        <w:pStyle w:val="Heading3"/>
        <w:rPr>
          <w:rFonts w:cstheme="majorHAnsi"/>
          <w:b/>
          <w:bCs/>
          <w:color w:val="auto"/>
        </w:rPr>
      </w:pPr>
      <w:r w:rsidRPr="00880A88">
        <w:rPr>
          <w:rFonts w:cstheme="majorHAnsi"/>
          <w:b/>
          <w:bCs/>
          <w:color w:val="auto"/>
        </w:rPr>
        <w:t>Targeted Platforms</w:t>
      </w:r>
      <w:r w:rsidR="005F0065" w:rsidRPr="00880A88">
        <w:rPr>
          <w:rFonts w:cstheme="majorHAnsi"/>
          <w:b/>
          <w:bCs/>
          <w:color w:val="auto"/>
        </w:rPr>
        <w:t xml:space="preserve"> / Outlets</w:t>
      </w:r>
    </w:p>
    <w:p w14:paraId="4A82C390" w14:textId="63BDA456" w:rsidR="005F0065" w:rsidRPr="00580F3B" w:rsidRDefault="00877640" w:rsidP="00877640">
      <w:pPr>
        <w:pStyle w:val="ListParagraph"/>
        <w:numPr>
          <w:ilvl w:val="0"/>
          <w:numId w:val="1"/>
        </w:numPr>
        <w:rPr>
          <w:rStyle w:val="IntenseEmphasis"/>
          <w:rFonts w:asciiTheme="majorHAnsi" w:hAnsiTheme="majorHAnsi" w:cstheme="majorHAnsi"/>
          <w:color w:val="auto"/>
        </w:rPr>
      </w:pPr>
      <w:r w:rsidRPr="00580F3B">
        <w:rPr>
          <w:rStyle w:val="IntenseEmphasis"/>
          <w:rFonts w:asciiTheme="majorHAnsi" w:hAnsiTheme="majorHAnsi" w:cstheme="majorHAnsi"/>
          <w:i w:val="0"/>
          <w:iCs w:val="0"/>
          <w:color w:val="auto"/>
        </w:rPr>
        <w:t>PC</w:t>
      </w:r>
      <w:r w:rsidR="005F0065" w:rsidRPr="00580F3B">
        <w:rPr>
          <w:rStyle w:val="IntenseEmphasis"/>
          <w:rFonts w:asciiTheme="majorHAnsi" w:hAnsiTheme="majorHAnsi" w:cstheme="majorHAnsi"/>
          <w:i w:val="0"/>
          <w:iCs w:val="0"/>
          <w:color w:val="auto"/>
        </w:rPr>
        <w:t xml:space="preserve"> / Steam, Epic Game Store, Itch</w:t>
      </w:r>
    </w:p>
    <w:p w14:paraId="2236E82B" w14:textId="77777777" w:rsidR="00F139CF" w:rsidRPr="00580F3B" w:rsidRDefault="00F139CF" w:rsidP="00F139CF">
      <w:pPr>
        <w:rPr>
          <w:rFonts w:asciiTheme="majorHAnsi" w:hAnsiTheme="majorHAnsi" w:cstheme="majorHAnsi"/>
        </w:rPr>
      </w:pPr>
    </w:p>
    <w:p w14:paraId="56CDB4A4" w14:textId="77777777" w:rsidR="00524BDC" w:rsidRPr="00580F3B" w:rsidRDefault="00524BDC" w:rsidP="00A21D9A">
      <w:pPr>
        <w:pStyle w:val="Heading2"/>
        <w:rPr>
          <w:rFonts w:cstheme="majorHAnsi"/>
          <w:color w:val="auto"/>
        </w:rPr>
      </w:pPr>
    </w:p>
    <w:p w14:paraId="574407CD" w14:textId="77777777" w:rsidR="00524BDC" w:rsidRPr="00580F3B" w:rsidRDefault="00524BDC" w:rsidP="00A21D9A">
      <w:pPr>
        <w:pStyle w:val="Heading2"/>
        <w:rPr>
          <w:rFonts w:cstheme="majorHAnsi"/>
          <w:color w:val="auto"/>
        </w:rPr>
      </w:pPr>
    </w:p>
    <w:p w14:paraId="69584A48" w14:textId="77777777" w:rsidR="00524BDC" w:rsidRPr="00580F3B" w:rsidRDefault="00524BDC" w:rsidP="00A21D9A">
      <w:pPr>
        <w:pStyle w:val="Heading2"/>
        <w:rPr>
          <w:rFonts w:cstheme="majorHAnsi"/>
          <w:color w:val="auto"/>
        </w:rPr>
      </w:pPr>
    </w:p>
    <w:p w14:paraId="4A5C81EC" w14:textId="333F4C39" w:rsidR="00F139CF" w:rsidRPr="00580F3B" w:rsidRDefault="007D5000" w:rsidP="007D5000">
      <w:pPr>
        <w:pStyle w:val="Heading2"/>
        <w:rPr>
          <w:rFonts w:cstheme="majorHAnsi"/>
          <w:color w:val="auto"/>
        </w:rPr>
      </w:pPr>
      <w:r w:rsidRPr="00580F3B">
        <w:rPr>
          <w:rFonts w:cstheme="majorHAnsi"/>
          <w:noProof/>
          <w:color w:val="auto"/>
        </w:rPr>
        <w:drawing>
          <wp:anchor distT="0" distB="0" distL="114300" distR="114300" simplePos="0" relativeHeight="251658241" behindDoc="0" locked="0" layoutInCell="1" allowOverlap="1" wp14:anchorId="51446F05" wp14:editId="1E35ADF7">
            <wp:simplePos x="0" y="0"/>
            <wp:positionH relativeFrom="margin">
              <wp:align>right</wp:align>
            </wp:positionH>
            <wp:positionV relativeFrom="paragraph">
              <wp:posOffset>365125</wp:posOffset>
            </wp:positionV>
            <wp:extent cx="5673725" cy="4265930"/>
            <wp:effectExtent l="76200" t="76200" r="117475" b="115570"/>
            <wp:wrapThrough wrapText="bothSides">
              <wp:wrapPolygon edited="0">
                <wp:start x="-218" y="-386"/>
                <wp:lineTo x="-290" y="21414"/>
                <wp:lineTo x="-145" y="22089"/>
                <wp:lineTo x="21902" y="22089"/>
                <wp:lineTo x="21975" y="21510"/>
                <wp:lineTo x="21975" y="1350"/>
                <wp:lineTo x="21830" y="-96"/>
                <wp:lineTo x="21830" y="-386"/>
                <wp:lineTo x="-218" y="-38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872" b="1111"/>
                    <a:stretch/>
                  </pic:blipFill>
                  <pic:spPr bwMode="auto">
                    <a:xfrm>
                      <a:off x="0" y="0"/>
                      <a:ext cx="5674588" cy="4266905"/>
                    </a:xfrm>
                    <a:prstGeom prst="rect">
                      <a:avLst/>
                    </a:prstGeom>
                    <a:solidFill>
                      <a:srgbClr val="000000">
                        <a:shade val="95000"/>
                      </a:srgbClr>
                    </a:solidFill>
                    <a:ln w="28575" cap="sq" cmpd="sng" algn="ctr">
                      <a:solidFill>
                        <a:sysClr val="window" lastClr="FFFFFF"/>
                      </a:solidFill>
                      <a:prstDash val="solid"/>
                      <a:miter lim="800000"/>
                      <a:headEnd type="none" w="med" len="med"/>
                      <a:tailEnd type="none" w="med" len="med"/>
                      <a:extLst>
                        <a:ext uri="{C807C97D-BFC1-408E-A445-0C87EB9F89A2}">
                          <ask:lineSketchStyleProps xmlns:ask="http://schemas.microsoft.com/office/drawing/2018/sketchyshapes" xmlns:a14="http://schemas.microsoft.com/office/drawing/2010/main" xmlns:w16="http://schemas.microsoft.com/office/word/2018/wordml" xmlns:w16cex="http://schemas.microsoft.com/office/word/2018/wordml/cex" xmlns:w="http://schemas.openxmlformats.org/wordprocessingml/2006/main" xmlns:w10="urn:schemas-microsoft-com:office:word" xmlns:v="urn:schemas-microsoft-com:vml" xmlns:o="urn:schemas-microsoft-com:office:office" xmln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1D9A" w:rsidRPr="17907826">
        <w:rPr>
          <w:color w:val="auto"/>
        </w:rPr>
        <w:t>Persona</w:t>
      </w:r>
    </w:p>
    <w:p w14:paraId="101F638B" w14:textId="77777777" w:rsidR="00F139CF" w:rsidRPr="00580F3B" w:rsidRDefault="00F139CF" w:rsidP="00F139CF">
      <w:pPr>
        <w:rPr>
          <w:rFonts w:asciiTheme="majorHAnsi" w:hAnsiTheme="majorHAnsi" w:cstheme="majorHAnsi"/>
        </w:rPr>
      </w:pPr>
    </w:p>
    <w:p w14:paraId="60B06A37" w14:textId="541C6733" w:rsidR="00A21D9A" w:rsidRPr="00880A88" w:rsidRDefault="00A21D9A" w:rsidP="00A21D9A">
      <w:pPr>
        <w:pStyle w:val="Heading2"/>
        <w:rPr>
          <w:rFonts w:cstheme="majorHAnsi"/>
          <w:b/>
          <w:bCs/>
          <w:color w:val="auto"/>
        </w:rPr>
      </w:pPr>
      <w:r w:rsidRPr="00880A88">
        <w:rPr>
          <w:rFonts w:cstheme="majorHAnsi"/>
          <w:b/>
          <w:bCs/>
          <w:color w:val="auto"/>
        </w:rPr>
        <w:t>Competitor Analysis</w:t>
      </w:r>
    </w:p>
    <w:p w14:paraId="65E32F42" w14:textId="77777777" w:rsidR="00F139CF" w:rsidRPr="00580F3B" w:rsidRDefault="00F139CF" w:rsidP="00A21D9A">
      <w:pPr>
        <w:pStyle w:val="Heading2"/>
        <w:rPr>
          <w:rFonts w:cstheme="majorHAnsi"/>
          <w:color w:val="auto"/>
        </w:rPr>
      </w:pPr>
    </w:p>
    <w:p w14:paraId="1F66F2E1" w14:textId="77777777" w:rsidR="00F139CF" w:rsidRPr="00580F3B" w:rsidRDefault="00F139CF" w:rsidP="00F139CF">
      <w:pPr>
        <w:rPr>
          <w:rFonts w:asciiTheme="majorHAnsi" w:hAnsiTheme="majorHAnsi" w:cstheme="majorHAnsi"/>
        </w:rPr>
      </w:pPr>
    </w:p>
    <w:p w14:paraId="6C769C85" w14:textId="77777777" w:rsidR="005537A6" w:rsidRPr="00580F3B" w:rsidRDefault="005537A6">
      <w:pPr>
        <w:rPr>
          <w:rFonts w:asciiTheme="majorHAnsi" w:eastAsiaTheme="majorEastAsia" w:hAnsiTheme="majorHAnsi" w:cstheme="majorHAnsi"/>
          <w:sz w:val="26"/>
          <w:szCs w:val="26"/>
        </w:rPr>
      </w:pPr>
      <w:r w:rsidRPr="00580F3B">
        <w:rPr>
          <w:rFonts w:asciiTheme="majorHAnsi" w:hAnsiTheme="majorHAnsi" w:cstheme="majorHAnsi"/>
        </w:rPr>
        <w:br w:type="page"/>
      </w:r>
    </w:p>
    <w:p w14:paraId="42C4622F" w14:textId="21163832" w:rsidR="002B6139" w:rsidRPr="00580F3B" w:rsidRDefault="00A21D9A" w:rsidP="002B6139">
      <w:pPr>
        <w:pStyle w:val="Heading2"/>
        <w:rPr>
          <w:rFonts w:cstheme="majorHAnsi"/>
          <w:b/>
          <w:bCs/>
          <w:color w:val="auto"/>
        </w:rPr>
      </w:pPr>
      <w:r w:rsidRPr="00580F3B">
        <w:rPr>
          <w:rFonts w:cstheme="majorHAnsi"/>
          <w:b/>
          <w:bCs/>
          <w:color w:val="auto"/>
        </w:rPr>
        <w:lastRenderedPageBreak/>
        <w:t>Design Pillars</w:t>
      </w:r>
    </w:p>
    <w:p w14:paraId="3A0915C5" w14:textId="62497207" w:rsidR="00FE7F67" w:rsidRPr="00580F3B" w:rsidRDefault="00FE7F67" w:rsidP="00FE7F67">
      <w:pPr>
        <w:pStyle w:val="ListParagraph"/>
        <w:numPr>
          <w:ilvl w:val="0"/>
          <w:numId w:val="2"/>
        </w:numPr>
        <w:rPr>
          <w:rStyle w:val="IntenseEmphasis"/>
          <w:rFonts w:asciiTheme="majorHAnsi" w:hAnsiTheme="majorHAnsi" w:cstheme="majorHAnsi"/>
          <w:b/>
          <w:bCs/>
          <w:i w:val="0"/>
          <w:iCs w:val="0"/>
          <w:color w:val="auto"/>
          <w:sz w:val="24"/>
          <w:szCs w:val="24"/>
        </w:rPr>
      </w:pPr>
      <w:r w:rsidRPr="00580F3B">
        <w:rPr>
          <w:rStyle w:val="IntenseEmphasis"/>
          <w:rFonts w:asciiTheme="majorHAnsi" w:hAnsiTheme="majorHAnsi" w:cstheme="majorHAnsi"/>
          <w:i w:val="0"/>
          <w:iCs w:val="0"/>
          <w:color w:val="auto"/>
        </w:rPr>
        <w:t>Mountain Climbing</w:t>
      </w:r>
      <w:r w:rsidR="00D253C9">
        <w:rPr>
          <w:rStyle w:val="IntenseEmphasis"/>
          <w:rFonts w:asciiTheme="majorHAnsi" w:hAnsiTheme="majorHAnsi" w:cstheme="majorHAnsi"/>
          <w:i w:val="0"/>
          <w:iCs w:val="0"/>
          <w:color w:val="auto"/>
        </w:rPr>
        <w:t xml:space="preserve"> </w:t>
      </w:r>
      <w:r w:rsidR="00843228">
        <w:rPr>
          <w:rStyle w:val="IntenseEmphasis"/>
          <w:rFonts w:asciiTheme="majorHAnsi" w:hAnsiTheme="majorHAnsi" w:cstheme="majorHAnsi"/>
          <w:i w:val="0"/>
          <w:iCs w:val="0"/>
          <w:color w:val="auto"/>
        </w:rPr>
        <w:t>(Anxiety)</w:t>
      </w:r>
    </w:p>
    <w:p w14:paraId="0994EBA7" w14:textId="77777777" w:rsidR="00FE7F67" w:rsidRPr="00580F3B" w:rsidRDefault="00FE7F67" w:rsidP="00FE7F67">
      <w:pPr>
        <w:pStyle w:val="ListParagraph"/>
        <w:numPr>
          <w:ilvl w:val="1"/>
          <w:numId w:val="2"/>
        </w:numPr>
        <w:rPr>
          <w:rStyle w:val="IntenseEmphasis"/>
          <w:rFonts w:asciiTheme="majorHAnsi" w:hAnsiTheme="majorHAnsi" w:cstheme="majorHAnsi"/>
          <w:b/>
          <w:bCs/>
          <w:i w:val="0"/>
          <w:iCs w:val="0"/>
          <w:color w:val="auto"/>
          <w:sz w:val="24"/>
          <w:szCs w:val="24"/>
        </w:rPr>
      </w:pPr>
      <w:r w:rsidRPr="00580F3B">
        <w:rPr>
          <w:rStyle w:val="IntenseEmphasis"/>
          <w:rFonts w:asciiTheme="majorHAnsi" w:hAnsiTheme="majorHAnsi" w:cstheme="majorHAnsi"/>
          <w:i w:val="0"/>
          <w:iCs w:val="0"/>
          <w:color w:val="auto"/>
        </w:rPr>
        <w:t>Using pickaxes to climb sheer mountain walls (Satisfying Mountain Climbing)</w:t>
      </w:r>
    </w:p>
    <w:p w14:paraId="31212B47" w14:textId="00AEEA3F" w:rsidR="00FE7F67" w:rsidRPr="00580F3B" w:rsidRDefault="00FE7F67" w:rsidP="00FE7F67">
      <w:pPr>
        <w:pStyle w:val="ListParagraph"/>
        <w:numPr>
          <w:ilvl w:val="0"/>
          <w:numId w:val="2"/>
        </w:numPr>
        <w:rPr>
          <w:rStyle w:val="IntenseEmphasis"/>
          <w:rFonts w:asciiTheme="majorHAnsi" w:hAnsiTheme="majorHAnsi" w:cstheme="majorHAnsi"/>
          <w:b/>
          <w:bCs/>
          <w:i w:val="0"/>
          <w:iCs w:val="0"/>
          <w:color w:val="auto"/>
          <w:sz w:val="24"/>
          <w:szCs w:val="24"/>
        </w:rPr>
      </w:pPr>
      <w:r w:rsidRPr="00580F3B">
        <w:rPr>
          <w:rStyle w:val="IntenseEmphasis"/>
          <w:rFonts w:asciiTheme="majorHAnsi" w:hAnsiTheme="majorHAnsi" w:cstheme="majorHAnsi"/>
          <w:i w:val="0"/>
          <w:iCs w:val="0"/>
          <w:color w:val="auto"/>
        </w:rPr>
        <w:t>Narrative</w:t>
      </w:r>
      <w:r w:rsidR="004A1EC2">
        <w:rPr>
          <w:rStyle w:val="IntenseEmphasis"/>
          <w:rFonts w:asciiTheme="majorHAnsi" w:hAnsiTheme="majorHAnsi" w:cstheme="majorHAnsi"/>
          <w:i w:val="0"/>
          <w:iCs w:val="0"/>
          <w:color w:val="auto"/>
        </w:rPr>
        <w:t xml:space="preserve"> (Clever)</w:t>
      </w:r>
    </w:p>
    <w:p w14:paraId="6B7FCE32" w14:textId="02ECC100" w:rsidR="005537A6" w:rsidRPr="00580F3B" w:rsidRDefault="00FE7F67" w:rsidP="005A2CC2">
      <w:pPr>
        <w:pStyle w:val="ListParagraph"/>
        <w:numPr>
          <w:ilvl w:val="1"/>
          <w:numId w:val="2"/>
        </w:numPr>
        <w:rPr>
          <w:rStyle w:val="IntenseEmphasis"/>
          <w:rFonts w:asciiTheme="majorHAnsi" w:eastAsiaTheme="majorEastAsia" w:hAnsiTheme="majorHAnsi" w:cstheme="majorHAnsi"/>
          <w:b/>
          <w:i w:val="0"/>
          <w:color w:val="auto"/>
          <w:sz w:val="28"/>
          <w:szCs w:val="28"/>
        </w:rPr>
      </w:pPr>
      <w:r w:rsidRPr="00580F3B">
        <w:rPr>
          <w:rStyle w:val="IntenseEmphasis"/>
          <w:rFonts w:asciiTheme="majorHAnsi" w:hAnsiTheme="majorHAnsi" w:cstheme="majorHAnsi"/>
          <w:i w:val="0"/>
          <w:iCs w:val="0"/>
          <w:color w:val="auto"/>
        </w:rPr>
        <w:t>Narration used to tell the journey of the player</w:t>
      </w:r>
      <w:bookmarkEnd w:id="1"/>
    </w:p>
    <w:p w14:paraId="6AB30F06" w14:textId="2714FECD" w:rsidR="004157CB" w:rsidRPr="00580F3B" w:rsidRDefault="004157CB" w:rsidP="006716D8">
      <w:pPr>
        <w:pStyle w:val="Heading1"/>
        <w:rPr>
          <w:rStyle w:val="IntenseEmphasis"/>
          <w:rFonts w:cstheme="majorHAnsi"/>
          <w:b/>
          <w:i w:val="0"/>
          <w:color w:val="auto"/>
          <w:sz w:val="28"/>
          <w:szCs w:val="28"/>
        </w:rPr>
      </w:pPr>
      <w:r w:rsidRPr="00580F3B">
        <w:rPr>
          <w:rStyle w:val="IntenseEmphasis"/>
          <w:rFonts w:cstheme="majorHAnsi"/>
          <w:b/>
          <w:i w:val="0"/>
          <w:color w:val="auto"/>
          <w:sz w:val="28"/>
          <w:szCs w:val="28"/>
        </w:rPr>
        <w:t>Mechanics</w:t>
      </w:r>
    </w:p>
    <w:p w14:paraId="72544BE4" w14:textId="01E90DD3" w:rsidR="004157CB" w:rsidRPr="001477B7" w:rsidRDefault="004157CB" w:rsidP="004157CB">
      <w:pPr>
        <w:pStyle w:val="ListParagraph"/>
        <w:numPr>
          <w:ilvl w:val="0"/>
          <w:numId w:val="5"/>
        </w:numPr>
        <w:rPr>
          <w:rStyle w:val="IntenseEmphasis"/>
          <w:rFonts w:asciiTheme="majorHAnsi" w:hAnsiTheme="majorHAnsi" w:cstheme="majorHAnsi"/>
          <w:i w:val="0"/>
          <w:iCs w:val="0"/>
          <w:color w:val="auto"/>
        </w:rPr>
      </w:pPr>
      <w:r w:rsidRPr="001477B7">
        <w:rPr>
          <w:rStyle w:val="IntenseEmphasis"/>
          <w:rFonts w:asciiTheme="majorHAnsi" w:hAnsiTheme="majorHAnsi" w:cstheme="majorHAnsi"/>
          <w:i w:val="0"/>
          <w:iCs w:val="0"/>
          <w:color w:val="auto"/>
        </w:rPr>
        <w:t xml:space="preserve">Movement &amp; </w:t>
      </w:r>
      <w:r w:rsidR="00D26582">
        <w:rPr>
          <w:rStyle w:val="IntenseEmphasis"/>
          <w:rFonts w:asciiTheme="majorHAnsi" w:hAnsiTheme="majorHAnsi" w:cstheme="majorHAnsi"/>
          <w:i w:val="0"/>
          <w:iCs w:val="0"/>
          <w:color w:val="auto"/>
        </w:rPr>
        <w:t>Look</w:t>
      </w:r>
    </w:p>
    <w:p w14:paraId="69CAE5C1" w14:textId="7919EC44" w:rsidR="004157CB" w:rsidRPr="00580F3B" w:rsidRDefault="00F575E9" w:rsidP="004157CB">
      <w:pPr>
        <w:pStyle w:val="ListParagraph"/>
        <w:numPr>
          <w:ilvl w:val="1"/>
          <w:numId w:val="5"/>
        </w:numPr>
        <w:rPr>
          <w:rStyle w:val="IntenseEmphasis"/>
          <w:rFonts w:asciiTheme="majorHAnsi" w:hAnsiTheme="majorHAnsi" w:cstheme="majorHAnsi"/>
          <w:i w:val="0"/>
          <w:color w:val="auto"/>
        </w:rPr>
      </w:pPr>
      <w:r>
        <w:rPr>
          <w:rStyle w:val="IntenseEmphasis"/>
          <w:rFonts w:asciiTheme="majorHAnsi" w:hAnsiTheme="majorHAnsi" w:cstheme="majorHAnsi"/>
          <w:i w:val="0"/>
          <w:color w:val="auto"/>
        </w:rPr>
        <w:t>S</w:t>
      </w:r>
      <w:r w:rsidR="006A5D24">
        <w:rPr>
          <w:rStyle w:val="IntenseEmphasis"/>
          <w:rFonts w:asciiTheme="majorHAnsi" w:hAnsiTheme="majorHAnsi" w:cstheme="majorHAnsi"/>
          <w:i w:val="0"/>
          <w:color w:val="auto"/>
        </w:rPr>
        <w:t xml:space="preserve">tandard </w:t>
      </w:r>
      <w:r w:rsidR="00AB2998">
        <w:rPr>
          <w:rStyle w:val="IntenseEmphasis"/>
          <w:rFonts w:asciiTheme="majorHAnsi" w:hAnsiTheme="majorHAnsi" w:cstheme="majorHAnsi"/>
          <w:i w:val="0"/>
          <w:color w:val="auto"/>
        </w:rPr>
        <w:t>first-person</w:t>
      </w:r>
      <w:r w:rsidR="007C2E29">
        <w:rPr>
          <w:rStyle w:val="IntenseEmphasis"/>
          <w:rFonts w:asciiTheme="majorHAnsi" w:hAnsiTheme="majorHAnsi" w:cstheme="majorHAnsi"/>
          <w:i w:val="0"/>
          <w:color w:val="auto"/>
        </w:rPr>
        <w:t xml:space="preserve"> </w:t>
      </w:r>
      <w:r w:rsidR="006A5D24">
        <w:rPr>
          <w:rStyle w:val="IntenseEmphasis"/>
          <w:rFonts w:asciiTheme="majorHAnsi" w:hAnsiTheme="majorHAnsi" w:cstheme="majorHAnsi"/>
          <w:i w:val="0"/>
          <w:color w:val="auto"/>
        </w:rPr>
        <w:t>mechanics and mouse to look around</w:t>
      </w:r>
    </w:p>
    <w:p w14:paraId="27DD1B38" w14:textId="77777777" w:rsidR="004157CB" w:rsidRPr="00580F3B" w:rsidRDefault="004157CB" w:rsidP="004157CB">
      <w:pPr>
        <w:pStyle w:val="ListParagraph"/>
        <w:numPr>
          <w:ilvl w:val="0"/>
          <w:numId w:val="5"/>
        </w:numPr>
        <w:rPr>
          <w:rStyle w:val="IntenseEmphasis"/>
          <w:rFonts w:asciiTheme="majorHAnsi" w:hAnsiTheme="majorHAnsi" w:cstheme="majorHAnsi"/>
          <w:color w:val="auto"/>
        </w:rPr>
      </w:pPr>
      <w:r w:rsidRPr="00580F3B">
        <w:rPr>
          <w:rStyle w:val="IntenseEmphasis"/>
          <w:rFonts w:asciiTheme="majorHAnsi" w:hAnsiTheme="majorHAnsi" w:cstheme="majorHAnsi"/>
          <w:i w:val="0"/>
          <w:color w:val="auto"/>
        </w:rPr>
        <w:t>Dialogue</w:t>
      </w:r>
    </w:p>
    <w:p w14:paraId="686A01B7" w14:textId="485AA23C" w:rsidR="004157CB" w:rsidRPr="00580F3B" w:rsidRDefault="00E20E7A" w:rsidP="004157CB">
      <w:pPr>
        <w:pStyle w:val="ListParagraph"/>
        <w:numPr>
          <w:ilvl w:val="1"/>
          <w:numId w:val="5"/>
        </w:numPr>
        <w:rPr>
          <w:rStyle w:val="IntenseEmphasis"/>
          <w:rFonts w:asciiTheme="majorHAnsi" w:hAnsiTheme="majorHAnsi" w:cstheme="majorHAnsi"/>
          <w:color w:val="auto"/>
        </w:rPr>
      </w:pPr>
      <w:r>
        <w:rPr>
          <w:rStyle w:val="IntenseEmphasis"/>
          <w:rFonts w:asciiTheme="majorHAnsi" w:hAnsiTheme="majorHAnsi" w:cstheme="majorHAnsi"/>
          <w:i w:val="0"/>
          <w:iCs w:val="0"/>
          <w:color w:val="auto"/>
        </w:rPr>
        <w:t>Simple answer and response</w:t>
      </w:r>
      <w:r w:rsidR="0015049F">
        <w:rPr>
          <w:rStyle w:val="IntenseEmphasis"/>
          <w:rFonts w:asciiTheme="majorHAnsi" w:hAnsiTheme="majorHAnsi" w:cstheme="majorHAnsi"/>
          <w:i w:val="0"/>
          <w:iCs w:val="0"/>
          <w:color w:val="auto"/>
        </w:rPr>
        <w:t xml:space="preserve"> or scripted dialogue</w:t>
      </w:r>
    </w:p>
    <w:p w14:paraId="45D0C988" w14:textId="77777777" w:rsidR="004157CB" w:rsidRPr="00580F3B" w:rsidRDefault="004157CB" w:rsidP="004157CB">
      <w:pPr>
        <w:pStyle w:val="ListParagraph"/>
        <w:numPr>
          <w:ilvl w:val="0"/>
          <w:numId w:val="5"/>
        </w:numPr>
        <w:rPr>
          <w:rStyle w:val="IntenseEmphasis"/>
          <w:rFonts w:asciiTheme="majorHAnsi" w:hAnsiTheme="majorHAnsi" w:cstheme="majorHAnsi"/>
          <w:color w:val="auto"/>
        </w:rPr>
      </w:pPr>
      <w:r w:rsidRPr="00580F3B">
        <w:rPr>
          <w:rStyle w:val="IntenseEmphasis"/>
          <w:rFonts w:asciiTheme="majorHAnsi" w:hAnsiTheme="majorHAnsi" w:cstheme="majorHAnsi"/>
          <w:i w:val="0"/>
          <w:color w:val="auto"/>
        </w:rPr>
        <w:t>Menu</w:t>
      </w:r>
    </w:p>
    <w:p w14:paraId="75D05080" w14:textId="4FA92DF0" w:rsidR="004157CB" w:rsidRPr="00580F3B" w:rsidRDefault="0015049F" w:rsidP="004157CB">
      <w:pPr>
        <w:pStyle w:val="ListParagraph"/>
        <w:numPr>
          <w:ilvl w:val="1"/>
          <w:numId w:val="5"/>
        </w:numPr>
        <w:rPr>
          <w:rStyle w:val="IntenseEmphasis"/>
          <w:rFonts w:asciiTheme="majorHAnsi" w:hAnsiTheme="majorHAnsi" w:cstheme="majorHAnsi"/>
          <w:color w:val="auto"/>
        </w:rPr>
      </w:pPr>
      <w:r>
        <w:rPr>
          <w:rStyle w:val="IntenseEmphasis"/>
          <w:rFonts w:asciiTheme="majorHAnsi" w:hAnsiTheme="majorHAnsi" w:cstheme="majorHAnsi"/>
          <w:i w:val="0"/>
          <w:color w:val="auto"/>
        </w:rPr>
        <w:t xml:space="preserve">Menu </w:t>
      </w:r>
      <w:r w:rsidR="003D69E7">
        <w:rPr>
          <w:rStyle w:val="IntenseEmphasis"/>
          <w:rFonts w:asciiTheme="majorHAnsi" w:hAnsiTheme="majorHAnsi" w:cstheme="majorHAnsi"/>
          <w:i w:val="0"/>
          <w:color w:val="auto"/>
        </w:rPr>
        <w:t xml:space="preserve">will consist </w:t>
      </w:r>
      <w:r w:rsidR="00715607">
        <w:rPr>
          <w:rStyle w:val="IntenseEmphasis"/>
          <w:rFonts w:asciiTheme="majorHAnsi" w:hAnsiTheme="majorHAnsi" w:cstheme="majorHAnsi"/>
          <w:i w:val="0"/>
          <w:color w:val="auto"/>
        </w:rPr>
        <w:t xml:space="preserve">of play, </w:t>
      </w:r>
      <w:r w:rsidR="00D24F6C">
        <w:rPr>
          <w:rStyle w:val="IntenseEmphasis"/>
          <w:rFonts w:asciiTheme="majorHAnsi" w:hAnsiTheme="majorHAnsi" w:cstheme="majorHAnsi"/>
          <w:i w:val="0"/>
          <w:color w:val="auto"/>
        </w:rPr>
        <w:t>exit and gallery of the photos taken</w:t>
      </w:r>
    </w:p>
    <w:p w14:paraId="53AD467E" w14:textId="77777777" w:rsidR="004157CB" w:rsidRPr="00580F3B" w:rsidRDefault="004157CB" w:rsidP="004157CB">
      <w:pPr>
        <w:pStyle w:val="ListParagraph"/>
        <w:numPr>
          <w:ilvl w:val="0"/>
          <w:numId w:val="5"/>
        </w:numPr>
        <w:rPr>
          <w:rStyle w:val="IntenseEmphasis"/>
          <w:rFonts w:asciiTheme="majorHAnsi" w:hAnsiTheme="majorHAnsi" w:cstheme="majorHAnsi"/>
          <w:color w:val="auto"/>
        </w:rPr>
      </w:pPr>
      <w:r w:rsidRPr="00580F3B">
        <w:rPr>
          <w:rStyle w:val="IntenseEmphasis"/>
          <w:rFonts w:asciiTheme="majorHAnsi" w:hAnsiTheme="majorHAnsi" w:cstheme="majorHAnsi"/>
          <w:i w:val="0"/>
          <w:color w:val="auto"/>
        </w:rPr>
        <w:t>Interaction</w:t>
      </w:r>
    </w:p>
    <w:p w14:paraId="2CD2A5A2" w14:textId="1F6A6CE7" w:rsidR="5FB91042" w:rsidRPr="002A6C80" w:rsidRDefault="00D24F6C" w:rsidP="002A6C80">
      <w:pPr>
        <w:pStyle w:val="ListParagraph"/>
        <w:numPr>
          <w:ilvl w:val="1"/>
          <w:numId w:val="5"/>
        </w:numPr>
        <w:rPr>
          <w:rStyle w:val="IntenseEmphasis"/>
          <w:rFonts w:asciiTheme="majorHAnsi" w:hAnsiTheme="majorHAnsi" w:cstheme="majorHAnsi"/>
          <w:color w:val="auto"/>
        </w:rPr>
      </w:pPr>
      <w:r>
        <w:rPr>
          <w:rStyle w:val="IntenseEmphasis"/>
          <w:rFonts w:asciiTheme="majorHAnsi" w:hAnsiTheme="majorHAnsi" w:cstheme="majorHAnsi"/>
          <w:i w:val="0"/>
          <w:iCs w:val="0"/>
          <w:color w:val="auto"/>
        </w:rPr>
        <w:t xml:space="preserve">Interaction will </w:t>
      </w:r>
      <w:r w:rsidR="00CC4FCC">
        <w:rPr>
          <w:rStyle w:val="IntenseEmphasis"/>
          <w:rFonts w:asciiTheme="majorHAnsi" w:hAnsiTheme="majorHAnsi" w:cstheme="majorHAnsi"/>
          <w:i w:val="0"/>
          <w:iCs w:val="0"/>
          <w:color w:val="auto"/>
        </w:rPr>
        <w:t>consist of areas that allow the player to climb, or grapple unto</w:t>
      </w:r>
    </w:p>
    <w:p w14:paraId="6991B893" w14:textId="3918BF6A" w:rsidR="16EB955C" w:rsidRPr="003A1D17" w:rsidRDefault="16EB955C" w:rsidP="5FB91042">
      <w:pPr>
        <w:pStyle w:val="ListParagraph"/>
        <w:numPr>
          <w:ilvl w:val="0"/>
          <w:numId w:val="5"/>
        </w:numPr>
        <w:rPr>
          <w:rStyle w:val="IntenseEmphasis"/>
          <w:rFonts w:asciiTheme="majorHAnsi" w:hAnsiTheme="majorHAnsi" w:cstheme="majorHAnsi"/>
          <w:color w:val="auto"/>
        </w:rPr>
      </w:pPr>
      <w:r w:rsidRPr="00580F3B">
        <w:rPr>
          <w:rStyle w:val="IntenseEmphasis"/>
          <w:rFonts w:asciiTheme="majorHAnsi" w:hAnsiTheme="majorHAnsi" w:cstheme="majorHAnsi"/>
          <w:i w:val="0"/>
          <w:iCs w:val="0"/>
          <w:color w:val="auto"/>
        </w:rPr>
        <w:t>Climbing</w:t>
      </w:r>
    </w:p>
    <w:p w14:paraId="05741BE7" w14:textId="3BE628D7" w:rsidR="003A1D17" w:rsidRPr="00576987" w:rsidRDefault="00C4650C" w:rsidP="003A1D17">
      <w:pPr>
        <w:pStyle w:val="ListParagraph"/>
        <w:numPr>
          <w:ilvl w:val="1"/>
          <w:numId w:val="5"/>
        </w:numPr>
        <w:rPr>
          <w:rStyle w:val="IntenseEmphasis"/>
          <w:rFonts w:asciiTheme="majorHAnsi" w:hAnsiTheme="majorHAnsi" w:cstheme="majorBidi"/>
          <w:color w:val="auto"/>
        </w:rPr>
      </w:pPr>
      <w:r>
        <w:rPr>
          <w:rStyle w:val="IntenseEmphasis"/>
          <w:rFonts w:asciiTheme="majorHAnsi" w:hAnsiTheme="majorHAnsi" w:cstheme="majorBidi"/>
          <w:i w:val="0"/>
          <w:color w:val="auto"/>
        </w:rPr>
        <w:t xml:space="preserve">Player can use </w:t>
      </w:r>
      <w:r w:rsidR="00B9069F">
        <w:rPr>
          <w:rStyle w:val="IntenseEmphasis"/>
          <w:rFonts w:asciiTheme="majorHAnsi" w:hAnsiTheme="majorHAnsi" w:cstheme="majorBidi"/>
          <w:i w:val="0"/>
          <w:color w:val="auto"/>
        </w:rPr>
        <w:t>Pickaxes</w:t>
      </w:r>
      <w:r>
        <w:rPr>
          <w:rStyle w:val="IntenseEmphasis"/>
          <w:rFonts w:asciiTheme="majorHAnsi" w:hAnsiTheme="majorHAnsi" w:cstheme="majorBidi"/>
          <w:i w:val="0"/>
          <w:color w:val="auto"/>
        </w:rPr>
        <w:t xml:space="preserve"> to climb and </w:t>
      </w:r>
      <w:r w:rsidR="004148B9">
        <w:rPr>
          <w:rStyle w:val="IntenseEmphasis"/>
          <w:rFonts w:asciiTheme="majorHAnsi" w:hAnsiTheme="majorHAnsi" w:cstheme="majorBidi"/>
          <w:i w:val="0"/>
          <w:color w:val="auto"/>
        </w:rPr>
        <w:t xml:space="preserve">traverse areas </w:t>
      </w:r>
      <w:r w:rsidR="00144E43">
        <w:rPr>
          <w:rStyle w:val="IntenseEmphasis"/>
          <w:rFonts w:asciiTheme="majorHAnsi" w:hAnsiTheme="majorHAnsi" w:cstheme="majorBidi"/>
          <w:i w:val="0"/>
          <w:color w:val="auto"/>
        </w:rPr>
        <w:t>that are inaccessible through normal means, which consists of sheer ice walls</w:t>
      </w:r>
    </w:p>
    <w:p w14:paraId="0FA61896" w14:textId="75511202" w:rsidR="00576987" w:rsidRPr="00F575E9" w:rsidRDefault="00F575E9" w:rsidP="00576987">
      <w:pPr>
        <w:pStyle w:val="ListParagraph"/>
        <w:numPr>
          <w:ilvl w:val="0"/>
          <w:numId w:val="5"/>
        </w:numPr>
        <w:rPr>
          <w:rStyle w:val="IntenseEmphasis"/>
          <w:rFonts w:asciiTheme="majorHAnsi" w:hAnsiTheme="majorHAnsi" w:cstheme="majorBidi"/>
          <w:color w:val="auto"/>
        </w:rPr>
      </w:pPr>
      <w:r>
        <w:rPr>
          <w:rStyle w:val="IntenseEmphasis"/>
          <w:rFonts w:asciiTheme="majorHAnsi" w:hAnsiTheme="majorHAnsi" w:cstheme="majorBidi"/>
          <w:i w:val="0"/>
          <w:color w:val="auto"/>
        </w:rPr>
        <w:t>Grappling</w:t>
      </w:r>
    </w:p>
    <w:p w14:paraId="4C9D4173" w14:textId="68833E76" w:rsidR="00F575E9" w:rsidRPr="00D26582" w:rsidRDefault="004E325E" w:rsidP="00F575E9">
      <w:pPr>
        <w:pStyle w:val="ListParagraph"/>
        <w:numPr>
          <w:ilvl w:val="1"/>
          <w:numId w:val="5"/>
        </w:numPr>
        <w:rPr>
          <w:rStyle w:val="IntenseEmphasis"/>
          <w:rFonts w:asciiTheme="majorHAnsi" w:hAnsiTheme="majorHAnsi" w:cstheme="majorBidi"/>
          <w:color w:val="auto"/>
        </w:rPr>
      </w:pPr>
      <w:r>
        <w:rPr>
          <w:rStyle w:val="IntenseEmphasis"/>
          <w:rFonts w:asciiTheme="majorHAnsi" w:hAnsiTheme="majorHAnsi" w:cstheme="majorBidi"/>
          <w:i w:val="0"/>
          <w:iCs w:val="0"/>
          <w:color w:val="auto"/>
        </w:rPr>
        <w:t xml:space="preserve">A mechanic that can be used to ‘swing’ over gaps </w:t>
      </w:r>
      <w:r w:rsidR="00F83F9D">
        <w:rPr>
          <w:rStyle w:val="IntenseEmphasis"/>
          <w:rFonts w:asciiTheme="majorHAnsi" w:hAnsiTheme="majorHAnsi" w:cstheme="majorBidi"/>
          <w:i w:val="0"/>
          <w:iCs w:val="0"/>
          <w:color w:val="auto"/>
        </w:rPr>
        <w:t>when interactable ice walls are not available</w:t>
      </w:r>
    </w:p>
    <w:p w14:paraId="0E003107" w14:textId="64C40595" w:rsidR="00D26582" w:rsidRPr="00D26582" w:rsidRDefault="00D26582" w:rsidP="00D26582">
      <w:pPr>
        <w:pStyle w:val="ListParagraph"/>
        <w:numPr>
          <w:ilvl w:val="0"/>
          <w:numId w:val="5"/>
        </w:numPr>
        <w:rPr>
          <w:rStyle w:val="IntenseEmphasis"/>
          <w:rFonts w:asciiTheme="majorHAnsi" w:hAnsiTheme="majorHAnsi" w:cstheme="majorBidi"/>
          <w:color w:val="auto"/>
        </w:rPr>
      </w:pPr>
      <w:r>
        <w:rPr>
          <w:rStyle w:val="IntenseEmphasis"/>
          <w:rFonts w:asciiTheme="majorHAnsi" w:hAnsiTheme="majorHAnsi" w:cstheme="majorBidi"/>
          <w:i w:val="0"/>
          <w:color w:val="auto"/>
        </w:rPr>
        <w:t>Camera</w:t>
      </w:r>
    </w:p>
    <w:p w14:paraId="4F170C3B" w14:textId="73F3D17C" w:rsidR="00D26582" w:rsidRPr="000C1699" w:rsidRDefault="00D26582" w:rsidP="00D26582">
      <w:pPr>
        <w:pStyle w:val="ListParagraph"/>
        <w:numPr>
          <w:ilvl w:val="1"/>
          <w:numId w:val="5"/>
        </w:numPr>
        <w:rPr>
          <w:rStyle w:val="IntenseEmphasis"/>
          <w:rFonts w:asciiTheme="majorHAnsi" w:hAnsiTheme="majorHAnsi" w:cstheme="majorBidi"/>
          <w:color w:val="auto"/>
        </w:rPr>
      </w:pPr>
      <w:r>
        <w:rPr>
          <w:rStyle w:val="IntenseEmphasis"/>
          <w:rFonts w:asciiTheme="majorHAnsi" w:hAnsiTheme="majorHAnsi" w:cstheme="majorBidi"/>
          <w:i w:val="0"/>
          <w:color w:val="auto"/>
        </w:rPr>
        <w:t>A mechanic that allows the player to take photos when prompted narratively or at the players convenience. The player can inspect the photo, key photos will change the image to reflect the narrative (images if the friends disappear as the player approaches each level towards the summit)</w:t>
      </w:r>
      <w:bookmarkStart w:id="2" w:name="_GoBack"/>
      <w:bookmarkEnd w:id="2"/>
    </w:p>
    <w:p w14:paraId="681825BB" w14:textId="569C3773" w:rsidR="000C1699" w:rsidRDefault="000C1699" w:rsidP="2DFEB538">
      <w:pPr>
        <w:ind w:left="720"/>
        <w:rPr>
          <w:rStyle w:val="IntenseEmphasis"/>
          <w:rFonts w:asciiTheme="majorHAnsi" w:hAnsiTheme="majorHAnsi" w:cstheme="majorBidi"/>
          <w:color w:val="auto"/>
        </w:rPr>
      </w:pPr>
    </w:p>
    <w:p w14:paraId="054EC6B1" w14:textId="3AC531D9" w:rsidR="386A4B74" w:rsidRDefault="386A4B74" w:rsidP="2DFEB538">
      <w:pPr>
        <w:rPr>
          <w:rStyle w:val="IntenseEmphasis"/>
          <w:rFonts w:asciiTheme="majorHAnsi" w:hAnsiTheme="majorHAnsi" w:cstheme="majorBidi"/>
          <w:b/>
          <w:bCs/>
          <w:i w:val="0"/>
          <w:iCs w:val="0"/>
          <w:color w:val="auto"/>
          <w:sz w:val="28"/>
          <w:szCs w:val="28"/>
        </w:rPr>
      </w:pPr>
      <w:r w:rsidRPr="2DFEB538">
        <w:rPr>
          <w:rStyle w:val="IntenseEmphasis"/>
          <w:rFonts w:asciiTheme="majorHAnsi" w:hAnsiTheme="majorHAnsi" w:cstheme="majorBidi"/>
          <w:b/>
          <w:bCs/>
          <w:i w:val="0"/>
          <w:iCs w:val="0"/>
          <w:color w:val="auto"/>
          <w:sz w:val="28"/>
          <w:szCs w:val="28"/>
        </w:rPr>
        <w:t>Climbing Details</w:t>
      </w:r>
    </w:p>
    <w:p w14:paraId="45DBC6A6" w14:textId="779C2230" w:rsidR="16EB955C" w:rsidRPr="000F782E" w:rsidRDefault="16EB955C" w:rsidP="77AA85E8">
      <w:pPr>
        <w:rPr>
          <w:rStyle w:val="IntenseEmphasis"/>
          <w:rFonts w:asciiTheme="majorHAnsi" w:hAnsiTheme="majorHAnsi" w:cstheme="majorBidi"/>
          <w:b/>
          <w:i w:val="0"/>
          <w:color w:val="auto"/>
          <w:sz w:val="24"/>
          <w:szCs w:val="24"/>
          <w:u w:val="single"/>
        </w:rPr>
      </w:pPr>
      <w:r w:rsidRPr="2DFEB538">
        <w:rPr>
          <w:rStyle w:val="IntenseEmphasis"/>
          <w:rFonts w:asciiTheme="majorHAnsi" w:hAnsiTheme="majorHAnsi" w:cstheme="majorBidi"/>
          <w:i w:val="0"/>
          <w:color w:val="auto"/>
          <w:sz w:val="24"/>
          <w:szCs w:val="24"/>
          <w:u w:val="single"/>
        </w:rPr>
        <w:t>Description</w:t>
      </w:r>
    </w:p>
    <w:p w14:paraId="6CF4C4C5" w14:textId="36BF1DB0" w:rsidR="32266FD7" w:rsidRDefault="32266FD7" w:rsidP="2DFEB538">
      <w:pPr>
        <w:pStyle w:val="ListParagraph"/>
        <w:numPr>
          <w:ilvl w:val="0"/>
          <w:numId w:val="19"/>
        </w:numPr>
        <w:rPr>
          <w:rStyle w:val="IntenseEmphasis"/>
          <w:i w:val="0"/>
          <w:iCs w:val="0"/>
          <w:color w:val="auto"/>
        </w:rPr>
      </w:pPr>
      <w:r w:rsidRPr="2DFEB538">
        <w:rPr>
          <w:rStyle w:val="IntenseEmphasis"/>
          <w:rFonts w:asciiTheme="majorHAnsi" w:eastAsiaTheme="majorEastAsia" w:hAnsiTheme="majorHAnsi" w:cstheme="majorBidi"/>
          <w:i w:val="0"/>
          <w:iCs w:val="0"/>
          <w:color w:val="auto"/>
        </w:rPr>
        <w:t>Currently, player must press alpha 1 as soon as they begin play for axes to function as intended.</w:t>
      </w:r>
    </w:p>
    <w:p w14:paraId="2D52AEA9" w14:textId="61E5782F" w:rsidR="16EB955C" w:rsidRPr="00580F3B" w:rsidRDefault="16EB955C" w:rsidP="2DFEB538">
      <w:pPr>
        <w:pStyle w:val="ListParagraph"/>
        <w:numPr>
          <w:ilvl w:val="0"/>
          <w:numId w:val="19"/>
        </w:numPr>
        <w:rPr>
          <w:rStyle w:val="IntenseEmphasis"/>
          <w:rFonts w:asciiTheme="majorHAnsi" w:eastAsiaTheme="majorEastAsia" w:hAnsiTheme="majorHAnsi" w:cstheme="majorBidi"/>
          <w:i w:val="0"/>
          <w:color w:val="auto"/>
        </w:rPr>
      </w:pPr>
      <w:r w:rsidRPr="2DFEB538">
        <w:rPr>
          <w:rStyle w:val="IntenseEmphasis"/>
          <w:rFonts w:asciiTheme="majorHAnsi" w:hAnsiTheme="majorHAnsi" w:cstheme="majorBidi"/>
          <w:i w:val="0"/>
          <w:color w:val="auto"/>
        </w:rPr>
        <w:t>The player can use their climbing axes to scale climbable walls. They have infinite stamina but must hold onto the wall with at least one hand to prevent them falling.</w:t>
      </w:r>
      <w:r w:rsidR="684845EF" w:rsidRPr="2DFEB538">
        <w:rPr>
          <w:rStyle w:val="IntenseEmphasis"/>
          <w:rFonts w:asciiTheme="majorHAnsi" w:hAnsiTheme="majorHAnsi" w:cstheme="majorBidi"/>
          <w:i w:val="0"/>
          <w:iCs w:val="0"/>
          <w:color w:val="auto"/>
        </w:rPr>
        <w:t xml:space="preserve"> </w:t>
      </w:r>
    </w:p>
    <w:p w14:paraId="1C4BF2E2" w14:textId="751FE940" w:rsidR="684845EF" w:rsidRDefault="684845EF" w:rsidP="2DFEB538">
      <w:pPr>
        <w:pStyle w:val="ListParagraph"/>
        <w:numPr>
          <w:ilvl w:val="0"/>
          <w:numId w:val="19"/>
        </w:numPr>
        <w:rPr>
          <w:rStyle w:val="IntenseEmphasis"/>
          <w:rFonts w:asciiTheme="majorHAnsi" w:eastAsiaTheme="majorEastAsia" w:hAnsiTheme="majorHAnsi" w:cstheme="majorBidi"/>
          <w:i w:val="0"/>
          <w:iCs w:val="0"/>
          <w:color w:val="auto"/>
        </w:rPr>
      </w:pPr>
      <w:r w:rsidRPr="2DFEB538">
        <w:rPr>
          <w:rStyle w:val="IntenseEmphasis"/>
          <w:rFonts w:asciiTheme="majorHAnsi" w:eastAsiaTheme="minorEastAsia" w:hAnsiTheme="majorHAnsi" w:cstheme="majorBidi"/>
          <w:i w:val="0"/>
          <w:iCs w:val="0"/>
          <w:color w:val="auto"/>
        </w:rPr>
        <w:t>On mouse button down hook axe into wall and move towards it.</w:t>
      </w:r>
    </w:p>
    <w:p w14:paraId="000F55B1" w14:textId="690C05BD" w:rsidR="684845EF" w:rsidRDefault="684845EF" w:rsidP="2DFEB538">
      <w:pPr>
        <w:pStyle w:val="ListParagraph"/>
        <w:numPr>
          <w:ilvl w:val="0"/>
          <w:numId w:val="19"/>
        </w:numPr>
        <w:rPr>
          <w:rStyle w:val="IntenseEmphasis"/>
          <w:rFonts w:asciiTheme="majorHAnsi" w:eastAsiaTheme="majorEastAsia" w:hAnsiTheme="majorHAnsi" w:cstheme="majorBidi"/>
          <w:i w:val="0"/>
          <w:iCs w:val="0"/>
          <w:color w:val="auto"/>
        </w:rPr>
      </w:pPr>
      <w:r w:rsidRPr="2DFEB538">
        <w:rPr>
          <w:rStyle w:val="IntenseEmphasis"/>
          <w:rFonts w:asciiTheme="majorHAnsi" w:eastAsiaTheme="minorEastAsia" w:hAnsiTheme="majorHAnsi" w:cstheme="majorBidi"/>
          <w:i w:val="0"/>
          <w:iCs w:val="0"/>
          <w:color w:val="auto"/>
        </w:rPr>
        <w:t>Using your seconds axe will override your position.</w:t>
      </w:r>
    </w:p>
    <w:p w14:paraId="0D971050" w14:textId="0D97D1C6" w:rsidR="684845EF" w:rsidRDefault="684845EF" w:rsidP="2DFEB538">
      <w:pPr>
        <w:pStyle w:val="ListParagraph"/>
        <w:numPr>
          <w:ilvl w:val="0"/>
          <w:numId w:val="19"/>
        </w:numPr>
        <w:rPr>
          <w:rStyle w:val="IntenseEmphasis"/>
          <w:rFonts w:asciiTheme="majorHAnsi" w:eastAsiaTheme="majorEastAsia" w:hAnsiTheme="majorHAnsi" w:cstheme="majorBidi"/>
          <w:i w:val="0"/>
          <w:iCs w:val="0"/>
          <w:color w:val="auto"/>
        </w:rPr>
      </w:pPr>
      <w:r w:rsidRPr="2DFEB538">
        <w:rPr>
          <w:rStyle w:val="IntenseEmphasis"/>
          <w:rFonts w:asciiTheme="majorHAnsi" w:eastAsiaTheme="minorEastAsia" w:hAnsiTheme="majorHAnsi" w:cstheme="majorBidi"/>
          <w:i w:val="0"/>
          <w:iCs w:val="0"/>
          <w:color w:val="auto"/>
        </w:rPr>
        <w:t>Letting go will restore you to your previous axe position.</w:t>
      </w:r>
    </w:p>
    <w:p w14:paraId="25C7D266" w14:textId="01F48FBF" w:rsidR="4F444F1F" w:rsidRDefault="684845EF" w:rsidP="2DFEB538">
      <w:pPr>
        <w:pStyle w:val="ListParagraph"/>
        <w:numPr>
          <w:ilvl w:val="0"/>
          <w:numId w:val="19"/>
        </w:numPr>
        <w:rPr>
          <w:rStyle w:val="IntenseEmphasis"/>
          <w:rFonts w:asciiTheme="majorHAnsi" w:eastAsiaTheme="majorEastAsia" w:hAnsiTheme="majorHAnsi" w:cstheme="majorBidi"/>
          <w:i w:val="0"/>
          <w:iCs w:val="0"/>
          <w:color w:val="auto"/>
        </w:rPr>
      </w:pPr>
      <w:r w:rsidRPr="2DFEB538">
        <w:rPr>
          <w:rStyle w:val="IntenseEmphasis"/>
          <w:rFonts w:asciiTheme="majorHAnsi" w:eastAsiaTheme="minorEastAsia" w:hAnsiTheme="majorHAnsi" w:cstheme="majorBidi"/>
          <w:i w:val="0"/>
          <w:iCs w:val="0"/>
          <w:color w:val="auto"/>
        </w:rPr>
        <w:t>On impact with wall, a crack in the ice will form.</w:t>
      </w:r>
    </w:p>
    <w:p w14:paraId="0F7AC774" w14:textId="3D9236DF" w:rsidR="07E61D67" w:rsidRDefault="07E61D67" w:rsidP="2DFEB538">
      <w:pPr>
        <w:pStyle w:val="ListParagraph"/>
        <w:numPr>
          <w:ilvl w:val="0"/>
          <w:numId w:val="19"/>
        </w:numPr>
        <w:rPr>
          <w:rStyle w:val="IntenseEmphasis"/>
          <w:rFonts w:asciiTheme="majorHAnsi" w:eastAsiaTheme="majorEastAsia" w:hAnsiTheme="majorHAnsi" w:cstheme="majorBidi"/>
          <w:i w:val="0"/>
          <w:iCs w:val="0"/>
          <w:color w:val="auto"/>
        </w:rPr>
      </w:pPr>
      <w:r w:rsidRPr="2DFEB538">
        <w:rPr>
          <w:rStyle w:val="IntenseEmphasis"/>
          <w:rFonts w:asciiTheme="majorHAnsi" w:eastAsiaTheme="majorEastAsia" w:hAnsiTheme="majorHAnsi" w:cstheme="majorBidi"/>
          <w:i w:val="0"/>
          <w:iCs w:val="0"/>
          <w:color w:val="auto"/>
        </w:rPr>
        <w:t>Script Must start disabled.</w:t>
      </w:r>
    </w:p>
    <w:p w14:paraId="1E465D39" w14:textId="1921570D" w:rsidR="16EB955C" w:rsidRPr="000F782E" w:rsidRDefault="16EB955C" w:rsidP="77AA85E8">
      <w:pPr>
        <w:rPr>
          <w:rStyle w:val="IntenseEmphasis"/>
          <w:rFonts w:asciiTheme="majorHAnsi" w:hAnsiTheme="majorHAnsi" w:cstheme="majorBidi"/>
          <w:b/>
          <w:i w:val="0"/>
          <w:color w:val="auto"/>
          <w:sz w:val="24"/>
          <w:szCs w:val="24"/>
          <w:u w:val="single"/>
        </w:rPr>
      </w:pPr>
      <w:r w:rsidRPr="2DFEB538">
        <w:rPr>
          <w:rStyle w:val="IntenseEmphasis"/>
          <w:rFonts w:asciiTheme="majorHAnsi" w:hAnsiTheme="majorHAnsi" w:cstheme="majorBidi"/>
          <w:i w:val="0"/>
          <w:color w:val="auto"/>
          <w:sz w:val="24"/>
          <w:szCs w:val="24"/>
          <w:u w:val="single"/>
        </w:rPr>
        <w:t>Details</w:t>
      </w:r>
    </w:p>
    <w:p w14:paraId="72F962C6" w14:textId="7816037D" w:rsidR="537E8FD3" w:rsidRDefault="537E8FD3" w:rsidP="4F444F1F">
      <w:pPr>
        <w:pStyle w:val="ListParagraph"/>
        <w:numPr>
          <w:ilvl w:val="0"/>
          <w:numId w:val="18"/>
        </w:numPr>
        <w:rPr>
          <w:rStyle w:val="IntenseEmphasis"/>
          <w:rFonts w:asciiTheme="majorHAnsi" w:eastAsiaTheme="majorEastAsia" w:hAnsiTheme="majorHAnsi" w:cstheme="majorBidi"/>
          <w:color w:val="auto"/>
        </w:rPr>
      </w:pPr>
      <w:r w:rsidRPr="4F444F1F">
        <w:rPr>
          <w:rStyle w:val="IntenseEmphasis"/>
          <w:rFonts w:asciiTheme="majorHAnsi" w:hAnsiTheme="majorHAnsi" w:cstheme="majorBidi"/>
          <w:color w:val="auto"/>
        </w:rPr>
        <w:t>Max distance... 2.5</w:t>
      </w:r>
    </w:p>
    <w:p w14:paraId="16DEC2DA" w14:textId="494F641D" w:rsidR="537E8FD3" w:rsidRDefault="537E8FD3" w:rsidP="2DFEB538">
      <w:pPr>
        <w:pStyle w:val="ListParagraph"/>
        <w:numPr>
          <w:ilvl w:val="0"/>
          <w:numId w:val="18"/>
        </w:numPr>
        <w:rPr>
          <w:rStyle w:val="IntenseEmphasis"/>
          <w:color w:val="auto"/>
        </w:rPr>
      </w:pPr>
      <w:r w:rsidRPr="2DFEB538">
        <w:rPr>
          <w:rStyle w:val="IntenseEmphasis"/>
          <w:rFonts w:asciiTheme="majorHAnsi" w:hAnsiTheme="majorHAnsi" w:cstheme="majorBidi"/>
          <w:color w:val="auto"/>
        </w:rPr>
        <w:t>Speed... 2</w:t>
      </w:r>
      <w:r w:rsidR="2E84482A" w:rsidRPr="2DFEB538">
        <w:rPr>
          <w:rStyle w:val="IntenseEmphasis"/>
          <w:rFonts w:asciiTheme="majorHAnsi" w:hAnsiTheme="majorHAnsi" w:cstheme="majorBidi"/>
          <w:color w:val="auto"/>
        </w:rPr>
        <w:t>.5</w:t>
      </w:r>
    </w:p>
    <w:p w14:paraId="3FE13698" w14:textId="09EB69BC" w:rsidR="5288E553" w:rsidRDefault="5288E553" w:rsidP="76FBFCD2">
      <w:pPr>
        <w:pStyle w:val="ListParagraph"/>
        <w:numPr>
          <w:ilvl w:val="0"/>
          <w:numId w:val="18"/>
        </w:numPr>
        <w:rPr>
          <w:rStyle w:val="IntenseEmphasis"/>
          <w:rFonts w:asciiTheme="majorHAnsi" w:eastAsiaTheme="majorEastAsia" w:hAnsiTheme="majorHAnsi" w:cstheme="majorBidi"/>
          <w:color w:val="auto"/>
        </w:rPr>
      </w:pPr>
      <w:r w:rsidRPr="76FBFCD2">
        <w:rPr>
          <w:rStyle w:val="IntenseEmphasis"/>
          <w:rFonts w:asciiTheme="majorHAnsi" w:hAnsiTheme="majorHAnsi" w:cstheme="majorBidi"/>
          <w:color w:val="auto"/>
        </w:rPr>
        <w:t xml:space="preserve">Climbing Offset </w:t>
      </w:r>
      <w:r w:rsidR="435132F3" w:rsidRPr="76FBFCD2">
        <w:rPr>
          <w:rStyle w:val="IntenseEmphasis"/>
          <w:rFonts w:asciiTheme="majorHAnsi" w:hAnsiTheme="majorHAnsi" w:cstheme="majorBidi"/>
          <w:color w:val="auto"/>
        </w:rPr>
        <w:t xml:space="preserve">(0, -0.5f, </w:t>
      </w:r>
      <w:proofErr w:type="spellStart"/>
      <w:proofErr w:type="gramStart"/>
      <w:r w:rsidR="435132F3" w:rsidRPr="76FBFCD2">
        <w:rPr>
          <w:rStyle w:val="IntenseEmphasis"/>
          <w:rFonts w:asciiTheme="majorHAnsi" w:hAnsiTheme="majorHAnsi" w:cstheme="majorBidi"/>
          <w:color w:val="auto"/>
        </w:rPr>
        <w:t>rightHitInfo.normal.z</w:t>
      </w:r>
      <w:proofErr w:type="spellEnd"/>
      <w:proofErr w:type="gramEnd"/>
      <w:r w:rsidR="435132F3" w:rsidRPr="76FBFCD2">
        <w:rPr>
          <w:rStyle w:val="IntenseEmphasis"/>
          <w:rFonts w:asciiTheme="majorHAnsi" w:hAnsiTheme="majorHAnsi" w:cstheme="majorBidi"/>
          <w:color w:val="auto"/>
        </w:rPr>
        <w:t xml:space="preserve"> * 0.25f)</w:t>
      </w:r>
    </w:p>
    <w:p w14:paraId="08DE726C" w14:textId="7CBBE303" w:rsidR="5288E553" w:rsidRDefault="5288E553" w:rsidP="2DFEB538">
      <w:pPr>
        <w:pStyle w:val="ListParagraph"/>
        <w:numPr>
          <w:ilvl w:val="0"/>
          <w:numId w:val="18"/>
        </w:numPr>
        <w:rPr>
          <w:rStyle w:val="IntenseEmphasis"/>
          <w:color w:val="auto"/>
        </w:rPr>
      </w:pPr>
      <w:r w:rsidRPr="2DFEB538">
        <w:rPr>
          <w:rStyle w:val="IntenseEmphasis"/>
          <w:rFonts w:asciiTheme="majorHAnsi" w:hAnsiTheme="majorHAnsi" w:cstheme="majorBidi"/>
          <w:color w:val="auto"/>
        </w:rPr>
        <w:t>Axe Positions</w:t>
      </w:r>
      <w:r w:rsidR="2BC7D5CC" w:rsidRPr="2DFEB538">
        <w:rPr>
          <w:rStyle w:val="IntenseEmphasis"/>
          <w:rFonts w:asciiTheme="majorHAnsi" w:hAnsiTheme="majorHAnsi" w:cstheme="majorBidi"/>
          <w:color w:val="auto"/>
        </w:rPr>
        <w:t xml:space="preserve"> (0.5</w:t>
      </w:r>
      <w:r w:rsidR="7FFCCAF4" w:rsidRPr="2DFEB538">
        <w:rPr>
          <w:rStyle w:val="IntenseEmphasis"/>
          <w:rFonts w:asciiTheme="majorHAnsi" w:hAnsiTheme="majorHAnsi" w:cstheme="majorBidi"/>
          <w:color w:val="auto"/>
        </w:rPr>
        <w:t>/-0.5</w:t>
      </w:r>
      <w:r w:rsidR="2BC7D5CC" w:rsidRPr="2DFEB538">
        <w:rPr>
          <w:rStyle w:val="IntenseEmphasis"/>
          <w:rFonts w:asciiTheme="majorHAnsi" w:hAnsiTheme="majorHAnsi" w:cstheme="majorBidi"/>
          <w:color w:val="auto"/>
        </w:rPr>
        <w:t xml:space="preserve">, </w:t>
      </w:r>
      <w:r w:rsidR="227B68F9" w:rsidRPr="2DFEB538">
        <w:rPr>
          <w:rStyle w:val="IntenseEmphasis"/>
          <w:rFonts w:asciiTheme="majorHAnsi" w:hAnsiTheme="majorHAnsi" w:cstheme="majorBidi"/>
          <w:color w:val="auto"/>
        </w:rPr>
        <w:t>-</w:t>
      </w:r>
      <w:r w:rsidR="2BC7D5CC" w:rsidRPr="2DFEB538">
        <w:rPr>
          <w:rStyle w:val="IntenseEmphasis"/>
          <w:rFonts w:asciiTheme="majorHAnsi" w:hAnsiTheme="majorHAnsi" w:cstheme="majorBidi"/>
          <w:color w:val="auto"/>
        </w:rPr>
        <w:t xml:space="preserve">0.25, </w:t>
      </w:r>
      <w:r w:rsidR="5860E09E" w:rsidRPr="2DFEB538">
        <w:rPr>
          <w:rStyle w:val="IntenseEmphasis"/>
          <w:rFonts w:asciiTheme="majorHAnsi" w:hAnsiTheme="majorHAnsi" w:cstheme="majorBidi"/>
          <w:color w:val="auto"/>
        </w:rPr>
        <w:t>0.5</w:t>
      </w:r>
      <w:r w:rsidR="2BC7D5CC" w:rsidRPr="2DFEB538">
        <w:rPr>
          <w:rStyle w:val="IntenseEmphasis"/>
          <w:rFonts w:asciiTheme="majorHAnsi" w:hAnsiTheme="majorHAnsi" w:cstheme="majorBidi"/>
          <w:color w:val="auto"/>
        </w:rPr>
        <w:t>)</w:t>
      </w:r>
    </w:p>
    <w:p w14:paraId="220E884C" w14:textId="0510072E" w:rsidR="2D831444" w:rsidRDefault="2D831444" w:rsidP="2DFEB538">
      <w:pPr>
        <w:jc w:val="center"/>
      </w:pPr>
      <w:r>
        <w:rPr>
          <w:noProof/>
        </w:rPr>
        <w:lastRenderedPageBreak/>
        <w:drawing>
          <wp:inline distT="0" distB="0" distL="0" distR="0" wp14:anchorId="41D691B4" wp14:editId="3E6EE27D">
            <wp:extent cx="3838575" cy="1335504"/>
            <wp:effectExtent l="0" t="0" r="0" b="0"/>
            <wp:docPr id="1056645105" name="Picture 105664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645105"/>
                    <pic:cNvPicPr/>
                  </pic:nvPicPr>
                  <pic:blipFill>
                    <a:blip r:embed="rId9">
                      <a:extLst>
                        <a:ext uri="{28A0092B-C50C-407E-A947-70E740481C1C}">
                          <a14:useLocalDpi xmlns:a14="http://schemas.microsoft.com/office/drawing/2010/main" val="0"/>
                        </a:ext>
                      </a:extLst>
                    </a:blip>
                    <a:stretch>
                      <a:fillRect/>
                    </a:stretch>
                  </pic:blipFill>
                  <pic:spPr>
                    <a:xfrm>
                      <a:off x="0" y="0"/>
                      <a:ext cx="3838575" cy="1335504"/>
                    </a:xfrm>
                    <a:prstGeom prst="rect">
                      <a:avLst/>
                    </a:prstGeom>
                  </pic:spPr>
                </pic:pic>
              </a:graphicData>
            </a:graphic>
          </wp:inline>
        </w:drawing>
      </w:r>
    </w:p>
    <w:p w14:paraId="15B8A600" w14:textId="05BEB590" w:rsidR="2D831444" w:rsidRDefault="2D831444" w:rsidP="2DFEB538">
      <w:pPr>
        <w:rPr>
          <w:rStyle w:val="IntenseEmphasis"/>
          <w:rFonts w:asciiTheme="majorHAnsi" w:hAnsiTheme="majorHAnsi" w:cstheme="majorBidi"/>
          <w:b/>
          <w:bCs/>
          <w:i w:val="0"/>
          <w:iCs w:val="0"/>
          <w:color w:val="auto"/>
          <w:sz w:val="28"/>
          <w:szCs w:val="28"/>
        </w:rPr>
      </w:pPr>
      <w:r w:rsidRPr="2DFEB538">
        <w:rPr>
          <w:rStyle w:val="IntenseEmphasis"/>
          <w:rFonts w:asciiTheme="majorHAnsi" w:hAnsiTheme="majorHAnsi" w:cstheme="majorBidi"/>
          <w:b/>
          <w:bCs/>
          <w:i w:val="0"/>
          <w:iCs w:val="0"/>
          <w:color w:val="auto"/>
          <w:sz w:val="28"/>
          <w:szCs w:val="28"/>
        </w:rPr>
        <w:t>Grappling Details</w:t>
      </w:r>
    </w:p>
    <w:p w14:paraId="17C1B7CF" w14:textId="779C2230" w:rsidR="2D831444" w:rsidRDefault="2D831444" w:rsidP="2DFEB538">
      <w:pPr>
        <w:rPr>
          <w:rStyle w:val="IntenseEmphasis"/>
          <w:rFonts w:asciiTheme="majorHAnsi" w:hAnsiTheme="majorHAnsi" w:cstheme="majorBidi"/>
          <w:b/>
          <w:bCs/>
          <w:i w:val="0"/>
          <w:iCs w:val="0"/>
          <w:color w:val="auto"/>
          <w:sz w:val="24"/>
          <w:szCs w:val="24"/>
          <w:u w:val="single"/>
        </w:rPr>
      </w:pPr>
      <w:r w:rsidRPr="2DFEB538">
        <w:rPr>
          <w:rStyle w:val="IntenseEmphasis"/>
          <w:rFonts w:asciiTheme="majorHAnsi" w:hAnsiTheme="majorHAnsi" w:cstheme="majorBidi"/>
          <w:i w:val="0"/>
          <w:iCs w:val="0"/>
          <w:color w:val="auto"/>
          <w:sz w:val="24"/>
          <w:szCs w:val="24"/>
          <w:u w:val="single"/>
        </w:rPr>
        <w:t>Description</w:t>
      </w:r>
    </w:p>
    <w:p w14:paraId="170D94A7" w14:textId="132DB727" w:rsidR="53B18E92" w:rsidRDefault="53B18E92" w:rsidP="2DFEB538">
      <w:pPr>
        <w:pStyle w:val="ListParagraph"/>
        <w:numPr>
          <w:ilvl w:val="0"/>
          <w:numId w:val="19"/>
        </w:numPr>
        <w:rPr>
          <w:rStyle w:val="IntenseEmphasis"/>
          <w:i w:val="0"/>
          <w:iCs w:val="0"/>
          <w:color w:val="auto"/>
        </w:rPr>
      </w:pPr>
      <w:r w:rsidRPr="2DFEB538">
        <w:rPr>
          <w:rStyle w:val="IntenseEmphasis"/>
          <w:rFonts w:asciiTheme="majorHAnsi" w:eastAsiaTheme="majorEastAsia" w:hAnsiTheme="majorHAnsi" w:cstheme="majorBidi"/>
          <w:i w:val="0"/>
          <w:iCs w:val="0"/>
          <w:color w:val="auto"/>
        </w:rPr>
        <w:t>Press Alpha 2 to equip.</w:t>
      </w:r>
    </w:p>
    <w:p w14:paraId="7810134D" w14:textId="34FCB694" w:rsidR="2D831444" w:rsidRDefault="2D831444" w:rsidP="2DFEB538">
      <w:pPr>
        <w:pStyle w:val="ListParagraph"/>
        <w:numPr>
          <w:ilvl w:val="0"/>
          <w:numId w:val="19"/>
        </w:numPr>
        <w:rPr>
          <w:rStyle w:val="IntenseEmphasis"/>
          <w:i w:val="0"/>
          <w:iCs w:val="0"/>
          <w:color w:val="auto"/>
        </w:rPr>
      </w:pPr>
      <w:r w:rsidRPr="2DFEB538">
        <w:rPr>
          <w:rStyle w:val="IntenseEmphasis"/>
          <w:rFonts w:asciiTheme="majorHAnsi" w:eastAsiaTheme="majorEastAsia" w:hAnsiTheme="majorHAnsi" w:cstheme="majorBidi"/>
          <w:i w:val="0"/>
          <w:iCs w:val="0"/>
          <w:color w:val="auto"/>
        </w:rPr>
        <w:t xml:space="preserve">Player needs </w:t>
      </w:r>
      <w:proofErr w:type="gramStart"/>
      <w:r w:rsidRPr="2DFEB538">
        <w:rPr>
          <w:rStyle w:val="IntenseEmphasis"/>
          <w:rFonts w:asciiTheme="majorHAnsi" w:eastAsiaTheme="majorEastAsia" w:hAnsiTheme="majorHAnsi" w:cstheme="majorBidi"/>
          <w:i w:val="0"/>
          <w:iCs w:val="0"/>
          <w:color w:val="auto"/>
        </w:rPr>
        <w:t>a</w:t>
      </w:r>
      <w:proofErr w:type="gramEnd"/>
      <w:r w:rsidRPr="2DFEB538">
        <w:rPr>
          <w:rStyle w:val="IntenseEmphasis"/>
          <w:rFonts w:asciiTheme="majorHAnsi" w:eastAsiaTheme="majorEastAsia" w:hAnsiTheme="majorHAnsi" w:cstheme="majorBidi"/>
          <w:i w:val="0"/>
          <w:iCs w:val="0"/>
          <w:color w:val="auto"/>
        </w:rPr>
        <w:t xml:space="preserve"> obi collider and obi </w:t>
      </w:r>
      <w:proofErr w:type="spellStart"/>
      <w:r w:rsidRPr="2DFEB538">
        <w:rPr>
          <w:rStyle w:val="IntenseEmphasis"/>
          <w:rFonts w:asciiTheme="majorHAnsi" w:eastAsiaTheme="majorEastAsia" w:hAnsiTheme="majorHAnsi" w:cstheme="majorBidi"/>
          <w:i w:val="0"/>
          <w:iCs w:val="0"/>
          <w:color w:val="auto"/>
        </w:rPr>
        <w:t>rigidbody</w:t>
      </w:r>
      <w:proofErr w:type="spellEnd"/>
      <w:r w:rsidR="56349166" w:rsidRPr="2DFEB538">
        <w:rPr>
          <w:rStyle w:val="IntenseEmphasis"/>
          <w:rFonts w:asciiTheme="majorHAnsi" w:eastAsiaTheme="majorEastAsia" w:hAnsiTheme="majorHAnsi" w:cstheme="majorBidi"/>
          <w:i w:val="0"/>
          <w:iCs w:val="0"/>
          <w:color w:val="auto"/>
        </w:rPr>
        <w:t>.</w:t>
      </w:r>
    </w:p>
    <w:p w14:paraId="035308B4" w14:textId="7722F9F4" w:rsidR="2D831444" w:rsidRDefault="2D831444" w:rsidP="2DFEB538">
      <w:pPr>
        <w:pStyle w:val="ListParagraph"/>
        <w:numPr>
          <w:ilvl w:val="0"/>
          <w:numId w:val="19"/>
        </w:numPr>
        <w:rPr>
          <w:rStyle w:val="IntenseEmphasis"/>
          <w:i w:val="0"/>
          <w:iCs w:val="0"/>
          <w:color w:val="auto"/>
        </w:rPr>
      </w:pPr>
      <w:r w:rsidRPr="2DFEB538">
        <w:rPr>
          <w:rStyle w:val="IntenseEmphasis"/>
          <w:rFonts w:asciiTheme="majorHAnsi" w:eastAsiaTheme="majorEastAsia" w:hAnsiTheme="majorHAnsi" w:cstheme="majorBidi"/>
          <w:i w:val="0"/>
          <w:iCs w:val="0"/>
          <w:color w:val="auto"/>
        </w:rPr>
        <w:t>Player must be inside of obi solver (player Container)</w:t>
      </w:r>
      <w:r w:rsidR="5E516B67" w:rsidRPr="2DFEB538">
        <w:rPr>
          <w:rStyle w:val="IntenseEmphasis"/>
          <w:rFonts w:asciiTheme="majorHAnsi" w:eastAsiaTheme="majorEastAsia" w:hAnsiTheme="majorHAnsi" w:cstheme="majorBidi"/>
          <w:i w:val="0"/>
          <w:iCs w:val="0"/>
          <w:color w:val="auto"/>
        </w:rPr>
        <w:t>.</w:t>
      </w:r>
    </w:p>
    <w:p w14:paraId="72B818CE" w14:textId="770FE41E" w:rsidR="4C6D66DA" w:rsidRDefault="4C6D66DA" w:rsidP="2DFEB538">
      <w:pPr>
        <w:pStyle w:val="ListParagraph"/>
        <w:numPr>
          <w:ilvl w:val="0"/>
          <w:numId w:val="19"/>
        </w:numPr>
        <w:rPr>
          <w:rStyle w:val="IntenseEmphasis"/>
          <w:i w:val="0"/>
          <w:iCs w:val="0"/>
          <w:color w:val="auto"/>
        </w:rPr>
      </w:pPr>
      <w:r w:rsidRPr="2DFEB538">
        <w:rPr>
          <w:rStyle w:val="IntenseEmphasis"/>
          <w:rFonts w:asciiTheme="majorHAnsi" w:eastAsiaTheme="majorEastAsia" w:hAnsiTheme="majorHAnsi" w:cstheme="majorBidi"/>
          <w:i w:val="0"/>
          <w:iCs w:val="0"/>
          <w:color w:val="auto"/>
        </w:rPr>
        <w:t>Dangle rope must be child of hand / cube.</w:t>
      </w:r>
    </w:p>
    <w:p w14:paraId="3A077E75" w14:textId="130460AC" w:rsidR="2D831444" w:rsidRDefault="2D831444" w:rsidP="2DFEB538">
      <w:pPr>
        <w:pStyle w:val="ListParagraph"/>
        <w:numPr>
          <w:ilvl w:val="0"/>
          <w:numId w:val="19"/>
        </w:numPr>
        <w:rPr>
          <w:rStyle w:val="IntenseEmphasis"/>
          <w:rFonts w:asciiTheme="majorHAnsi" w:eastAsiaTheme="majorEastAsia" w:hAnsiTheme="majorHAnsi" w:cstheme="majorBidi"/>
          <w:i w:val="0"/>
          <w:iCs w:val="0"/>
          <w:color w:val="auto"/>
        </w:rPr>
      </w:pPr>
      <w:r w:rsidRPr="2DFEB538">
        <w:rPr>
          <w:rStyle w:val="IntenseEmphasis"/>
          <w:rFonts w:asciiTheme="majorHAnsi" w:eastAsiaTheme="majorEastAsia" w:hAnsiTheme="majorHAnsi" w:cstheme="majorBidi"/>
          <w:i w:val="0"/>
          <w:iCs w:val="0"/>
          <w:color w:val="auto"/>
        </w:rPr>
        <w:t>Script Must start disabled</w:t>
      </w:r>
      <w:r w:rsidR="0DEF93E6" w:rsidRPr="2DFEB538">
        <w:rPr>
          <w:rStyle w:val="IntenseEmphasis"/>
          <w:rFonts w:asciiTheme="majorHAnsi" w:eastAsiaTheme="majorEastAsia" w:hAnsiTheme="majorHAnsi" w:cstheme="majorBidi"/>
          <w:i w:val="0"/>
          <w:iCs w:val="0"/>
          <w:color w:val="auto"/>
        </w:rPr>
        <w:t>.</w:t>
      </w:r>
    </w:p>
    <w:p w14:paraId="7BD28350" w14:textId="1921570D" w:rsidR="2D831444" w:rsidRDefault="2D831444" w:rsidP="2DFEB538">
      <w:pPr>
        <w:rPr>
          <w:rStyle w:val="IntenseEmphasis"/>
          <w:rFonts w:asciiTheme="majorHAnsi" w:hAnsiTheme="majorHAnsi" w:cstheme="majorBidi"/>
          <w:b/>
          <w:bCs/>
          <w:i w:val="0"/>
          <w:iCs w:val="0"/>
          <w:color w:val="auto"/>
          <w:sz w:val="24"/>
          <w:szCs w:val="24"/>
          <w:u w:val="single"/>
        </w:rPr>
      </w:pPr>
      <w:r w:rsidRPr="2DFEB538">
        <w:rPr>
          <w:rStyle w:val="IntenseEmphasis"/>
          <w:rFonts w:asciiTheme="majorHAnsi" w:hAnsiTheme="majorHAnsi" w:cstheme="majorBidi"/>
          <w:i w:val="0"/>
          <w:iCs w:val="0"/>
          <w:color w:val="auto"/>
          <w:sz w:val="24"/>
          <w:szCs w:val="24"/>
          <w:u w:val="single"/>
        </w:rPr>
        <w:t>Details</w:t>
      </w:r>
    </w:p>
    <w:p w14:paraId="6FF8ACAE" w14:textId="29FB518C" w:rsidR="2BC47D4C" w:rsidRDefault="2BC47D4C" w:rsidP="2DFEB538">
      <w:pPr>
        <w:pStyle w:val="ListParagraph"/>
        <w:numPr>
          <w:ilvl w:val="0"/>
          <w:numId w:val="18"/>
        </w:numPr>
        <w:rPr>
          <w:rStyle w:val="IntenseEmphasis"/>
          <w:rFonts w:asciiTheme="majorHAnsi" w:eastAsiaTheme="majorEastAsia" w:hAnsiTheme="majorHAnsi" w:cstheme="majorBidi"/>
          <w:color w:val="auto"/>
        </w:rPr>
      </w:pPr>
      <w:r w:rsidRPr="2DFEB538">
        <w:rPr>
          <w:rStyle w:val="IntenseEmphasis"/>
          <w:rFonts w:asciiTheme="majorHAnsi" w:hAnsiTheme="majorHAnsi" w:cstheme="majorBidi"/>
          <w:color w:val="auto"/>
        </w:rPr>
        <w:t>Speed is 1.</w:t>
      </w:r>
    </w:p>
    <w:p w14:paraId="4BCFE4CC" w14:textId="249DE3F3" w:rsidR="05D40E16" w:rsidRDefault="05D40E16" w:rsidP="2DFEB538">
      <w:pPr>
        <w:pStyle w:val="ListParagraph"/>
        <w:numPr>
          <w:ilvl w:val="0"/>
          <w:numId w:val="18"/>
        </w:numPr>
        <w:rPr>
          <w:rStyle w:val="IntenseEmphasis"/>
          <w:color w:val="auto"/>
        </w:rPr>
      </w:pPr>
      <w:r w:rsidRPr="2DFEB538">
        <w:rPr>
          <w:rStyle w:val="IntenseEmphasis"/>
          <w:rFonts w:asciiTheme="majorHAnsi" w:hAnsiTheme="majorHAnsi" w:cstheme="majorBidi"/>
          <w:color w:val="auto"/>
        </w:rPr>
        <w:t>Hand Position is (-0.5, 0.25, 0.75)</w:t>
      </w:r>
    </w:p>
    <w:p w14:paraId="1ECD0EB1" w14:textId="71D43177" w:rsidR="2D831444" w:rsidRDefault="2D831444" w:rsidP="2DFEB538">
      <w:pPr>
        <w:jc w:val="center"/>
        <w:rPr>
          <w:rStyle w:val="IntenseEmphasis"/>
          <w:rFonts w:asciiTheme="majorHAnsi" w:eastAsiaTheme="majorEastAsia" w:hAnsiTheme="majorHAnsi" w:cstheme="majorBidi"/>
          <w:i w:val="0"/>
          <w:iCs w:val="0"/>
          <w:color w:val="auto"/>
        </w:rPr>
      </w:pPr>
      <w:r>
        <w:rPr>
          <w:noProof/>
        </w:rPr>
        <w:drawing>
          <wp:inline distT="0" distB="0" distL="0" distR="0" wp14:anchorId="34E18B7B" wp14:editId="32689017">
            <wp:extent cx="3438525" cy="1325265"/>
            <wp:effectExtent l="0" t="0" r="0" b="0"/>
            <wp:docPr id="891331974" name="Picture 89133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331974"/>
                    <pic:cNvPicPr/>
                  </pic:nvPicPr>
                  <pic:blipFill>
                    <a:blip r:embed="rId10">
                      <a:extLst>
                        <a:ext uri="{28A0092B-C50C-407E-A947-70E740481C1C}">
                          <a14:useLocalDpi xmlns:a14="http://schemas.microsoft.com/office/drawing/2010/main" val="0"/>
                        </a:ext>
                      </a:extLst>
                    </a:blip>
                    <a:stretch>
                      <a:fillRect/>
                    </a:stretch>
                  </pic:blipFill>
                  <pic:spPr>
                    <a:xfrm>
                      <a:off x="0" y="0"/>
                      <a:ext cx="3438525" cy="1325265"/>
                    </a:xfrm>
                    <a:prstGeom prst="rect">
                      <a:avLst/>
                    </a:prstGeom>
                  </pic:spPr>
                </pic:pic>
              </a:graphicData>
            </a:graphic>
          </wp:inline>
        </w:drawing>
      </w:r>
    </w:p>
    <w:p w14:paraId="5ED23E64" w14:textId="77777777" w:rsidR="00330597" w:rsidRPr="00580F3B" w:rsidRDefault="00330597" w:rsidP="006716D8">
      <w:pPr>
        <w:pStyle w:val="Heading1"/>
        <w:rPr>
          <w:rStyle w:val="IntenseEmphasis"/>
          <w:rFonts w:cstheme="majorHAnsi"/>
          <w:b/>
          <w:bCs/>
          <w:i w:val="0"/>
          <w:iCs w:val="0"/>
          <w:color w:val="auto"/>
          <w:sz w:val="28"/>
          <w:szCs w:val="28"/>
        </w:rPr>
      </w:pPr>
      <w:r w:rsidRPr="00580F3B">
        <w:rPr>
          <w:rStyle w:val="IntenseEmphasis"/>
          <w:rFonts w:cstheme="majorHAnsi"/>
          <w:b/>
          <w:bCs/>
          <w:i w:val="0"/>
          <w:iCs w:val="0"/>
          <w:color w:val="auto"/>
          <w:sz w:val="28"/>
          <w:szCs w:val="28"/>
        </w:rPr>
        <w:t>Systems</w:t>
      </w:r>
    </w:p>
    <w:p w14:paraId="42B07724" w14:textId="040966AD" w:rsidR="00330597" w:rsidRPr="00290351" w:rsidRDefault="002014CF" w:rsidP="00330597">
      <w:pPr>
        <w:pStyle w:val="ListParagraph"/>
        <w:numPr>
          <w:ilvl w:val="0"/>
          <w:numId w:val="5"/>
        </w:numPr>
        <w:rPr>
          <w:rStyle w:val="IntenseEmphasis"/>
          <w:rFonts w:asciiTheme="majorHAnsi" w:hAnsiTheme="majorHAnsi" w:cstheme="majorHAnsi"/>
          <w:i w:val="0"/>
          <w:iCs w:val="0"/>
          <w:color w:val="auto"/>
        </w:rPr>
      </w:pPr>
      <w:r>
        <w:rPr>
          <w:rStyle w:val="IntenseEmphasis"/>
          <w:rFonts w:asciiTheme="majorHAnsi" w:hAnsiTheme="majorHAnsi" w:cstheme="majorHAnsi"/>
          <w:i w:val="0"/>
          <w:iCs w:val="0"/>
          <w:color w:val="auto"/>
        </w:rPr>
        <w:t>Camera Gallery System</w:t>
      </w:r>
    </w:p>
    <w:p w14:paraId="06D780BD" w14:textId="759E4AF1" w:rsidR="00330597" w:rsidRPr="00580F3B" w:rsidRDefault="002014CF" w:rsidP="00330597">
      <w:pPr>
        <w:pStyle w:val="ListParagraph"/>
        <w:numPr>
          <w:ilvl w:val="1"/>
          <w:numId w:val="5"/>
        </w:numPr>
        <w:rPr>
          <w:rStyle w:val="IntenseEmphasis"/>
          <w:rFonts w:asciiTheme="majorHAnsi" w:hAnsiTheme="majorHAnsi" w:cstheme="majorHAnsi"/>
          <w:color w:val="auto"/>
        </w:rPr>
      </w:pPr>
      <w:r>
        <w:rPr>
          <w:rStyle w:val="IntenseEmphasis"/>
          <w:rFonts w:asciiTheme="majorHAnsi" w:hAnsiTheme="majorHAnsi" w:cstheme="majorHAnsi"/>
          <w:bCs/>
          <w:i w:val="0"/>
          <w:iCs w:val="0"/>
          <w:color w:val="auto"/>
        </w:rPr>
        <w:t xml:space="preserve">Allows the player to view the </w:t>
      </w:r>
      <w:r w:rsidR="00BE2534">
        <w:rPr>
          <w:rStyle w:val="IntenseEmphasis"/>
          <w:rFonts w:asciiTheme="majorHAnsi" w:hAnsiTheme="majorHAnsi" w:cstheme="majorHAnsi"/>
          <w:bCs/>
          <w:i w:val="0"/>
          <w:iCs w:val="0"/>
          <w:color w:val="auto"/>
        </w:rPr>
        <w:t>photos taken throughout the journey</w:t>
      </w:r>
    </w:p>
    <w:p w14:paraId="14729247" w14:textId="68989653" w:rsidR="00330597" w:rsidRPr="00290351" w:rsidRDefault="00330597" w:rsidP="00330597">
      <w:pPr>
        <w:pStyle w:val="ListParagraph"/>
        <w:numPr>
          <w:ilvl w:val="0"/>
          <w:numId w:val="5"/>
        </w:numPr>
        <w:rPr>
          <w:rStyle w:val="IntenseEmphasis"/>
          <w:rFonts w:asciiTheme="majorHAnsi" w:hAnsiTheme="majorHAnsi" w:cstheme="majorHAnsi"/>
          <w:i w:val="0"/>
          <w:color w:val="auto"/>
        </w:rPr>
      </w:pPr>
      <w:r w:rsidRPr="00290351">
        <w:rPr>
          <w:rStyle w:val="IntenseEmphasis"/>
          <w:rFonts w:asciiTheme="majorHAnsi" w:hAnsiTheme="majorHAnsi" w:cstheme="majorHAnsi"/>
          <w:i w:val="0"/>
          <w:color w:val="auto"/>
        </w:rPr>
        <w:t>TBD</w:t>
      </w:r>
    </w:p>
    <w:p w14:paraId="0A626971" w14:textId="3D6DD608" w:rsidR="00330597" w:rsidRPr="00580F3B" w:rsidRDefault="00330597" w:rsidP="00330597">
      <w:pPr>
        <w:pStyle w:val="ListParagraph"/>
        <w:numPr>
          <w:ilvl w:val="1"/>
          <w:numId w:val="5"/>
        </w:numPr>
        <w:rPr>
          <w:rStyle w:val="IntenseEmphasis"/>
          <w:rFonts w:asciiTheme="majorHAnsi" w:hAnsiTheme="majorHAnsi" w:cstheme="majorHAnsi"/>
          <w:color w:val="auto"/>
        </w:rPr>
      </w:pPr>
      <w:r w:rsidRPr="00580F3B">
        <w:rPr>
          <w:rStyle w:val="IntenseEmphasis"/>
          <w:rFonts w:asciiTheme="majorHAnsi" w:hAnsiTheme="majorHAnsi" w:cstheme="majorHAnsi"/>
          <w:i w:val="0"/>
          <w:iCs w:val="0"/>
          <w:color w:val="auto"/>
        </w:rPr>
        <w:t>TBD</w:t>
      </w:r>
    </w:p>
    <w:p w14:paraId="26552E93" w14:textId="77777777" w:rsidR="00D26582" w:rsidRDefault="00D26582">
      <w:pPr>
        <w:rPr>
          <w:rStyle w:val="IntenseEmphasis"/>
          <w:rFonts w:asciiTheme="majorHAnsi" w:eastAsiaTheme="majorEastAsia" w:hAnsiTheme="majorHAnsi" w:cstheme="majorHAnsi"/>
          <w:b/>
          <w:bCs/>
          <w:i w:val="0"/>
          <w:iCs w:val="0"/>
          <w:color w:val="auto"/>
          <w:sz w:val="28"/>
          <w:szCs w:val="28"/>
        </w:rPr>
      </w:pPr>
      <w:r>
        <w:rPr>
          <w:rStyle w:val="IntenseEmphasis"/>
          <w:rFonts w:cstheme="majorHAnsi"/>
          <w:b/>
          <w:bCs/>
          <w:i w:val="0"/>
          <w:iCs w:val="0"/>
          <w:color w:val="auto"/>
          <w:sz w:val="28"/>
          <w:szCs w:val="28"/>
        </w:rPr>
        <w:br w:type="page"/>
      </w:r>
    </w:p>
    <w:p w14:paraId="717ABD24" w14:textId="77777777" w:rsidR="00D26582" w:rsidRDefault="00330597" w:rsidP="006716D8">
      <w:pPr>
        <w:pStyle w:val="Heading1"/>
        <w:rPr>
          <w:rStyle w:val="IntenseEmphasis"/>
          <w:rFonts w:cstheme="majorHAnsi"/>
          <w:b/>
          <w:bCs/>
          <w:i w:val="0"/>
          <w:iCs w:val="0"/>
          <w:color w:val="auto"/>
          <w:sz w:val="28"/>
          <w:szCs w:val="28"/>
        </w:rPr>
      </w:pPr>
      <w:r w:rsidRPr="00580F3B">
        <w:rPr>
          <w:rStyle w:val="IntenseEmphasis"/>
          <w:rFonts w:cstheme="majorHAnsi"/>
          <w:b/>
          <w:bCs/>
          <w:i w:val="0"/>
          <w:iCs w:val="0"/>
          <w:color w:val="auto"/>
          <w:sz w:val="28"/>
          <w:szCs w:val="28"/>
        </w:rPr>
        <w:lastRenderedPageBreak/>
        <w:t>Controls</w:t>
      </w:r>
    </w:p>
    <w:p w14:paraId="7C73B7A3" w14:textId="2CE893CC" w:rsidR="00330597" w:rsidRPr="00580F3B" w:rsidRDefault="00D26582" w:rsidP="006716D8">
      <w:pPr>
        <w:pStyle w:val="Heading1"/>
        <w:rPr>
          <w:rStyle w:val="IntenseEmphasis"/>
          <w:rFonts w:cstheme="majorHAnsi"/>
          <w:b/>
          <w:bCs/>
          <w:i w:val="0"/>
          <w:iCs w:val="0"/>
          <w:color w:val="auto"/>
          <w:sz w:val="28"/>
          <w:szCs w:val="28"/>
        </w:rPr>
      </w:pPr>
      <w:r>
        <w:rPr>
          <w:rStyle w:val="TitleChar"/>
          <w:rFonts w:cstheme="majorHAnsi"/>
          <w:noProof/>
          <w:sz w:val="96"/>
          <w:szCs w:val="96"/>
        </w:rPr>
        <w:drawing>
          <wp:inline distT="0" distB="0" distL="0" distR="0" wp14:anchorId="4D5372FA" wp14:editId="156EACF3">
            <wp:extent cx="5727700" cy="13081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308100"/>
                    </a:xfrm>
                    <a:prstGeom prst="rect">
                      <a:avLst/>
                    </a:prstGeom>
                    <a:noFill/>
                    <a:ln>
                      <a:noFill/>
                    </a:ln>
                  </pic:spPr>
                </pic:pic>
              </a:graphicData>
            </a:graphic>
          </wp:inline>
        </w:drawing>
      </w:r>
    </w:p>
    <w:p w14:paraId="7E58F321" w14:textId="77777777" w:rsidR="00330597" w:rsidRPr="00580F3B" w:rsidRDefault="00330597" w:rsidP="00330597">
      <w:pPr>
        <w:pStyle w:val="ListParagraph"/>
        <w:numPr>
          <w:ilvl w:val="0"/>
          <w:numId w:val="7"/>
        </w:numPr>
        <w:rPr>
          <w:rStyle w:val="IntenseEmphasis"/>
          <w:rFonts w:asciiTheme="majorHAnsi" w:hAnsiTheme="majorHAnsi" w:cstheme="majorHAnsi"/>
          <w:i w:val="0"/>
          <w:iCs w:val="0"/>
          <w:color w:val="auto"/>
        </w:rPr>
      </w:pPr>
      <w:r w:rsidRPr="00580F3B">
        <w:rPr>
          <w:rStyle w:val="IntenseEmphasis"/>
          <w:rFonts w:asciiTheme="majorHAnsi" w:hAnsiTheme="majorHAnsi" w:cstheme="majorHAnsi"/>
          <w:i w:val="0"/>
          <w:iCs w:val="0"/>
          <w:color w:val="auto"/>
        </w:rPr>
        <w:t>PC</w:t>
      </w:r>
    </w:p>
    <w:p w14:paraId="2BEFB3BD" w14:textId="08E343EC" w:rsidR="00730260" w:rsidRPr="00FC2230" w:rsidRDefault="003F7FA1" w:rsidP="00730260">
      <w:pPr>
        <w:pStyle w:val="ListParagraph"/>
        <w:numPr>
          <w:ilvl w:val="1"/>
          <w:numId w:val="7"/>
        </w:numPr>
        <w:rPr>
          <w:rStyle w:val="IntenseEmphasis"/>
          <w:rFonts w:asciiTheme="majorHAnsi" w:hAnsiTheme="majorHAnsi" w:cstheme="majorHAnsi"/>
          <w:b/>
          <w:bCs/>
          <w:i w:val="0"/>
          <w:iCs w:val="0"/>
          <w:color w:val="auto"/>
          <w:sz w:val="28"/>
          <w:szCs w:val="28"/>
        </w:rPr>
      </w:pPr>
      <w:r>
        <w:rPr>
          <w:rStyle w:val="IntenseEmphasis"/>
          <w:rFonts w:asciiTheme="majorHAnsi" w:hAnsiTheme="majorHAnsi" w:cstheme="majorHAnsi"/>
          <w:i w:val="0"/>
          <w:iCs w:val="0"/>
          <w:color w:val="auto"/>
        </w:rPr>
        <w:t>WASD for player movement</w:t>
      </w:r>
    </w:p>
    <w:p w14:paraId="00BF365D" w14:textId="09A69E19" w:rsidR="00FC2230" w:rsidRPr="000869D6" w:rsidRDefault="009975B1" w:rsidP="00730260">
      <w:pPr>
        <w:pStyle w:val="ListParagraph"/>
        <w:numPr>
          <w:ilvl w:val="1"/>
          <w:numId w:val="7"/>
        </w:numPr>
        <w:rPr>
          <w:rStyle w:val="IntenseEmphasis"/>
          <w:rFonts w:asciiTheme="majorHAnsi" w:hAnsiTheme="majorHAnsi" w:cstheme="majorHAnsi"/>
          <w:b/>
          <w:bCs/>
          <w:i w:val="0"/>
          <w:iCs w:val="0"/>
          <w:color w:val="auto"/>
          <w:sz w:val="28"/>
          <w:szCs w:val="28"/>
        </w:rPr>
      </w:pPr>
      <w:r>
        <w:rPr>
          <w:rStyle w:val="IntenseEmphasis"/>
          <w:rFonts w:asciiTheme="majorHAnsi" w:hAnsiTheme="majorHAnsi" w:cstheme="majorHAnsi"/>
          <w:i w:val="0"/>
          <w:iCs w:val="0"/>
          <w:color w:val="auto"/>
        </w:rPr>
        <w:t xml:space="preserve">“1” </w:t>
      </w:r>
      <w:r w:rsidR="000869D6">
        <w:rPr>
          <w:rStyle w:val="IntenseEmphasis"/>
          <w:rFonts w:asciiTheme="majorHAnsi" w:hAnsiTheme="majorHAnsi" w:cstheme="majorHAnsi"/>
          <w:i w:val="0"/>
          <w:iCs w:val="0"/>
          <w:color w:val="auto"/>
        </w:rPr>
        <w:t>to equip Pickaxes</w:t>
      </w:r>
    </w:p>
    <w:p w14:paraId="5C70D5BC" w14:textId="7D9B3CB6" w:rsidR="000869D6" w:rsidRPr="006D3D98" w:rsidRDefault="000869D6" w:rsidP="00730260">
      <w:pPr>
        <w:pStyle w:val="ListParagraph"/>
        <w:numPr>
          <w:ilvl w:val="1"/>
          <w:numId w:val="7"/>
        </w:numPr>
        <w:rPr>
          <w:rStyle w:val="IntenseEmphasis"/>
          <w:rFonts w:asciiTheme="majorHAnsi" w:hAnsiTheme="majorHAnsi" w:cstheme="majorHAnsi"/>
          <w:b/>
          <w:bCs/>
          <w:i w:val="0"/>
          <w:iCs w:val="0"/>
          <w:color w:val="auto"/>
          <w:sz w:val="28"/>
          <w:szCs w:val="28"/>
        </w:rPr>
      </w:pPr>
      <w:r>
        <w:rPr>
          <w:rStyle w:val="IntenseEmphasis"/>
          <w:rFonts w:asciiTheme="majorHAnsi" w:hAnsiTheme="majorHAnsi" w:cstheme="majorHAnsi"/>
          <w:i w:val="0"/>
          <w:iCs w:val="0"/>
          <w:color w:val="auto"/>
        </w:rPr>
        <w:t xml:space="preserve">“2” to equip </w:t>
      </w:r>
      <w:r w:rsidR="00370B41">
        <w:rPr>
          <w:rStyle w:val="IntenseEmphasis"/>
          <w:rFonts w:asciiTheme="majorHAnsi" w:hAnsiTheme="majorHAnsi" w:cstheme="majorHAnsi"/>
          <w:i w:val="0"/>
          <w:iCs w:val="0"/>
          <w:color w:val="auto"/>
        </w:rPr>
        <w:t>Grappling hook</w:t>
      </w:r>
    </w:p>
    <w:p w14:paraId="3CC9EAEF" w14:textId="3C7C3492" w:rsidR="006D3D98" w:rsidRPr="00D606F2" w:rsidRDefault="006D3D98" w:rsidP="00730260">
      <w:pPr>
        <w:pStyle w:val="ListParagraph"/>
        <w:numPr>
          <w:ilvl w:val="1"/>
          <w:numId w:val="7"/>
        </w:numPr>
        <w:rPr>
          <w:rStyle w:val="IntenseEmphasis"/>
          <w:rFonts w:asciiTheme="majorHAnsi" w:hAnsiTheme="majorHAnsi" w:cstheme="majorHAnsi"/>
          <w:b/>
          <w:bCs/>
          <w:i w:val="0"/>
          <w:iCs w:val="0"/>
          <w:color w:val="auto"/>
          <w:sz w:val="28"/>
          <w:szCs w:val="28"/>
        </w:rPr>
      </w:pPr>
      <w:r>
        <w:rPr>
          <w:rStyle w:val="IntenseEmphasis"/>
          <w:rFonts w:asciiTheme="majorHAnsi" w:hAnsiTheme="majorHAnsi" w:cstheme="majorHAnsi"/>
          <w:i w:val="0"/>
          <w:iCs w:val="0"/>
          <w:color w:val="auto"/>
        </w:rPr>
        <w:t>“3” to equip Camera</w:t>
      </w:r>
    </w:p>
    <w:p w14:paraId="17F8CC74" w14:textId="1F46B38A" w:rsidR="00D606F2" w:rsidRPr="005D1F38" w:rsidRDefault="00D606F2" w:rsidP="00730260">
      <w:pPr>
        <w:pStyle w:val="ListParagraph"/>
        <w:numPr>
          <w:ilvl w:val="1"/>
          <w:numId w:val="7"/>
        </w:numPr>
        <w:rPr>
          <w:rStyle w:val="IntenseEmphasis"/>
          <w:rFonts w:asciiTheme="majorHAnsi" w:hAnsiTheme="majorHAnsi" w:cstheme="majorHAnsi"/>
          <w:b/>
          <w:bCs/>
          <w:i w:val="0"/>
          <w:iCs w:val="0"/>
          <w:color w:val="auto"/>
          <w:sz w:val="28"/>
          <w:szCs w:val="28"/>
        </w:rPr>
      </w:pPr>
      <w:r>
        <w:rPr>
          <w:rStyle w:val="IntenseEmphasis"/>
          <w:rFonts w:asciiTheme="majorHAnsi" w:hAnsiTheme="majorHAnsi" w:cstheme="majorHAnsi"/>
          <w:i w:val="0"/>
          <w:iCs w:val="0"/>
          <w:color w:val="auto"/>
        </w:rPr>
        <w:t>Mouse to look around</w:t>
      </w:r>
    </w:p>
    <w:p w14:paraId="5292A81C" w14:textId="2C532825" w:rsidR="005D1F38" w:rsidRPr="004B1B2D" w:rsidRDefault="005D1F38" w:rsidP="00730260">
      <w:pPr>
        <w:pStyle w:val="ListParagraph"/>
        <w:numPr>
          <w:ilvl w:val="1"/>
          <w:numId w:val="7"/>
        </w:numPr>
        <w:rPr>
          <w:rStyle w:val="IntenseEmphasis"/>
          <w:rFonts w:asciiTheme="majorHAnsi" w:hAnsiTheme="majorHAnsi" w:cstheme="majorHAnsi"/>
          <w:b/>
          <w:bCs/>
          <w:i w:val="0"/>
          <w:iCs w:val="0"/>
          <w:color w:val="auto"/>
          <w:sz w:val="28"/>
          <w:szCs w:val="28"/>
        </w:rPr>
      </w:pPr>
      <w:r>
        <w:rPr>
          <w:rStyle w:val="IntenseEmphasis"/>
          <w:rFonts w:asciiTheme="majorHAnsi" w:hAnsiTheme="majorHAnsi" w:cstheme="majorHAnsi"/>
          <w:i w:val="0"/>
          <w:iCs w:val="0"/>
          <w:color w:val="auto"/>
        </w:rPr>
        <w:t xml:space="preserve">Left Mouse </w:t>
      </w:r>
      <w:r w:rsidR="004B1B2D">
        <w:rPr>
          <w:rStyle w:val="IntenseEmphasis"/>
          <w:rFonts w:asciiTheme="majorHAnsi" w:hAnsiTheme="majorHAnsi" w:cstheme="majorHAnsi"/>
          <w:i w:val="0"/>
          <w:iCs w:val="0"/>
          <w:color w:val="auto"/>
        </w:rPr>
        <w:t>Button</w:t>
      </w:r>
      <w:r w:rsidR="00D26582">
        <w:rPr>
          <w:rStyle w:val="IntenseEmphasis"/>
          <w:rFonts w:asciiTheme="majorHAnsi" w:hAnsiTheme="majorHAnsi" w:cstheme="majorHAnsi"/>
          <w:i w:val="0"/>
          <w:iCs w:val="0"/>
          <w:color w:val="auto"/>
        </w:rPr>
        <w:t xml:space="preserve"> (M1; </w:t>
      </w:r>
      <w:r w:rsidR="00BF4FE3">
        <w:rPr>
          <w:rStyle w:val="IntenseEmphasis"/>
          <w:rFonts w:asciiTheme="majorHAnsi" w:hAnsiTheme="majorHAnsi" w:cstheme="majorHAnsi"/>
          <w:i w:val="0"/>
          <w:iCs w:val="0"/>
          <w:color w:val="auto"/>
        </w:rPr>
        <w:t>Left Axe/Interact/Grapple</w:t>
      </w:r>
      <w:r w:rsidR="00883E67">
        <w:rPr>
          <w:rStyle w:val="IntenseEmphasis"/>
          <w:rFonts w:asciiTheme="majorHAnsi" w:hAnsiTheme="majorHAnsi" w:cstheme="majorHAnsi"/>
          <w:i w:val="0"/>
          <w:iCs w:val="0"/>
          <w:color w:val="auto"/>
        </w:rPr>
        <w:t xml:space="preserve"> On</w:t>
      </w:r>
      <w:r w:rsidR="00BF4FE3">
        <w:rPr>
          <w:rStyle w:val="IntenseEmphasis"/>
          <w:rFonts w:asciiTheme="majorHAnsi" w:hAnsiTheme="majorHAnsi" w:cstheme="majorHAnsi"/>
          <w:i w:val="0"/>
          <w:iCs w:val="0"/>
          <w:color w:val="auto"/>
        </w:rPr>
        <w:t>)</w:t>
      </w:r>
    </w:p>
    <w:p w14:paraId="478F0764" w14:textId="71189293" w:rsidR="004B1B2D" w:rsidRPr="00D26582" w:rsidRDefault="004B1B2D" w:rsidP="00730260">
      <w:pPr>
        <w:pStyle w:val="ListParagraph"/>
        <w:numPr>
          <w:ilvl w:val="1"/>
          <w:numId w:val="7"/>
        </w:numPr>
        <w:rPr>
          <w:rStyle w:val="IntenseEmphasis"/>
          <w:rFonts w:asciiTheme="majorHAnsi" w:hAnsiTheme="majorHAnsi" w:cstheme="majorHAnsi"/>
          <w:b/>
          <w:bCs/>
          <w:i w:val="0"/>
          <w:iCs w:val="0"/>
          <w:color w:val="auto"/>
          <w:sz w:val="28"/>
          <w:szCs w:val="28"/>
        </w:rPr>
      </w:pPr>
      <w:r>
        <w:rPr>
          <w:rStyle w:val="IntenseEmphasis"/>
          <w:rFonts w:asciiTheme="majorHAnsi" w:hAnsiTheme="majorHAnsi" w:cstheme="majorHAnsi"/>
          <w:i w:val="0"/>
          <w:iCs w:val="0"/>
          <w:color w:val="auto"/>
        </w:rPr>
        <w:t>Right Mouse Button</w:t>
      </w:r>
      <w:r w:rsidR="00BF4FE3">
        <w:rPr>
          <w:rStyle w:val="IntenseEmphasis"/>
          <w:rFonts w:asciiTheme="majorHAnsi" w:hAnsiTheme="majorHAnsi" w:cstheme="majorHAnsi"/>
          <w:i w:val="0"/>
          <w:iCs w:val="0"/>
          <w:color w:val="auto"/>
        </w:rPr>
        <w:t xml:space="preserve"> (</w:t>
      </w:r>
      <w:r w:rsidR="00D26582">
        <w:rPr>
          <w:rStyle w:val="IntenseEmphasis"/>
          <w:rFonts w:asciiTheme="majorHAnsi" w:hAnsiTheme="majorHAnsi" w:cstheme="majorHAnsi"/>
          <w:i w:val="0"/>
          <w:iCs w:val="0"/>
          <w:color w:val="auto"/>
        </w:rPr>
        <w:t xml:space="preserve">M2: </w:t>
      </w:r>
      <w:r w:rsidR="00BF4FE3">
        <w:rPr>
          <w:rStyle w:val="IntenseEmphasis"/>
          <w:rFonts w:asciiTheme="majorHAnsi" w:hAnsiTheme="majorHAnsi" w:cstheme="majorHAnsi"/>
          <w:i w:val="0"/>
          <w:iCs w:val="0"/>
          <w:color w:val="auto"/>
        </w:rPr>
        <w:t>Right Axe</w:t>
      </w:r>
      <w:r w:rsidR="00883E67">
        <w:rPr>
          <w:rStyle w:val="IntenseEmphasis"/>
          <w:rFonts w:asciiTheme="majorHAnsi" w:hAnsiTheme="majorHAnsi" w:cstheme="majorHAnsi"/>
          <w:i w:val="0"/>
          <w:iCs w:val="0"/>
          <w:color w:val="auto"/>
        </w:rPr>
        <w:t>/Grapple Off</w:t>
      </w:r>
      <w:r w:rsidR="00BF4FE3">
        <w:rPr>
          <w:rStyle w:val="IntenseEmphasis"/>
          <w:rFonts w:asciiTheme="majorHAnsi" w:hAnsiTheme="majorHAnsi" w:cstheme="majorHAnsi"/>
          <w:i w:val="0"/>
          <w:iCs w:val="0"/>
          <w:color w:val="auto"/>
        </w:rPr>
        <w:t>)</w:t>
      </w:r>
    </w:p>
    <w:p w14:paraId="6544368F" w14:textId="2E08A509" w:rsidR="00D26582" w:rsidRPr="00D26582" w:rsidRDefault="00D26582" w:rsidP="00730260">
      <w:pPr>
        <w:pStyle w:val="ListParagraph"/>
        <w:numPr>
          <w:ilvl w:val="1"/>
          <w:numId w:val="7"/>
        </w:numPr>
        <w:rPr>
          <w:rStyle w:val="IntenseEmphasis"/>
          <w:rFonts w:asciiTheme="majorHAnsi" w:hAnsiTheme="majorHAnsi" w:cstheme="majorHAnsi"/>
          <w:bCs/>
          <w:i w:val="0"/>
          <w:iCs w:val="0"/>
          <w:color w:val="auto"/>
        </w:rPr>
      </w:pPr>
      <w:r w:rsidRPr="00D26582">
        <w:rPr>
          <w:rStyle w:val="IntenseEmphasis"/>
          <w:rFonts w:asciiTheme="majorHAnsi" w:hAnsiTheme="majorHAnsi" w:cstheme="majorHAnsi"/>
          <w:bCs/>
          <w:i w:val="0"/>
          <w:iCs w:val="0"/>
          <w:color w:val="auto"/>
        </w:rPr>
        <w:t>Shift for Run mode</w:t>
      </w:r>
    </w:p>
    <w:p w14:paraId="7DABA66D" w14:textId="69E5F404" w:rsidR="00730260" w:rsidRPr="00D26582" w:rsidRDefault="00D26582" w:rsidP="00A15B70">
      <w:pPr>
        <w:pStyle w:val="ListParagraph"/>
        <w:numPr>
          <w:ilvl w:val="1"/>
          <w:numId w:val="7"/>
        </w:numPr>
        <w:rPr>
          <w:rStyle w:val="IntenseEmphasis"/>
          <w:rFonts w:asciiTheme="majorHAnsi" w:hAnsiTheme="majorHAnsi" w:cstheme="majorHAnsi"/>
          <w:bCs/>
          <w:i w:val="0"/>
          <w:iCs w:val="0"/>
          <w:color w:val="auto"/>
        </w:rPr>
      </w:pPr>
      <w:r w:rsidRPr="00D26582">
        <w:rPr>
          <w:rStyle w:val="IntenseEmphasis"/>
          <w:rFonts w:asciiTheme="majorHAnsi" w:hAnsiTheme="majorHAnsi" w:cstheme="majorHAnsi"/>
          <w:bCs/>
          <w:i w:val="0"/>
          <w:iCs w:val="0"/>
          <w:color w:val="auto"/>
        </w:rPr>
        <w:t>Space to Jump</w:t>
      </w:r>
    </w:p>
    <w:p w14:paraId="45C112A0" w14:textId="07696B8B" w:rsidR="00330597" w:rsidRPr="00580F3B" w:rsidRDefault="00330597" w:rsidP="006716D8">
      <w:pPr>
        <w:pStyle w:val="Heading1"/>
        <w:rPr>
          <w:rStyle w:val="IntenseEmphasis"/>
          <w:rFonts w:cstheme="majorHAnsi"/>
          <w:b/>
          <w:bCs/>
          <w:i w:val="0"/>
          <w:iCs w:val="0"/>
          <w:color w:val="auto"/>
          <w:sz w:val="28"/>
          <w:szCs w:val="28"/>
        </w:rPr>
      </w:pPr>
      <w:r w:rsidRPr="00580F3B">
        <w:rPr>
          <w:rStyle w:val="IntenseEmphasis"/>
          <w:rFonts w:cstheme="majorHAnsi"/>
          <w:b/>
          <w:bCs/>
          <w:i w:val="0"/>
          <w:iCs w:val="0"/>
          <w:color w:val="auto"/>
          <w:sz w:val="28"/>
          <w:szCs w:val="28"/>
        </w:rPr>
        <w:t>Key Characters</w:t>
      </w:r>
    </w:p>
    <w:p w14:paraId="1AF45DF8" w14:textId="039E5681" w:rsidR="00330597" w:rsidRPr="00580F3B" w:rsidRDefault="004F1F3B" w:rsidP="00330597">
      <w:pPr>
        <w:pStyle w:val="ListParagraph"/>
        <w:numPr>
          <w:ilvl w:val="0"/>
          <w:numId w:val="8"/>
        </w:numPr>
        <w:rPr>
          <w:rStyle w:val="IntenseEmphasis"/>
          <w:rFonts w:asciiTheme="majorHAnsi" w:hAnsiTheme="majorHAnsi" w:cstheme="majorHAnsi"/>
          <w:b/>
          <w:bCs/>
          <w:i w:val="0"/>
          <w:iCs w:val="0"/>
          <w:color w:val="auto"/>
          <w:sz w:val="28"/>
          <w:szCs w:val="28"/>
        </w:rPr>
      </w:pPr>
      <w:r>
        <w:rPr>
          <w:rStyle w:val="IntenseEmphasis"/>
          <w:rFonts w:asciiTheme="majorHAnsi" w:hAnsiTheme="majorHAnsi" w:cstheme="majorHAnsi"/>
          <w:i w:val="0"/>
          <w:iCs w:val="0"/>
          <w:color w:val="auto"/>
        </w:rPr>
        <w:t>Player</w:t>
      </w:r>
    </w:p>
    <w:p w14:paraId="2BC5AC44" w14:textId="0BBF950B" w:rsidR="00330597" w:rsidRPr="00580F3B" w:rsidRDefault="004F1F3B" w:rsidP="00330597">
      <w:pPr>
        <w:pStyle w:val="ListParagraph"/>
        <w:numPr>
          <w:ilvl w:val="1"/>
          <w:numId w:val="8"/>
        </w:numPr>
        <w:rPr>
          <w:rStyle w:val="IntenseEmphasis"/>
          <w:rFonts w:asciiTheme="majorHAnsi" w:hAnsiTheme="majorHAnsi" w:cstheme="majorHAnsi"/>
          <w:b/>
          <w:bCs/>
          <w:i w:val="0"/>
          <w:iCs w:val="0"/>
          <w:color w:val="auto"/>
          <w:sz w:val="28"/>
          <w:szCs w:val="28"/>
        </w:rPr>
      </w:pPr>
      <w:r>
        <w:rPr>
          <w:rStyle w:val="IntenseEmphasis"/>
          <w:rFonts w:asciiTheme="majorHAnsi" w:hAnsiTheme="majorHAnsi" w:cstheme="majorHAnsi"/>
          <w:i w:val="0"/>
          <w:iCs w:val="0"/>
          <w:color w:val="auto"/>
        </w:rPr>
        <w:t xml:space="preserve">The player takes on the role of the main character </w:t>
      </w:r>
      <w:r w:rsidR="005667EF">
        <w:rPr>
          <w:rStyle w:val="IntenseEmphasis"/>
          <w:rFonts w:asciiTheme="majorHAnsi" w:hAnsiTheme="majorHAnsi" w:cstheme="majorHAnsi"/>
          <w:i w:val="0"/>
          <w:iCs w:val="0"/>
          <w:color w:val="auto"/>
        </w:rPr>
        <w:t>taking a journey to the summit of Mt Everest</w:t>
      </w:r>
    </w:p>
    <w:p w14:paraId="596E76E2" w14:textId="120A6BE6" w:rsidR="00330597" w:rsidRPr="00AB1B47" w:rsidRDefault="00330597" w:rsidP="00330597">
      <w:pPr>
        <w:pStyle w:val="ListParagraph"/>
        <w:numPr>
          <w:ilvl w:val="2"/>
          <w:numId w:val="8"/>
        </w:numPr>
        <w:rPr>
          <w:rStyle w:val="IntenseEmphasis"/>
          <w:rFonts w:asciiTheme="majorHAnsi" w:hAnsiTheme="majorHAnsi" w:cstheme="majorHAnsi"/>
          <w:b/>
          <w:bCs/>
          <w:i w:val="0"/>
          <w:iCs w:val="0"/>
          <w:color w:val="auto"/>
          <w:sz w:val="28"/>
          <w:szCs w:val="28"/>
        </w:rPr>
      </w:pPr>
      <w:r w:rsidRPr="00580F3B">
        <w:rPr>
          <w:rStyle w:val="IntenseEmphasis"/>
          <w:rFonts w:asciiTheme="majorHAnsi" w:hAnsiTheme="majorHAnsi" w:cstheme="majorHAnsi"/>
          <w:bCs/>
          <w:i w:val="0"/>
          <w:iCs w:val="0"/>
          <w:color w:val="auto"/>
        </w:rPr>
        <w:t>T</w:t>
      </w:r>
      <w:r w:rsidR="00794C28" w:rsidRPr="00580F3B">
        <w:rPr>
          <w:rStyle w:val="IntenseEmphasis"/>
          <w:rFonts w:asciiTheme="majorHAnsi" w:hAnsiTheme="majorHAnsi" w:cstheme="majorHAnsi"/>
          <w:bCs/>
          <w:i w:val="0"/>
          <w:iCs w:val="0"/>
          <w:color w:val="auto"/>
        </w:rPr>
        <w:t>BD</w:t>
      </w:r>
    </w:p>
    <w:p w14:paraId="53AC2FAB" w14:textId="2BF6F19B" w:rsidR="00AB1B47" w:rsidRDefault="00B41F74" w:rsidP="00AB1B47">
      <w:pPr>
        <w:pStyle w:val="ListParagraph"/>
        <w:numPr>
          <w:ilvl w:val="0"/>
          <w:numId w:val="8"/>
        </w:numPr>
        <w:rPr>
          <w:rStyle w:val="IntenseEmphasis"/>
          <w:rFonts w:asciiTheme="majorHAnsi" w:hAnsiTheme="majorHAnsi" w:cstheme="majorHAnsi"/>
          <w:i w:val="0"/>
          <w:iCs w:val="0"/>
          <w:color w:val="auto"/>
        </w:rPr>
      </w:pPr>
      <w:r w:rsidRPr="00B41F74">
        <w:rPr>
          <w:rStyle w:val="IntenseEmphasis"/>
          <w:rFonts w:asciiTheme="majorHAnsi" w:hAnsiTheme="majorHAnsi" w:cstheme="majorHAnsi"/>
          <w:i w:val="0"/>
          <w:iCs w:val="0"/>
          <w:color w:val="auto"/>
        </w:rPr>
        <w:t>Max</w:t>
      </w:r>
    </w:p>
    <w:p w14:paraId="57FD472E" w14:textId="77777777" w:rsidR="00B41F74" w:rsidRPr="00B41F74" w:rsidRDefault="00B41F74" w:rsidP="00B41F74">
      <w:pPr>
        <w:pStyle w:val="ListParagraph"/>
        <w:numPr>
          <w:ilvl w:val="1"/>
          <w:numId w:val="8"/>
        </w:numPr>
        <w:rPr>
          <w:rStyle w:val="IntenseEmphasis"/>
          <w:rFonts w:asciiTheme="majorHAnsi" w:hAnsiTheme="majorHAnsi" w:cstheme="majorHAnsi"/>
          <w:i w:val="0"/>
          <w:iCs w:val="0"/>
          <w:color w:val="auto"/>
        </w:rPr>
      </w:pPr>
    </w:p>
    <w:p w14:paraId="50A78E31" w14:textId="56839AF7" w:rsidR="004157CB" w:rsidRPr="00580F3B" w:rsidRDefault="002265DD" w:rsidP="004157CB">
      <w:pPr>
        <w:rPr>
          <w:rStyle w:val="IntenseEmphasis"/>
          <w:rFonts w:asciiTheme="majorHAnsi" w:hAnsiTheme="majorHAnsi" w:cstheme="majorHAnsi"/>
          <w:b/>
          <w:i w:val="0"/>
          <w:color w:val="auto"/>
          <w:sz w:val="28"/>
          <w:szCs w:val="28"/>
        </w:rPr>
      </w:pPr>
      <w:r w:rsidRPr="00580F3B">
        <w:rPr>
          <w:rStyle w:val="IntenseEmphasis"/>
          <w:rFonts w:asciiTheme="majorHAnsi" w:hAnsiTheme="majorHAnsi" w:cstheme="majorHAnsi"/>
          <w:b/>
          <w:i w:val="0"/>
          <w:color w:val="auto"/>
          <w:sz w:val="28"/>
          <w:szCs w:val="28"/>
        </w:rPr>
        <w:t>Player Progression</w:t>
      </w:r>
    </w:p>
    <w:p w14:paraId="11DCE4B4" w14:textId="07BB31C2" w:rsidR="00013F8D" w:rsidRPr="00580F3B" w:rsidRDefault="001E2BB0" w:rsidP="004157CB">
      <w:pPr>
        <w:rPr>
          <w:rStyle w:val="IntenseEmphasis"/>
          <w:rFonts w:asciiTheme="majorHAnsi" w:hAnsiTheme="majorHAnsi" w:cstheme="majorHAnsi"/>
          <w:bCs/>
          <w:i w:val="0"/>
          <w:color w:val="auto"/>
        </w:rPr>
      </w:pPr>
      <w:r>
        <w:rPr>
          <w:rStyle w:val="IntenseEmphasis"/>
          <w:rFonts w:asciiTheme="majorHAnsi" w:hAnsiTheme="majorHAnsi" w:cstheme="majorHAnsi"/>
          <w:bCs/>
          <w:i w:val="0"/>
          <w:color w:val="auto"/>
        </w:rPr>
        <w:t>Mostly demonstrated through new mechanics and story development in the narrative and dialogue</w:t>
      </w:r>
    </w:p>
    <w:p w14:paraId="0B5A06ED" w14:textId="503FB4E8" w:rsidR="00013F8D" w:rsidRDefault="00013F8D" w:rsidP="004157CB">
      <w:pPr>
        <w:rPr>
          <w:rStyle w:val="IntenseEmphasis"/>
          <w:rFonts w:asciiTheme="majorHAnsi" w:hAnsiTheme="majorHAnsi" w:cstheme="majorHAnsi"/>
          <w:b/>
          <w:i w:val="0"/>
          <w:color w:val="auto"/>
          <w:sz w:val="28"/>
          <w:szCs w:val="28"/>
        </w:rPr>
      </w:pPr>
      <w:r w:rsidRPr="00580F3B">
        <w:rPr>
          <w:rStyle w:val="IntenseEmphasis"/>
          <w:rFonts w:asciiTheme="majorHAnsi" w:hAnsiTheme="majorHAnsi" w:cstheme="majorHAnsi"/>
          <w:b/>
          <w:i w:val="0"/>
          <w:color w:val="auto"/>
          <w:sz w:val="28"/>
          <w:szCs w:val="28"/>
        </w:rPr>
        <w:t>Level Design</w:t>
      </w:r>
    </w:p>
    <w:p w14:paraId="1AC7B369" w14:textId="6EF64A78" w:rsidR="0081569C" w:rsidRPr="00D66367" w:rsidRDefault="003F0EBE" w:rsidP="004157CB">
      <w:pPr>
        <w:rPr>
          <w:rStyle w:val="IntenseEmphasis"/>
          <w:rFonts w:asciiTheme="majorHAnsi" w:hAnsiTheme="majorHAnsi" w:cstheme="majorHAnsi"/>
          <w:bCs/>
          <w:i w:val="0"/>
          <w:color w:val="auto"/>
        </w:rPr>
      </w:pPr>
      <w:r w:rsidRPr="00D66367">
        <w:rPr>
          <w:rStyle w:val="IntenseEmphasis"/>
          <w:rFonts w:asciiTheme="majorHAnsi" w:hAnsiTheme="majorHAnsi" w:cstheme="majorHAnsi"/>
          <w:bCs/>
          <w:i w:val="0"/>
          <w:color w:val="auto"/>
        </w:rPr>
        <w:t xml:space="preserve">There </w:t>
      </w:r>
      <w:r w:rsidR="006B6DDE">
        <w:rPr>
          <w:rStyle w:val="IntenseEmphasis"/>
          <w:rFonts w:asciiTheme="majorHAnsi" w:hAnsiTheme="majorHAnsi" w:cstheme="majorHAnsi"/>
          <w:bCs/>
          <w:i w:val="0"/>
          <w:color w:val="auto"/>
        </w:rPr>
        <w:t xml:space="preserve">are five levels, each representing </w:t>
      </w:r>
      <w:r w:rsidR="00713E2F">
        <w:rPr>
          <w:rStyle w:val="IntenseEmphasis"/>
          <w:rFonts w:asciiTheme="majorHAnsi" w:hAnsiTheme="majorHAnsi" w:cstheme="majorHAnsi"/>
          <w:bCs/>
          <w:i w:val="0"/>
          <w:color w:val="auto"/>
        </w:rPr>
        <w:t>the stages of grief</w:t>
      </w:r>
      <w:r w:rsidR="001B0469">
        <w:rPr>
          <w:rStyle w:val="IntenseEmphasis"/>
          <w:rFonts w:asciiTheme="majorHAnsi" w:hAnsiTheme="majorHAnsi" w:cstheme="majorHAnsi"/>
          <w:bCs/>
          <w:i w:val="0"/>
          <w:color w:val="auto"/>
        </w:rPr>
        <w:t>, the last level us the summit and will not have any other NPC’s, it will only be the player at the end of the game</w:t>
      </w:r>
    </w:p>
    <w:p w14:paraId="53BC887C" w14:textId="43AB1535" w:rsidR="004157CB" w:rsidRPr="00580F3B" w:rsidRDefault="00013F8D" w:rsidP="004157CB">
      <w:pPr>
        <w:rPr>
          <w:rStyle w:val="IntenseEmphasis"/>
          <w:rFonts w:asciiTheme="majorHAnsi" w:hAnsiTheme="majorHAnsi" w:cstheme="majorBidi"/>
          <w:i w:val="0"/>
          <w:color w:val="auto"/>
        </w:rPr>
      </w:pPr>
      <w:r w:rsidRPr="17907826">
        <w:rPr>
          <w:rStyle w:val="IntenseEmphasis"/>
          <w:rFonts w:asciiTheme="majorHAnsi" w:hAnsiTheme="majorHAnsi" w:cstheme="majorBidi"/>
          <w:i w:val="0"/>
          <w:iCs w:val="0"/>
          <w:color w:val="auto"/>
        </w:rPr>
        <w:t>TBD</w:t>
      </w:r>
      <w:r>
        <w:br/>
      </w:r>
      <w:r w:rsidR="08C714A0" w:rsidRPr="17907826">
        <w:rPr>
          <w:rStyle w:val="IntenseEmphasis"/>
          <w:rFonts w:asciiTheme="majorHAnsi" w:hAnsiTheme="majorHAnsi" w:cstheme="majorBidi"/>
          <w:color w:val="auto"/>
        </w:rPr>
        <w:t xml:space="preserve">Note: Player will have the ability based on the environment to use </w:t>
      </w:r>
      <w:r w:rsidR="5BE4E69D" w:rsidRPr="17907826">
        <w:rPr>
          <w:rStyle w:val="IntenseEmphasis"/>
          <w:rFonts w:asciiTheme="majorHAnsi" w:hAnsiTheme="majorHAnsi" w:cstheme="majorBidi"/>
          <w:color w:val="auto"/>
        </w:rPr>
        <w:t xml:space="preserve">both Grappling and Axe to climb up, and to also look behind and use the wall to climb away from gaps to vary the challenge for the player and break up any monotony </w:t>
      </w:r>
    </w:p>
    <w:p w14:paraId="6C8AF525" w14:textId="504FFB10" w:rsidR="004157CB" w:rsidRPr="00580F3B" w:rsidRDefault="00203096" w:rsidP="00013F8D">
      <w:pPr>
        <w:pStyle w:val="ListParagraph"/>
        <w:numPr>
          <w:ilvl w:val="0"/>
          <w:numId w:val="8"/>
        </w:numPr>
        <w:rPr>
          <w:rStyle w:val="IntenseEmphasis"/>
          <w:rFonts w:asciiTheme="majorHAnsi" w:hAnsiTheme="majorHAnsi" w:cstheme="majorHAnsi"/>
          <w:bCs/>
          <w:i w:val="0"/>
          <w:color w:val="auto"/>
        </w:rPr>
      </w:pPr>
      <w:r>
        <w:rPr>
          <w:rStyle w:val="IntenseEmphasis"/>
          <w:rFonts w:asciiTheme="majorHAnsi" w:hAnsiTheme="majorHAnsi" w:cstheme="majorHAnsi"/>
          <w:bCs/>
          <w:i w:val="0"/>
          <w:color w:val="auto"/>
        </w:rPr>
        <w:t>Base of the mountain</w:t>
      </w:r>
      <w:r w:rsidR="00C938DC">
        <w:rPr>
          <w:rStyle w:val="IntenseEmphasis"/>
          <w:rFonts w:asciiTheme="majorHAnsi" w:hAnsiTheme="majorHAnsi" w:cstheme="majorHAnsi"/>
          <w:bCs/>
          <w:i w:val="0"/>
          <w:color w:val="auto"/>
        </w:rPr>
        <w:t xml:space="preserve"> (Level 1)</w:t>
      </w:r>
    </w:p>
    <w:p w14:paraId="76A9E2E5" w14:textId="6D3242F4" w:rsidR="00F515D6" w:rsidRPr="00580F3B" w:rsidRDefault="00203096" w:rsidP="00F515D6">
      <w:pPr>
        <w:pStyle w:val="ListParagraph"/>
        <w:numPr>
          <w:ilvl w:val="1"/>
          <w:numId w:val="8"/>
        </w:numPr>
        <w:rPr>
          <w:rStyle w:val="IntenseEmphasis"/>
          <w:rFonts w:asciiTheme="majorHAnsi" w:hAnsiTheme="majorHAnsi" w:cstheme="majorHAnsi"/>
          <w:bCs/>
          <w:i w:val="0"/>
          <w:color w:val="auto"/>
        </w:rPr>
      </w:pPr>
      <w:r>
        <w:rPr>
          <w:rStyle w:val="IntenseEmphasis"/>
          <w:rFonts w:asciiTheme="majorHAnsi" w:hAnsiTheme="majorHAnsi" w:cstheme="majorHAnsi"/>
          <w:bCs/>
          <w:i w:val="0"/>
          <w:color w:val="auto"/>
        </w:rPr>
        <w:t xml:space="preserve">The beginning level, a tutorial level to </w:t>
      </w:r>
      <w:r w:rsidR="002254B9">
        <w:rPr>
          <w:rStyle w:val="IntenseEmphasis"/>
          <w:rFonts w:asciiTheme="majorHAnsi" w:hAnsiTheme="majorHAnsi" w:cstheme="majorHAnsi"/>
          <w:bCs/>
          <w:i w:val="0"/>
          <w:color w:val="auto"/>
        </w:rPr>
        <w:t>induct the player into the primary mechanic</w:t>
      </w:r>
      <w:r w:rsidR="003B6B8E">
        <w:rPr>
          <w:rStyle w:val="IntenseEmphasis"/>
          <w:rFonts w:asciiTheme="majorHAnsi" w:hAnsiTheme="majorHAnsi" w:cstheme="majorHAnsi"/>
          <w:bCs/>
          <w:i w:val="0"/>
          <w:color w:val="auto"/>
        </w:rPr>
        <w:t xml:space="preserve"> and the first NPC will speak from an unreachable distance until the player can start using </w:t>
      </w:r>
      <w:r w:rsidR="004148D2">
        <w:rPr>
          <w:rStyle w:val="IntenseEmphasis"/>
          <w:rFonts w:asciiTheme="majorHAnsi" w:hAnsiTheme="majorHAnsi" w:cstheme="majorHAnsi"/>
          <w:bCs/>
          <w:i w:val="0"/>
          <w:color w:val="auto"/>
        </w:rPr>
        <w:t>the Pickaxes</w:t>
      </w:r>
    </w:p>
    <w:p w14:paraId="5159E8ED" w14:textId="1062B872" w:rsidR="00F515D6" w:rsidRPr="00580F3B" w:rsidRDefault="00C938DC" w:rsidP="00F515D6">
      <w:pPr>
        <w:pStyle w:val="ListParagraph"/>
        <w:numPr>
          <w:ilvl w:val="0"/>
          <w:numId w:val="8"/>
        </w:numPr>
        <w:rPr>
          <w:rStyle w:val="IntenseEmphasis"/>
          <w:rFonts w:asciiTheme="majorHAnsi" w:hAnsiTheme="majorHAnsi" w:cstheme="majorHAnsi"/>
          <w:bCs/>
          <w:i w:val="0"/>
          <w:color w:val="auto"/>
        </w:rPr>
      </w:pPr>
      <w:r>
        <w:rPr>
          <w:rStyle w:val="IntenseEmphasis"/>
          <w:rFonts w:asciiTheme="majorHAnsi" w:hAnsiTheme="majorHAnsi" w:cstheme="majorHAnsi"/>
          <w:bCs/>
          <w:i w:val="0"/>
          <w:color w:val="auto"/>
        </w:rPr>
        <w:t>First Camp (Level 2?)</w:t>
      </w:r>
    </w:p>
    <w:p w14:paraId="18890DDB" w14:textId="05560810" w:rsidR="00F515D6" w:rsidRPr="00580F3B" w:rsidRDefault="00C938DC" w:rsidP="00F515D6">
      <w:pPr>
        <w:pStyle w:val="ListParagraph"/>
        <w:numPr>
          <w:ilvl w:val="1"/>
          <w:numId w:val="8"/>
        </w:numPr>
        <w:rPr>
          <w:rStyle w:val="IntenseEmphasis"/>
          <w:rFonts w:asciiTheme="majorHAnsi" w:hAnsiTheme="majorHAnsi" w:cstheme="majorHAnsi"/>
          <w:bCs/>
          <w:i w:val="0"/>
          <w:color w:val="auto"/>
        </w:rPr>
      </w:pPr>
      <w:r>
        <w:rPr>
          <w:rStyle w:val="IntenseEmphasis"/>
          <w:rFonts w:asciiTheme="majorHAnsi" w:hAnsiTheme="majorHAnsi" w:cstheme="majorHAnsi"/>
          <w:bCs/>
          <w:i w:val="0"/>
          <w:color w:val="auto"/>
        </w:rPr>
        <w:t xml:space="preserve">The first cutscene and </w:t>
      </w:r>
      <w:r w:rsidR="00A91AAE">
        <w:rPr>
          <w:rStyle w:val="IntenseEmphasis"/>
          <w:rFonts w:asciiTheme="majorHAnsi" w:hAnsiTheme="majorHAnsi" w:cstheme="majorHAnsi"/>
          <w:bCs/>
          <w:i w:val="0"/>
          <w:color w:val="auto"/>
        </w:rPr>
        <w:t>development of the story</w:t>
      </w:r>
    </w:p>
    <w:p w14:paraId="067DFB35" w14:textId="35CF3078" w:rsidR="002614C5" w:rsidRPr="00580F3B" w:rsidRDefault="004B7D7D" w:rsidP="002614C5">
      <w:pPr>
        <w:rPr>
          <w:rStyle w:val="IntenseEmphasis"/>
          <w:rFonts w:asciiTheme="majorHAnsi" w:hAnsiTheme="majorHAnsi" w:cstheme="majorHAnsi"/>
          <w:b/>
          <w:i w:val="0"/>
          <w:color w:val="auto"/>
          <w:sz w:val="28"/>
          <w:szCs w:val="28"/>
        </w:rPr>
      </w:pPr>
      <w:r w:rsidRPr="00580F3B">
        <w:rPr>
          <w:rStyle w:val="IntenseEmphasis"/>
          <w:rFonts w:asciiTheme="majorHAnsi" w:hAnsiTheme="majorHAnsi" w:cstheme="majorHAnsi"/>
          <w:b/>
          <w:i w:val="0"/>
          <w:color w:val="auto"/>
          <w:sz w:val="28"/>
          <w:szCs w:val="28"/>
        </w:rPr>
        <w:br w:type="page"/>
      </w:r>
      <w:r w:rsidR="00D77486" w:rsidRPr="00580F3B">
        <w:rPr>
          <w:rStyle w:val="IntenseEmphasis"/>
          <w:rFonts w:asciiTheme="majorHAnsi" w:hAnsiTheme="majorHAnsi" w:cstheme="majorHAnsi"/>
          <w:b/>
          <w:i w:val="0"/>
          <w:color w:val="auto"/>
          <w:sz w:val="28"/>
          <w:szCs w:val="28"/>
        </w:rPr>
        <w:lastRenderedPageBreak/>
        <w:t>Themes and Story</w:t>
      </w:r>
    </w:p>
    <w:p w14:paraId="0DDB5654" w14:textId="77777777" w:rsidR="001361ED" w:rsidRDefault="00D33001" w:rsidP="00D33001">
      <w:r>
        <w:t xml:space="preserve">The narrative centres on the theme of the stages of grief and </w:t>
      </w:r>
      <w:r w:rsidR="00BF5CE8">
        <w:t>eventual acceptance of loss</w:t>
      </w:r>
      <w:r>
        <w:t>.</w:t>
      </w:r>
    </w:p>
    <w:p w14:paraId="28D8FEA7" w14:textId="2C07244D" w:rsidR="00D33001" w:rsidRDefault="00D33001" w:rsidP="00D33001">
      <w:r>
        <w:t xml:space="preserve"> </w:t>
      </w:r>
      <w:r>
        <w:br/>
        <w:t xml:space="preserve">The overall climb for the summit represents going </w:t>
      </w:r>
      <w:r w:rsidR="00EF1CBF">
        <w:t>through the</w:t>
      </w:r>
      <w:r>
        <w:t xml:space="preserve"> path of grief, as you pass the spots where your friends </w:t>
      </w:r>
      <w:r w:rsidR="004E1B43">
        <w:t>passed away</w:t>
      </w:r>
      <w:r>
        <w:t xml:space="preserve"> on their attempts to the top. </w:t>
      </w:r>
    </w:p>
    <w:p w14:paraId="38BCADF8" w14:textId="338038BC" w:rsidR="00A921E0" w:rsidRPr="00580F3B" w:rsidRDefault="00A921E0" w:rsidP="002614C5">
      <w:pPr>
        <w:rPr>
          <w:rFonts w:asciiTheme="majorHAnsi" w:hAnsiTheme="majorHAnsi" w:cstheme="majorHAnsi"/>
          <w:b/>
          <w:bCs/>
          <w:sz w:val="28"/>
          <w:szCs w:val="28"/>
        </w:rPr>
      </w:pPr>
      <w:r w:rsidRPr="00580F3B">
        <w:rPr>
          <w:rFonts w:asciiTheme="majorHAnsi" w:hAnsiTheme="majorHAnsi" w:cstheme="majorHAnsi"/>
          <w:b/>
          <w:bCs/>
          <w:sz w:val="28"/>
          <w:szCs w:val="28"/>
        </w:rPr>
        <w:t xml:space="preserve">The </w:t>
      </w:r>
      <w:r w:rsidR="00E16C89" w:rsidRPr="00580F3B">
        <w:rPr>
          <w:rFonts w:asciiTheme="majorHAnsi" w:hAnsiTheme="majorHAnsi" w:cstheme="majorHAnsi"/>
          <w:b/>
          <w:bCs/>
          <w:sz w:val="28"/>
          <w:szCs w:val="28"/>
        </w:rPr>
        <w:t>Story</w:t>
      </w:r>
    </w:p>
    <w:p w14:paraId="1B4894C2" w14:textId="77777777" w:rsidR="0083586C" w:rsidRDefault="0083586C" w:rsidP="0083586C">
      <w:r>
        <w:t xml:space="preserve">The story follows the player as they climb to the top, going from camp to camp with their friends and teammates. They use a mix of ice picks, rope swings, and hiking to go from camp to camp, chatting with their friends along the way.   As they pass certain points on the climb, the player blacks out, and awakes a while later with a teammate dead. As they get closer to the top, these happen more often, and the player begins to think they are causing these deaths. </w:t>
      </w:r>
      <w:r>
        <w:br/>
        <w:t>But once they reach the top, with only themselves, they look back on their path and their photos of the camp, and realise that all along, only they were climbing, to conquer their grief and in memory of their friends, who had died on previous climbs.</w:t>
      </w:r>
    </w:p>
    <w:p w14:paraId="764D5CB1" w14:textId="0927FC0B" w:rsidR="0032623B" w:rsidRPr="00580F3B" w:rsidRDefault="00625560" w:rsidP="002614C5">
      <w:pPr>
        <w:rPr>
          <w:rFonts w:asciiTheme="majorHAnsi" w:hAnsiTheme="majorHAnsi" w:cstheme="majorHAnsi"/>
          <w:b/>
          <w:bCs/>
          <w:sz w:val="28"/>
          <w:szCs w:val="28"/>
        </w:rPr>
      </w:pPr>
      <w:r w:rsidRPr="00580F3B">
        <w:rPr>
          <w:rFonts w:asciiTheme="majorHAnsi" w:hAnsiTheme="majorHAnsi" w:cstheme="majorHAnsi"/>
          <w:b/>
          <w:bCs/>
          <w:sz w:val="28"/>
          <w:szCs w:val="28"/>
        </w:rPr>
        <w:t>Art Style and Aesthetic</w:t>
      </w:r>
    </w:p>
    <w:p w14:paraId="5DFCE1CD" w14:textId="7E6EF811" w:rsidR="00122224" w:rsidRPr="00580F3B" w:rsidRDefault="000D4122" w:rsidP="000D4122">
      <w:pPr>
        <w:pStyle w:val="ListParagraph"/>
        <w:numPr>
          <w:ilvl w:val="0"/>
          <w:numId w:val="14"/>
        </w:numPr>
        <w:rPr>
          <w:rFonts w:asciiTheme="majorHAnsi" w:hAnsiTheme="majorHAnsi" w:cstheme="majorHAnsi"/>
        </w:rPr>
      </w:pPr>
      <w:r w:rsidRPr="00580F3B">
        <w:rPr>
          <w:rFonts w:asciiTheme="majorHAnsi" w:hAnsiTheme="majorHAnsi" w:cstheme="majorHAnsi"/>
        </w:rPr>
        <w:t>Colour Palette</w:t>
      </w:r>
    </w:p>
    <w:p w14:paraId="022F9D1D" w14:textId="12D1EF6C" w:rsidR="007029D1" w:rsidRPr="00580F3B" w:rsidRDefault="007029D1" w:rsidP="000D4122">
      <w:pPr>
        <w:pStyle w:val="ListParagraph"/>
        <w:numPr>
          <w:ilvl w:val="0"/>
          <w:numId w:val="14"/>
        </w:numPr>
        <w:rPr>
          <w:rFonts w:asciiTheme="majorHAnsi" w:hAnsiTheme="majorHAnsi" w:cstheme="majorHAnsi"/>
        </w:rPr>
      </w:pPr>
      <w:r w:rsidRPr="00580F3B">
        <w:rPr>
          <w:rFonts w:asciiTheme="majorHAnsi" w:hAnsiTheme="majorHAnsi" w:cstheme="majorHAnsi"/>
        </w:rPr>
        <w:t>Character Art Style</w:t>
      </w:r>
    </w:p>
    <w:p w14:paraId="1ADAB796" w14:textId="17301331" w:rsidR="008E1E46" w:rsidRPr="00580F3B" w:rsidRDefault="008E1E46" w:rsidP="000D4122">
      <w:pPr>
        <w:pStyle w:val="ListParagraph"/>
        <w:numPr>
          <w:ilvl w:val="0"/>
          <w:numId w:val="14"/>
        </w:numPr>
        <w:rPr>
          <w:rFonts w:asciiTheme="majorHAnsi" w:hAnsiTheme="majorHAnsi" w:cstheme="majorHAnsi"/>
        </w:rPr>
      </w:pPr>
      <w:r w:rsidRPr="00580F3B">
        <w:rPr>
          <w:rFonts w:asciiTheme="majorHAnsi" w:hAnsiTheme="majorHAnsi" w:cstheme="majorHAnsi"/>
        </w:rPr>
        <w:t>Lighting</w:t>
      </w:r>
    </w:p>
    <w:p w14:paraId="2A5CF37A" w14:textId="772A7E10" w:rsidR="008E1E46" w:rsidRPr="00580F3B" w:rsidRDefault="00786648" w:rsidP="000D4122">
      <w:pPr>
        <w:pStyle w:val="ListParagraph"/>
        <w:numPr>
          <w:ilvl w:val="0"/>
          <w:numId w:val="14"/>
        </w:numPr>
        <w:rPr>
          <w:rFonts w:asciiTheme="majorHAnsi" w:hAnsiTheme="majorHAnsi" w:cstheme="majorHAnsi"/>
        </w:rPr>
      </w:pPr>
      <w:r w:rsidRPr="00580F3B">
        <w:rPr>
          <w:rFonts w:asciiTheme="majorHAnsi" w:hAnsiTheme="majorHAnsi" w:cstheme="majorHAnsi"/>
        </w:rPr>
        <w:t>Particle Effects</w:t>
      </w:r>
    </w:p>
    <w:p w14:paraId="34333382" w14:textId="66DF0EA6" w:rsidR="00B77631" w:rsidRPr="00580F3B" w:rsidRDefault="00332ABF" w:rsidP="00B77631">
      <w:pPr>
        <w:rPr>
          <w:rFonts w:asciiTheme="majorHAnsi" w:hAnsiTheme="majorHAnsi" w:cstheme="majorHAnsi"/>
          <w:b/>
          <w:bCs/>
          <w:sz w:val="28"/>
          <w:szCs w:val="28"/>
        </w:rPr>
      </w:pPr>
      <w:r w:rsidRPr="00580F3B">
        <w:rPr>
          <w:rFonts w:asciiTheme="majorHAnsi" w:hAnsiTheme="majorHAnsi" w:cstheme="majorHAnsi"/>
          <w:b/>
          <w:bCs/>
          <w:sz w:val="28"/>
          <w:szCs w:val="28"/>
        </w:rPr>
        <w:t>Sound</w:t>
      </w:r>
    </w:p>
    <w:p w14:paraId="1641F071" w14:textId="509B7341" w:rsidR="00332ABF" w:rsidRPr="00580F3B" w:rsidRDefault="001D256F" w:rsidP="001D256F">
      <w:pPr>
        <w:pStyle w:val="ListParagraph"/>
        <w:numPr>
          <w:ilvl w:val="0"/>
          <w:numId w:val="15"/>
        </w:numPr>
        <w:rPr>
          <w:rFonts w:asciiTheme="majorHAnsi" w:hAnsiTheme="majorHAnsi" w:cstheme="majorHAnsi"/>
        </w:rPr>
      </w:pPr>
      <w:r w:rsidRPr="00580F3B">
        <w:rPr>
          <w:rFonts w:asciiTheme="majorHAnsi" w:hAnsiTheme="majorHAnsi" w:cstheme="majorHAnsi"/>
        </w:rPr>
        <w:t>Music</w:t>
      </w:r>
    </w:p>
    <w:p w14:paraId="76A16934" w14:textId="77777777" w:rsidR="00974F83" w:rsidRPr="00580F3B" w:rsidRDefault="00974F83" w:rsidP="00974F83">
      <w:pPr>
        <w:pStyle w:val="ListParagraph"/>
        <w:numPr>
          <w:ilvl w:val="1"/>
          <w:numId w:val="15"/>
        </w:numPr>
        <w:rPr>
          <w:rFonts w:asciiTheme="majorHAnsi" w:hAnsiTheme="majorHAnsi" w:cstheme="majorHAnsi"/>
        </w:rPr>
      </w:pPr>
    </w:p>
    <w:p w14:paraId="67B18F6E" w14:textId="79246554" w:rsidR="00974F83" w:rsidRDefault="00974F83" w:rsidP="001D256F">
      <w:pPr>
        <w:pStyle w:val="ListParagraph"/>
        <w:numPr>
          <w:ilvl w:val="0"/>
          <w:numId w:val="15"/>
        </w:numPr>
        <w:rPr>
          <w:rFonts w:asciiTheme="majorHAnsi" w:hAnsiTheme="majorHAnsi" w:cstheme="majorHAnsi"/>
        </w:rPr>
      </w:pPr>
      <w:r w:rsidRPr="00580F3B">
        <w:rPr>
          <w:rFonts w:asciiTheme="majorHAnsi" w:hAnsiTheme="majorHAnsi" w:cstheme="majorHAnsi"/>
        </w:rPr>
        <w:t>SFX</w:t>
      </w:r>
    </w:p>
    <w:p w14:paraId="075A3873" w14:textId="49EF8D89" w:rsidR="00361336" w:rsidRPr="00580F3B" w:rsidRDefault="00361336" w:rsidP="00361336">
      <w:pPr>
        <w:pStyle w:val="ListParagraph"/>
        <w:numPr>
          <w:ilvl w:val="1"/>
          <w:numId w:val="15"/>
        </w:numPr>
        <w:rPr>
          <w:rFonts w:asciiTheme="majorHAnsi" w:hAnsiTheme="majorHAnsi" w:cstheme="majorHAnsi"/>
        </w:rPr>
      </w:pPr>
      <w:r>
        <w:rPr>
          <w:rFonts w:asciiTheme="majorHAnsi" w:hAnsiTheme="majorHAnsi" w:cstheme="majorHAnsi"/>
        </w:rPr>
        <w:t xml:space="preserve">Foot Snow Crunch (Footsteps should be alternating between two different </w:t>
      </w:r>
      <w:r w:rsidR="009B3275">
        <w:rPr>
          <w:rFonts w:asciiTheme="majorHAnsi" w:hAnsiTheme="majorHAnsi" w:cstheme="majorHAnsi"/>
        </w:rPr>
        <w:t xml:space="preserve">sounds to create an </w:t>
      </w:r>
      <w:proofErr w:type="spellStart"/>
      <w:r w:rsidR="009B3275">
        <w:rPr>
          <w:rFonts w:asciiTheme="majorHAnsi" w:hAnsiTheme="majorHAnsi" w:cstheme="majorHAnsi"/>
        </w:rPr>
        <w:t>emersive</w:t>
      </w:r>
      <w:proofErr w:type="spellEnd"/>
      <w:r w:rsidR="009B3275">
        <w:rPr>
          <w:rFonts w:asciiTheme="majorHAnsi" w:hAnsiTheme="majorHAnsi" w:cstheme="majorHAnsi"/>
        </w:rPr>
        <w:t xml:space="preserve"> sense of motion)</w:t>
      </w:r>
    </w:p>
    <w:p w14:paraId="33C6008C" w14:textId="77777777" w:rsidR="00D64DB9" w:rsidRPr="00580F3B" w:rsidRDefault="00D64DB9" w:rsidP="008F17F5">
      <w:pPr>
        <w:rPr>
          <w:rFonts w:asciiTheme="majorHAnsi" w:hAnsiTheme="majorHAnsi" w:cstheme="majorHAnsi"/>
          <w:b/>
          <w:bCs/>
          <w:sz w:val="28"/>
          <w:szCs w:val="28"/>
        </w:rPr>
      </w:pPr>
    </w:p>
    <w:sectPr w:rsidR="00D64DB9" w:rsidRPr="00580F3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750C8" w14:textId="77777777" w:rsidR="000B7E7D" w:rsidRDefault="000B7E7D" w:rsidP="00646EDF">
      <w:pPr>
        <w:spacing w:after="0" w:line="240" w:lineRule="auto"/>
      </w:pPr>
      <w:r>
        <w:separator/>
      </w:r>
    </w:p>
  </w:endnote>
  <w:endnote w:type="continuationSeparator" w:id="0">
    <w:p w14:paraId="5E3061E8" w14:textId="77777777" w:rsidR="000B7E7D" w:rsidRDefault="000B7E7D" w:rsidP="00646EDF">
      <w:pPr>
        <w:spacing w:after="0" w:line="240" w:lineRule="auto"/>
      </w:pPr>
      <w:r>
        <w:continuationSeparator/>
      </w:r>
    </w:p>
  </w:endnote>
  <w:endnote w:type="continuationNotice" w:id="1">
    <w:p w14:paraId="1BE5F256" w14:textId="77777777" w:rsidR="000B7E7D" w:rsidRDefault="000B7E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5B4A546C" w14:paraId="622985E6" w14:textId="77777777" w:rsidTr="5B4A546C">
      <w:tc>
        <w:tcPr>
          <w:tcW w:w="3005" w:type="dxa"/>
        </w:tcPr>
        <w:p w14:paraId="27B8E0E3" w14:textId="700ABA6B" w:rsidR="5B4A546C" w:rsidRDefault="5B4A546C" w:rsidP="5B4A546C">
          <w:pPr>
            <w:pStyle w:val="Header"/>
            <w:ind w:left="-115"/>
          </w:pPr>
        </w:p>
      </w:tc>
      <w:tc>
        <w:tcPr>
          <w:tcW w:w="3005" w:type="dxa"/>
        </w:tcPr>
        <w:p w14:paraId="3AAA70B2" w14:textId="391C7C23" w:rsidR="5B4A546C" w:rsidRDefault="5B4A546C" w:rsidP="5B4A546C">
          <w:pPr>
            <w:pStyle w:val="Header"/>
            <w:jc w:val="center"/>
          </w:pPr>
        </w:p>
      </w:tc>
      <w:tc>
        <w:tcPr>
          <w:tcW w:w="3005" w:type="dxa"/>
        </w:tcPr>
        <w:p w14:paraId="61BBBEBC" w14:textId="66A7DEFD" w:rsidR="5B4A546C" w:rsidRDefault="4A058F55" w:rsidP="5B4A546C">
          <w:pPr>
            <w:pStyle w:val="Header"/>
            <w:ind w:right="-115"/>
            <w:jc w:val="right"/>
          </w:pPr>
          <w:r>
            <w:fldChar w:fldCharType="begin"/>
          </w:r>
          <w:r>
            <w:instrText>PAGE</w:instrText>
          </w:r>
          <w:r>
            <w:fldChar w:fldCharType="separate"/>
          </w:r>
          <w:r w:rsidR="008260DF">
            <w:rPr>
              <w:noProof/>
            </w:rPr>
            <w:t>1</w:t>
          </w:r>
          <w:r>
            <w:fldChar w:fldCharType="end"/>
          </w:r>
        </w:p>
      </w:tc>
    </w:tr>
  </w:tbl>
  <w:p w14:paraId="56B1FBC8" w14:textId="6418FB2D" w:rsidR="00646EDF" w:rsidRDefault="00646E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55A6F" w14:textId="77777777" w:rsidR="000B7E7D" w:rsidRDefault="000B7E7D" w:rsidP="00646EDF">
      <w:pPr>
        <w:spacing w:after="0" w:line="240" w:lineRule="auto"/>
      </w:pPr>
      <w:r>
        <w:separator/>
      </w:r>
    </w:p>
  </w:footnote>
  <w:footnote w:type="continuationSeparator" w:id="0">
    <w:p w14:paraId="74D2CECA" w14:textId="77777777" w:rsidR="000B7E7D" w:rsidRDefault="000B7E7D" w:rsidP="00646EDF">
      <w:pPr>
        <w:spacing w:after="0" w:line="240" w:lineRule="auto"/>
      </w:pPr>
      <w:r>
        <w:continuationSeparator/>
      </w:r>
    </w:p>
  </w:footnote>
  <w:footnote w:type="continuationNotice" w:id="1">
    <w:p w14:paraId="711DF8FB" w14:textId="77777777" w:rsidR="000B7E7D" w:rsidRDefault="000B7E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5B4A546C" w14:paraId="5077B506" w14:textId="77777777" w:rsidTr="5B4A546C">
      <w:tc>
        <w:tcPr>
          <w:tcW w:w="3005" w:type="dxa"/>
        </w:tcPr>
        <w:p w14:paraId="6E2EFD79" w14:textId="0631E471" w:rsidR="5B4A546C" w:rsidRDefault="5B4A546C" w:rsidP="5B4A546C">
          <w:pPr>
            <w:pStyle w:val="Header"/>
            <w:ind w:left="-115"/>
          </w:pPr>
        </w:p>
      </w:tc>
      <w:tc>
        <w:tcPr>
          <w:tcW w:w="3005" w:type="dxa"/>
        </w:tcPr>
        <w:p w14:paraId="38BD010B" w14:textId="01B82D05" w:rsidR="5B4A546C" w:rsidRDefault="5B4A546C" w:rsidP="5B4A546C">
          <w:pPr>
            <w:pStyle w:val="Header"/>
            <w:jc w:val="center"/>
          </w:pPr>
        </w:p>
      </w:tc>
      <w:tc>
        <w:tcPr>
          <w:tcW w:w="3005" w:type="dxa"/>
        </w:tcPr>
        <w:p w14:paraId="1E22F72B" w14:textId="09872339" w:rsidR="5B4A546C" w:rsidRDefault="6B7DCE78" w:rsidP="6B7DCE78">
          <w:pPr>
            <w:pStyle w:val="Subtitle"/>
            <w:rPr>
              <w:sz w:val="28"/>
              <w:szCs w:val="28"/>
            </w:rPr>
          </w:pPr>
          <w:r w:rsidRPr="6B7DCE78">
            <w:rPr>
              <w:sz w:val="24"/>
              <w:szCs w:val="24"/>
            </w:rPr>
            <w:t>Game Design Document</w:t>
          </w:r>
        </w:p>
      </w:tc>
    </w:tr>
  </w:tbl>
  <w:p w14:paraId="6AC4C4DB" w14:textId="49E1207C" w:rsidR="00646EDF" w:rsidRDefault="00646E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7158B"/>
    <w:multiLevelType w:val="hybridMultilevel"/>
    <w:tmpl w:val="764E2ACE"/>
    <w:lvl w:ilvl="0" w:tplc="9A60D800">
      <w:start w:val="1"/>
      <w:numFmt w:val="bullet"/>
      <w:lvlText w:val=""/>
      <w:lvlJc w:val="left"/>
      <w:pPr>
        <w:ind w:left="720" w:hanging="360"/>
      </w:pPr>
      <w:rPr>
        <w:rFonts w:ascii="Symbol" w:hAnsi="Symbol" w:hint="default"/>
      </w:rPr>
    </w:lvl>
    <w:lvl w:ilvl="1" w:tplc="3B246854">
      <w:start w:val="1"/>
      <w:numFmt w:val="bullet"/>
      <w:lvlText w:val="o"/>
      <w:lvlJc w:val="left"/>
      <w:pPr>
        <w:ind w:left="1440" w:hanging="360"/>
      </w:pPr>
      <w:rPr>
        <w:rFonts w:ascii="Courier New" w:hAnsi="Courier New" w:hint="default"/>
      </w:rPr>
    </w:lvl>
    <w:lvl w:ilvl="2" w:tplc="C2C6D726">
      <w:start w:val="1"/>
      <w:numFmt w:val="bullet"/>
      <w:lvlText w:val=""/>
      <w:lvlJc w:val="left"/>
      <w:pPr>
        <w:ind w:left="2160" w:hanging="360"/>
      </w:pPr>
      <w:rPr>
        <w:rFonts w:ascii="Wingdings" w:hAnsi="Wingdings" w:hint="default"/>
      </w:rPr>
    </w:lvl>
    <w:lvl w:ilvl="3" w:tplc="65B43B06">
      <w:start w:val="1"/>
      <w:numFmt w:val="bullet"/>
      <w:lvlText w:val=""/>
      <w:lvlJc w:val="left"/>
      <w:pPr>
        <w:ind w:left="2880" w:hanging="360"/>
      </w:pPr>
      <w:rPr>
        <w:rFonts w:ascii="Symbol" w:hAnsi="Symbol" w:hint="default"/>
      </w:rPr>
    </w:lvl>
    <w:lvl w:ilvl="4" w:tplc="D91A65CE">
      <w:start w:val="1"/>
      <w:numFmt w:val="bullet"/>
      <w:lvlText w:val="o"/>
      <w:lvlJc w:val="left"/>
      <w:pPr>
        <w:ind w:left="3600" w:hanging="360"/>
      </w:pPr>
      <w:rPr>
        <w:rFonts w:ascii="Courier New" w:hAnsi="Courier New" w:hint="default"/>
      </w:rPr>
    </w:lvl>
    <w:lvl w:ilvl="5" w:tplc="E946D39E">
      <w:start w:val="1"/>
      <w:numFmt w:val="bullet"/>
      <w:lvlText w:val=""/>
      <w:lvlJc w:val="left"/>
      <w:pPr>
        <w:ind w:left="4320" w:hanging="360"/>
      </w:pPr>
      <w:rPr>
        <w:rFonts w:ascii="Wingdings" w:hAnsi="Wingdings" w:hint="default"/>
      </w:rPr>
    </w:lvl>
    <w:lvl w:ilvl="6" w:tplc="D0DAD8C8">
      <w:start w:val="1"/>
      <w:numFmt w:val="bullet"/>
      <w:lvlText w:val=""/>
      <w:lvlJc w:val="left"/>
      <w:pPr>
        <w:ind w:left="5040" w:hanging="360"/>
      </w:pPr>
      <w:rPr>
        <w:rFonts w:ascii="Symbol" w:hAnsi="Symbol" w:hint="default"/>
      </w:rPr>
    </w:lvl>
    <w:lvl w:ilvl="7" w:tplc="0298C1E6">
      <w:start w:val="1"/>
      <w:numFmt w:val="bullet"/>
      <w:lvlText w:val="o"/>
      <w:lvlJc w:val="left"/>
      <w:pPr>
        <w:ind w:left="5760" w:hanging="360"/>
      </w:pPr>
      <w:rPr>
        <w:rFonts w:ascii="Courier New" w:hAnsi="Courier New" w:hint="default"/>
      </w:rPr>
    </w:lvl>
    <w:lvl w:ilvl="8" w:tplc="419435CC">
      <w:start w:val="1"/>
      <w:numFmt w:val="bullet"/>
      <w:lvlText w:val=""/>
      <w:lvlJc w:val="left"/>
      <w:pPr>
        <w:ind w:left="6480" w:hanging="360"/>
      </w:pPr>
      <w:rPr>
        <w:rFonts w:ascii="Wingdings" w:hAnsi="Wingdings" w:hint="default"/>
      </w:rPr>
    </w:lvl>
  </w:abstractNum>
  <w:abstractNum w:abstractNumId="1" w15:restartNumberingAfterBreak="0">
    <w:nsid w:val="16FD21E8"/>
    <w:multiLevelType w:val="hybridMultilevel"/>
    <w:tmpl w:val="E9FC0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8D244E"/>
    <w:multiLevelType w:val="hybridMultilevel"/>
    <w:tmpl w:val="FFFFFFFF"/>
    <w:lvl w:ilvl="0" w:tplc="FEEC3AA6">
      <w:start w:val="1"/>
      <w:numFmt w:val="bullet"/>
      <w:lvlText w:val=""/>
      <w:lvlJc w:val="left"/>
      <w:pPr>
        <w:ind w:left="720" w:hanging="360"/>
      </w:pPr>
      <w:rPr>
        <w:rFonts w:ascii="Symbol" w:hAnsi="Symbol" w:hint="default"/>
      </w:rPr>
    </w:lvl>
    <w:lvl w:ilvl="1" w:tplc="51A238B2">
      <w:start w:val="1"/>
      <w:numFmt w:val="bullet"/>
      <w:lvlText w:val="o"/>
      <w:lvlJc w:val="left"/>
      <w:pPr>
        <w:ind w:left="1440" w:hanging="360"/>
      </w:pPr>
      <w:rPr>
        <w:rFonts w:ascii="Courier New" w:hAnsi="Courier New" w:hint="default"/>
      </w:rPr>
    </w:lvl>
    <w:lvl w:ilvl="2" w:tplc="7564E264">
      <w:start w:val="1"/>
      <w:numFmt w:val="bullet"/>
      <w:lvlText w:val=""/>
      <w:lvlJc w:val="left"/>
      <w:pPr>
        <w:ind w:left="2160" w:hanging="360"/>
      </w:pPr>
      <w:rPr>
        <w:rFonts w:ascii="Wingdings" w:hAnsi="Wingdings" w:hint="default"/>
      </w:rPr>
    </w:lvl>
    <w:lvl w:ilvl="3" w:tplc="BAB43858">
      <w:start w:val="1"/>
      <w:numFmt w:val="bullet"/>
      <w:lvlText w:val=""/>
      <w:lvlJc w:val="left"/>
      <w:pPr>
        <w:ind w:left="2880" w:hanging="360"/>
      </w:pPr>
      <w:rPr>
        <w:rFonts w:ascii="Symbol" w:hAnsi="Symbol" w:hint="default"/>
      </w:rPr>
    </w:lvl>
    <w:lvl w:ilvl="4" w:tplc="0BFC0F28">
      <w:start w:val="1"/>
      <w:numFmt w:val="bullet"/>
      <w:lvlText w:val="o"/>
      <w:lvlJc w:val="left"/>
      <w:pPr>
        <w:ind w:left="3600" w:hanging="360"/>
      </w:pPr>
      <w:rPr>
        <w:rFonts w:ascii="Courier New" w:hAnsi="Courier New" w:hint="default"/>
      </w:rPr>
    </w:lvl>
    <w:lvl w:ilvl="5" w:tplc="C4CC51B0">
      <w:start w:val="1"/>
      <w:numFmt w:val="bullet"/>
      <w:lvlText w:val=""/>
      <w:lvlJc w:val="left"/>
      <w:pPr>
        <w:ind w:left="4320" w:hanging="360"/>
      </w:pPr>
      <w:rPr>
        <w:rFonts w:ascii="Wingdings" w:hAnsi="Wingdings" w:hint="default"/>
      </w:rPr>
    </w:lvl>
    <w:lvl w:ilvl="6" w:tplc="49F6B75A">
      <w:start w:val="1"/>
      <w:numFmt w:val="bullet"/>
      <w:lvlText w:val=""/>
      <w:lvlJc w:val="left"/>
      <w:pPr>
        <w:ind w:left="5040" w:hanging="360"/>
      </w:pPr>
      <w:rPr>
        <w:rFonts w:ascii="Symbol" w:hAnsi="Symbol" w:hint="default"/>
      </w:rPr>
    </w:lvl>
    <w:lvl w:ilvl="7" w:tplc="9D9C11EE">
      <w:start w:val="1"/>
      <w:numFmt w:val="bullet"/>
      <w:lvlText w:val="o"/>
      <w:lvlJc w:val="left"/>
      <w:pPr>
        <w:ind w:left="5760" w:hanging="360"/>
      </w:pPr>
      <w:rPr>
        <w:rFonts w:ascii="Courier New" w:hAnsi="Courier New" w:hint="default"/>
      </w:rPr>
    </w:lvl>
    <w:lvl w:ilvl="8" w:tplc="31FE3D8C">
      <w:start w:val="1"/>
      <w:numFmt w:val="bullet"/>
      <w:lvlText w:val=""/>
      <w:lvlJc w:val="left"/>
      <w:pPr>
        <w:ind w:left="6480" w:hanging="360"/>
      </w:pPr>
      <w:rPr>
        <w:rFonts w:ascii="Wingdings" w:hAnsi="Wingdings" w:hint="default"/>
      </w:rPr>
    </w:lvl>
  </w:abstractNum>
  <w:abstractNum w:abstractNumId="3" w15:restartNumberingAfterBreak="0">
    <w:nsid w:val="2B9406DA"/>
    <w:multiLevelType w:val="hybridMultilevel"/>
    <w:tmpl w:val="53D694CA"/>
    <w:lvl w:ilvl="0" w:tplc="0C090001">
      <w:start w:val="1"/>
      <w:numFmt w:val="bullet"/>
      <w:lvlText w:val=""/>
      <w:lvlJc w:val="left"/>
      <w:pPr>
        <w:ind w:left="720" w:hanging="360"/>
      </w:pPr>
      <w:rPr>
        <w:rFonts w:ascii="Symbol" w:hAnsi="Symbol" w:hint="default"/>
      </w:rPr>
    </w:lvl>
    <w:lvl w:ilvl="1" w:tplc="BD4A689A">
      <w:start w:val="1"/>
      <w:numFmt w:val="bullet"/>
      <w:lvlText w:val="o"/>
      <w:lvlJc w:val="left"/>
      <w:pPr>
        <w:ind w:left="1440" w:hanging="360"/>
      </w:pPr>
      <w:rPr>
        <w:rFonts w:ascii="Courier New" w:hAnsi="Courier New" w:cs="Courier New" w:hint="default"/>
        <w:color w:val="auto"/>
        <w:sz w:val="22"/>
        <w:szCs w:val="22"/>
      </w:rPr>
    </w:lvl>
    <w:lvl w:ilvl="2" w:tplc="5AE46498">
      <w:start w:val="1"/>
      <w:numFmt w:val="bullet"/>
      <w:lvlText w:val=""/>
      <w:lvlJc w:val="left"/>
      <w:pPr>
        <w:ind w:left="1919" w:hanging="360"/>
      </w:pPr>
      <w:rPr>
        <w:rFonts w:ascii="Wingdings" w:hAnsi="Wingdings" w:hint="default"/>
        <w:color w:val="auto"/>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8858B6"/>
    <w:multiLevelType w:val="hybridMultilevel"/>
    <w:tmpl w:val="FFFFFFFF"/>
    <w:lvl w:ilvl="0" w:tplc="EBCECBFE">
      <w:start w:val="1"/>
      <w:numFmt w:val="bullet"/>
      <w:lvlText w:val="-"/>
      <w:lvlJc w:val="left"/>
      <w:pPr>
        <w:ind w:left="720" w:hanging="360"/>
      </w:pPr>
      <w:rPr>
        <w:rFonts w:ascii="Calibri" w:hAnsi="Calibri" w:hint="default"/>
      </w:rPr>
    </w:lvl>
    <w:lvl w:ilvl="1" w:tplc="6BD2CFC6">
      <w:start w:val="1"/>
      <w:numFmt w:val="bullet"/>
      <w:lvlText w:val="o"/>
      <w:lvlJc w:val="left"/>
      <w:pPr>
        <w:ind w:left="1440" w:hanging="360"/>
      </w:pPr>
      <w:rPr>
        <w:rFonts w:ascii="Courier New" w:hAnsi="Courier New" w:hint="default"/>
      </w:rPr>
    </w:lvl>
    <w:lvl w:ilvl="2" w:tplc="59881F80">
      <w:start w:val="1"/>
      <w:numFmt w:val="bullet"/>
      <w:lvlText w:val=""/>
      <w:lvlJc w:val="left"/>
      <w:pPr>
        <w:ind w:left="2160" w:hanging="360"/>
      </w:pPr>
      <w:rPr>
        <w:rFonts w:ascii="Wingdings" w:hAnsi="Wingdings" w:hint="default"/>
      </w:rPr>
    </w:lvl>
    <w:lvl w:ilvl="3" w:tplc="C9428B30">
      <w:start w:val="1"/>
      <w:numFmt w:val="bullet"/>
      <w:lvlText w:val=""/>
      <w:lvlJc w:val="left"/>
      <w:pPr>
        <w:ind w:left="2880" w:hanging="360"/>
      </w:pPr>
      <w:rPr>
        <w:rFonts w:ascii="Symbol" w:hAnsi="Symbol" w:hint="default"/>
      </w:rPr>
    </w:lvl>
    <w:lvl w:ilvl="4" w:tplc="2736AF2A">
      <w:start w:val="1"/>
      <w:numFmt w:val="bullet"/>
      <w:lvlText w:val="o"/>
      <w:lvlJc w:val="left"/>
      <w:pPr>
        <w:ind w:left="3600" w:hanging="360"/>
      </w:pPr>
      <w:rPr>
        <w:rFonts w:ascii="Courier New" w:hAnsi="Courier New" w:hint="default"/>
      </w:rPr>
    </w:lvl>
    <w:lvl w:ilvl="5" w:tplc="8F02C3E0">
      <w:start w:val="1"/>
      <w:numFmt w:val="bullet"/>
      <w:lvlText w:val=""/>
      <w:lvlJc w:val="left"/>
      <w:pPr>
        <w:ind w:left="4320" w:hanging="360"/>
      </w:pPr>
      <w:rPr>
        <w:rFonts w:ascii="Wingdings" w:hAnsi="Wingdings" w:hint="default"/>
      </w:rPr>
    </w:lvl>
    <w:lvl w:ilvl="6" w:tplc="FB0A41BE">
      <w:start w:val="1"/>
      <w:numFmt w:val="bullet"/>
      <w:lvlText w:val=""/>
      <w:lvlJc w:val="left"/>
      <w:pPr>
        <w:ind w:left="5040" w:hanging="360"/>
      </w:pPr>
      <w:rPr>
        <w:rFonts w:ascii="Symbol" w:hAnsi="Symbol" w:hint="default"/>
      </w:rPr>
    </w:lvl>
    <w:lvl w:ilvl="7" w:tplc="6CF69E22">
      <w:start w:val="1"/>
      <w:numFmt w:val="bullet"/>
      <w:lvlText w:val="o"/>
      <w:lvlJc w:val="left"/>
      <w:pPr>
        <w:ind w:left="5760" w:hanging="360"/>
      </w:pPr>
      <w:rPr>
        <w:rFonts w:ascii="Courier New" w:hAnsi="Courier New" w:hint="default"/>
      </w:rPr>
    </w:lvl>
    <w:lvl w:ilvl="8" w:tplc="265E4A76">
      <w:start w:val="1"/>
      <w:numFmt w:val="bullet"/>
      <w:lvlText w:val=""/>
      <w:lvlJc w:val="left"/>
      <w:pPr>
        <w:ind w:left="6480" w:hanging="360"/>
      </w:pPr>
      <w:rPr>
        <w:rFonts w:ascii="Wingdings" w:hAnsi="Wingdings" w:hint="default"/>
      </w:rPr>
    </w:lvl>
  </w:abstractNum>
  <w:abstractNum w:abstractNumId="5" w15:restartNumberingAfterBreak="0">
    <w:nsid w:val="37E87630"/>
    <w:multiLevelType w:val="hybridMultilevel"/>
    <w:tmpl w:val="15ACAD80"/>
    <w:lvl w:ilvl="0" w:tplc="89003990">
      <w:start w:val="1"/>
      <w:numFmt w:val="bullet"/>
      <w:lvlText w:val=""/>
      <w:lvlJc w:val="left"/>
      <w:pPr>
        <w:ind w:left="720" w:hanging="360"/>
      </w:pPr>
      <w:rPr>
        <w:rFonts w:ascii="Symbol" w:hAnsi="Symbol" w:hint="default"/>
        <w:color w:val="4472C4"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425F54"/>
    <w:multiLevelType w:val="hybridMultilevel"/>
    <w:tmpl w:val="FFFFFFFF"/>
    <w:lvl w:ilvl="0" w:tplc="D39C7E96">
      <w:start w:val="1"/>
      <w:numFmt w:val="bullet"/>
      <w:lvlText w:val=""/>
      <w:lvlJc w:val="left"/>
      <w:pPr>
        <w:ind w:left="720" w:hanging="360"/>
      </w:pPr>
      <w:rPr>
        <w:rFonts w:ascii="Symbol" w:hAnsi="Symbol" w:hint="default"/>
      </w:rPr>
    </w:lvl>
    <w:lvl w:ilvl="1" w:tplc="DB721CA4">
      <w:start w:val="1"/>
      <w:numFmt w:val="bullet"/>
      <w:lvlText w:val="o"/>
      <w:lvlJc w:val="left"/>
      <w:pPr>
        <w:ind w:left="1440" w:hanging="360"/>
      </w:pPr>
      <w:rPr>
        <w:rFonts w:ascii="Courier New" w:hAnsi="Courier New" w:hint="default"/>
      </w:rPr>
    </w:lvl>
    <w:lvl w:ilvl="2" w:tplc="2F5AF51A">
      <w:start w:val="1"/>
      <w:numFmt w:val="bullet"/>
      <w:lvlText w:val=""/>
      <w:lvlJc w:val="left"/>
      <w:pPr>
        <w:ind w:left="2160" w:hanging="360"/>
      </w:pPr>
      <w:rPr>
        <w:rFonts w:ascii="Wingdings" w:hAnsi="Wingdings" w:hint="default"/>
      </w:rPr>
    </w:lvl>
    <w:lvl w:ilvl="3" w:tplc="7C88FDCA">
      <w:start w:val="1"/>
      <w:numFmt w:val="bullet"/>
      <w:lvlText w:val=""/>
      <w:lvlJc w:val="left"/>
      <w:pPr>
        <w:ind w:left="2880" w:hanging="360"/>
      </w:pPr>
      <w:rPr>
        <w:rFonts w:ascii="Symbol" w:hAnsi="Symbol" w:hint="default"/>
      </w:rPr>
    </w:lvl>
    <w:lvl w:ilvl="4" w:tplc="EB048D44">
      <w:start w:val="1"/>
      <w:numFmt w:val="bullet"/>
      <w:lvlText w:val="o"/>
      <w:lvlJc w:val="left"/>
      <w:pPr>
        <w:ind w:left="3600" w:hanging="360"/>
      </w:pPr>
      <w:rPr>
        <w:rFonts w:ascii="Courier New" w:hAnsi="Courier New" w:hint="default"/>
      </w:rPr>
    </w:lvl>
    <w:lvl w:ilvl="5" w:tplc="D6E0DC64">
      <w:start w:val="1"/>
      <w:numFmt w:val="bullet"/>
      <w:lvlText w:val=""/>
      <w:lvlJc w:val="left"/>
      <w:pPr>
        <w:ind w:left="4320" w:hanging="360"/>
      </w:pPr>
      <w:rPr>
        <w:rFonts w:ascii="Wingdings" w:hAnsi="Wingdings" w:hint="default"/>
      </w:rPr>
    </w:lvl>
    <w:lvl w:ilvl="6" w:tplc="9A729D76">
      <w:start w:val="1"/>
      <w:numFmt w:val="bullet"/>
      <w:lvlText w:val=""/>
      <w:lvlJc w:val="left"/>
      <w:pPr>
        <w:ind w:left="5040" w:hanging="360"/>
      </w:pPr>
      <w:rPr>
        <w:rFonts w:ascii="Symbol" w:hAnsi="Symbol" w:hint="default"/>
      </w:rPr>
    </w:lvl>
    <w:lvl w:ilvl="7" w:tplc="3B14C554">
      <w:start w:val="1"/>
      <w:numFmt w:val="bullet"/>
      <w:lvlText w:val="o"/>
      <w:lvlJc w:val="left"/>
      <w:pPr>
        <w:ind w:left="5760" w:hanging="360"/>
      </w:pPr>
      <w:rPr>
        <w:rFonts w:ascii="Courier New" w:hAnsi="Courier New" w:hint="default"/>
      </w:rPr>
    </w:lvl>
    <w:lvl w:ilvl="8" w:tplc="CABE7F1C">
      <w:start w:val="1"/>
      <w:numFmt w:val="bullet"/>
      <w:lvlText w:val=""/>
      <w:lvlJc w:val="left"/>
      <w:pPr>
        <w:ind w:left="6480" w:hanging="360"/>
      </w:pPr>
      <w:rPr>
        <w:rFonts w:ascii="Wingdings" w:hAnsi="Wingdings" w:hint="default"/>
      </w:rPr>
    </w:lvl>
  </w:abstractNum>
  <w:abstractNum w:abstractNumId="7" w15:restartNumberingAfterBreak="0">
    <w:nsid w:val="3CB769C1"/>
    <w:multiLevelType w:val="hybridMultilevel"/>
    <w:tmpl w:val="566CD1D8"/>
    <w:lvl w:ilvl="0" w:tplc="62E09D5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8E7A8C"/>
    <w:multiLevelType w:val="hybridMultilevel"/>
    <w:tmpl w:val="1BF622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A22215"/>
    <w:multiLevelType w:val="hybridMultilevel"/>
    <w:tmpl w:val="64989C68"/>
    <w:lvl w:ilvl="0" w:tplc="D27A5144">
      <w:start w:val="1"/>
      <w:numFmt w:val="bullet"/>
      <w:lvlText w:val=""/>
      <w:lvlJc w:val="left"/>
      <w:pPr>
        <w:ind w:left="720" w:hanging="360"/>
      </w:pPr>
      <w:rPr>
        <w:rFonts w:ascii="Symbol" w:hAnsi="Symbol" w:hint="default"/>
      </w:rPr>
    </w:lvl>
    <w:lvl w:ilvl="1" w:tplc="3510FAE8">
      <w:start w:val="1"/>
      <w:numFmt w:val="bullet"/>
      <w:lvlText w:val="o"/>
      <w:lvlJc w:val="left"/>
      <w:pPr>
        <w:ind w:left="1440" w:hanging="360"/>
      </w:pPr>
      <w:rPr>
        <w:rFonts w:ascii="Courier New" w:hAnsi="Courier New" w:hint="default"/>
      </w:rPr>
    </w:lvl>
    <w:lvl w:ilvl="2" w:tplc="24681C3C">
      <w:start w:val="1"/>
      <w:numFmt w:val="bullet"/>
      <w:lvlText w:val=""/>
      <w:lvlJc w:val="left"/>
      <w:pPr>
        <w:ind w:left="2160" w:hanging="360"/>
      </w:pPr>
      <w:rPr>
        <w:rFonts w:ascii="Wingdings" w:hAnsi="Wingdings" w:hint="default"/>
      </w:rPr>
    </w:lvl>
    <w:lvl w:ilvl="3" w:tplc="7A0ED7B2">
      <w:start w:val="1"/>
      <w:numFmt w:val="bullet"/>
      <w:lvlText w:val=""/>
      <w:lvlJc w:val="left"/>
      <w:pPr>
        <w:ind w:left="2880" w:hanging="360"/>
      </w:pPr>
      <w:rPr>
        <w:rFonts w:ascii="Symbol" w:hAnsi="Symbol" w:hint="default"/>
      </w:rPr>
    </w:lvl>
    <w:lvl w:ilvl="4" w:tplc="67940594">
      <w:start w:val="1"/>
      <w:numFmt w:val="bullet"/>
      <w:lvlText w:val="o"/>
      <w:lvlJc w:val="left"/>
      <w:pPr>
        <w:ind w:left="3600" w:hanging="360"/>
      </w:pPr>
      <w:rPr>
        <w:rFonts w:ascii="Courier New" w:hAnsi="Courier New" w:hint="default"/>
      </w:rPr>
    </w:lvl>
    <w:lvl w:ilvl="5" w:tplc="781A232E">
      <w:start w:val="1"/>
      <w:numFmt w:val="bullet"/>
      <w:lvlText w:val=""/>
      <w:lvlJc w:val="left"/>
      <w:pPr>
        <w:ind w:left="4320" w:hanging="360"/>
      </w:pPr>
      <w:rPr>
        <w:rFonts w:ascii="Wingdings" w:hAnsi="Wingdings" w:hint="default"/>
      </w:rPr>
    </w:lvl>
    <w:lvl w:ilvl="6" w:tplc="E9A8882E">
      <w:start w:val="1"/>
      <w:numFmt w:val="bullet"/>
      <w:lvlText w:val=""/>
      <w:lvlJc w:val="left"/>
      <w:pPr>
        <w:ind w:left="5040" w:hanging="360"/>
      </w:pPr>
      <w:rPr>
        <w:rFonts w:ascii="Symbol" w:hAnsi="Symbol" w:hint="default"/>
      </w:rPr>
    </w:lvl>
    <w:lvl w:ilvl="7" w:tplc="F57886C4">
      <w:start w:val="1"/>
      <w:numFmt w:val="bullet"/>
      <w:lvlText w:val="o"/>
      <w:lvlJc w:val="left"/>
      <w:pPr>
        <w:ind w:left="5760" w:hanging="360"/>
      </w:pPr>
      <w:rPr>
        <w:rFonts w:ascii="Courier New" w:hAnsi="Courier New" w:hint="default"/>
      </w:rPr>
    </w:lvl>
    <w:lvl w:ilvl="8" w:tplc="911EB2BA">
      <w:start w:val="1"/>
      <w:numFmt w:val="bullet"/>
      <w:lvlText w:val=""/>
      <w:lvlJc w:val="left"/>
      <w:pPr>
        <w:ind w:left="6480" w:hanging="360"/>
      </w:pPr>
      <w:rPr>
        <w:rFonts w:ascii="Wingdings" w:hAnsi="Wingdings" w:hint="default"/>
      </w:rPr>
    </w:lvl>
  </w:abstractNum>
  <w:abstractNum w:abstractNumId="10" w15:restartNumberingAfterBreak="0">
    <w:nsid w:val="476C38E5"/>
    <w:multiLevelType w:val="hybridMultilevel"/>
    <w:tmpl w:val="FFFFFFFF"/>
    <w:lvl w:ilvl="0" w:tplc="F09421A0">
      <w:start w:val="1"/>
      <w:numFmt w:val="bullet"/>
      <w:lvlText w:val=""/>
      <w:lvlJc w:val="left"/>
      <w:pPr>
        <w:ind w:left="720" w:hanging="360"/>
      </w:pPr>
      <w:rPr>
        <w:rFonts w:ascii="Symbol" w:hAnsi="Symbol" w:hint="default"/>
      </w:rPr>
    </w:lvl>
    <w:lvl w:ilvl="1" w:tplc="5E1E1A8A">
      <w:start w:val="1"/>
      <w:numFmt w:val="bullet"/>
      <w:lvlText w:val="o"/>
      <w:lvlJc w:val="left"/>
      <w:pPr>
        <w:ind w:left="1440" w:hanging="360"/>
      </w:pPr>
      <w:rPr>
        <w:rFonts w:ascii="Courier New" w:hAnsi="Courier New" w:hint="default"/>
      </w:rPr>
    </w:lvl>
    <w:lvl w:ilvl="2" w:tplc="9BA47168">
      <w:start w:val="1"/>
      <w:numFmt w:val="bullet"/>
      <w:lvlText w:val=""/>
      <w:lvlJc w:val="left"/>
      <w:pPr>
        <w:ind w:left="2160" w:hanging="360"/>
      </w:pPr>
      <w:rPr>
        <w:rFonts w:ascii="Wingdings" w:hAnsi="Wingdings" w:hint="default"/>
      </w:rPr>
    </w:lvl>
    <w:lvl w:ilvl="3" w:tplc="08CA9F6C">
      <w:start w:val="1"/>
      <w:numFmt w:val="bullet"/>
      <w:lvlText w:val=""/>
      <w:lvlJc w:val="left"/>
      <w:pPr>
        <w:ind w:left="2880" w:hanging="360"/>
      </w:pPr>
      <w:rPr>
        <w:rFonts w:ascii="Symbol" w:hAnsi="Symbol" w:hint="default"/>
      </w:rPr>
    </w:lvl>
    <w:lvl w:ilvl="4" w:tplc="7212B200">
      <w:start w:val="1"/>
      <w:numFmt w:val="bullet"/>
      <w:lvlText w:val="o"/>
      <w:lvlJc w:val="left"/>
      <w:pPr>
        <w:ind w:left="3600" w:hanging="360"/>
      </w:pPr>
      <w:rPr>
        <w:rFonts w:ascii="Courier New" w:hAnsi="Courier New" w:hint="default"/>
      </w:rPr>
    </w:lvl>
    <w:lvl w:ilvl="5" w:tplc="1B7832D4">
      <w:start w:val="1"/>
      <w:numFmt w:val="bullet"/>
      <w:lvlText w:val=""/>
      <w:lvlJc w:val="left"/>
      <w:pPr>
        <w:ind w:left="4320" w:hanging="360"/>
      </w:pPr>
      <w:rPr>
        <w:rFonts w:ascii="Wingdings" w:hAnsi="Wingdings" w:hint="default"/>
      </w:rPr>
    </w:lvl>
    <w:lvl w:ilvl="6" w:tplc="56BA731E">
      <w:start w:val="1"/>
      <w:numFmt w:val="bullet"/>
      <w:lvlText w:val=""/>
      <w:lvlJc w:val="left"/>
      <w:pPr>
        <w:ind w:left="5040" w:hanging="360"/>
      </w:pPr>
      <w:rPr>
        <w:rFonts w:ascii="Symbol" w:hAnsi="Symbol" w:hint="default"/>
      </w:rPr>
    </w:lvl>
    <w:lvl w:ilvl="7" w:tplc="A8E4A9E4">
      <w:start w:val="1"/>
      <w:numFmt w:val="bullet"/>
      <w:lvlText w:val="o"/>
      <w:lvlJc w:val="left"/>
      <w:pPr>
        <w:ind w:left="5760" w:hanging="360"/>
      </w:pPr>
      <w:rPr>
        <w:rFonts w:ascii="Courier New" w:hAnsi="Courier New" w:hint="default"/>
      </w:rPr>
    </w:lvl>
    <w:lvl w:ilvl="8" w:tplc="18F828FA">
      <w:start w:val="1"/>
      <w:numFmt w:val="bullet"/>
      <w:lvlText w:val=""/>
      <w:lvlJc w:val="left"/>
      <w:pPr>
        <w:ind w:left="6480" w:hanging="360"/>
      </w:pPr>
      <w:rPr>
        <w:rFonts w:ascii="Wingdings" w:hAnsi="Wingdings" w:hint="default"/>
      </w:rPr>
    </w:lvl>
  </w:abstractNum>
  <w:abstractNum w:abstractNumId="11" w15:restartNumberingAfterBreak="0">
    <w:nsid w:val="538425EE"/>
    <w:multiLevelType w:val="hybridMultilevel"/>
    <w:tmpl w:val="893896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87148A"/>
    <w:multiLevelType w:val="hybridMultilevel"/>
    <w:tmpl w:val="FFFFFFFF"/>
    <w:lvl w:ilvl="0" w:tplc="6F84BBC0">
      <w:start w:val="1"/>
      <w:numFmt w:val="bullet"/>
      <w:lvlText w:val=""/>
      <w:lvlJc w:val="left"/>
      <w:pPr>
        <w:ind w:left="720" w:hanging="360"/>
      </w:pPr>
      <w:rPr>
        <w:rFonts w:ascii="Symbol" w:hAnsi="Symbol" w:hint="default"/>
      </w:rPr>
    </w:lvl>
    <w:lvl w:ilvl="1" w:tplc="3E721992">
      <w:start w:val="1"/>
      <w:numFmt w:val="bullet"/>
      <w:lvlText w:val="o"/>
      <w:lvlJc w:val="left"/>
      <w:pPr>
        <w:ind w:left="1440" w:hanging="360"/>
      </w:pPr>
      <w:rPr>
        <w:rFonts w:ascii="Courier New" w:hAnsi="Courier New" w:hint="default"/>
      </w:rPr>
    </w:lvl>
    <w:lvl w:ilvl="2" w:tplc="7FEAA386">
      <w:start w:val="1"/>
      <w:numFmt w:val="bullet"/>
      <w:lvlText w:val=""/>
      <w:lvlJc w:val="left"/>
      <w:pPr>
        <w:ind w:left="2160" w:hanging="360"/>
      </w:pPr>
      <w:rPr>
        <w:rFonts w:ascii="Wingdings" w:hAnsi="Wingdings" w:hint="default"/>
      </w:rPr>
    </w:lvl>
    <w:lvl w:ilvl="3" w:tplc="F2D0B3A6">
      <w:start w:val="1"/>
      <w:numFmt w:val="bullet"/>
      <w:lvlText w:val=""/>
      <w:lvlJc w:val="left"/>
      <w:pPr>
        <w:ind w:left="2880" w:hanging="360"/>
      </w:pPr>
      <w:rPr>
        <w:rFonts w:ascii="Symbol" w:hAnsi="Symbol" w:hint="default"/>
      </w:rPr>
    </w:lvl>
    <w:lvl w:ilvl="4" w:tplc="82EE50C0">
      <w:start w:val="1"/>
      <w:numFmt w:val="bullet"/>
      <w:lvlText w:val="o"/>
      <w:lvlJc w:val="left"/>
      <w:pPr>
        <w:ind w:left="3600" w:hanging="360"/>
      </w:pPr>
      <w:rPr>
        <w:rFonts w:ascii="Courier New" w:hAnsi="Courier New" w:hint="default"/>
      </w:rPr>
    </w:lvl>
    <w:lvl w:ilvl="5" w:tplc="38B6E57C">
      <w:start w:val="1"/>
      <w:numFmt w:val="bullet"/>
      <w:lvlText w:val=""/>
      <w:lvlJc w:val="left"/>
      <w:pPr>
        <w:ind w:left="4320" w:hanging="360"/>
      </w:pPr>
      <w:rPr>
        <w:rFonts w:ascii="Wingdings" w:hAnsi="Wingdings" w:hint="default"/>
      </w:rPr>
    </w:lvl>
    <w:lvl w:ilvl="6" w:tplc="86F26E46">
      <w:start w:val="1"/>
      <w:numFmt w:val="bullet"/>
      <w:lvlText w:val=""/>
      <w:lvlJc w:val="left"/>
      <w:pPr>
        <w:ind w:left="5040" w:hanging="360"/>
      </w:pPr>
      <w:rPr>
        <w:rFonts w:ascii="Symbol" w:hAnsi="Symbol" w:hint="default"/>
      </w:rPr>
    </w:lvl>
    <w:lvl w:ilvl="7" w:tplc="F63AB922">
      <w:start w:val="1"/>
      <w:numFmt w:val="bullet"/>
      <w:lvlText w:val="o"/>
      <w:lvlJc w:val="left"/>
      <w:pPr>
        <w:ind w:left="5760" w:hanging="360"/>
      </w:pPr>
      <w:rPr>
        <w:rFonts w:ascii="Courier New" w:hAnsi="Courier New" w:hint="default"/>
      </w:rPr>
    </w:lvl>
    <w:lvl w:ilvl="8" w:tplc="D2B61D0A">
      <w:start w:val="1"/>
      <w:numFmt w:val="bullet"/>
      <w:lvlText w:val=""/>
      <w:lvlJc w:val="left"/>
      <w:pPr>
        <w:ind w:left="6480" w:hanging="360"/>
      </w:pPr>
      <w:rPr>
        <w:rFonts w:ascii="Wingdings" w:hAnsi="Wingdings" w:hint="default"/>
      </w:rPr>
    </w:lvl>
  </w:abstractNum>
  <w:abstractNum w:abstractNumId="13" w15:restartNumberingAfterBreak="0">
    <w:nsid w:val="5F841CF6"/>
    <w:multiLevelType w:val="hybridMultilevel"/>
    <w:tmpl w:val="7D4C48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19680F"/>
    <w:multiLevelType w:val="hybridMultilevel"/>
    <w:tmpl w:val="B606992A"/>
    <w:lvl w:ilvl="0" w:tplc="0C090001">
      <w:start w:val="1"/>
      <w:numFmt w:val="bullet"/>
      <w:lvlText w:val=""/>
      <w:lvlJc w:val="left"/>
      <w:pPr>
        <w:ind w:left="720" w:hanging="360"/>
      </w:pPr>
      <w:rPr>
        <w:rFonts w:ascii="Symbol" w:hAnsi="Symbol" w:hint="default"/>
      </w:rPr>
    </w:lvl>
    <w:lvl w:ilvl="1" w:tplc="46326B0A">
      <w:start w:val="1"/>
      <w:numFmt w:val="bullet"/>
      <w:lvlText w:val="o"/>
      <w:lvlJc w:val="left"/>
      <w:pPr>
        <w:ind w:left="1440" w:hanging="360"/>
      </w:pPr>
      <w:rPr>
        <w:rFonts w:ascii="Courier New" w:hAnsi="Courier New" w:cs="Courier New" w:hint="default"/>
        <w:sz w:val="22"/>
        <w:szCs w:val="22"/>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613823"/>
    <w:multiLevelType w:val="hybridMultilevel"/>
    <w:tmpl w:val="9E12C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1AB20B6"/>
    <w:multiLevelType w:val="hybridMultilevel"/>
    <w:tmpl w:val="5BFC3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8A40C8"/>
    <w:multiLevelType w:val="hybridMultilevel"/>
    <w:tmpl w:val="8C1C9C1A"/>
    <w:lvl w:ilvl="0" w:tplc="3FBA1E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7EC7861"/>
    <w:multiLevelType w:val="hybridMultilevel"/>
    <w:tmpl w:val="FFFFFFFF"/>
    <w:lvl w:ilvl="0" w:tplc="E50CA256">
      <w:start w:val="1"/>
      <w:numFmt w:val="bullet"/>
      <w:lvlText w:val=""/>
      <w:lvlJc w:val="left"/>
      <w:pPr>
        <w:ind w:left="720" w:hanging="360"/>
      </w:pPr>
      <w:rPr>
        <w:rFonts w:ascii="Symbol" w:hAnsi="Symbol" w:hint="default"/>
      </w:rPr>
    </w:lvl>
    <w:lvl w:ilvl="1" w:tplc="2534B842">
      <w:start w:val="1"/>
      <w:numFmt w:val="bullet"/>
      <w:lvlText w:val="o"/>
      <w:lvlJc w:val="left"/>
      <w:pPr>
        <w:ind w:left="1440" w:hanging="360"/>
      </w:pPr>
      <w:rPr>
        <w:rFonts w:ascii="Courier New" w:hAnsi="Courier New" w:hint="default"/>
      </w:rPr>
    </w:lvl>
    <w:lvl w:ilvl="2" w:tplc="3D429EBA">
      <w:start w:val="1"/>
      <w:numFmt w:val="bullet"/>
      <w:lvlText w:val=""/>
      <w:lvlJc w:val="left"/>
      <w:pPr>
        <w:ind w:left="2160" w:hanging="360"/>
      </w:pPr>
      <w:rPr>
        <w:rFonts w:ascii="Wingdings" w:hAnsi="Wingdings" w:hint="default"/>
      </w:rPr>
    </w:lvl>
    <w:lvl w:ilvl="3" w:tplc="DF428460">
      <w:start w:val="1"/>
      <w:numFmt w:val="bullet"/>
      <w:lvlText w:val=""/>
      <w:lvlJc w:val="left"/>
      <w:pPr>
        <w:ind w:left="2880" w:hanging="360"/>
      </w:pPr>
      <w:rPr>
        <w:rFonts w:ascii="Symbol" w:hAnsi="Symbol" w:hint="default"/>
      </w:rPr>
    </w:lvl>
    <w:lvl w:ilvl="4" w:tplc="C890E858">
      <w:start w:val="1"/>
      <w:numFmt w:val="bullet"/>
      <w:lvlText w:val="o"/>
      <w:lvlJc w:val="left"/>
      <w:pPr>
        <w:ind w:left="3600" w:hanging="360"/>
      </w:pPr>
      <w:rPr>
        <w:rFonts w:ascii="Courier New" w:hAnsi="Courier New" w:hint="default"/>
      </w:rPr>
    </w:lvl>
    <w:lvl w:ilvl="5" w:tplc="11508EA6">
      <w:start w:val="1"/>
      <w:numFmt w:val="bullet"/>
      <w:lvlText w:val=""/>
      <w:lvlJc w:val="left"/>
      <w:pPr>
        <w:ind w:left="4320" w:hanging="360"/>
      </w:pPr>
      <w:rPr>
        <w:rFonts w:ascii="Wingdings" w:hAnsi="Wingdings" w:hint="default"/>
      </w:rPr>
    </w:lvl>
    <w:lvl w:ilvl="6" w:tplc="1F64CA20">
      <w:start w:val="1"/>
      <w:numFmt w:val="bullet"/>
      <w:lvlText w:val=""/>
      <w:lvlJc w:val="left"/>
      <w:pPr>
        <w:ind w:left="5040" w:hanging="360"/>
      </w:pPr>
      <w:rPr>
        <w:rFonts w:ascii="Symbol" w:hAnsi="Symbol" w:hint="default"/>
      </w:rPr>
    </w:lvl>
    <w:lvl w:ilvl="7" w:tplc="A78061EA">
      <w:start w:val="1"/>
      <w:numFmt w:val="bullet"/>
      <w:lvlText w:val="o"/>
      <w:lvlJc w:val="left"/>
      <w:pPr>
        <w:ind w:left="5760" w:hanging="360"/>
      </w:pPr>
      <w:rPr>
        <w:rFonts w:ascii="Courier New" w:hAnsi="Courier New" w:hint="default"/>
      </w:rPr>
    </w:lvl>
    <w:lvl w:ilvl="8" w:tplc="C75EF826">
      <w:start w:val="1"/>
      <w:numFmt w:val="bullet"/>
      <w:lvlText w:val=""/>
      <w:lvlJc w:val="left"/>
      <w:pPr>
        <w:ind w:left="6480" w:hanging="360"/>
      </w:pPr>
      <w:rPr>
        <w:rFonts w:ascii="Wingdings" w:hAnsi="Wingdings" w:hint="default"/>
      </w:rPr>
    </w:lvl>
  </w:abstractNum>
  <w:abstractNum w:abstractNumId="19" w15:restartNumberingAfterBreak="0">
    <w:nsid w:val="784844D5"/>
    <w:multiLevelType w:val="hybridMultilevel"/>
    <w:tmpl w:val="B77E10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B1C3213"/>
    <w:multiLevelType w:val="hybridMultilevel"/>
    <w:tmpl w:val="3B94FF04"/>
    <w:lvl w:ilvl="0" w:tplc="0C090001">
      <w:start w:val="1"/>
      <w:numFmt w:val="bullet"/>
      <w:lvlText w:val=""/>
      <w:lvlJc w:val="left"/>
      <w:pPr>
        <w:ind w:left="720" w:hanging="360"/>
      </w:pPr>
      <w:rPr>
        <w:rFonts w:ascii="Symbol" w:hAnsi="Symbol" w:hint="default"/>
      </w:rPr>
    </w:lvl>
    <w:lvl w:ilvl="1" w:tplc="EEFAB006">
      <w:start w:val="1"/>
      <w:numFmt w:val="bullet"/>
      <w:lvlText w:val="o"/>
      <w:lvlJc w:val="left"/>
      <w:pPr>
        <w:ind w:left="1440" w:hanging="360"/>
      </w:pPr>
      <w:rPr>
        <w:rFonts w:ascii="Courier New" w:hAnsi="Courier New" w:cs="Courier New" w:hint="default"/>
        <w:color w:val="auto"/>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
  </w:num>
  <w:num w:numId="4">
    <w:abstractNumId w:val="5"/>
  </w:num>
  <w:num w:numId="5">
    <w:abstractNumId w:val="20"/>
  </w:num>
  <w:num w:numId="6">
    <w:abstractNumId w:val="16"/>
  </w:num>
  <w:num w:numId="7">
    <w:abstractNumId w:val="8"/>
  </w:num>
  <w:num w:numId="8">
    <w:abstractNumId w:val="3"/>
  </w:num>
  <w:num w:numId="9">
    <w:abstractNumId w:val="15"/>
  </w:num>
  <w:num w:numId="10">
    <w:abstractNumId w:val="10"/>
  </w:num>
  <w:num w:numId="11">
    <w:abstractNumId w:val="6"/>
  </w:num>
  <w:num w:numId="12">
    <w:abstractNumId w:val="18"/>
  </w:num>
  <w:num w:numId="13">
    <w:abstractNumId w:val="4"/>
  </w:num>
  <w:num w:numId="14">
    <w:abstractNumId w:val="13"/>
  </w:num>
  <w:num w:numId="15">
    <w:abstractNumId w:val="14"/>
  </w:num>
  <w:num w:numId="16">
    <w:abstractNumId w:val="9"/>
  </w:num>
  <w:num w:numId="17">
    <w:abstractNumId w:val="0"/>
  </w:num>
  <w:num w:numId="18">
    <w:abstractNumId w:val="12"/>
  </w:num>
  <w:num w:numId="19">
    <w:abstractNumId w:val="2"/>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E3"/>
    <w:rsid w:val="00013F8D"/>
    <w:rsid w:val="0001601C"/>
    <w:rsid w:val="000203F2"/>
    <w:rsid w:val="00061E38"/>
    <w:rsid w:val="00081BE4"/>
    <w:rsid w:val="000869D6"/>
    <w:rsid w:val="00097569"/>
    <w:rsid w:val="000A040C"/>
    <w:rsid w:val="000A5B14"/>
    <w:rsid w:val="000B0283"/>
    <w:rsid w:val="000B53E4"/>
    <w:rsid w:val="000B7E7D"/>
    <w:rsid w:val="000C1699"/>
    <w:rsid w:val="000D4122"/>
    <w:rsid w:val="000D55B0"/>
    <w:rsid w:val="000E7D95"/>
    <w:rsid w:val="000F782E"/>
    <w:rsid w:val="001000E3"/>
    <w:rsid w:val="001104B5"/>
    <w:rsid w:val="00122224"/>
    <w:rsid w:val="001339C6"/>
    <w:rsid w:val="001361ED"/>
    <w:rsid w:val="00144E43"/>
    <w:rsid w:val="00145C0A"/>
    <w:rsid w:val="001477B7"/>
    <w:rsid w:val="00147B3F"/>
    <w:rsid w:val="0015049F"/>
    <w:rsid w:val="00170867"/>
    <w:rsid w:val="00172435"/>
    <w:rsid w:val="001B0469"/>
    <w:rsid w:val="001B4CA4"/>
    <w:rsid w:val="001D256F"/>
    <w:rsid w:val="001D7D16"/>
    <w:rsid w:val="001E2BB0"/>
    <w:rsid w:val="001E7C48"/>
    <w:rsid w:val="002005E3"/>
    <w:rsid w:val="002014CF"/>
    <w:rsid w:val="00203096"/>
    <w:rsid w:val="0022232D"/>
    <w:rsid w:val="002254B9"/>
    <w:rsid w:val="002265DD"/>
    <w:rsid w:val="002366CF"/>
    <w:rsid w:val="002614C5"/>
    <w:rsid w:val="00290351"/>
    <w:rsid w:val="002A0B24"/>
    <w:rsid w:val="002A6C80"/>
    <w:rsid w:val="002B60FF"/>
    <w:rsid w:val="002B6139"/>
    <w:rsid w:val="002B6C21"/>
    <w:rsid w:val="002C0836"/>
    <w:rsid w:val="002C4036"/>
    <w:rsid w:val="002D6D09"/>
    <w:rsid w:val="002E1588"/>
    <w:rsid w:val="002E2E73"/>
    <w:rsid w:val="002F357D"/>
    <w:rsid w:val="003025C1"/>
    <w:rsid w:val="0032623B"/>
    <w:rsid w:val="00330597"/>
    <w:rsid w:val="00332ABF"/>
    <w:rsid w:val="00340C9B"/>
    <w:rsid w:val="00354FEE"/>
    <w:rsid w:val="00361336"/>
    <w:rsid w:val="00370B41"/>
    <w:rsid w:val="003A1D17"/>
    <w:rsid w:val="003A2AF9"/>
    <w:rsid w:val="003B6A3F"/>
    <w:rsid w:val="003B6B8E"/>
    <w:rsid w:val="003B74E3"/>
    <w:rsid w:val="003C2B79"/>
    <w:rsid w:val="003C44E4"/>
    <w:rsid w:val="003D4744"/>
    <w:rsid w:val="003D69E7"/>
    <w:rsid w:val="003F0EBE"/>
    <w:rsid w:val="003F7FA1"/>
    <w:rsid w:val="00407C06"/>
    <w:rsid w:val="004148B9"/>
    <w:rsid w:val="004148D2"/>
    <w:rsid w:val="004157CB"/>
    <w:rsid w:val="00422340"/>
    <w:rsid w:val="00430AC0"/>
    <w:rsid w:val="004350B2"/>
    <w:rsid w:val="00442726"/>
    <w:rsid w:val="00453FD3"/>
    <w:rsid w:val="0045491C"/>
    <w:rsid w:val="00466EC8"/>
    <w:rsid w:val="004A1EC2"/>
    <w:rsid w:val="004B0479"/>
    <w:rsid w:val="004B1B2D"/>
    <w:rsid w:val="004B7D7D"/>
    <w:rsid w:val="004E1B43"/>
    <w:rsid w:val="004E29D5"/>
    <w:rsid w:val="004E325E"/>
    <w:rsid w:val="004F1F3B"/>
    <w:rsid w:val="00524BDC"/>
    <w:rsid w:val="00533C3A"/>
    <w:rsid w:val="0055138F"/>
    <w:rsid w:val="005537A6"/>
    <w:rsid w:val="005543FF"/>
    <w:rsid w:val="005667EF"/>
    <w:rsid w:val="00576987"/>
    <w:rsid w:val="00580F3B"/>
    <w:rsid w:val="0058262B"/>
    <w:rsid w:val="00586B2B"/>
    <w:rsid w:val="00590A43"/>
    <w:rsid w:val="005977DF"/>
    <w:rsid w:val="005A2493"/>
    <w:rsid w:val="005A2CC2"/>
    <w:rsid w:val="005C4FAC"/>
    <w:rsid w:val="005C61E4"/>
    <w:rsid w:val="005C6D2E"/>
    <w:rsid w:val="005D1F38"/>
    <w:rsid w:val="005E0C3A"/>
    <w:rsid w:val="005E23C5"/>
    <w:rsid w:val="005E52F2"/>
    <w:rsid w:val="005F0065"/>
    <w:rsid w:val="005F7D99"/>
    <w:rsid w:val="0060038D"/>
    <w:rsid w:val="00607BD6"/>
    <w:rsid w:val="00614979"/>
    <w:rsid w:val="00625560"/>
    <w:rsid w:val="00642BA5"/>
    <w:rsid w:val="00644F82"/>
    <w:rsid w:val="00646EDF"/>
    <w:rsid w:val="00650E14"/>
    <w:rsid w:val="006716D8"/>
    <w:rsid w:val="0068180D"/>
    <w:rsid w:val="00686F5F"/>
    <w:rsid w:val="006875BF"/>
    <w:rsid w:val="0069725F"/>
    <w:rsid w:val="006A31CD"/>
    <w:rsid w:val="006A48F3"/>
    <w:rsid w:val="006A5D24"/>
    <w:rsid w:val="006B2721"/>
    <w:rsid w:val="006B6DDE"/>
    <w:rsid w:val="006C3BAC"/>
    <w:rsid w:val="006D2AEC"/>
    <w:rsid w:val="006D3D98"/>
    <w:rsid w:val="006F35EA"/>
    <w:rsid w:val="007001DE"/>
    <w:rsid w:val="007029D1"/>
    <w:rsid w:val="007038B4"/>
    <w:rsid w:val="00707FFE"/>
    <w:rsid w:val="00713E2F"/>
    <w:rsid w:val="00715607"/>
    <w:rsid w:val="00715A9F"/>
    <w:rsid w:val="00724062"/>
    <w:rsid w:val="00725FD9"/>
    <w:rsid w:val="00730260"/>
    <w:rsid w:val="00786648"/>
    <w:rsid w:val="00786680"/>
    <w:rsid w:val="00794C28"/>
    <w:rsid w:val="007B09AB"/>
    <w:rsid w:val="007C2AED"/>
    <w:rsid w:val="007C2E29"/>
    <w:rsid w:val="007D5000"/>
    <w:rsid w:val="0081569C"/>
    <w:rsid w:val="008260DF"/>
    <w:rsid w:val="0083586C"/>
    <w:rsid w:val="00843228"/>
    <w:rsid w:val="00865C3E"/>
    <w:rsid w:val="00867B26"/>
    <w:rsid w:val="00871BD8"/>
    <w:rsid w:val="00877414"/>
    <w:rsid w:val="00877640"/>
    <w:rsid w:val="00880A88"/>
    <w:rsid w:val="00881BD0"/>
    <w:rsid w:val="00883E67"/>
    <w:rsid w:val="00884F5F"/>
    <w:rsid w:val="0089225B"/>
    <w:rsid w:val="008A238F"/>
    <w:rsid w:val="008B26D3"/>
    <w:rsid w:val="008C5ABF"/>
    <w:rsid w:val="008C702A"/>
    <w:rsid w:val="008E1E46"/>
    <w:rsid w:val="008E5E78"/>
    <w:rsid w:val="008F17F5"/>
    <w:rsid w:val="008F67C3"/>
    <w:rsid w:val="008F7A01"/>
    <w:rsid w:val="00926AD5"/>
    <w:rsid w:val="00926C32"/>
    <w:rsid w:val="00933F41"/>
    <w:rsid w:val="00942943"/>
    <w:rsid w:val="00942F1D"/>
    <w:rsid w:val="00963433"/>
    <w:rsid w:val="009656FC"/>
    <w:rsid w:val="00974F83"/>
    <w:rsid w:val="00987DEF"/>
    <w:rsid w:val="00992EAE"/>
    <w:rsid w:val="009975B1"/>
    <w:rsid w:val="009A098A"/>
    <w:rsid w:val="009B25FC"/>
    <w:rsid w:val="009B2D4E"/>
    <w:rsid w:val="009B3275"/>
    <w:rsid w:val="009B33F7"/>
    <w:rsid w:val="009E078E"/>
    <w:rsid w:val="009F0B30"/>
    <w:rsid w:val="009F34BC"/>
    <w:rsid w:val="00A15B70"/>
    <w:rsid w:val="00A21D9A"/>
    <w:rsid w:val="00A308BF"/>
    <w:rsid w:val="00A436E7"/>
    <w:rsid w:val="00A5540F"/>
    <w:rsid w:val="00A659A0"/>
    <w:rsid w:val="00A75EAE"/>
    <w:rsid w:val="00A871C2"/>
    <w:rsid w:val="00A91AAE"/>
    <w:rsid w:val="00A921E0"/>
    <w:rsid w:val="00AA5C43"/>
    <w:rsid w:val="00AA75A5"/>
    <w:rsid w:val="00AA7E76"/>
    <w:rsid w:val="00AB1B47"/>
    <w:rsid w:val="00AB2998"/>
    <w:rsid w:val="00AC0041"/>
    <w:rsid w:val="00AC7DAE"/>
    <w:rsid w:val="00AD62B5"/>
    <w:rsid w:val="00B033BD"/>
    <w:rsid w:val="00B20E1C"/>
    <w:rsid w:val="00B33755"/>
    <w:rsid w:val="00B41F74"/>
    <w:rsid w:val="00B46120"/>
    <w:rsid w:val="00B47849"/>
    <w:rsid w:val="00B67EE9"/>
    <w:rsid w:val="00B701D2"/>
    <w:rsid w:val="00B77631"/>
    <w:rsid w:val="00B9069F"/>
    <w:rsid w:val="00BA228F"/>
    <w:rsid w:val="00BD1523"/>
    <w:rsid w:val="00BE2534"/>
    <w:rsid w:val="00BF4FE3"/>
    <w:rsid w:val="00BF5CE8"/>
    <w:rsid w:val="00C103CF"/>
    <w:rsid w:val="00C13DC0"/>
    <w:rsid w:val="00C14F5A"/>
    <w:rsid w:val="00C22AA2"/>
    <w:rsid w:val="00C31ECF"/>
    <w:rsid w:val="00C45257"/>
    <w:rsid w:val="00C4650C"/>
    <w:rsid w:val="00C74EE3"/>
    <w:rsid w:val="00C8652C"/>
    <w:rsid w:val="00C938DC"/>
    <w:rsid w:val="00C9553A"/>
    <w:rsid w:val="00CB445B"/>
    <w:rsid w:val="00CB47C5"/>
    <w:rsid w:val="00CB6A91"/>
    <w:rsid w:val="00CC4FCC"/>
    <w:rsid w:val="00CE2991"/>
    <w:rsid w:val="00CE37F9"/>
    <w:rsid w:val="00CE64AE"/>
    <w:rsid w:val="00CF1735"/>
    <w:rsid w:val="00D11C15"/>
    <w:rsid w:val="00D1763C"/>
    <w:rsid w:val="00D24F6C"/>
    <w:rsid w:val="00D253C9"/>
    <w:rsid w:val="00D26582"/>
    <w:rsid w:val="00D33001"/>
    <w:rsid w:val="00D352E5"/>
    <w:rsid w:val="00D47C52"/>
    <w:rsid w:val="00D50567"/>
    <w:rsid w:val="00D606F2"/>
    <w:rsid w:val="00D64DB9"/>
    <w:rsid w:val="00D66367"/>
    <w:rsid w:val="00D77486"/>
    <w:rsid w:val="00D93EA2"/>
    <w:rsid w:val="00DB05A2"/>
    <w:rsid w:val="00DC12FD"/>
    <w:rsid w:val="00DC33C7"/>
    <w:rsid w:val="00DE1FF4"/>
    <w:rsid w:val="00DE2202"/>
    <w:rsid w:val="00DE2D20"/>
    <w:rsid w:val="00DF65CF"/>
    <w:rsid w:val="00E035FD"/>
    <w:rsid w:val="00E15F6A"/>
    <w:rsid w:val="00E1640C"/>
    <w:rsid w:val="00E16C89"/>
    <w:rsid w:val="00E20E7A"/>
    <w:rsid w:val="00E249AE"/>
    <w:rsid w:val="00E36E52"/>
    <w:rsid w:val="00E412B7"/>
    <w:rsid w:val="00E7217A"/>
    <w:rsid w:val="00EE3E74"/>
    <w:rsid w:val="00EF1CBF"/>
    <w:rsid w:val="00F033E0"/>
    <w:rsid w:val="00F139CF"/>
    <w:rsid w:val="00F21449"/>
    <w:rsid w:val="00F23B1F"/>
    <w:rsid w:val="00F252F1"/>
    <w:rsid w:val="00F515D6"/>
    <w:rsid w:val="00F575E9"/>
    <w:rsid w:val="00F629D3"/>
    <w:rsid w:val="00F646FD"/>
    <w:rsid w:val="00F7438D"/>
    <w:rsid w:val="00F75150"/>
    <w:rsid w:val="00F83F9D"/>
    <w:rsid w:val="00F92A07"/>
    <w:rsid w:val="00FB2EA0"/>
    <w:rsid w:val="00FC2230"/>
    <w:rsid w:val="00FD08D1"/>
    <w:rsid w:val="00FE3D24"/>
    <w:rsid w:val="00FE7F67"/>
    <w:rsid w:val="00FF7CD8"/>
    <w:rsid w:val="01809BF7"/>
    <w:rsid w:val="02BA0307"/>
    <w:rsid w:val="05D40E16"/>
    <w:rsid w:val="07189C45"/>
    <w:rsid w:val="07E61D67"/>
    <w:rsid w:val="08C714A0"/>
    <w:rsid w:val="0A23041D"/>
    <w:rsid w:val="0CB08B0E"/>
    <w:rsid w:val="0DEF93E6"/>
    <w:rsid w:val="16EB955C"/>
    <w:rsid w:val="16F56982"/>
    <w:rsid w:val="17002EF6"/>
    <w:rsid w:val="17907826"/>
    <w:rsid w:val="19B618F3"/>
    <w:rsid w:val="1EE6B673"/>
    <w:rsid w:val="1FC8852F"/>
    <w:rsid w:val="21E7900F"/>
    <w:rsid w:val="227B68F9"/>
    <w:rsid w:val="23828BEB"/>
    <w:rsid w:val="257B3AC4"/>
    <w:rsid w:val="25919999"/>
    <w:rsid w:val="264B8FE9"/>
    <w:rsid w:val="26E89536"/>
    <w:rsid w:val="27BB4246"/>
    <w:rsid w:val="27D46AA3"/>
    <w:rsid w:val="297D600A"/>
    <w:rsid w:val="2BC47D4C"/>
    <w:rsid w:val="2BC7D5CC"/>
    <w:rsid w:val="2D831444"/>
    <w:rsid w:val="2DFEB538"/>
    <w:rsid w:val="2E84482A"/>
    <w:rsid w:val="300C1659"/>
    <w:rsid w:val="308034E3"/>
    <w:rsid w:val="32266FD7"/>
    <w:rsid w:val="32F50202"/>
    <w:rsid w:val="358D1321"/>
    <w:rsid w:val="37B30A69"/>
    <w:rsid w:val="386A4B74"/>
    <w:rsid w:val="3A116B03"/>
    <w:rsid w:val="3B0AABD8"/>
    <w:rsid w:val="3BAB9F57"/>
    <w:rsid w:val="3BFCC9C5"/>
    <w:rsid w:val="3D1C83DA"/>
    <w:rsid w:val="3D54C8E1"/>
    <w:rsid w:val="3FA168BB"/>
    <w:rsid w:val="4140C452"/>
    <w:rsid w:val="41EEE2C7"/>
    <w:rsid w:val="425DE8E3"/>
    <w:rsid w:val="435132F3"/>
    <w:rsid w:val="4370D833"/>
    <w:rsid w:val="437E2193"/>
    <w:rsid w:val="44E6AB2E"/>
    <w:rsid w:val="450AE136"/>
    <w:rsid w:val="45A3AC0B"/>
    <w:rsid w:val="45A61B5A"/>
    <w:rsid w:val="48326BD0"/>
    <w:rsid w:val="48ABE825"/>
    <w:rsid w:val="494C856C"/>
    <w:rsid w:val="4A058F55"/>
    <w:rsid w:val="4A6E9A21"/>
    <w:rsid w:val="4B1225D0"/>
    <w:rsid w:val="4C1ADB15"/>
    <w:rsid w:val="4C6D66DA"/>
    <w:rsid w:val="4CFE921C"/>
    <w:rsid w:val="4F444F1F"/>
    <w:rsid w:val="505C8A96"/>
    <w:rsid w:val="51743E5E"/>
    <w:rsid w:val="5288E553"/>
    <w:rsid w:val="5296AD94"/>
    <w:rsid w:val="537E8FD3"/>
    <w:rsid w:val="53B18E92"/>
    <w:rsid w:val="53B9BA05"/>
    <w:rsid w:val="5422BDE9"/>
    <w:rsid w:val="543B4C70"/>
    <w:rsid w:val="56349166"/>
    <w:rsid w:val="5860E09E"/>
    <w:rsid w:val="5865E5DC"/>
    <w:rsid w:val="5AD843DB"/>
    <w:rsid w:val="5B4A546C"/>
    <w:rsid w:val="5BE4E69D"/>
    <w:rsid w:val="5E516B67"/>
    <w:rsid w:val="5FB91042"/>
    <w:rsid w:val="612F0FA4"/>
    <w:rsid w:val="6172D7A3"/>
    <w:rsid w:val="645DA267"/>
    <w:rsid w:val="653BE73F"/>
    <w:rsid w:val="65AE7B06"/>
    <w:rsid w:val="684845EF"/>
    <w:rsid w:val="695EC398"/>
    <w:rsid w:val="69F6924E"/>
    <w:rsid w:val="6A242748"/>
    <w:rsid w:val="6A43DDC8"/>
    <w:rsid w:val="6B7DCE78"/>
    <w:rsid w:val="6C414A9B"/>
    <w:rsid w:val="70595E01"/>
    <w:rsid w:val="71187963"/>
    <w:rsid w:val="76AF7728"/>
    <w:rsid w:val="76DE9C22"/>
    <w:rsid w:val="76FBFCD2"/>
    <w:rsid w:val="77AA85E8"/>
    <w:rsid w:val="79923DA4"/>
    <w:rsid w:val="7D1EB8AC"/>
    <w:rsid w:val="7FF2894C"/>
    <w:rsid w:val="7FFCCA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D928"/>
  <w15:chartTrackingRefBased/>
  <w15:docId w15:val="{711FF85E-8ADC-4A33-A2DF-B165A33B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A91"/>
  </w:style>
  <w:style w:type="paragraph" w:styleId="Heading1">
    <w:name w:val="heading 1"/>
    <w:basedOn w:val="Normal"/>
    <w:next w:val="Normal"/>
    <w:link w:val="Heading1Char"/>
    <w:uiPriority w:val="9"/>
    <w:qFormat/>
    <w:rsid w:val="00A87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7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B6A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6A91"/>
    <w:rPr>
      <w:i/>
      <w:iCs/>
      <w:color w:val="4472C4" w:themeColor="accent1"/>
    </w:rPr>
  </w:style>
  <w:style w:type="paragraph" w:styleId="ListParagraph">
    <w:name w:val="List Paragraph"/>
    <w:basedOn w:val="Normal"/>
    <w:uiPriority w:val="34"/>
    <w:qFormat/>
    <w:rsid w:val="00CB6A91"/>
    <w:pPr>
      <w:ind w:left="720"/>
      <w:contextualSpacing/>
    </w:pPr>
  </w:style>
  <w:style w:type="character" w:styleId="IntenseEmphasis">
    <w:name w:val="Intense Emphasis"/>
    <w:basedOn w:val="DefaultParagraphFont"/>
    <w:uiPriority w:val="21"/>
    <w:qFormat/>
    <w:rsid w:val="00CB6A91"/>
    <w:rPr>
      <w:i/>
      <w:iCs/>
      <w:color w:val="4472C4" w:themeColor="accent1"/>
    </w:rPr>
  </w:style>
  <w:style w:type="paragraph" w:customStyle="1" w:styleId="paragraph">
    <w:name w:val="paragraph"/>
    <w:basedOn w:val="Normal"/>
    <w:rsid w:val="001E7C4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1E7C48"/>
  </w:style>
  <w:style w:type="character" w:customStyle="1" w:styleId="scxw228198536">
    <w:name w:val="scxw228198536"/>
    <w:basedOn w:val="DefaultParagraphFont"/>
    <w:rsid w:val="001E7C48"/>
  </w:style>
  <w:style w:type="character" w:customStyle="1" w:styleId="eop">
    <w:name w:val="eop"/>
    <w:basedOn w:val="DefaultParagraphFont"/>
    <w:rsid w:val="001E7C48"/>
  </w:style>
  <w:style w:type="character" w:customStyle="1" w:styleId="SubtitleChar">
    <w:name w:val="Subtitle Char"/>
    <w:basedOn w:val="DefaultParagraphFont"/>
    <w:link w:val="Subtitle"/>
    <w:uiPriority w:val="11"/>
    <w:rsid w:val="008C5ABF"/>
    <w:rPr>
      <w:rFonts w:eastAsiaTheme="minorEastAsia"/>
      <w:color w:val="5A5A5A" w:themeColor="text1" w:themeTint="A5"/>
      <w:spacing w:val="15"/>
    </w:rPr>
  </w:style>
  <w:style w:type="paragraph" w:styleId="Subtitle">
    <w:name w:val="Subtitle"/>
    <w:basedOn w:val="Normal"/>
    <w:next w:val="Normal"/>
    <w:link w:val="SubtitleChar"/>
    <w:uiPriority w:val="11"/>
    <w:qFormat/>
    <w:rsid w:val="008C5ABF"/>
    <w:pPr>
      <w:numPr>
        <w:ilvl w:val="1"/>
      </w:numPr>
    </w:pPr>
    <w:rPr>
      <w:rFonts w:eastAsiaTheme="minorEastAsia"/>
      <w:color w:val="5A5A5A" w:themeColor="text1" w:themeTint="A5"/>
      <w:spacing w:val="15"/>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B33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55"/>
    <w:rPr>
      <w:rFonts w:asciiTheme="majorHAnsi" w:eastAsiaTheme="majorEastAsia" w:hAnsiTheme="majorHAnsi" w:cstheme="majorBidi"/>
      <w:spacing w:val="-10"/>
      <w:kern w:val="28"/>
      <w:sz w:val="56"/>
      <w:szCs w:val="56"/>
    </w:rPr>
  </w:style>
  <w:style w:type="character" w:customStyle="1" w:styleId="HeaderChar">
    <w:name w:val="Header Char"/>
    <w:basedOn w:val="DefaultParagraphFont"/>
    <w:link w:val="Header"/>
    <w:uiPriority w:val="99"/>
    <w:rsid w:val="00646EDF"/>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EDF"/>
  </w:style>
  <w:style w:type="table" w:styleId="TableGrid">
    <w:name w:val="Table Grid"/>
    <w:basedOn w:val="TableNormal"/>
    <w:uiPriority w:val="59"/>
    <w:rsid w:val="00646E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871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1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71C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871C2"/>
    <w:pPr>
      <w:outlineLvl w:val="9"/>
    </w:pPr>
    <w:rPr>
      <w:lang w:val="en-US"/>
    </w:rPr>
  </w:style>
  <w:style w:type="paragraph" w:styleId="TOC1">
    <w:name w:val="toc 1"/>
    <w:basedOn w:val="Normal"/>
    <w:next w:val="Normal"/>
    <w:autoRedefine/>
    <w:uiPriority w:val="39"/>
    <w:unhideWhenUsed/>
    <w:rsid w:val="00A871C2"/>
    <w:pPr>
      <w:spacing w:after="100"/>
    </w:pPr>
  </w:style>
  <w:style w:type="paragraph" w:styleId="TOC2">
    <w:name w:val="toc 2"/>
    <w:basedOn w:val="Normal"/>
    <w:next w:val="Normal"/>
    <w:autoRedefine/>
    <w:uiPriority w:val="39"/>
    <w:unhideWhenUsed/>
    <w:rsid w:val="00A871C2"/>
    <w:pPr>
      <w:spacing w:after="100"/>
      <w:ind w:left="220"/>
    </w:pPr>
  </w:style>
  <w:style w:type="paragraph" w:styleId="TOC3">
    <w:name w:val="toc 3"/>
    <w:basedOn w:val="Normal"/>
    <w:next w:val="Normal"/>
    <w:autoRedefine/>
    <w:uiPriority w:val="39"/>
    <w:unhideWhenUsed/>
    <w:rsid w:val="00A871C2"/>
    <w:pPr>
      <w:spacing w:after="100"/>
      <w:ind w:left="440"/>
    </w:pPr>
  </w:style>
  <w:style w:type="character" w:styleId="Hyperlink">
    <w:name w:val="Hyperlink"/>
    <w:basedOn w:val="DefaultParagraphFont"/>
    <w:uiPriority w:val="99"/>
    <w:unhideWhenUsed/>
    <w:rsid w:val="00A871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55656">
      <w:bodyDiv w:val="1"/>
      <w:marLeft w:val="0"/>
      <w:marRight w:val="0"/>
      <w:marTop w:val="0"/>
      <w:marBottom w:val="0"/>
      <w:divBdr>
        <w:top w:val="none" w:sz="0" w:space="0" w:color="auto"/>
        <w:left w:val="none" w:sz="0" w:space="0" w:color="auto"/>
        <w:bottom w:val="none" w:sz="0" w:space="0" w:color="auto"/>
        <w:right w:val="none" w:sz="0" w:space="0" w:color="auto"/>
      </w:divBdr>
    </w:div>
    <w:div w:id="1270162548">
      <w:bodyDiv w:val="1"/>
      <w:marLeft w:val="0"/>
      <w:marRight w:val="0"/>
      <w:marTop w:val="0"/>
      <w:marBottom w:val="0"/>
      <w:divBdr>
        <w:top w:val="none" w:sz="0" w:space="0" w:color="auto"/>
        <w:left w:val="none" w:sz="0" w:space="0" w:color="auto"/>
        <w:bottom w:val="none" w:sz="0" w:space="0" w:color="auto"/>
        <w:right w:val="none" w:sz="0" w:space="0" w:color="auto"/>
      </w:divBdr>
      <w:divsChild>
        <w:div w:id="570964728">
          <w:marLeft w:val="0"/>
          <w:marRight w:val="0"/>
          <w:marTop w:val="0"/>
          <w:marBottom w:val="0"/>
          <w:divBdr>
            <w:top w:val="none" w:sz="0" w:space="0" w:color="auto"/>
            <w:left w:val="none" w:sz="0" w:space="0" w:color="auto"/>
            <w:bottom w:val="none" w:sz="0" w:space="0" w:color="auto"/>
            <w:right w:val="none" w:sz="0" w:space="0" w:color="auto"/>
          </w:divBdr>
        </w:div>
        <w:div w:id="840582334">
          <w:marLeft w:val="0"/>
          <w:marRight w:val="0"/>
          <w:marTop w:val="0"/>
          <w:marBottom w:val="0"/>
          <w:divBdr>
            <w:top w:val="none" w:sz="0" w:space="0" w:color="auto"/>
            <w:left w:val="none" w:sz="0" w:space="0" w:color="auto"/>
            <w:bottom w:val="none" w:sz="0" w:space="0" w:color="auto"/>
            <w:right w:val="none" w:sz="0" w:space="0" w:color="auto"/>
          </w:divBdr>
        </w:div>
        <w:div w:id="1427268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1A8B4-58D7-4E12-99A0-D5AC80D44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6191</CharactersWithSpaces>
  <SharedDoc>false</SharedDoc>
  <HLinks>
    <vt:vector size="48" baseType="variant">
      <vt:variant>
        <vt:i4>1966135</vt:i4>
      </vt:variant>
      <vt:variant>
        <vt:i4>44</vt:i4>
      </vt:variant>
      <vt:variant>
        <vt:i4>0</vt:i4>
      </vt:variant>
      <vt:variant>
        <vt:i4>5</vt:i4>
      </vt:variant>
      <vt:variant>
        <vt:lpwstr/>
      </vt:variant>
      <vt:variant>
        <vt:lpwstr>_Toc70079698</vt:lpwstr>
      </vt:variant>
      <vt:variant>
        <vt:i4>1114167</vt:i4>
      </vt:variant>
      <vt:variant>
        <vt:i4>38</vt:i4>
      </vt:variant>
      <vt:variant>
        <vt:i4>0</vt:i4>
      </vt:variant>
      <vt:variant>
        <vt:i4>5</vt:i4>
      </vt:variant>
      <vt:variant>
        <vt:lpwstr/>
      </vt:variant>
      <vt:variant>
        <vt:lpwstr>_Toc70079697</vt:lpwstr>
      </vt:variant>
      <vt:variant>
        <vt:i4>1048631</vt:i4>
      </vt:variant>
      <vt:variant>
        <vt:i4>32</vt:i4>
      </vt:variant>
      <vt:variant>
        <vt:i4>0</vt:i4>
      </vt:variant>
      <vt:variant>
        <vt:i4>5</vt:i4>
      </vt:variant>
      <vt:variant>
        <vt:lpwstr/>
      </vt:variant>
      <vt:variant>
        <vt:lpwstr>_Toc70079696</vt:lpwstr>
      </vt:variant>
      <vt:variant>
        <vt:i4>1245239</vt:i4>
      </vt:variant>
      <vt:variant>
        <vt:i4>26</vt:i4>
      </vt:variant>
      <vt:variant>
        <vt:i4>0</vt:i4>
      </vt:variant>
      <vt:variant>
        <vt:i4>5</vt:i4>
      </vt:variant>
      <vt:variant>
        <vt:lpwstr/>
      </vt:variant>
      <vt:variant>
        <vt:lpwstr>_Toc70079695</vt:lpwstr>
      </vt:variant>
      <vt:variant>
        <vt:i4>1179703</vt:i4>
      </vt:variant>
      <vt:variant>
        <vt:i4>20</vt:i4>
      </vt:variant>
      <vt:variant>
        <vt:i4>0</vt:i4>
      </vt:variant>
      <vt:variant>
        <vt:i4>5</vt:i4>
      </vt:variant>
      <vt:variant>
        <vt:lpwstr/>
      </vt:variant>
      <vt:variant>
        <vt:lpwstr>_Toc70079694</vt:lpwstr>
      </vt:variant>
      <vt:variant>
        <vt:i4>1376311</vt:i4>
      </vt:variant>
      <vt:variant>
        <vt:i4>14</vt:i4>
      </vt:variant>
      <vt:variant>
        <vt:i4>0</vt:i4>
      </vt:variant>
      <vt:variant>
        <vt:i4>5</vt:i4>
      </vt:variant>
      <vt:variant>
        <vt:lpwstr/>
      </vt:variant>
      <vt:variant>
        <vt:lpwstr>_Toc70079693</vt:lpwstr>
      </vt:variant>
      <vt:variant>
        <vt:i4>1310775</vt:i4>
      </vt:variant>
      <vt:variant>
        <vt:i4>8</vt:i4>
      </vt:variant>
      <vt:variant>
        <vt:i4>0</vt:i4>
      </vt:variant>
      <vt:variant>
        <vt:i4>5</vt:i4>
      </vt:variant>
      <vt:variant>
        <vt:lpwstr/>
      </vt:variant>
      <vt:variant>
        <vt:lpwstr>_Toc70079692</vt:lpwstr>
      </vt:variant>
      <vt:variant>
        <vt:i4>1507383</vt:i4>
      </vt:variant>
      <vt:variant>
        <vt:i4>2</vt:i4>
      </vt:variant>
      <vt:variant>
        <vt:i4>0</vt:i4>
      </vt:variant>
      <vt:variant>
        <vt:i4>5</vt:i4>
      </vt:variant>
      <vt:variant>
        <vt:lpwstr/>
      </vt:variant>
      <vt:variant>
        <vt:lpwstr>_Toc70079691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de Smeth</dc:creator>
  <cp:keywords/>
  <dc:description/>
  <cp:lastModifiedBy>Andrew Gonzalez</cp:lastModifiedBy>
  <cp:revision>188</cp:revision>
  <dcterms:created xsi:type="dcterms:W3CDTF">2021-04-24T12:02:00Z</dcterms:created>
  <dcterms:modified xsi:type="dcterms:W3CDTF">2021-05-03T04:12:00Z</dcterms:modified>
</cp:coreProperties>
</file>