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93737" w:themeColor="background2" w:themeShade="3F"/>
  <w:body>
    <w:p w14:paraId="4E75C5C0" w14:textId="77777777" w:rsidR="00B40045" w:rsidRDefault="00AF5B6F" w:rsidP="00AF5B6F">
      <w:pPr>
        <w:pStyle w:val="ListParagraph"/>
        <w:ind w:left="1080"/>
      </w:pPr>
      <w:r>
        <w:t>The Climb</w:t>
      </w:r>
      <w:r>
        <w:br/>
      </w:r>
      <w:r w:rsidR="0087588D">
        <w:t>Bad Trip</w:t>
      </w:r>
    </w:p>
    <w:p w14:paraId="6311F231" w14:textId="68673117" w:rsidR="00AF5B6F" w:rsidRDefault="00B40045" w:rsidP="00AF5B6F">
      <w:pPr>
        <w:pStyle w:val="ListParagraph"/>
        <w:ind w:left="1080"/>
      </w:pPr>
      <w:r>
        <w:t>Adolescent Hell</w:t>
      </w:r>
      <w:r>
        <w:br/>
      </w:r>
      <w:r w:rsidR="00AF5B6F">
        <w:t xml:space="preserve"> </w:t>
      </w:r>
    </w:p>
    <w:sectPr w:rsidR="00AF5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1E7"/>
    <w:multiLevelType w:val="hybridMultilevel"/>
    <w:tmpl w:val="DFE4E1CE"/>
    <w:lvl w:ilvl="0" w:tplc="CD9201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5D5979"/>
    <w:multiLevelType w:val="hybridMultilevel"/>
    <w:tmpl w:val="3440F11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6F"/>
    <w:rsid w:val="0087588D"/>
    <w:rsid w:val="00A32AAB"/>
    <w:rsid w:val="00AF5B6F"/>
    <w:rsid w:val="00B40045"/>
    <w:rsid w:val="00FA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8A6D"/>
  <w15:chartTrackingRefBased/>
  <w15:docId w15:val="{650DAD1A-C0FD-4F48-B77A-2CD0F399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Gonzalez</dc:creator>
  <cp:keywords/>
  <dc:description/>
  <cp:lastModifiedBy>Andrew Gonzalez</cp:lastModifiedBy>
  <cp:revision>1</cp:revision>
  <dcterms:created xsi:type="dcterms:W3CDTF">2021-04-22T01:59:00Z</dcterms:created>
  <dcterms:modified xsi:type="dcterms:W3CDTF">2021-04-22T02:31:00Z</dcterms:modified>
</cp:coreProperties>
</file>