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EA58215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tbl>
      <w:tblPr>
        <w:tblW w:w="10800" w:type="dxa"/>
        <w:tblInd w:w="215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77240" cy="86868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86868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rFonts w:ascii="Arial" w:hAnsi="Arial"/>
                <w:color w:val="000000"/>
                <w:sz w:val="32"/>
              </w:rPr>
            </w:pPr>
            <w:r>
              <w:rPr>
                <w:rFonts w:ascii="Arial" w:hAnsi="Arial"/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rFonts w:ascii="Arial" w:hAnsi="Arial"/>
                <w:color w:val="313A43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Telegram: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t.me/lekret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  <w:r>
              <w:rPr>
                <w:rFonts w:ascii="Arial" w:hAnsi="Arial"/>
                <w:b w:val="0"/>
                <w:color w:val="000000"/>
                <w:sz w:val="24"/>
              </w:rPr>
              <w:br w:type="textWrapping"/>
            </w:r>
            <w:r>
              <w:rPr>
                <w:rFonts w:ascii="Arial" w:hAnsi="Arial"/>
                <w:b w:val="1"/>
                <w:color w:val="000000"/>
                <w:sz w:val="24"/>
              </w:rPr>
              <w:t>GitHub</w:t>
            </w:r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b w:val="0"/>
                <w:color w:val="auto"/>
                <w:sz w:val="24"/>
              </w:rPr>
              <w:t xml:space="preserve">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github.com/Lekret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rFonts w:ascii="Arial" w:hAnsi="Arial"/>
                <w:b w:val="1"/>
                <w:color w:val="262626"/>
                <w:sz w:val="24"/>
                <w:u w:val="single"/>
              </w:rPr>
              <w:t>ОПЫТ РАБОТЫ (2+ лет)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rFonts w:ascii="Arial" w:hAnsi="Arial"/>
                <w:color w:val="000000"/>
                <w:sz w:val="24"/>
              </w:rPr>
              <w:t>Unity Developer в Playdarium (продуктовая студия, удаленная работа в команде) - май/2021 - июль/2022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</w:rPr>
              <w:fldChar w:fldCharType="begin"/>
            </w:r>
            <w:r>
              <w:rPr>
                <w:rFonts w:ascii="Arial" w:hAnsi="Arial"/>
                <w:color w:val="000000"/>
              </w:rPr>
              <w:instrText>HYPERLINK "https://apps.apple.com/ru/app/zombie-train-survival-games/id1606633152" \t "_blank"</w:instrText>
            </w:r>
            <w:r>
              <w:rPr>
                <w:rFonts w:ascii="Arial" w:hAnsi="Arial"/>
                <w:color w:val="000000"/>
              </w:rPr>
              <w:fldChar w:fldCharType="separate"/>
            </w:r>
            <w:r>
              <w:rPr>
                <w:rStyle w:val="C2"/>
                <w:rFonts w:ascii="Arial" w:hAnsi="Arial"/>
              </w:rPr>
              <w:t>Zombie Train</w:t>
            </w:r>
            <w:r>
              <w:rPr>
                <w:rFonts w:ascii="Arial" w:hAnsi="Arial"/>
                <w:color w:val="000000"/>
              </w:rPr>
              <w:fldChar w:fldCharType="end"/>
            </w:r>
            <w:r>
              <w:rPr>
                <w:rFonts w:ascii="Arial" w:hAnsi="Arial"/>
                <w:color w:val="000000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"https://apps.apple.com/ru/app/heroes-impact-battle-arena/id1553947622"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"https://apps.apple.com/ru/app/desert-skies-sandbox-survival/id1529337601"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rFonts w:ascii="Arial" w:hAnsi="Arial"/>
                <w:color w:val="000000"/>
                <w:sz w:val="24"/>
              </w:rPr>
              <w:t>Unity Developer в NextGenium (продуктовая студия, удаленная работа в команде) - октябрь/2022 - июль/2023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  <w:color w:val="000000"/>
                <w:sz w:val="24"/>
              </w:rPr>
            </w:pP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1"/>
                <w:color w:val="000000"/>
                <w:sz w:val="24"/>
              </w:rPr>
              <w:t>Unity Developer в Mycelium Lab (студия заказной разработки, удаленная работа в команде) - июль/2023-сентбярь/2023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0"/>
                <w:i w:val="0"/>
              </w:rPr>
            </w:pPr>
            <w:r>
              <w:rPr>
                <w:rFonts w:ascii="Arial" w:hAnsi="Arial"/>
                <w:b w:val="0"/>
                <w:i w:val="0"/>
              </w:rPr>
              <w:t>Разработка "фронтенд" части WebGL/Mobile проекта под NDA (проект закрыт, показать не могу, но есть что рассказать).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</w:rPr>
              <w:t>Взаимодействие с командой бэка и арта.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Очень много адаптивной верстки по UX.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Активное участие в построении архитектуры: UI, асинхронная загрузка и хранения данных с сервера, связывание локальных ресурсов (</w:t>
            </w:r>
            <w:r>
              <w:rPr>
                <w:rFonts w:ascii="Arial" w:hAnsi="Arial"/>
              </w:rPr>
              <w:t xml:space="preserve">локализация, </w:t>
            </w:r>
            <w:r>
              <w:rPr>
                <w:rFonts w:ascii="Arial" w:hAnsi="Arial"/>
                <w:b w:val="0"/>
                <w:i w:val="0"/>
              </w:rPr>
              <w:t>спрайты, Spine анимации) с бэкенд сущностями.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0"/>
              </w:rPr>
            </w:pPr>
            <w:r>
              <w:rPr>
                <w:rFonts w:ascii="Arial" w:hAnsi="Arial"/>
                <w:b w:val="0"/>
                <w:i w:val="0"/>
              </w:rPr>
              <w:t>Реализация игрового режима с ботом через WebSocket.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rFonts w:ascii="Arial" w:hAnsi="Arial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От</w:t>
            </w:r>
            <w:r>
              <w:rPr>
                <w:rFonts w:ascii="Arial" w:hAnsi="Arial"/>
                <w:color w:val="000000"/>
                <w:sz w:val="24"/>
              </w:rPr>
              <w:t>личное понимание</w:t>
            </w:r>
            <w:r>
              <w:rPr>
                <w:rFonts w:ascii="Arial" w:hAnsi="Arial"/>
                <w:color w:val="000000"/>
                <w:sz w:val="24"/>
              </w:rPr>
              <w:t xml:space="preserve"> ООП, пат</w:t>
            </w:r>
            <w:r>
              <w:rPr>
                <w:rFonts w:ascii="Arial" w:hAnsi="Arial"/>
                <w:color w:val="000000"/>
                <w:sz w:val="24"/>
              </w:rPr>
              <w:t>т</w:t>
            </w:r>
            <w:r>
              <w:rPr>
                <w:rFonts w:ascii="Arial" w:hAnsi="Arial"/>
                <w:color w:val="000000"/>
                <w:sz w:val="24"/>
              </w:rPr>
              <w:t>ернов проектирования, умение применять их на практике, знание SOLID.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Умение строить</w:t>
            </w:r>
            <w:r>
              <w:rPr>
                <w:rFonts w:ascii="Arial" w:hAnsi="Arial"/>
                <w:color w:val="000000"/>
                <w:sz w:val="24"/>
              </w:rPr>
              <w:t xml:space="preserve"> архитектуру проекта </w:t>
            </w:r>
            <w:r>
              <w:rPr>
                <w:rFonts w:ascii="Arial" w:hAnsi="Arial"/>
                <w:color w:val="000000"/>
                <w:sz w:val="24"/>
              </w:rPr>
              <w:t>исходя</w:t>
            </w:r>
            <w:r>
              <w:rPr>
                <w:rFonts w:ascii="Arial" w:hAnsi="Arial"/>
                <w:color w:val="000000"/>
                <w:sz w:val="24"/>
              </w:rPr>
              <w:t xml:space="preserve"> из требован</w:t>
            </w:r>
            <w:r>
              <w:rPr>
                <w:rFonts w:ascii="Arial" w:hAnsi="Arial"/>
                <w:color w:val="000000"/>
                <w:sz w:val="24"/>
              </w:rPr>
              <w:t>ий</w:t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ECS (Entitas, LeoEcs и другие)</w:t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8"/>
              <w:widowControl w:val="0"/>
              <w:numPr>
                <w:ilvl w:val="0"/>
                <w:numId w:val="11"/>
              </w:numPr>
              <w:shd w:val="clear" w:fill="FFFFFF"/>
              <w:contextualSpacing w:val="0"/>
            </w:pPr>
            <w:r>
              <w:rPr>
                <w:color w:val="000000"/>
                <w:sz w:val="24"/>
              </w:rPr>
              <w:t>Понимание MV</w:t>
            </w:r>
            <w:r>
              <w:rPr>
                <w:color w:val="000000"/>
                <w:sz w:val="24"/>
              </w:rPr>
              <w:t>*</w:t>
            </w:r>
            <w:r>
              <w:rPr>
                <w:color w:val="000000"/>
                <w:sz w:val="24"/>
              </w:rPr>
              <w:t xml:space="preserve">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Zenject, UniTask, UniRx, DOTween.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Spine, Odin, FMOD, BehaviorDesigner.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взаимодействием клиент-сервер, HTTP и WebSocket.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rFonts w:ascii="Arial" w:hAnsi="Arial"/>
                <w:color w:val="000000"/>
                <w:sz w:val="24"/>
              </w:rPr>
              <w:t>Технический и разговорный английский.</w:t>
            </w:r>
          </w:p>
        </w:tc>
      </w:tr>
      <w:tr>
        <w:trPr>
          <w:trHeight w:hRule="atLeast" w:val="1041"/>
        </w:trP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rFonts w:ascii="Arial" w:hAnsi="Arial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Любимые жанры игр - разные, но в основном экшен игры: шутеры и слешеры, желательно где есть кооп/пвп. Из одиночных - серия Dark Souls, Dishonored, Outer Wilds. Из кооперативных - For Honor, Deep Rock Galactic, Stellaris.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2">
    <w:nsid w:val="4DD9656E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13">
    <w:nsid w:val="4508792D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  <w:num w:numId="13">
    <w:abstractNumId w:val="12"/>
  </w:num>
  <w:num w:numId="14">
    <w:abstractNumId w:val="13"/>
  </w:num>
</w:numbering>
</file>

<file path=word/settings.xml><?xml version="1.0" encoding="utf-8"?>
<w:settings xmlns:w="http://schemas.openxmlformats.org/wordprocessingml/2006/main">
  <w:displayBackgroundShape w:val="1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