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A5B8D5" wp14:paraId="4C5F3F7F" wp14:textId="3CB71D3E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1EA5B8D5" wp14:paraId="4E57F7E8" wp14:textId="4BBF52B6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rev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1EA5B8D5" wp14:paraId="675D1CF8" wp14:textId="6F898151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1EA5B8D5" wp14:paraId="3D6C783F" wp14:textId="47287B45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1EA5B8D5" wp14:paraId="1737CA8F" wp14:textId="6E9FEAF3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number "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1EA5B8D5" wp14:paraId="4CE52E70" wp14:textId="2CCA9137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1EA5B8D5" wp14:paraId="766614AF" wp14:textId="049D6DA3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rev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1EA5B8D5" wp14:paraId="22C70609" wp14:textId="2EF4DE39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while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!=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1EA5B8D5" wp14:paraId="3416783F" wp14:textId="6D7D8E5A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rem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%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1EA5B8D5" wp14:paraId="0A929C2B" wp14:textId="22B8BCD0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rev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rev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*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rem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1EA5B8D5" wp14:paraId="4BE92639" wp14:textId="77CD1A8C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/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1EA5B8D5" wp14:paraId="6FD77617" wp14:textId="4B9802A0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1EA5B8D5" wp14:paraId="1D0FFB79" wp14:textId="22AB2019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"Reversed number is "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rev</w:t>
      </w: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1EA5B8D5" wp14:paraId="6A402E47" wp14:textId="7A92CA78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1EA5B8D5" wp14:paraId="467DD2C3" wp14:textId="79ECDEB1">
      <w:pPr>
        <w:shd w:val="clear" w:color="auto" w:fill="16191D"/>
        <w:spacing w:before="0" w:beforeAutospacing="off" w:after="0" w:afterAutospacing="off" w:line="285" w:lineRule="auto"/>
      </w:pPr>
      <w:r w:rsidRPr="1EA5B8D5" w:rsidR="194393B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p14:paraId="10D82D57" wp14:textId="49E0C804"/>
    <w:p xmlns:wp14="http://schemas.microsoft.com/office/word/2010/wordml" wp14:paraId="0B404353" wp14:textId="2DCEAEAA">
      <w:r w:rsidR="194393B6">
        <w:rPr/>
        <w:t xml:space="preserve">Enter a number </w:t>
      </w:r>
    </w:p>
    <w:p xmlns:wp14="http://schemas.microsoft.com/office/word/2010/wordml" w:rsidP="1EA5B8D5" wp14:paraId="522C0254" wp14:textId="559A7129">
      <w:pPr>
        <w:pStyle w:val="Normal"/>
      </w:pPr>
      <w:r w:rsidR="194393B6">
        <w:rPr/>
        <w:t>2345</w:t>
      </w:r>
    </w:p>
    <w:p xmlns:wp14="http://schemas.microsoft.com/office/word/2010/wordml" w:rsidP="1EA5B8D5" wp14:paraId="5E5787A5" wp14:textId="52C00D5A">
      <w:pPr>
        <w:pStyle w:val="Normal"/>
      </w:pPr>
      <w:r w:rsidR="194393B6">
        <w:rPr/>
        <w:t>Reversed number is 5432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19DB3"/>
    <w:rsid w:val="194393B6"/>
    <w:rsid w:val="1EA5B8D5"/>
    <w:rsid w:val="35119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388B"/>
  <w15:chartTrackingRefBased/>
  <w15:docId w15:val="{7F6D21EE-374B-43F2-9AF4-FED7E0C00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2025-07-25T05:11:30.8846190Z</dcterms:created>
  <dcterms:modified xsi:type="dcterms:W3CDTF">2025-07-25T05:12:11.9316638Z</dcterms:modified>
</coreProperties>
</file>