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501B9EC" wp14:paraId="2E46036B" wp14:textId="1C87E8DA">
      <w:pPr>
        <w:shd w:val="clear" w:color="auto" w:fill="16191D"/>
        <w:spacing w:before="0" w:beforeAutospacing="off" w:after="0" w:afterAutospacing="off" w:line="285" w:lineRule="auto"/>
      </w:pP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0501B9EC" wp14:paraId="6F92F98A" wp14:textId="01EE5D6E">
      <w:pPr>
        <w:shd w:val="clear" w:color="auto" w:fill="16191D"/>
        <w:spacing w:before="0" w:beforeAutospacing="off" w:after="0" w:afterAutospacing="off" w:line="285" w:lineRule="auto"/>
      </w:pP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findnum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0501B9EC" wp14:paraId="425C7E49" wp14:textId="2FCE2DAB">
      <w:pPr>
        <w:shd w:val="clear" w:color="auto" w:fill="16191D"/>
        <w:spacing w:before="0" w:beforeAutospacing="off" w:after="0" w:afterAutospacing="off" w:line="285" w:lineRule="auto"/>
      </w:pP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0501B9EC" wp14:paraId="2BCF0E69" wp14:textId="6C3484BC">
      <w:pPr>
        <w:shd w:val="clear" w:color="auto" w:fill="16191D"/>
        <w:spacing w:before="0" w:beforeAutospacing="off" w:after="0" w:afterAutospacing="off" w:line="285" w:lineRule="auto"/>
      </w:pP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0501B9EC" wp14:paraId="5798AF83" wp14:textId="521C04A6">
      <w:pPr>
        <w:shd w:val="clear" w:color="auto" w:fill="16191D"/>
        <w:spacing w:before="0" w:beforeAutospacing="off" w:after="0" w:afterAutospacing="off" w:line="285" w:lineRule="auto"/>
      </w:pP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[]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arr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10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,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20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,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30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,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40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,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50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};</w:t>
      </w:r>
    </w:p>
    <w:p xmlns:wp14="http://schemas.microsoft.com/office/word/2010/wordml" w:rsidP="0501B9EC" wp14:paraId="0D2A3A34" wp14:textId="1BB5139B">
      <w:pPr>
        <w:shd w:val="clear" w:color="auto" w:fill="16191D"/>
        <w:spacing w:before="0" w:beforeAutospacing="off" w:after="0" w:afterAutospacing="off" w:line="285" w:lineRule="auto"/>
      </w:pP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the element to be found:"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0501B9EC" wp14:paraId="3CB2ED1F" wp14:textId="1E740D91">
      <w:pPr>
        <w:shd w:val="clear" w:color="auto" w:fill="16191D"/>
        <w:spacing w:before="0" w:beforeAutospacing="off" w:after="0" w:afterAutospacing="off" w:line="285" w:lineRule="auto"/>
      </w:pP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element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0501B9EC" wp14:paraId="436F6210" wp14:textId="1D93E9F8">
      <w:pPr>
        <w:shd w:val="clear" w:color="auto" w:fill="16191D"/>
        <w:spacing w:before="0" w:beforeAutospacing="off" w:after="0" w:afterAutospacing="off" w:line="285" w:lineRule="auto"/>
      </w:pP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boolean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found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false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0501B9EC" wp14:paraId="1EB24B54" wp14:textId="37EB0E27">
      <w:pPr>
        <w:shd w:val="clear" w:color="auto" w:fill="16191D"/>
        <w:spacing w:before="0" w:beforeAutospacing="off" w:after="0" w:afterAutospacing="off" w:line="285" w:lineRule="auto"/>
      </w:pP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for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0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&lt;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arr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length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++) {</w:t>
      </w:r>
    </w:p>
    <w:p xmlns:wp14="http://schemas.microsoft.com/office/word/2010/wordml" w:rsidP="0501B9EC" wp14:paraId="5402906B" wp14:textId="7A1B7BF9">
      <w:pPr>
        <w:shd w:val="clear" w:color="auto" w:fill="16191D"/>
        <w:spacing w:before="0" w:beforeAutospacing="off" w:after="0" w:afterAutospacing="off" w:line="285" w:lineRule="auto"/>
      </w:pP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if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(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arr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[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]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==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element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){</w:t>
      </w:r>
    </w:p>
    <w:p xmlns:wp14="http://schemas.microsoft.com/office/word/2010/wordml" w:rsidP="0501B9EC" wp14:paraId="0BD8C445" wp14:textId="14B60111">
      <w:pPr>
        <w:shd w:val="clear" w:color="auto" w:fill="16191D"/>
        <w:spacing w:before="0" w:beforeAutospacing="off" w:after="0" w:afterAutospacing="off" w:line="285" w:lineRule="auto"/>
      </w:pP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found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true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0501B9EC" wp14:paraId="43BFD9A1" wp14:textId="03AD7399">
      <w:pPr>
        <w:shd w:val="clear" w:color="auto" w:fill="16191D"/>
        <w:spacing w:before="0" w:beforeAutospacing="off" w:after="0" w:afterAutospacing="off" w:line="285" w:lineRule="auto"/>
      </w:pP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"Element is found at index "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0501B9EC" wp14:paraId="66DA17A8" wp14:textId="1118CBC7">
      <w:pPr>
        <w:shd w:val="clear" w:color="auto" w:fill="16191D"/>
        <w:spacing w:before="0" w:beforeAutospacing="off" w:after="0" w:afterAutospacing="off" w:line="285" w:lineRule="auto"/>
      </w:pP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  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break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0501B9EC" wp14:paraId="2101340B" wp14:textId="70682687">
      <w:pPr>
        <w:shd w:val="clear" w:color="auto" w:fill="16191D"/>
        <w:spacing w:before="0" w:beforeAutospacing="off" w:after="0" w:afterAutospacing="off" w:line="285" w:lineRule="auto"/>
      </w:pP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}</w:t>
      </w:r>
    </w:p>
    <w:p xmlns:wp14="http://schemas.microsoft.com/office/word/2010/wordml" w:rsidP="0501B9EC" wp14:paraId="3E3A6CFA" wp14:textId="41E0676F">
      <w:pPr>
        <w:shd w:val="clear" w:color="auto" w:fill="16191D"/>
        <w:spacing w:before="0" w:beforeAutospacing="off" w:after="0" w:afterAutospacing="off" w:line="285" w:lineRule="auto"/>
      </w:pP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}</w:t>
      </w:r>
    </w:p>
    <w:p xmlns:wp14="http://schemas.microsoft.com/office/word/2010/wordml" w:rsidP="0501B9EC" wp14:paraId="52B28B22" wp14:textId="09B8D7B3">
      <w:pPr>
        <w:shd w:val="clear" w:color="auto" w:fill="16191D"/>
        <w:spacing w:before="0" w:beforeAutospacing="off" w:after="0" w:afterAutospacing="off" w:line="285" w:lineRule="auto"/>
      </w:pP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if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!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found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){</w:t>
      </w:r>
    </w:p>
    <w:p xmlns:wp14="http://schemas.microsoft.com/office/word/2010/wordml" w:rsidP="0501B9EC" wp14:paraId="0372294B" wp14:textId="01ECE59C">
      <w:pPr>
        <w:shd w:val="clear" w:color="auto" w:fill="16191D"/>
        <w:spacing w:before="0" w:beforeAutospacing="off" w:after="0" w:afterAutospacing="off" w:line="285" w:lineRule="auto"/>
      </w:pP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 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"Element is not found in the array"</w:t>
      </w: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0501B9EC" wp14:paraId="16A2BD9F" wp14:textId="5A2F64E0">
      <w:pPr>
        <w:shd w:val="clear" w:color="auto" w:fill="16191D"/>
        <w:spacing w:before="0" w:beforeAutospacing="off" w:after="0" w:afterAutospacing="off" w:line="285" w:lineRule="auto"/>
      </w:pP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}</w:t>
      </w:r>
    </w:p>
    <w:p xmlns:wp14="http://schemas.microsoft.com/office/word/2010/wordml" w:rsidP="0501B9EC" wp14:paraId="22352726" wp14:textId="6AAA1B0C">
      <w:pPr>
        <w:shd w:val="clear" w:color="auto" w:fill="16191D"/>
        <w:spacing w:before="0" w:beforeAutospacing="off" w:after="0" w:afterAutospacing="off" w:line="285" w:lineRule="auto"/>
      </w:pP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xmlns:wp14="http://schemas.microsoft.com/office/word/2010/wordml" w:rsidP="0501B9EC" wp14:paraId="2481E777" wp14:textId="72F98DFB">
      <w:pPr>
        <w:shd w:val="clear" w:color="auto" w:fill="16191D"/>
        <w:spacing w:before="0" w:beforeAutospacing="off" w:after="0" w:afterAutospacing="off" w:line="285" w:lineRule="auto"/>
      </w:pPr>
      <w:r w:rsidRPr="0501B9EC" w:rsidR="29D2220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xmlns:wp14="http://schemas.microsoft.com/office/word/2010/wordml" w:rsidP="0501B9EC" wp14:paraId="5DB6E8C1" wp14:textId="462DD1D3">
      <w:pPr>
        <w:shd w:val="clear" w:color="auto" w:fill="16191D"/>
        <w:spacing w:before="0" w:beforeAutospacing="off" w:after="0" w:afterAutospacing="off" w:line="285" w:lineRule="auto"/>
      </w:pPr>
    </w:p>
    <w:p xmlns:wp14="http://schemas.microsoft.com/office/word/2010/wordml" wp14:paraId="5E5787A5" wp14:textId="0E962A10"/>
    <w:p w:rsidR="29D22206" w:rsidRDefault="29D22206" w14:paraId="395B4623" w14:textId="1D843B98">
      <w:r w:rsidR="29D22206">
        <w:rPr/>
        <w:t>Enter the element to be found:</w:t>
      </w:r>
    </w:p>
    <w:p w:rsidR="29D22206" w:rsidP="0501B9EC" w:rsidRDefault="29D22206" w14:paraId="246680E6" w14:textId="0BC87257">
      <w:pPr>
        <w:pStyle w:val="Normal"/>
      </w:pPr>
      <w:r w:rsidR="29D22206">
        <w:rPr/>
        <w:t>40</w:t>
      </w:r>
    </w:p>
    <w:p w:rsidR="29D22206" w:rsidP="0501B9EC" w:rsidRDefault="29D22206" w14:paraId="2C432109" w14:textId="23F1F784">
      <w:pPr>
        <w:pStyle w:val="Normal"/>
      </w:pPr>
      <w:r w:rsidR="29D22206">
        <w:rPr/>
        <w:t>Element is found at index 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8175B"/>
    <w:rsid w:val="0501B9EC"/>
    <w:rsid w:val="29D22206"/>
    <w:rsid w:val="49B8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175B"/>
  <w15:chartTrackingRefBased/>
  <w15:docId w15:val="{06ABF1AD-C7A8-492A-8651-149EED869D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2025-07-29T16:19:14.1415397Z</dcterms:created>
  <dcterms:modified xsi:type="dcterms:W3CDTF">2025-07-29T16:19:55.2303288Z</dcterms:modified>
</coreProperties>
</file>