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BSN-CARE</w:t>
      </w: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Bill of Material </w:t>
      </w: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1)Wrist Band</w:t>
      </w: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4424C5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4067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</w:t>
      </w: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2)NODE MCU</w:t>
      </w: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F7A" w:rsidRPr="00CC0F7A" w:rsidRDefault="00CC0F7A" w:rsidP="00CC0F7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Pr="00CC0F7A" w:rsidRDefault="00CC0F7A" w:rsidP="00CC0F7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Pr="00CC0F7A" w:rsidRDefault="00CC0F7A" w:rsidP="00CC0F7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Pr="00CC0F7A" w:rsidRDefault="00CC0F7A" w:rsidP="00CC0F7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Pr="00CC0F7A" w:rsidRDefault="00CC0F7A" w:rsidP="00CC0F7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Pr="00CC0F7A" w:rsidRDefault="00CC0F7A" w:rsidP="00CC0F7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Pr="00CC0F7A" w:rsidRDefault="00CC0F7A" w:rsidP="00CC0F7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Pr="00CC0F7A" w:rsidRDefault="00CC0F7A" w:rsidP="00CC0F7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 w:rsidP="00CC0F7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3)Temperature Sensor</w:t>
      </w:r>
    </w:p>
    <w:p w:rsidR="00CC0F7A" w:rsidRDefault="00CC0F7A" w:rsidP="00CC0F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0F7A" w:rsidRDefault="00CC0F7A" w:rsidP="00CC0F7A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F7A" w:rsidRDefault="00CC0F7A" w:rsidP="00CC0F7A">
      <w:pPr>
        <w:rPr>
          <w:noProof/>
        </w:rPr>
      </w:pP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CC0F7A" w:rsidRDefault="00CC0F7A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4)</w:t>
      </w:r>
      <w:r w:rsidRPr="00732A33">
        <w:rPr>
          <w:rFonts w:ascii="Times New Roman" w:hAnsi="Times New Roman" w:cs="Times New Roman"/>
          <w:b/>
          <w:bCs/>
          <w:sz w:val="36"/>
          <w:szCs w:val="36"/>
          <w:lang w:val="en-US"/>
        </w:rPr>
        <w:t>Heart Beat Pulse Sensor Amped</w:t>
      </w:r>
    </w:p>
    <w:p w:rsidR="00732A33" w:rsidRDefault="00732A33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p w:rsidR="00732A33" w:rsidRPr="00CC0F7A" w:rsidRDefault="00732A33" w:rsidP="00CC0F7A">
      <w:pPr>
        <w:tabs>
          <w:tab w:val="left" w:pos="195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A33" w:rsidRPr="00CC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7A"/>
    <w:rsid w:val="004424C5"/>
    <w:rsid w:val="00732A33"/>
    <w:rsid w:val="00C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EA78"/>
  <w15:chartTrackingRefBased/>
  <w15:docId w15:val="{E4F4FD8D-6231-4167-B93D-BD8F1808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1</cp:revision>
  <dcterms:created xsi:type="dcterms:W3CDTF">2020-02-29T04:06:00Z</dcterms:created>
  <dcterms:modified xsi:type="dcterms:W3CDTF">2020-02-29T04:17:00Z</dcterms:modified>
</cp:coreProperties>
</file>