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2C97" w14:textId="77777777" w:rsidR="00FA6D8F" w:rsidRPr="00FB6C06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C0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I НАУКИ УКРАЇНИ</w:t>
      </w:r>
    </w:p>
    <w:p w14:paraId="0F02866F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ДВНЗ «УЖГОРОДСЬКИЙ НАЙЦІОНАЛЬНИЙ УНІВЕРСТИТЕТ»</w:t>
      </w:r>
    </w:p>
    <w:p w14:paraId="6EEC012D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EF605AB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F4467BB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E4C5F74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2F6BBFC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0E967A08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DD44352" w14:textId="77777777" w:rsidR="00FA6D8F" w:rsidRDefault="00FA6D8F" w:rsidP="00FA6D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C06">
        <w:rPr>
          <w:rFonts w:ascii="Times New Roman" w:hAnsi="Times New Roman" w:cs="Times New Roman" w:hint="cs"/>
          <w:b/>
          <w:sz w:val="32"/>
          <w:szCs w:val="32"/>
        </w:rPr>
        <w:t>ЗВ</w:t>
      </w:r>
      <w:r w:rsidRPr="00FB6C06">
        <w:rPr>
          <w:rFonts w:ascii="Times New Roman" w:hAnsi="Times New Roman" w:cs="Times New Roman"/>
          <w:b/>
          <w:sz w:val="32"/>
          <w:szCs w:val="32"/>
        </w:rPr>
        <w:t>IT</w:t>
      </w:r>
    </w:p>
    <w:p w14:paraId="13278665" w14:textId="77777777" w:rsidR="00FA6D8F" w:rsidRPr="00FB6C06" w:rsidRDefault="00FA6D8F" w:rsidP="00FA6D8F">
      <w:pPr>
        <w:rPr>
          <w:rFonts w:ascii="Times New Roman" w:hAnsi="Times New Roman" w:cs="Times New Roman"/>
          <w:b/>
          <w:sz w:val="32"/>
          <w:szCs w:val="32"/>
        </w:rPr>
      </w:pPr>
    </w:p>
    <w:p w14:paraId="6E5B8FDA" w14:textId="77777777" w:rsidR="00FA6D8F" w:rsidRDefault="00FA6D8F" w:rsidP="00FA6D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ПРАКТИЧНА РОБОТА</w:t>
      </w:r>
    </w:p>
    <w:p w14:paraId="49AAA31E" w14:textId="77777777" w:rsidR="00FA6D8F" w:rsidRPr="001C1232" w:rsidRDefault="00FA6D8F" w:rsidP="00FA6D8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C1232">
        <w:rPr>
          <w:rFonts w:ascii="Times New Roman" w:hAnsi="Times New Roman" w:cs="Times New Roman"/>
          <w:bCs/>
          <w:sz w:val="32"/>
          <w:szCs w:val="32"/>
        </w:rPr>
        <w:t>З дисципліни</w:t>
      </w:r>
      <w:r>
        <w:rPr>
          <w:rFonts w:ascii="Times New Roman" w:hAnsi="Times New Roman" w:cs="Times New Roman"/>
          <w:bCs/>
          <w:sz w:val="32"/>
          <w:szCs w:val="32"/>
        </w:rPr>
        <w:t xml:space="preserve"> «Інформаційно-технічний супровід »</w:t>
      </w:r>
    </w:p>
    <w:p w14:paraId="324098BB" w14:textId="77777777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Багатошаровий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перцептрон</w:t>
      </w:r>
      <w:proofErr w:type="spellEnd"/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Задача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класифікації</w:t>
      </w:r>
    </w:p>
    <w:p w14:paraId="733007CF" w14:textId="7C12DBE2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Частина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4A89427" w14:textId="77777777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84AB3" w14:textId="77777777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68726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5A5B99A4" w14:textId="77777777" w:rsidR="00FA6D8F" w:rsidRPr="00FB6C06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B6C06">
        <w:rPr>
          <w:rFonts w:ascii="Times New Roman" w:hAnsi="Times New Roman" w:cs="Times New Roman"/>
          <w:sz w:val="28"/>
          <w:szCs w:val="28"/>
        </w:rPr>
        <w:t>Ролич</w:t>
      </w:r>
      <w:proofErr w:type="spellEnd"/>
      <w:r w:rsidRPr="00FB6C06">
        <w:rPr>
          <w:rFonts w:ascii="Times New Roman" w:hAnsi="Times New Roman" w:cs="Times New Roman"/>
          <w:sz w:val="28"/>
          <w:szCs w:val="28"/>
        </w:rPr>
        <w:t xml:space="preserve"> Михайло Михайлович,</w:t>
      </w:r>
    </w:p>
    <w:p w14:paraId="07220472" w14:textId="77777777" w:rsidR="00FA6D8F" w:rsidRPr="00FB6C06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 w:rsidRPr="00FB6C06">
        <w:rPr>
          <w:rFonts w:ascii="Times New Roman" w:hAnsi="Times New Roman" w:cs="Times New Roman" w:hint="cs"/>
          <w:sz w:val="28"/>
          <w:szCs w:val="28"/>
        </w:rPr>
        <w:t>студент</w:t>
      </w:r>
      <w:r w:rsidRPr="00FB6C06">
        <w:rPr>
          <w:rFonts w:ascii="Times New Roman" w:hAnsi="Times New Roman" w:cs="Times New Roman"/>
          <w:sz w:val="28"/>
          <w:szCs w:val="28"/>
        </w:rPr>
        <w:t xml:space="preserve"> 3-</w:t>
      </w:r>
      <w:r w:rsidRPr="00FB6C06">
        <w:rPr>
          <w:rFonts w:ascii="Times New Roman" w:hAnsi="Times New Roman" w:cs="Times New Roman" w:hint="cs"/>
          <w:sz w:val="28"/>
          <w:szCs w:val="28"/>
        </w:rPr>
        <w:t>го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sz w:val="28"/>
          <w:szCs w:val="28"/>
        </w:rPr>
        <w:t>курсу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1310D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1939CF0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проф. Поліщук Володимир </w:t>
      </w:r>
    </w:p>
    <w:p w14:paraId="66F8552A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E80C04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21D489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E378DF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A0A21C" w14:textId="77777777" w:rsidR="00FA6D8F" w:rsidRDefault="00FA6D8F" w:rsidP="00FA6D8F">
      <w:pPr>
        <w:rPr>
          <w:rFonts w:ascii="Times New Roman" w:hAnsi="Times New Roman" w:cs="Times New Roman"/>
          <w:sz w:val="28"/>
          <w:szCs w:val="28"/>
        </w:rPr>
      </w:pPr>
    </w:p>
    <w:p w14:paraId="7A77CE42" w14:textId="77777777" w:rsidR="00FA6D8F" w:rsidRPr="00FB6C06" w:rsidRDefault="00FA6D8F" w:rsidP="00FA6D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 2025</w:t>
      </w:r>
    </w:p>
    <w:p w14:paraId="60046674" w14:textId="77777777" w:rsidR="00A15C83" w:rsidRDefault="00A15C83">
      <w:pPr>
        <w:rPr>
          <w:rFonts w:ascii="Times New Roman" w:hAnsi="Times New Roman" w:cs="Times New Roman"/>
          <w:sz w:val="28"/>
          <w:szCs w:val="28"/>
        </w:rPr>
      </w:pPr>
    </w:p>
    <w:p w14:paraId="0E04D08D" w14:textId="77777777" w:rsidR="00FA6D8F" w:rsidRDefault="00FA6D8F" w:rsidP="00FA6D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1C1232">
        <w:rPr>
          <w:rFonts w:ascii="Times New Roman" w:hAnsi="Times New Roman" w:cs="Times New Roman"/>
          <w:sz w:val="28"/>
          <w:szCs w:val="28"/>
        </w:rPr>
        <w:t xml:space="preserve">Багатошаровий </w:t>
      </w:r>
      <w:proofErr w:type="spellStart"/>
      <w:r w:rsidRPr="001C123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1C1232">
        <w:rPr>
          <w:rFonts w:ascii="Times New Roman" w:hAnsi="Times New Roman" w:cs="Times New Roman"/>
          <w:sz w:val="28"/>
          <w:szCs w:val="28"/>
        </w:rPr>
        <w:t xml:space="preserve">. Задача класифікації. </w:t>
      </w:r>
    </w:p>
    <w:p w14:paraId="2962742C" w14:textId="224F0518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 xml:space="preserve">Інструкція користувача до </w:t>
      </w:r>
      <w:proofErr w:type="spellStart"/>
      <w:r w:rsidRPr="007E7B59">
        <w:rPr>
          <w:rFonts w:ascii="Times New Roman" w:hAnsi="Times New Roman" w:cs="Times New Roman"/>
          <w:b/>
          <w:bCs/>
          <w:sz w:val="28"/>
          <w:szCs w:val="28"/>
        </w:rPr>
        <w:t>вебдодатку</w:t>
      </w:r>
      <w:proofErr w:type="spellEnd"/>
      <w:r w:rsidRPr="007E7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Класифікація фруктів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AFBAE5" w14:textId="585B7AB8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Призначення програми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/>
          <w:sz w:val="28"/>
          <w:szCs w:val="28"/>
        </w:rPr>
        <w:t xml:space="preserve">Цей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вебдодаток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 дозволяє класифікувати фрукти на основі введених характеристик: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вага</w:t>
      </w:r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колір (R, G, B)</w:t>
      </w:r>
      <w:r w:rsidRPr="007E7B59">
        <w:rPr>
          <w:rFonts w:ascii="Times New Roman" w:hAnsi="Times New Roman" w:cs="Times New Roman"/>
          <w:sz w:val="28"/>
          <w:szCs w:val="28"/>
        </w:rPr>
        <w:t xml:space="preserve"> та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солодкість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. Після натискання кнопки "Класифікувати" штучна нейронна мережа, навчена у браузері, виводить найімовірніший тип фрукта: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яблуко</w:t>
      </w:r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банан</w:t>
      </w:r>
      <w:r w:rsidRPr="007E7B59">
        <w:rPr>
          <w:rFonts w:ascii="Times New Roman" w:hAnsi="Times New Roman" w:cs="Times New Roman"/>
          <w:sz w:val="28"/>
          <w:szCs w:val="28"/>
        </w:rPr>
        <w:t xml:space="preserve"> або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виноград</w:t>
      </w:r>
      <w:r w:rsidRPr="007E7B59">
        <w:rPr>
          <w:rFonts w:ascii="Times New Roman" w:hAnsi="Times New Roman" w:cs="Times New Roman"/>
          <w:sz w:val="28"/>
          <w:szCs w:val="28"/>
        </w:rPr>
        <w:t>.</w:t>
      </w:r>
    </w:p>
    <w:p w14:paraId="7FF9A7E3" w14:textId="73A3EF13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Інтерфейс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AC0C8F" w14:textId="77777777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>Кнопка "Навчити модель</w:t>
      </w:r>
    </w:p>
    <w:p w14:paraId="201CFAF7" w14:textId="2D096D1F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/>
          <w:sz w:val="28"/>
          <w:szCs w:val="28"/>
        </w:rPr>
        <w:t>Запускає процес навчання нейронної мережі. Після завершення з’явиться повідомлення:</w:t>
      </w:r>
      <w:r w:rsidRPr="007E7B59">
        <w:rPr>
          <w:rFonts w:ascii="Times New Roman" w:hAnsi="Times New Roman" w:cs="Times New Roman"/>
          <w:sz w:val="28"/>
          <w:szCs w:val="28"/>
        </w:rPr>
        <w:br/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"Статус: Навчання завершено!"</w:t>
      </w:r>
    </w:p>
    <w:p w14:paraId="12D48B62" w14:textId="26E8FF6B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Форма введення параметрів фрукта:</w:t>
      </w:r>
    </w:p>
    <w:p w14:paraId="7EF3E42C" w14:textId="77777777" w:rsidR="007E7B59" w:rsidRPr="007E7B59" w:rsidRDefault="007E7B59" w:rsidP="007E7B59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Вага (грам): наприклад, 150</w:t>
      </w:r>
    </w:p>
    <w:p w14:paraId="6D856750" w14:textId="77777777" w:rsidR="007E7B59" w:rsidRPr="007E7B59" w:rsidRDefault="007E7B59" w:rsidP="007E7B59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Колір:</w:t>
      </w:r>
    </w:p>
    <w:p w14:paraId="31D967AB" w14:textId="77777777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R (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>)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E7B59">
        <w:rPr>
          <w:rFonts w:ascii="Times New Roman" w:hAnsi="Times New Roman" w:cs="Times New Roman"/>
          <w:sz w:val="28"/>
          <w:szCs w:val="28"/>
        </w:rPr>
        <w:t xml:space="preserve"> значення від 0 до 1 (наприклад, 0.8)</w:t>
      </w:r>
    </w:p>
    <w:p w14:paraId="7C6ACB7B" w14:textId="77777777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G (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>): значення від 0 до 1 (наприклад, 0.6)</w:t>
      </w:r>
    </w:p>
    <w:p w14:paraId="280D2F03" w14:textId="77777777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B (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>): значення від 0 до 1 (наприклад, 0.2)</w:t>
      </w:r>
    </w:p>
    <w:p w14:paraId="1CD14D59" w14:textId="77777777" w:rsidR="007E7B59" w:rsidRPr="007E7B59" w:rsidRDefault="007E7B59" w:rsidP="007E7B59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Солодкість: значення від 0 (несолодкий) до 1 (максимально солодкий)</w:t>
      </w:r>
    </w:p>
    <w:p w14:paraId="36E3C4E2" w14:textId="77777777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>Кнопка "Класифікувати"</w:t>
      </w:r>
    </w:p>
    <w:p w14:paraId="24911F35" w14:textId="16C8F821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Активується після навчання моделі. На основі введених даних виводить назву фрукта, який найбільше відповідає цим характеристикам.</w:t>
      </w:r>
    </w:p>
    <w:p w14:paraId="4E3072CB" w14:textId="77777777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>Поле результату:</w:t>
      </w:r>
    </w:p>
    <w:p w14:paraId="0552EC52" w14:textId="77777777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Відображає результат класифікації, наприклад:</w:t>
      </w:r>
    </w:p>
    <w:p w14:paraId="6E66FFDB" w14:textId="1B9D870E" w:rsidR="007E7B59" w:rsidRPr="007E7B59" w:rsidRDefault="007E7B59" w:rsidP="007E7B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Тип фрукта: яблуко</w:t>
      </w:r>
    </w:p>
    <w:p w14:paraId="6DDA8828" w14:textId="77777777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>Графік "Втрата (</w:t>
      </w:r>
      <w:proofErr w:type="spellStart"/>
      <w:r w:rsidRPr="007E7B59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7E7B59">
        <w:rPr>
          <w:rFonts w:ascii="Times New Roman" w:hAnsi="Times New Roman" w:cs="Times New Roman"/>
          <w:b/>
          <w:bCs/>
          <w:sz w:val="28"/>
          <w:szCs w:val="28"/>
        </w:rPr>
        <w:t>)"</w:t>
      </w:r>
    </w:p>
    <w:p w14:paraId="007258F7" w14:textId="6AC39FE8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Після завершення навчання на графіку відображається, як змінювалася втрата під час епох — це допомагає зрозуміти, наскільки успішно навчалась модель.</w:t>
      </w:r>
    </w:p>
    <w:p w14:paraId="6EBF3324" w14:textId="105714F9" w:rsidR="007E7B59" w:rsidRDefault="007E7B59" w:rsidP="007E7B5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>Покрокове керівництво</w:t>
      </w:r>
    </w:p>
    <w:p w14:paraId="7E863AEB" w14:textId="77777777" w:rsidR="007E7B59" w:rsidRDefault="007E7B59" w:rsidP="007E7B5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7F5C8" w14:textId="0F1DB942" w:rsidR="007E7B59" w:rsidRPr="007E7B59" w:rsidRDefault="007E7B59" w:rsidP="007E7B59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lastRenderedPageBreak/>
        <w:t>Відкрийте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</w:rPr>
        <w:t>вебдодаток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браузері</w:t>
      </w:r>
      <w:r w:rsidRPr="007E7B59">
        <w:rPr>
          <w:rFonts w:ascii="Times New Roman" w:hAnsi="Times New Roman" w:cs="Times New Roman"/>
          <w:sz w:val="28"/>
          <w:szCs w:val="28"/>
        </w:rPr>
        <w:t>.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Працює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або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>.</w:t>
      </w:r>
    </w:p>
    <w:p w14:paraId="2C551B2C" w14:textId="723A67D5" w:rsidR="007E7B59" w:rsidRPr="007E7B59" w:rsidRDefault="007E7B59" w:rsidP="007E7B59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Натисніть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кнопку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"</w:t>
      </w:r>
      <w:r w:rsidRPr="007E7B59">
        <w:rPr>
          <w:rFonts w:ascii="Times New Roman" w:hAnsi="Times New Roman" w:cs="Times New Roman" w:hint="cs"/>
          <w:sz w:val="28"/>
          <w:szCs w:val="28"/>
        </w:rPr>
        <w:t>Навчити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модель</w:t>
      </w:r>
      <w:r w:rsidRPr="007E7B59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Модель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почне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тренуватись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прямо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браузері</w:t>
      </w:r>
      <w:r w:rsidRPr="007E7B59">
        <w:rPr>
          <w:rFonts w:ascii="Times New Roman" w:hAnsi="Times New Roman" w:cs="Times New Roman"/>
          <w:sz w:val="28"/>
          <w:szCs w:val="28"/>
        </w:rPr>
        <w:t xml:space="preserve">. </w:t>
      </w:r>
      <w:r w:rsidRPr="007E7B59">
        <w:rPr>
          <w:rFonts w:ascii="Times New Roman" w:hAnsi="Times New Roman" w:cs="Times New Roman" w:hint="cs"/>
          <w:sz w:val="28"/>
          <w:szCs w:val="28"/>
        </w:rPr>
        <w:t>На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це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піде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кілька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секунд</w:t>
      </w:r>
      <w:r w:rsidRPr="007E7B59">
        <w:rPr>
          <w:rFonts w:ascii="Times New Roman" w:hAnsi="Times New Roman" w:cs="Times New Roman"/>
          <w:sz w:val="28"/>
          <w:szCs w:val="28"/>
        </w:rPr>
        <w:t>.</w:t>
      </w:r>
    </w:p>
    <w:p w14:paraId="2B3E319F" w14:textId="50C43E18" w:rsidR="007E7B59" w:rsidRPr="007E7B59" w:rsidRDefault="007E7B59" w:rsidP="007E7B59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Після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завершення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навчання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введіть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дані</w:t>
      </w:r>
      <w:r w:rsidRPr="007E7B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Наприклад</w:t>
      </w:r>
      <w:r w:rsidRPr="007E7B59"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 w:hint="cs"/>
          <w:sz w:val="28"/>
          <w:szCs w:val="28"/>
        </w:rPr>
        <w:t>вага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180, R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0.9, G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0.1, B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0.1, </w:t>
      </w:r>
      <w:r w:rsidRPr="007E7B59">
        <w:rPr>
          <w:rFonts w:ascii="Times New Roman" w:hAnsi="Times New Roman" w:cs="Times New Roman" w:hint="cs"/>
          <w:sz w:val="28"/>
          <w:szCs w:val="28"/>
        </w:rPr>
        <w:t>солодкість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0.85</w:t>
      </w:r>
    </w:p>
    <w:p w14:paraId="624DFC03" w14:textId="0A0EE107" w:rsidR="007E7B59" w:rsidRPr="007E7B59" w:rsidRDefault="007E7B59" w:rsidP="007E7B59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Натисніть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"</w:t>
      </w:r>
      <w:r w:rsidRPr="007E7B59">
        <w:rPr>
          <w:rFonts w:ascii="Times New Roman" w:hAnsi="Times New Roman" w:cs="Times New Roman" w:hint="cs"/>
          <w:sz w:val="28"/>
          <w:szCs w:val="28"/>
        </w:rPr>
        <w:t>Класифікувати</w:t>
      </w:r>
      <w:r w:rsidRPr="007E7B59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Результат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з’явиться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миттєво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нижче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наприклад</w:t>
      </w:r>
      <w:r w:rsidRPr="007E7B59"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 w:hint="cs"/>
          <w:sz w:val="28"/>
          <w:szCs w:val="28"/>
        </w:rPr>
        <w:t>Тип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фрукта</w:t>
      </w:r>
      <w:r w:rsidRPr="007E7B59"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 w:hint="cs"/>
          <w:sz w:val="28"/>
          <w:szCs w:val="28"/>
        </w:rPr>
        <w:t>банан</w:t>
      </w:r>
      <w:r w:rsidRPr="007E7B59">
        <w:rPr>
          <w:rFonts w:ascii="Times New Roman" w:hAnsi="Times New Roman" w:cs="Times New Roman"/>
          <w:sz w:val="28"/>
          <w:szCs w:val="28"/>
        </w:rPr>
        <w:t>.</w:t>
      </w:r>
    </w:p>
    <w:p w14:paraId="59992310" w14:textId="3ED37DC6" w:rsidR="007E7B59" w:rsidRPr="007E7B59" w:rsidRDefault="007E7B59" w:rsidP="007E7B59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Оцініть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графік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навчання</w:t>
      </w:r>
      <w:r w:rsidRPr="007E7B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ньому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видно</w:t>
      </w:r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r w:rsidRPr="007E7B59">
        <w:rPr>
          <w:rFonts w:ascii="Times New Roman" w:hAnsi="Times New Roman" w:cs="Times New Roman" w:hint="cs"/>
          <w:sz w:val="28"/>
          <w:szCs w:val="28"/>
        </w:rPr>
        <w:t>як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зменшувався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показник</w:t>
      </w:r>
      <w:r w:rsidRPr="007E7B59">
        <w:rPr>
          <w:rFonts w:ascii="Times New Roman" w:hAnsi="Times New Roman" w:cs="Times New Roman"/>
          <w:sz w:val="28"/>
          <w:szCs w:val="28"/>
        </w:rPr>
        <w:t xml:space="preserve"> "</w:t>
      </w:r>
      <w:r w:rsidRPr="007E7B59">
        <w:rPr>
          <w:rFonts w:ascii="Times New Roman" w:hAnsi="Times New Roman" w:cs="Times New Roman" w:hint="cs"/>
          <w:sz w:val="28"/>
          <w:szCs w:val="28"/>
        </w:rPr>
        <w:t>втрати</w:t>
      </w:r>
      <w:r w:rsidRPr="007E7B59">
        <w:rPr>
          <w:rFonts w:ascii="Times New Roman" w:hAnsi="Times New Roman" w:cs="Times New Roman"/>
          <w:sz w:val="28"/>
          <w:szCs w:val="28"/>
        </w:rPr>
        <w:t xml:space="preserve">" </w:t>
      </w:r>
      <w:r w:rsidRPr="007E7B59">
        <w:rPr>
          <w:rFonts w:ascii="Times New Roman" w:hAnsi="Times New Roman" w:cs="Times New Roman" w:hint="cs"/>
          <w:sz w:val="28"/>
          <w:szCs w:val="28"/>
        </w:rPr>
        <w:t>протягом</w:t>
      </w:r>
      <w:r w:rsidRPr="007E7B59">
        <w:rPr>
          <w:rFonts w:ascii="Times New Roman" w:hAnsi="Times New Roman" w:cs="Times New Roman"/>
          <w:sz w:val="28"/>
          <w:szCs w:val="28"/>
        </w:rPr>
        <w:t xml:space="preserve"> 150 </w:t>
      </w:r>
      <w:r w:rsidRPr="007E7B59">
        <w:rPr>
          <w:rFonts w:ascii="Times New Roman" w:hAnsi="Times New Roman" w:cs="Times New Roman" w:hint="cs"/>
          <w:sz w:val="28"/>
          <w:szCs w:val="28"/>
        </w:rPr>
        <w:t>епох</w:t>
      </w:r>
      <w:r w:rsidRPr="007E7B59">
        <w:rPr>
          <w:rFonts w:ascii="Times New Roman" w:hAnsi="Times New Roman" w:cs="Times New Roman"/>
          <w:sz w:val="28"/>
          <w:szCs w:val="28"/>
        </w:rPr>
        <w:t>.</w:t>
      </w:r>
    </w:p>
    <w:p w14:paraId="645729D3" w14:textId="77777777" w:rsidR="007E7B59" w:rsidRPr="007E7B59" w:rsidRDefault="007E7B59" w:rsidP="007E7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B59">
        <w:rPr>
          <w:rFonts w:ascii="Times New Roman" w:hAnsi="Times New Roman" w:cs="Times New Roman"/>
          <w:b/>
          <w:bCs/>
          <w:sz w:val="28"/>
          <w:szCs w:val="28"/>
        </w:rPr>
        <w:t>Попередження та обмеження</w:t>
      </w:r>
    </w:p>
    <w:p w14:paraId="7EEC7431" w14:textId="77777777" w:rsidR="007E7B59" w:rsidRPr="007E7B59" w:rsidRDefault="007E7B59" w:rsidP="007E7B5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Усі значення кольору та солодкості вводяться як десяткові числа від 0 до 1.</w:t>
      </w:r>
    </w:p>
    <w:p w14:paraId="50327542" w14:textId="77777777" w:rsidR="007E7B59" w:rsidRPr="007E7B59" w:rsidRDefault="007E7B59" w:rsidP="007E7B5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Модель потрібно спочатку навчити, інакше кнопка "Класифікувати" не працюватиме.</w:t>
      </w:r>
    </w:p>
    <w:p w14:paraId="3AC94FC0" w14:textId="77777777" w:rsidR="007E7B59" w:rsidRPr="007E7B59" w:rsidRDefault="007E7B59" w:rsidP="007E7B5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>Якщо ви введете некоректні або порожні значення, результат може бути неточним або не з’явиться зовсім.</w:t>
      </w:r>
    </w:p>
    <w:p w14:paraId="717447F7" w14:textId="4E0C5DA7" w:rsidR="007E7B59" w:rsidRDefault="007E7B59" w:rsidP="007E7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/>
          <w:b/>
          <w:bCs/>
          <w:sz w:val="28"/>
          <w:szCs w:val="28"/>
        </w:rPr>
        <w:t>Спрощене технічне завдання (СТЗ)</w:t>
      </w:r>
    </w:p>
    <w:p w14:paraId="613EC062" w14:textId="4E379C7B" w:rsid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Мета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Розробити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простий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вебдодаток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з</w:t>
      </w:r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використанням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TensorFlow.js,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який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дозволяє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класифікувати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фрукти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яблуко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банан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виноград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за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характеристиками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вага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колір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(RGB),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солодкість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Модель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має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навчатися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прямо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у</w:t>
      </w:r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браузері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без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використання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серверної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B59">
        <w:rPr>
          <w:rFonts w:ascii="Times New Roman" w:hAnsi="Times New Roman" w:cs="Times New Roman" w:hint="cs"/>
          <w:sz w:val="28"/>
          <w:szCs w:val="28"/>
          <w:lang w:val="en-US"/>
        </w:rPr>
        <w:t>частини</w:t>
      </w:r>
      <w:proofErr w:type="spellEnd"/>
      <w:r w:rsidRPr="007E7B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A35E96" w14:textId="77777777" w:rsidR="007E7B59" w:rsidRPr="007E7B59" w:rsidRDefault="007E7B59" w:rsidP="007E7B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Функціональні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вимоги</w:t>
      </w:r>
    </w:p>
    <w:p w14:paraId="370C1AC8" w14:textId="77777777" w:rsidR="007E7B59" w:rsidRPr="00496C6D" w:rsidRDefault="007E7B59" w:rsidP="007E7B5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Інтерфейс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користувача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5D98CD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Форма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для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введення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даних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фрукта</w:t>
      </w:r>
      <w:r w:rsidRPr="007E7B59">
        <w:rPr>
          <w:rFonts w:ascii="Times New Roman" w:hAnsi="Times New Roman" w:cs="Times New Roman"/>
          <w:sz w:val="28"/>
          <w:szCs w:val="28"/>
        </w:rPr>
        <w:t>:</w:t>
      </w:r>
    </w:p>
    <w:p w14:paraId="153C2B76" w14:textId="77777777" w:rsidR="007E7B59" w:rsidRDefault="007E7B59" w:rsidP="007E7B59">
      <w:pPr>
        <w:pStyle w:val="a9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Вага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(</w:t>
      </w:r>
      <w:r w:rsidRPr="007E7B59">
        <w:rPr>
          <w:rFonts w:ascii="Times New Roman" w:hAnsi="Times New Roman" w:cs="Times New Roman" w:hint="cs"/>
          <w:sz w:val="28"/>
          <w:szCs w:val="28"/>
        </w:rPr>
        <w:t>в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грамах</w:t>
      </w:r>
      <w:r w:rsidRPr="007E7B59">
        <w:rPr>
          <w:rFonts w:ascii="Times New Roman" w:hAnsi="Times New Roman" w:cs="Times New Roman"/>
          <w:sz w:val="28"/>
          <w:szCs w:val="28"/>
        </w:rPr>
        <w:t xml:space="preserve">)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число</w:t>
      </w:r>
    </w:p>
    <w:p w14:paraId="1D836891" w14:textId="77777777" w:rsidR="007E7B59" w:rsidRDefault="007E7B59" w:rsidP="007E7B59">
      <w:pPr>
        <w:pStyle w:val="a9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Колір</w:t>
      </w:r>
      <w:r w:rsidRPr="007E7B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)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значення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від</w:t>
      </w:r>
      <w:r w:rsidRPr="007E7B59">
        <w:rPr>
          <w:rFonts w:ascii="Times New Roman" w:hAnsi="Times New Roman" w:cs="Times New Roman"/>
          <w:sz w:val="28"/>
          <w:szCs w:val="28"/>
        </w:rPr>
        <w:t xml:space="preserve"> 0 </w:t>
      </w:r>
      <w:r w:rsidRPr="007E7B59">
        <w:rPr>
          <w:rFonts w:ascii="Times New Roman" w:hAnsi="Times New Roman" w:cs="Times New Roman" w:hint="cs"/>
          <w:sz w:val="28"/>
          <w:szCs w:val="28"/>
        </w:rPr>
        <w:t>до</w:t>
      </w:r>
      <w:r w:rsidRPr="007E7B5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EB2250D" w14:textId="06F13759" w:rsidR="007E7B59" w:rsidRPr="007E7B59" w:rsidRDefault="007E7B59" w:rsidP="007E7B59">
      <w:pPr>
        <w:pStyle w:val="a9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Солодкість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значення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від</w:t>
      </w:r>
      <w:r w:rsidRPr="007E7B59">
        <w:rPr>
          <w:rFonts w:ascii="Times New Roman" w:hAnsi="Times New Roman" w:cs="Times New Roman"/>
          <w:sz w:val="28"/>
          <w:szCs w:val="28"/>
        </w:rPr>
        <w:t xml:space="preserve"> 0 </w:t>
      </w:r>
      <w:r w:rsidRPr="007E7B59">
        <w:rPr>
          <w:rFonts w:ascii="Times New Roman" w:hAnsi="Times New Roman" w:cs="Times New Roman" w:hint="cs"/>
          <w:sz w:val="28"/>
          <w:szCs w:val="28"/>
        </w:rPr>
        <w:t>до</w:t>
      </w:r>
      <w:r w:rsidRPr="007E7B5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2CF9D75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Кнопка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"</w:t>
      </w:r>
      <w:r w:rsidRPr="007E7B59">
        <w:rPr>
          <w:rFonts w:ascii="Times New Roman" w:hAnsi="Times New Roman" w:cs="Times New Roman" w:hint="cs"/>
          <w:sz w:val="28"/>
          <w:szCs w:val="28"/>
        </w:rPr>
        <w:t>Навчити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модель</w:t>
      </w:r>
      <w:r w:rsidRPr="007E7B59">
        <w:rPr>
          <w:rFonts w:ascii="Times New Roman" w:hAnsi="Times New Roman" w:cs="Times New Roman"/>
          <w:sz w:val="28"/>
          <w:szCs w:val="28"/>
        </w:rPr>
        <w:t>"</w:t>
      </w:r>
    </w:p>
    <w:p w14:paraId="3BCDE128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Кнопка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"</w:t>
      </w:r>
      <w:r w:rsidRPr="007E7B59">
        <w:rPr>
          <w:rFonts w:ascii="Times New Roman" w:hAnsi="Times New Roman" w:cs="Times New Roman" w:hint="cs"/>
          <w:sz w:val="28"/>
          <w:szCs w:val="28"/>
        </w:rPr>
        <w:t>Класифікувати</w:t>
      </w:r>
      <w:r w:rsidRPr="007E7B59">
        <w:rPr>
          <w:rFonts w:ascii="Times New Roman" w:hAnsi="Times New Roman" w:cs="Times New Roman"/>
          <w:sz w:val="28"/>
          <w:szCs w:val="28"/>
        </w:rPr>
        <w:t>"</w:t>
      </w:r>
    </w:p>
    <w:p w14:paraId="440F9067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Вивід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результату</w:t>
      </w:r>
      <w:r w:rsidRPr="007E7B59"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 w:hint="cs"/>
          <w:sz w:val="28"/>
          <w:szCs w:val="28"/>
        </w:rPr>
        <w:t>назва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фрукта</w:t>
      </w:r>
    </w:p>
    <w:p w14:paraId="2666988A" w14:textId="51FF23DC" w:rsidR="007E7B59" w:rsidRP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lastRenderedPageBreak/>
        <w:t>Графік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втрати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навчання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) </w:t>
      </w:r>
      <w:r w:rsidRPr="007E7B59">
        <w:rPr>
          <w:rFonts w:ascii="Times New Roman" w:hAnsi="Times New Roman" w:cs="Times New Roman" w:hint="cs"/>
          <w:sz w:val="28"/>
          <w:szCs w:val="28"/>
        </w:rPr>
        <w:t>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побудований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допомогою</w:t>
      </w:r>
      <w:r w:rsidRPr="007E7B59">
        <w:rPr>
          <w:rFonts w:ascii="Times New Roman" w:hAnsi="Times New Roman" w:cs="Times New Roman"/>
          <w:sz w:val="28"/>
          <w:szCs w:val="28"/>
        </w:rPr>
        <w:t xml:space="preserve"> Chart.js</w:t>
      </w:r>
    </w:p>
    <w:p w14:paraId="481CA6A0" w14:textId="77777777" w:rsidR="007E7B59" w:rsidRPr="00496C6D" w:rsidRDefault="007E7B59" w:rsidP="007E7B5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Модель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нейронної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мережі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B090F4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Реалізується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допомогою</w:t>
      </w:r>
      <w:r w:rsidRPr="007E7B59">
        <w:rPr>
          <w:rFonts w:ascii="Times New Roman" w:hAnsi="Times New Roman" w:cs="Times New Roman"/>
          <w:sz w:val="28"/>
          <w:szCs w:val="28"/>
        </w:rPr>
        <w:t xml:space="preserve"> TensorFlow.js</w:t>
      </w:r>
    </w:p>
    <w:p w14:paraId="23194EA8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Містить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щонайменше</w:t>
      </w:r>
      <w:r w:rsidRPr="007E7B59">
        <w:rPr>
          <w:rFonts w:ascii="Times New Roman" w:hAnsi="Times New Roman" w:cs="Times New Roman"/>
          <w:sz w:val="28"/>
          <w:szCs w:val="28"/>
        </w:rPr>
        <w:t xml:space="preserve"> 2 </w:t>
      </w:r>
      <w:r w:rsidRPr="007E7B59">
        <w:rPr>
          <w:rFonts w:ascii="Times New Roman" w:hAnsi="Times New Roman" w:cs="Times New Roman" w:hint="cs"/>
          <w:sz w:val="28"/>
          <w:szCs w:val="28"/>
        </w:rPr>
        <w:t>шари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(</w:t>
      </w:r>
      <w:r w:rsidRPr="007E7B59">
        <w:rPr>
          <w:rFonts w:ascii="Times New Roman" w:hAnsi="Times New Roman" w:cs="Times New Roman" w:hint="cs"/>
          <w:sz w:val="28"/>
          <w:szCs w:val="28"/>
        </w:rPr>
        <w:t>вхідний</w:t>
      </w:r>
      <w:r w:rsidRPr="007E7B59">
        <w:rPr>
          <w:rFonts w:ascii="Times New Roman" w:hAnsi="Times New Roman" w:cs="Times New Roman"/>
          <w:sz w:val="28"/>
          <w:szCs w:val="28"/>
        </w:rPr>
        <w:t xml:space="preserve">, </w:t>
      </w:r>
      <w:r w:rsidRPr="007E7B59">
        <w:rPr>
          <w:rFonts w:ascii="Times New Roman" w:hAnsi="Times New Roman" w:cs="Times New Roman" w:hint="cs"/>
          <w:sz w:val="28"/>
          <w:szCs w:val="28"/>
        </w:rPr>
        <w:t>прихований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та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вихідний</w:t>
      </w:r>
      <w:r w:rsidRPr="007E7B59">
        <w:rPr>
          <w:rFonts w:ascii="Times New Roman" w:hAnsi="Times New Roman" w:cs="Times New Roman"/>
          <w:sz w:val="28"/>
          <w:szCs w:val="28"/>
        </w:rPr>
        <w:t>)</w:t>
      </w:r>
    </w:p>
    <w:p w14:paraId="179A0174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Вхідні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параметри</w:t>
      </w:r>
      <w:r w:rsidRPr="007E7B59"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 w:hint="cs"/>
          <w:sz w:val="28"/>
          <w:szCs w:val="28"/>
        </w:rPr>
        <w:t>масив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із</w:t>
      </w:r>
      <w:r w:rsidRPr="007E7B59">
        <w:rPr>
          <w:rFonts w:ascii="Times New Roman" w:hAnsi="Times New Roman" w:cs="Times New Roman"/>
          <w:sz w:val="28"/>
          <w:szCs w:val="28"/>
        </w:rPr>
        <w:t xml:space="preserve"> 5 </w:t>
      </w:r>
      <w:r w:rsidRPr="007E7B59">
        <w:rPr>
          <w:rFonts w:ascii="Times New Roman" w:hAnsi="Times New Roman" w:cs="Times New Roman" w:hint="cs"/>
          <w:sz w:val="28"/>
          <w:szCs w:val="28"/>
        </w:rPr>
        <w:t>чисел</w:t>
      </w:r>
      <w:r w:rsidRPr="007E7B5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, r, g, b, 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sweetness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>]</w:t>
      </w:r>
    </w:p>
    <w:p w14:paraId="76932974" w14:textId="16E984D8" w:rsidR="007E7B59" w:rsidRP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Вихід</w:t>
      </w:r>
      <w:r w:rsidRPr="007E7B59">
        <w:rPr>
          <w:rFonts w:ascii="Times New Roman" w:hAnsi="Times New Roman" w:cs="Times New Roman"/>
          <w:sz w:val="28"/>
          <w:szCs w:val="28"/>
        </w:rPr>
        <w:t xml:space="preserve">: </w:t>
      </w:r>
      <w:r w:rsidRPr="007E7B59">
        <w:rPr>
          <w:rFonts w:ascii="Times New Roman" w:hAnsi="Times New Roman" w:cs="Times New Roman" w:hint="cs"/>
          <w:sz w:val="28"/>
          <w:szCs w:val="28"/>
        </w:rPr>
        <w:t>ймовірність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приналежності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до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класу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яблуко</w:t>
      </w:r>
      <w:r w:rsidRPr="007E7B59">
        <w:rPr>
          <w:rFonts w:ascii="Times New Roman" w:hAnsi="Times New Roman" w:cs="Times New Roman"/>
          <w:sz w:val="28"/>
          <w:szCs w:val="28"/>
        </w:rPr>
        <w:t>/</w:t>
      </w:r>
      <w:r w:rsidRPr="007E7B59">
        <w:rPr>
          <w:rFonts w:ascii="Times New Roman" w:hAnsi="Times New Roman" w:cs="Times New Roman" w:hint="cs"/>
          <w:sz w:val="28"/>
          <w:szCs w:val="28"/>
        </w:rPr>
        <w:t>банан</w:t>
      </w:r>
      <w:r w:rsidRPr="007E7B59">
        <w:rPr>
          <w:rFonts w:ascii="Times New Roman" w:hAnsi="Times New Roman" w:cs="Times New Roman"/>
          <w:sz w:val="28"/>
          <w:szCs w:val="28"/>
        </w:rPr>
        <w:t>/</w:t>
      </w:r>
      <w:r w:rsidRPr="007E7B59">
        <w:rPr>
          <w:rFonts w:ascii="Times New Roman" w:hAnsi="Times New Roman" w:cs="Times New Roman" w:hint="cs"/>
          <w:sz w:val="28"/>
          <w:szCs w:val="28"/>
        </w:rPr>
        <w:t>виноград</w:t>
      </w:r>
    </w:p>
    <w:p w14:paraId="38F69DF3" w14:textId="77777777" w:rsidR="007E7B59" w:rsidRPr="00496C6D" w:rsidRDefault="007E7B59" w:rsidP="007E7B5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Навчання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моделі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2B2D99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Запускається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вручну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кнопкою</w:t>
      </w:r>
      <w:r w:rsidRPr="007E7B59">
        <w:rPr>
          <w:rFonts w:ascii="Times New Roman" w:hAnsi="Times New Roman" w:cs="Times New Roman"/>
          <w:sz w:val="28"/>
          <w:szCs w:val="28"/>
        </w:rPr>
        <w:t xml:space="preserve"> "</w:t>
      </w:r>
      <w:r w:rsidRPr="007E7B59">
        <w:rPr>
          <w:rFonts w:ascii="Times New Roman" w:hAnsi="Times New Roman" w:cs="Times New Roman" w:hint="cs"/>
          <w:sz w:val="28"/>
          <w:szCs w:val="28"/>
        </w:rPr>
        <w:t>Навчити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модель</w:t>
      </w:r>
      <w:r w:rsidRPr="007E7B59">
        <w:rPr>
          <w:rFonts w:ascii="Times New Roman" w:hAnsi="Times New Roman" w:cs="Times New Roman"/>
          <w:sz w:val="28"/>
          <w:szCs w:val="28"/>
        </w:rPr>
        <w:t>"</w:t>
      </w:r>
    </w:p>
    <w:p w14:paraId="5775075B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Модель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навчається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заздалегідь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закладених</w:t>
      </w:r>
      <w:r w:rsidRPr="007E7B59">
        <w:rPr>
          <w:rFonts w:ascii="Times New Roman" w:hAnsi="Times New Roman" w:cs="Times New Roman"/>
          <w:sz w:val="28"/>
          <w:szCs w:val="28"/>
        </w:rPr>
        <w:t xml:space="preserve"> (</w:t>
      </w:r>
      <w:r w:rsidRPr="007E7B59">
        <w:rPr>
          <w:rFonts w:ascii="Times New Roman" w:hAnsi="Times New Roman" w:cs="Times New Roman" w:hint="cs"/>
          <w:sz w:val="28"/>
          <w:szCs w:val="28"/>
        </w:rPr>
        <w:t>вшитих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код</w:t>
      </w:r>
      <w:r w:rsidRPr="007E7B59">
        <w:rPr>
          <w:rFonts w:ascii="Times New Roman" w:hAnsi="Times New Roman" w:cs="Times New Roman"/>
          <w:sz w:val="28"/>
          <w:szCs w:val="28"/>
        </w:rPr>
        <w:t xml:space="preserve">) </w:t>
      </w:r>
      <w:r w:rsidRPr="007E7B59">
        <w:rPr>
          <w:rFonts w:ascii="Times New Roman" w:hAnsi="Times New Roman" w:cs="Times New Roman" w:hint="cs"/>
          <w:sz w:val="28"/>
          <w:szCs w:val="28"/>
        </w:rPr>
        <w:t>тренувальних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даних</w:t>
      </w:r>
    </w:p>
    <w:p w14:paraId="2EB3E2D1" w14:textId="77777777" w:rsidR="007E7B59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Графік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показує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зміну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втрати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B59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7E7B59">
        <w:rPr>
          <w:rFonts w:ascii="Times New Roman" w:hAnsi="Times New Roman" w:cs="Times New Roman"/>
          <w:sz w:val="28"/>
          <w:szCs w:val="28"/>
        </w:rPr>
        <w:t xml:space="preserve">) </w:t>
      </w:r>
      <w:r w:rsidRPr="007E7B59">
        <w:rPr>
          <w:rFonts w:ascii="Times New Roman" w:hAnsi="Times New Roman" w:cs="Times New Roman" w:hint="cs"/>
          <w:sz w:val="28"/>
          <w:szCs w:val="28"/>
        </w:rPr>
        <w:t>під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час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кожної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епохи</w:t>
      </w:r>
    </w:p>
    <w:p w14:paraId="6529AEEE" w14:textId="77777777" w:rsidR="007E7B59" w:rsidRPr="00496C6D" w:rsidRDefault="007E7B59" w:rsidP="007E7B59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C6D">
        <w:rPr>
          <w:rFonts w:ascii="Times New Roman" w:hAnsi="Times New Roman" w:cs="Times New Roman" w:hint="cs"/>
          <w:b/>
          <w:bCs/>
          <w:sz w:val="28"/>
          <w:szCs w:val="28"/>
        </w:rPr>
        <w:t>Класифікація</w:t>
      </w:r>
      <w:r w:rsidRPr="00496C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9F89D" w14:textId="77777777" w:rsidR="00496C6D" w:rsidRPr="00496C6D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B59">
        <w:rPr>
          <w:rFonts w:ascii="Times New Roman" w:hAnsi="Times New Roman" w:cs="Times New Roman" w:hint="cs"/>
          <w:sz w:val="28"/>
          <w:szCs w:val="28"/>
        </w:rPr>
        <w:t>Після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навчання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користувач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вводить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нові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параметри</w:t>
      </w:r>
      <w:r w:rsidRPr="007E7B59">
        <w:rPr>
          <w:rFonts w:ascii="Times New Roman" w:hAnsi="Times New Roman" w:cs="Times New Roman"/>
          <w:sz w:val="28"/>
          <w:szCs w:val="28"/>
        </w:rPr>
        <w:t xml:space="preserve"> </w:t>
      </w:r>
      <w:r w:rsidRPr="007E7B59">
        <w:rPr>
          <w:rFonts w:ascii="Times New Roman" w:hAnsi="Times New Roman" w:cs="Times New Roman" w:hint="cs"/>
          <w:sz w:val="28"/>
          <w:szCs w:val="28"/>
        </w:rPr>
        <w:t>фрукт</w:t>
      </w:r>
    </w:p>
    <w:p w14:paraId="75E3EBC5" w14:textId="32C3ACD3" w:rsidR="007E7B59" w:rsidRPr="00496C6D" w:rsidRDefault="007E7B59" w:rsidP="007E7B59">
      <w:pPr>
        <w:pStyle w:val="a9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 w:hint="cs"/>
          <w:sz w:val="28"/>
          <w:szCs w:val="28"/>
        </w:rPr>
        <w:t>Натискання</w:t>
      </w:r>
      <w:r w:rsidRPr="00496C6D">
        <w:rPr>
          <w:rFonts w:ascii="Times New Roman" w:hAnsi="Times New Roman" w:cs="Times New Roman"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sz w:val="28"/>
          <w:szCs w:val="28"/>
        </w:rPr>
        <w:t>кнопки</w:t>
      </w:r>
      <w:r w:rsidRPr="00496C6D">
        <w:rPr>
          <w:rFonts w:ascii="Times New Roman" w:hAnsi="Times New Roman" w:cs="Times New Roman"/>
          <w:sz w:val="28"/>
          <w:szCs w:val="28"/>
        </w:rPr>
        <w:t xml:space="preserve"> "</w:t>
      </w:r>
      <w:r w:rsidRPr="00496C6D">
        <w:rPr>
          <w:rFonts w:ascii="Times New Roman" w:hAnsi="Times New Roman" w:cs="Times New Roman" w:hint="cs"/>
          <w:sz w:val="28"/>
          <w:szCs w:val="28"/>
        </w:rPr>
        <w:t>Класифікувати</w:t>
      </w:r>
      <w:r w:rsidRPr="00496C6D">
        <w:rPr>
          <w:rFonts w:ascii="Times New Roman" w:hAnsi="Times New Roman" w:cs="Times New Roman"/>
          <w:sz w:val="28"/>
          <w:szCs w:val="28"/>
        </w:rPr>
        <w:t xml:space="preserve">" </w:t>
      </w:r>
      <w:r w:rsidRPr="00496C6D">
        <w:rPr>
          <w:rFonts w:ascii="Times New Roman" w:hAnsi="Times New Roman" w:cs="Times New Roman" w:hint="cs"/>
          <w:sz w:val="28"/>
          <w:szCs w:val="28"/>
        </w:rPr>
        <w:t>повертає</w:t>
      </w:r>
      <w:r w:rsidRPr="00496C6D">
        <w:rPr>
          <w:rFonts w:ascii="Times New Roman" w:hAnsi="Times New Roman" w:cs="Times New Roman"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sz w:val="28"/>
          <w:szCs w:val="28"/>
        </w:rPr>
        <w:t>назву</w:t>
      </w:r>
      <w:r w:rsidRPr="00496C6D">
        <w:rPr>
          <w:rFonts w:ascii="Times New Roman" w:hAnsi="Times New Roman" w:cs="Times New Roman"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sz w:val="28"/>
          <w:szCs w:val="28"/>
        </w:rPr>
        <w:t>фрукта</w:t>
      </w:r>
      <w:r w:rsidRPr="00496C6D">
        <w:rPr>
          <w:rFonts w:ascii="Times New Roman" w:hAnsi="Times New Roman" w:cs="Times New Roman"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sz w:val="28"/>
          <w:szCs w:val="28"/>
        </w:rPr>
        <w:t>з</w:t>
      </w:r>
      <w:r w:rsidRPr="00496C6D">
        <w:rPr>
          <w:rFonts w:ascii="Times New Roman" w:hAnsi="Times New Roman" w:cs="Times New Roman"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sz w:val="28"/>
          <w:szCs w:val="28"/>
        </w:rPr>
        <w:t>найбільшою</w:t>
      </w:r>
      <w:r w:rsidRPr="00496C6D">
        <w:rPr>
          <w:rFonts w:ascii="Times New Roman" w:hAnsi="Times New Roman" w:cs="Times New Roman"/>
          <w:sz w:val="28"/>
          <w:szCs w:val="28"/>
        </w:rPr>
        <w:t xml:space="preserve"> </w:t>
      </w:r>
      <w:r w:rsidRPr="00496C6D">
        <w:rPr>
          <w:rFonts w:ascii="Times New Roman" w:hAnsi="Times New Roman" w:cs="Times New Roman" w:hint="cs"/>
          <w:sz w:val="28"/>
          <w:szCs w:val="28"/>
        </w:rPr>
        <w:t>ймовірністю</w:t>
      </w:r>
    </w:p>
    <w:p w14:paraId="2E0949CB" w14:textId="09C1FB5F" w:rsidR="00496C6D" w:rsidRDefault="00496C6D" w:rsidP="00496C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C6D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</w:t>
      </w:r>
    </w:p>
    <w:p w14:paraId="13AD3967" w14:textId="77777777" w:rsidR="00496C6D" w:rsidRPr="00496C6D" w:rsidRDefault="00496C6D" w:rsidP="00496C6D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Уся логіка виконується в браузері (</w:t>
      </w:r>
      <w:proofErr w:type="spellStart"/>
      <w:r w:rsidRPr="00496C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96C6D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496C6D"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  <w:r w:rsidRPr="00496C6D">
        <w:rPr>
          <w:rFonts w:ascii="Times New Roman" w:hAnsi="Times New Roman" w:cs="Times New Roman"/>
          <w:sz w:val="28"/>
          <w:szCs w:val="28"/>
        </w:rPr>
        <w:t>)</w:t>
      </w:r>
    </w:p>
    <w:p w14:paraId="777FCF59" w14:textId="77777777" w:rsidR="00496C6D" w:rsidRPr="00496C6D" w:rsidRDefault="00496C6D" w:rsidP="00496C6D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 xml:space="preserve">Модель навчається </w:t>
      </w:r>
      <w:proofErr w:type="spellStart"/>
      <w:r w:rsidRPr="00496C6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496C6D">
        <w:rPr>
          <w:rFonts w:ascii="Times New Roman" w:hAnsi="Times New Roman" w:cs="Times New Roman"/>
          <w:sz w:val="28"/>
          <w:szCs w:val="28"/>
        </w:rPr>
        <w:t>, а не заздалегідь</w:t>
      </w:r>
    </w:p>
    <w:p w14:paraId="7D428C9A" w14:textId="77777777" w:rsidR="00496C6D" w:rsidRPr="00496C6D" w:rsidRDefault="00496C6D" w:rsidP="00496C6D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Код має бути зрозумілим, з коментарями</w:t>
      </w:r>
    </w:p>
    <w:p w14:paraId="7D18F923" w14:textId="77777777" w:rsidR="00496C6D" w:rsidRPr="00496C6D" w:rsidRDefault="00496C6D" w:rsidP="00496C6D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Інтерфейс має бути адаптований для роботи на комп’ютерах (можна без мобільної версії)</w:t>
      </w:r>
    </w:p>
    <w:p w14:paraId="421AA408" w14:textId="77777777" w:rsidR="00496C6D" w:rsidRPr="00496C6D" w:rsidRDefault="00496C6D" w:rsidP="00496C6D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Підключені бібліотеки:</w:t>
      </w:r>
    </w:p>
    <w:p w14:paraId="1313AB8A" w14:textId="77777777" w:rsidR="00496C6D" w:rsidRPr="00496C6D" w:rsidRDefault="00496C6D" w:rsidP="00496C6D">
      <w:pPr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TensorFlow.js</w:t>
      </w:r>
    </w:p>
    <w:p w14:paraId="74A87E6F" w14:textId="77777777" w:rsidR="00496C6D" w:rsidRPr="00496C6D" w:rsidRDefault="00496C6D" w:rsidP="00496C6D">
      <w:pPr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Chart.js</w:t>
      </w:r>
    </w:p>
    <w:p w14:paraId="7F075617" w14:textId="42EB169B" w:rsidR="00496C6D" w:rsidRPr="00496C6D" w:rsidRDefault="00496C6D" w:rsidP="00496C6D">
      <w:pPr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6D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496C6D"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cript</w:t>
      </w:r>
      <w:proofErr w:type="spellEnd"/>
      <w:r w:rsidRPr="00496C6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1FEB4AA" w14:textId="79BFBA4E" w:rsidR="00496C6D" w:rsidRDefault="00F2704B" w:rsidP="00F27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04965698" w14:textId="315F1848" w:rsidR="00207495" w:rsidRDefault="00F2704B" w:rsidP="00F27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04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A1050E" wp14:editId="434BB65D">
            <wp:extent cx="3972479" cy="6649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4036" w14:textId="53F5C779" w:rsidR="00F2704B" w:rsidRDefault="00207495" w:rsidP="002074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3D2C0D" w14:textId="634520A5" w:rsidR="00207495" w:rsidRDefault="00207495" w:rsidP="00F27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</w:t>
      </w:r>
    </w:p>
    <w:p w14:paraId="187BEA4E" w14:textId="77777777" w:rsid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  <w:sectPr w:rsidR="0020749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FB9927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&lt;!DOCTYPE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html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1D33BFA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html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lang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uk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</w:t>
      </w:r>
    </w:p>
    <w:p w14:paraId="654B87B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1DA327F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meta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charset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="UTF-8"&gt;</w:t>
      </w:r>
    </w:p>
    <w:p w14:paraId="1741F5F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meta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name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viewport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content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width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device-width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initial-scale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=1.0"&gt;</w:t>
      </w:r>
    </w:p>
    <w:p w14:paraId="5885010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title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&gt;Класифікація Фруктів&lt;/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title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0184772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link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stylesheet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href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="./style.css"&gt;</w:t>
      </w:r>
    </w:p>
    <w:p w14:paraId="51DAF8D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script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src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="https://cdn.jsdelivr.net/npm/@tensorflow/tfjs"&gt;&lt;/script&gt;</w:t>
      </w:r>
    </w:p>
    <w:p w14:paraId="58883CD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script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src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="https://cdn.jsdelivr.net/npm/chart.js"&gt;&lt;/script&gt;</w:t>
      </w:r>
    </w:p>
    <w:p w14:paraId="7D941F3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script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importmap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     {</w:t>
      </w:r>
    </w:p>
    <w:p w14:paraId="367F340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imports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": {</w:t>
      </w:r>
    </w:p>
    <w:p w14:paraId="48FC253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": "https://unpkg.com/vue@3/dist/vue.esm-browser.js"</w:t>
      </w:r>
    </w:p>
    <w:p w14:paraId="0C2BC68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}</w:t>
      </w:r>
    </w:p>
    <w:p w14:paraId="066C214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}&lt;/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script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7D46754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script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src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='./script.js'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defer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script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130D99E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style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0BD70C6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article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540406E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1px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solid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black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39891E2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10px;</w:t>
      </w:r>
    </w:p>
    <w:p w14:paraId="5C55FF3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10px;</w:t>
      </w:r>
    </w:p>
    <w:p w14:paraId="6A2D3E1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border-radius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10px;</w:t>
      </w:r>
    </w:p>
    <w:p w14:paraId="64B3F96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}</w:t>
      </w:r>
    </w:p>
    <w:p w14:paraId="6772F63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style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405BD4F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1E0540A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body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4A8D058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class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</w:t>
      </w:r>
    </w:p>
    <w:p w14:paraId="1F18F55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nav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class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__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menu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</w:t>
      </w:r>
    </w:p>
    <w:p w14:paraId="1B89BFE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&lt;h1&gt;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lOGO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&lt;/h1&gt;</w:t>
      </w:r>
    </w:p>
    <w:p w14:paraId="0E94204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class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__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menu-list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</w:t>
      </w:r>
    </w:p>
    <w:p w14:paraId="63A79E2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    &lt;li&gt;&lt;/li&gt;</w:t>
      </w:r>
    </w:p>
    <w:p w14:paraId="306A63B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7C80CD8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nav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745AAB8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header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55727BD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&lt;h2&gt;Класифікація фруктів&lt;/h2&gt;</w:t>
      </w:r>
    </w:p>
    <w:p w14:paraId="2406747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26AF1FB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onclick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trainModel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()"&gt; Навчити модель&lt;/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2760C6E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&lt;p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status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"&gt;Статус: очікується запуск...&lt;/p&gt;</w:t>
      </w:r>
    </w:p>
    <w:p w14:paraId="46BBB62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2A47EA6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&lt;h3&gt;Ввести характеристики фрукта&lt;/h3&gt;</w:t>
      </w:r>
    </w:p>
    <w:p w14:paraId="23F780E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="input1"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placeholder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="Вага (г)"&gt;</w:t>
      </w:r>
    </w:p>
    <w:p w14:paraId="6917F1F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="1"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="0"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="input2"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placeholder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="Колір R (0-1)"&gt;</w:t>
      </w:r>
    </w:p>
    <w:p w14:paraId="56AA230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="1"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="0"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="input3"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placeholder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="Колір G (0-1)"&gt;</w:t>
      </w:r>
    </w:p>
    <w:p w14:paraId="580E103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="1"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="0"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="input4"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placeholder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="Колір B (0-1)"&gt;</w:t>
      </w:r>
    </w:p>
    <w:p w14:paraId="2E90FDE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="1"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="0"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="input5"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placeholder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="Солодкість (0-1)"&gt;</w:t>
      </w:r>
    </w:p>
    <w:p w14:paraId="0B6A2ED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onclick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()"&gt; Класифікувати&lt;/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0392A08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2B243E8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&lt;h3&gt;Результат:&lt;/h3&gt;</w:t>
      </w:r>
    </w:p>
    <w:p w14:paraId="287F3D0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&lt;p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"&gt;Очікується введення...&lt;/p&gt;</w:t>
      </w:r>
    </w:p>
    <w:p w14:paraId="3453E3D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157B95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&lt;h3&gt;Графік навчання&lt;/h3&gt;</w:t>
      </w:r>
    </w:p>
    <w:p w14:paraId="6D6D43F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&lt;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canvas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="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"&gt;&lt;/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canvas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13D48DD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body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5C52D69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&lt;/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html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&gt;</w:t>
      </w:r>
    </w:p>
    <w:p w14:paraId="7100068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9B4ED6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body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4D04E5C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font-family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Arial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sans-serif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4FEF0CA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0;</w:t>
      </w:r>
    </w:p>
    <w:p w14:paraId="20C65AC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20px;</w:t>
      </w:r>
    </w:p>
    <w:p w14:paraId="74968AB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background-color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#f5f5f5;</w:t>
      </w:r>
    </w:p>
    <w:p w14:paraId="4E55892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#333;</w:t>
      </w:r>
    </w:p>
    <w:p w14:paraId="427C110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2CA74F8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29A1E6A6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h2 {</w:t>
      </w:r>
    </w:p>
    <w:p w14:paraId="431A3F8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text-align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6103F3F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#007BFF;</w:t>
      </w:r>
    </w:p>
    <w:p w14:paraId="6FB3F17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6544850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0AF588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h3 {</w:t>
      </w:r>
    </w:p>
    <w:p w14:paraId="31E4BCE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margin-top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20px;</w:t>
      </w:r>
    </w:p>
    <w:p w14:paraId="2F2F3BF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#555;</w:t>
      </w:r>
    </w:p>
    <w:p w14:paraId="421D257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7333F84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2BC9EEF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7CE1C57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background-color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#007BFF;</w:t>
      </w:r>
    </w:p>
    <w:p w14:paraId="7C61152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lastRenderedPageBreak/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white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3374AE7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 20px;</w:t>
      </w:r>
    </w:p>
    <w:p w14:paraId="1E55E17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none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5FB7BB6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border-radius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5px;</w:t>
      </w:r>
    </w:p>
    <w:p w14:paraId="269DD74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cursor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pointer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1057BB3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font-size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16px;</w:t>
      </w:r>
    </w:p>
    <w:p w14:paraId="10B62EA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3829B32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32CAFF9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button:hover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30BC199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background-color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#0056b3;</w:t>
      </w:r>
    </w:p>
    <w:p w14:paraId="3B2DEE7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6C2187A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5D5DA4E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6C8CE5C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width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150px;</w:t>
      </w:r>
    </w:p>
    <w:p w14:paraId="7458AAC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8px;</w:t>
      </w:r>
    </w:p>
    <w:p w14:paraId="089DB00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 5px;</w:t>
      </w:r>
    </w:p>
    <w:p w14:paraId="2476B48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1px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solid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#ddd;</w:t>
      </w:r>
    </w:p>
    <w:p w14:paraId="78F7F9B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border-radius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5px;</w:t>
      </w:r>
    </w:p>
    <w:p w14:paraId="5C34433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font-size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14px;</w:t>
      </w:r>
    </w:p>
    <w:p w14:paraId="5C045FF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2EE15FC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724ADE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input:focus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7530A23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border-color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#007BFF;</w:t>
      </w:r>
    </w:p>
    <w:p w14:paraId="65CB879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outline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none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4C1CCE6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0827CBA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79BD2F1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#prediction {</w:t>
      </w:r>
    </w:p>
    <w:p w14:paraId="69C3981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font-size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18px;</w:t>
      </w:r>
    </w:p>
    <w:p w14:paraId="0FAF4A9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font-weight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bold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52CDED6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#333;</w:t>
      </w:r>
    </w:p>
    <w:p w14:paraId="4118909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6670798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3F2129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#status {</w:t>
      </w:r>
    </w:p>
    <w:p w14:paraId="78C11F8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font-size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16px;</w:t>
      </w:r>
    </w:p>
    <w:p w14:paraId="23E42A2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#888;</w:t>
      </w:r>
    </w:p>
    <w:p w14:paraId="03311FF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0EA3F06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424A05D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canvas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2CD008D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margin-top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30px;</w:t>
      </w:r>
    </w:p>
    <w:p w14:paraId="43EEF45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max-width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100%;</w:t>
      </w:r>
    </w:p>
    <w:p w14:paraId="4121AE1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400px;</w:t>
      </w:r>
    </w:p>
    <w:p w14:paraId="441F759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1px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solid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#ddd;</w:t>
      </w:r>
    </w:p>
    <w:p w14:paraId="05EE797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background-color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#fff;</w:t>
      </w:r>
    </w:p>
    <w:p w14:paraId="28B6CE1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080DAFA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018B5A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container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1EFE41B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width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100%;</w:t>
      </w:r>
    </w:p>
    <w:p w14:paraId="1B2B756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max-width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900px;</w:t>
      </w:r>
    </w:p>
    <w:p w14:paraId="6D43B02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0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auto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58CAC4A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background-color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white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75E722E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20px;</w:t>
      </w:r>
    </w:p>
    <w:p w14:paraId="3F32781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border-radius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10px;</w:t>
      </w:r>
    </w:p>
    <w:p w14:paraId="0E350C1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box-shadow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0 4px 8px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rgba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(0, 0, 0, 0.1);</w:t>
      </w:r>
    </w:p>
    <w:p w14:paraId="241E18D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31AAB576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7D0037C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form-container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0C69755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flex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44C7313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flex-direction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column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28B7138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align-items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1275A72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469AF72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4207BD6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form-container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3DF8E68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margin-bottom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10px;</w:t>
      </w:r>
    </w:p>
    <w:p w14:paraId="10B10DB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7368915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D9D226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form-container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{</w:t>
      </w:r>
    </w:p>
    <w:p w14:paraId="603DBB3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margin-top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10px;</w:t>
      </w:r>
    </w:p>
    <w:p w14:paraId="3B44C34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731B8BD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let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02D09B3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let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17DF33D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68D5AFE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function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createChart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 {</w:t>
      </w:r>
    </w:p>
    <w:p w14:paraId="68CA231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ctx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getContext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('2d');</w:t>
      </w:r>
    </w:p>
    <w:p w14:paraId="2DB1BC1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if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chart.destroy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();</w:t>
      </w:r>
    </w:p>
    <w:p w14:paraId="168AA7A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new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ctx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, {</w:t>
      </w:r>
    </w:p>
    <w:p w14:paraId="604ED34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type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line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',</w:t>
      </w:r>
    </w:p>
    <w:p w14:paraId="4B0C900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labels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[],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datasets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[{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label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'Втрата',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[],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borderColor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',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fill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false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}] },</w:t>
      </w:r>
    </w:p>
    <w:p w14:paraId="3BFD533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options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responsive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scales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{ x: 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title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'Епоха',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} }, y: 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title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'Втрата',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} } } }</w:t>
      </w:r>
    </w:p>
    <w:p w14:paraId="006DA76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});</w:t>
      </w:r>
    </w:p>
    <w:p w14:paraId="09BB755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7790F4B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0F09676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76D115A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function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updateChart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losses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 {</w:t>
      </w:r>
    </w:p>
    <w:p w14:paraId="4E38F186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chart.data.labels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losses.map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((_, i) =&gt; i + 1);</w:t>
      </w:r>
    </w:p>
    <w:p w14:paraId="799688B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chart.data.datasets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[0].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losses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1F07583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chart.update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();</w:t>
      </w:r>
    </w:p>
    <w:p w14:paraId="77D0863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15B970A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6228E2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lastRenderedPageBreak/>
        <w:t>async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function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trainModel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 {</w:t>
      </w:r>
    </w:p>
    <w:p w14:paraId="76B45AD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status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innerText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"Статус: Навчання...";</w:t>
      </w:r>
    </w:p>
    <w:p w14:paraId="000CC5F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512631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trainXs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tf.tensor2d([</w:t>
      </w:r>
    </w:p>
    <w:p w14:paraId="2D6FB66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[150, 1, 0, 0, 0.7], // Яблуко</w:t>
      </w:r>
    </w:p>
    <w:p w14:paraId="31B5877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[120, 1, 0.2, 0.1, 0.8], // Яблуко</w:t>
      </w:r>
    </w:p>
    <w:p w14:paraId="1C1BE0F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[200, 1, 1, 0, 0.9], // Банан</w:t>
      </w:r>
    </w:p>
    <w:p w14:paraId="7493192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[180, 1, 1, 0.2, 0.85], // Банан</w:t>
      </w:r>
    </w:p>
    <w:p w14:paraId="4A3A00A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[50, 0.5, 0, 0.5, 0.6], // Виноград</w:t>
      </w:r>
    </w:p>
    <w:p w14:paraId="2E380C1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[40, 0.4, 0.1, 0.7, 0.5], // Виноград</w:t>
      </w:r>
    </w:p>
    <w:p w14:paraId="3735A1A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]);</w:t>
      </w:r>
    </w:p>
    <w:p w14:paraId="1F86895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</w:p>
    <w:p w14:paraId="074E842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trainYs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tf.tensor2d([</w:t>
      </w:r>
    </w:p>
    <w:p w14:paraId="6A30879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[1, 0, 0], // Яблуко</w:t>
      </w:r>
    </w:p>
    <w:p w14:paraId="62CE60E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[1, 0, 0], // Яблуко</w:t>
      </w:r>
    </w:p>
    <w:p w14:paraId="22686ED6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[0, 1, 0], // Банан</w:t>
      </w:r>
    </w:p>
    <w:p w14:paraId="1B70D75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[0, 1, 0], // Банан</w:t>
      </w:r>
    </w:p>
    <w:p w14:paraId="5301148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[0, 0, 1], // Виноград</w:t>
      </w:r>
    </w:p>
    <w:p w14:paraId="6B7D00D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[0, 0, 1], // Виноград</w:t>
      </w:r>
    </w:p>
    <w:p w14:paraId="35961FB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]);</w:t>
      </w:r>
    </w:p>
    <w:p w14:paraId="5B4C2AD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41549A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tf.sequential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();</w:t>
      </w:r>
    </w:p>
    <w:p w14:paraId="0FB6B48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model.add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tf.layers.dense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units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8,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activation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relu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',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inputShape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[5] }));</w:t>
      </w:r>
    </w:p>
    <w:p w14:paraId="6F386F5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model.add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tf.layers.dense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units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8,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activation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relu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 }));</w:t>
      </w:r>
    </w:p>
    <w:p w14:paraId="6315383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model.add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tf.layers.dense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units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3,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activation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softmax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 }));</w:t>
      </w:r>
    </w:p>
    <w:p w14:paraId="4019C84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</w:p>
    <w:p w14:paraId="38253E2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model.compile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({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optimizer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tf.train.adam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(0.01),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categoricalCrossentropy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',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metrics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['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accuracy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'] });</w:t>
      </w:r>
    </w:p>
    <w:p w14:paraId="07CD7F3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7196F55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losses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[];</w:t>
      </w:r>
    </w:p>
    <w:p w14:paraId="474DFA1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createChart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();</w:t>
      </w:r>
    </w:p>
    <w:p w14:paraId="157F4FB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50211A4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await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model.fit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trainXs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trainYs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, {</w:t>
      </w:r>
    </w:p>
    <w:p w14:paraId="20F9317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epochs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150,</w:t>
      </w:r>
    </w:p>
    <w:p w14:paraId="12EB73C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batchSize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4,</w:t>
      </w:r>
    </w:p>
    <w:p w14:paraId="6DC47E9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callbacks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: {</w:t>
      </w:r>
    </w:p>
    <w:p w14:paraId="2638572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onEpochEnd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async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epoch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logs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 =&gt; {</w:t>
      </w:r>
    </w:p>
    <w:p w14:paraId="5A73F19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    console.log(`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Epoch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${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epoch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+ 1}: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${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logs.loss.toFixed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(4)}`);</w:t>
      </w:r>
    </w:p>
    <w:p w14:paraId="2D08352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losses.push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logs.loss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);</w:t>
      </w:r>
    </w:p>
    <w:p w14:paraId="2EECDAD6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updateChart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chart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losses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);</w:t>
      </w:r>
    </w:p>
    <w:p w14:paraId="4F94154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}</w:t>
      </w:r>
    </w:p>
    <w:p w14:paraId="7F009D2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}</w:t>
      </w:r>
    </w:p>
    <w:p w14:paraId="5599DDF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});</w:t>
      </w:r>
    </w:p>
    <w:p w14:paraId="0AE6712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</w:p>
    <w:p w14:paraId="458FC62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status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innerText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"Статус: Навчання завершено!";</w:t>
      </w:r>
    </w:p>
    <w:p w14:paraId="37B0951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0C554B1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3F2D49E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proofErr w:type="spellStart"/>
      <w:r w:rsidRPr="00207495">
        <w:rPr>
          <w:rFonts w:ascii="Consolas" w:hAnsi="Consolas" w:cs="Times New Roman"/>
          <w:sz w:val="18"/>
          <w:szCs w:val="18"/>
        </w:rPr>
        <w:t>function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 {</w:t>
      </w:r>
    </w:p>
    <w:p w14:paraId="4778F963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[</w:t>
      </w:r>
    </w:p>
    <w:p w14:paraId="070415F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parseFloat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('input1').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),</w:t>
      </w:r>
    </w:p>
    <w:p w14:paraId="42CB9E1D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parseFloat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('input2').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),</w:t>
      </w:r>
    </w:p>
    <w:p w14:paraId="187DA24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parseFloat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('input3').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),</w:t>
      </w:r>
    </w:p>
    <w:p w14:paraId="26C6DB7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parseFloat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('input4').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),</w:t>
      </w:r>
    </w:p>
    <w:p w14:paraId="35DEA9D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parseFloat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('input5').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</w:t>
      </w:r>
    </w:p>
    <w:p w14:paraId="3A25903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];</w:t>
      </w:r>
    </w:p>
    <w:p w14:paraId="4E1B61C8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B83058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let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isValid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true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3C77FE0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('input1'),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('input2'),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('input3'),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('input4'),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('input5')];</w:t>
      </w:r>
    </w:p>
    <w:p w14:paraId="62587721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76DF161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inputs.forEach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=&gt;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input.style.borderColor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"");</w:t>
      </w:r>
    </w:p>
    <w:p w14:paraId="67602A4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6F43CF2B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if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inputData.some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isNaN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) ||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[0] &lt;= 0 ||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inputData.slice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(1).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some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=&gt;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&lt; 0 ||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val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&gt; 1)) {</w:t>
      </w:r>
    </w:p>
    <w:p w14:paraId="176FA6D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innerText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"Помилка: некоректні вхідні дані";</w:t>
      </w:r>
    </w:p>
    <w:p w14:paraId="3160A0F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630CA85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inputs.forEach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 =&gt; {</w:t>
      </w:r>
    </w:p>
    <w:p w14:paraId="77A294F9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if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isNaN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]) || </w:t>
      </w:r>
    </w:p>
    <w:p w14:paraId="333A1B54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   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=== 0 &amp;&amp;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] &lt;= 0) || </w:t>
      </w:r>
    </w:p>
    <w:p w14:paraId="57373D8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   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&gt; 0 &amp;&amp; 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] &lt; 0 ||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index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] &gt; 1))) {</w:t>
      </w:r>
    </w:p>
    <w:p w14:paraId="7D415AD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lastRenderedPageBreak/>
        <w:t xml:space="preserve">        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input.style.borderColor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"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";</w:t>
      </w:r>
    </w:p>
    <w:p w14:paraId="4F468CF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    }</w:t>
      </w:r>
    </w:p>
    <w:p w14:paraId="609A0B96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    });</w:t>
      </w:r>
    </w:p>
    <w:p w14:paraId="10BB540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;</w:t>
      </w:r>
    </w:p>
    <w:p w14:paraId="7D92946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    }</w:t>
      </w:r>
    </w:p>
    <w:p w14:paraId="7B5374A0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4BAE163C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inputTensor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tf.tensor2d([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inputData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]);</w:t>
      </w:r>
    </w:p>
    <w:p w14:paraId="7097DC3A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model.predict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inputTensor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);</w:t>
      </w:r>
    </w:p>
    <w:p w14:paraId="0CE8948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51960762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predictedClass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prediction.argMax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(1).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dataSync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()[0];</w:t>
      </w:r>
    </w:p>
    <w:p w14:paraId="03A6115F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const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labels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['Яблуко', 'Банан', 'Виноград'];</w:t>
      </w:r>
    </w:p>
    <w:p w14:paraId="14F52A07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 xml:space="preserve">    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document.getElementById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('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prediction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').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innerText</w:t>
      </w:r>
      <w:proofErr w:type="spellEnd"/>
      <w:r w:rsidRPr="00207495">
        <w:rPr>
          <w:rFonts w:ascii="Consolas" w:hAnsi="Consolas" w:cs="Times New Roman"/>
          <w:sz w:val="18"/>
          <w:szCs w:val="18"/>
        </w:rPr>
        <w:t xml:space="preserve"> = `Модель передбачила: ${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labels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[</w:t>
      </w:r>
      <w:proofErr w:type="spellStart"/>
      <w:r w:rsidRPr="00207495">
        <w:rPr>
          <w:rFonts w:ascii="Consolas" w:hAnsi="Consolas" w:cs="Times New Roman"/>
          <w:sz w:val="18"/>
          <w:szCs w:val="18"/>
        </w:rPr>
        <w:t>predictedClass</w:t>
      </w:r>
      <w:proofErr w:type="spellEnd"/>
      <w:r w:rsidRPr="00207495">
        <w:rPr>
          <w:rFonts w:ascii="Consolas" w:hAnsi="Consolas" w:cs="Times New Roman"/>
          <w:sz w:val="18"/>
          <w:szCs w:val="18"/>
        </w:rPr>
        <w:t>]}`;</w:t>
      </w:r>
    </w:p>
    <w:p w14:paraId="1C5A1115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207495">
        <w:rPr>
          <w:rFonts w:ascii="Consolas" w:hAnsi="Consolas" w:cs="Times New Roman"/>
          <w:sz w:val="18"/>
          <w:szCs w:val="18"/>
        </w:rPr>
        <w:t>}</w:t>
      </w:r>
    </w:p>
    <w:p w14:paraId="464E117E" w14:textId="77777777" w:rsidR="00207495" w:rsidRPr="00207495" w:rsidRDefault="00207495" w:rsidP="00207495">
      <w:pPr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3E80CAD0" w14:textId="77777777" w:rsidR="00207495" w:rsidRDefault="00207495" w:rsidP="002074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07495" w:rsidSect="0020749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69F7163C" w14:textId="2CBBDFAD" w:rsidR="00207495" w:rsidRDefault="00207495" w:rsidP="002074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D9F8C7F" w14:textId="77777777" w:rsidR="00207495" w:rsidRPr="00207495" w:rsidRDefault="00207495" w:rsidP="002074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У процесі реалізації програмного забезпечення для класифікації фруктів були досягнуті наступні результати:</w:t>
      </w:r>
    </w:p>
    <w:p w14:paraId="0CDDB2D1" w14:textId="77777777" w:rsidR="00207495" w:rsidRPr="00207495" w:rsidRDefault="00207495" w:rsidP="00207495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Розроблено веб-додаток, що дозволяє користувачеві класифікувати фрукти на основі введених характеристик (вага, колірні компоненти, солодкість) із використанням нейронної мережі на базі TensorFlow.js.</w:t>
      </w:r>
    </w:p>
    <w:p w14:paraId="3021A4C3" w14:textId="77777777" w:rsidR="00207495" w:rsidRPr="00207495" w:rsidRDefault="00207495" w:rsidP="00207495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Навчена модель штучного інтелекту, що демонструє прийнятну точність у розпізнаванні трьох класів фруктів — яблук, бананів та винограду.</w:t>
      </w:r>
    </w:p>
    <w:p w14:paraId="15BAA675" w14:textId="77777777" w:rsidR="00207495" w:rsidRPr="00207495" w:rsidRDefault="00207495" w:rsidP="00207495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Реалізовано інтерактивний інтерфейс, який дозволяє вводити дані вручну, відображати результат класифікації та спостерігати динаміку навчання за допомогою графіку втрат.</w:t>
      </w:r>
    </w:p>
    <w:p w14:paraId="34909346" w14:textId="77777777" w:rsidR="00207495" w:rsidRPr="00207495" w:rsidRDefault="00207495" w:rsidP="00207495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Інтегровано Vue.js, що забезпечило гнучку організацію інтерфейсу та розширюваність застосунку (наприклад, додавання модуля зі створення постів).</w:t>
      </w:r>
    </w:p>
    <w:p w14:paraId="296EA3D2" w14:textId="77777777" w:rsidR="00207495" w:rsidRPr="00207495" w:rsidRDefault="00207495" w:rsidP="00207495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Здійснено оформлення технічної документації, включаючи інструкцію користувача, спрощене технічне завдання, схеми та лістинг з коментарями, що сприяє зручності подальшої підтримки та доопрацювання ПЗ.</w:t>
      </w:r>
    </w:p>
    <w:p w14:paraId="148F7C65" w14:textId="77777777" w:rsidR="00207495" w:rsidRPr="00207495" w:rsidRDefault="00207495" w:rsidP="002074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495">
        <w:rPr>
          <w:rFonts w:ascii="Times New Roman" w:hAnsi="Times New Roman" w:cs="Times New Roman"/>
          <w:sz w:val="28"/>
          <w:szCs w:val="28"/>
        </w:rPr>
        <w:t>Таким чином, поставлені задачі були повністю виконані, а результат роботи може бути використаний як приклад інтелектуального рішення для задач класифікації в навчальних або демонстраційних цілях. У майбутньому систему можна розширити підтримкою інших типів фруктів або інтеграцією з камерою для автоматичного збору вхідних даних.</w:t>
      </w:r>
    </w:p>
    <w:p w14:paraId="5E4A0C6B" w14:textId="77777777" w:rsidR="00207495" w:rsidRPr="00F2704B" w:rsidRDefault="00207495" w:rsidP="002074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7495" w:rsidRPr="00F2704B" w:rsidSect="00207495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8DA"/>
    <w:multiLevelType w:val="hybridMultilevel"/>
    <w:tmpl w:val="559A862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0422000F">
      <w:start w:val="1"/>
      <w:numFmt w:val="decimal"/>
      <w:lvlText w:val="%3."/>
      <w:lvlJc w:val="left"/>
      <w:pPr>
        <w:ind w:left="3191" w:hanging="36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1C82D04"/>
    <w:multiLevelType w:val="multilevel"/>
    <w:tmpl w:val="3A7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02B75"/>
    <w:multiLevelType w:val="hybridMultilevel"/>
    <w:tmpl w:val="A956B74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191" w:hanging="36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2145B56"/>
    <w:multiLevelType w:val="multilevel"/>
    <w:tmpl w:val="52C4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121BC"/>
    <w:multiLevelType w:val="multilevel"/>
    <w:tmpl w:val="B550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94A0D"/>
    <w:multiLevelType w:val="multilevel"/>
    <w:tmpl w:val="3A7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32F62"/>
    <w:multiLevelType w:val="hybridMultilevel"/>
    <w:tmpl w:val="39CC94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C770417"/>
    <w:multiLevelType w:val="hybridMultilevel"/>
    <w:tmpl w:val="1074803A"/>
    <w:lvl w:ilvl="0" w:tplc="0422001B">
      <w:start w:val="1"/>
      <w:numFmt w:val="lowerRoman"/>
      <w:lvlText w:val="%1."/>
      <w:lvlJc w:val="right"/>
      <w:pPr>
        <w:ind w:left="3191" w:hanging="360"/>
      </w:pPr>
    </w:lvl>
    <w:lvl w:ilvl="1" w:tplc="04220019" w:tentative="1">
      <w:start w:val="1"/>
      <w:numFmt w:val="lowerLetter"/>
      <w:lvlText w:val="%2."/>
      <w:lvlJc w:val="left"/>
      <w:pPr>
        <w:ind w:left="3911" w:hanging="360"/>
      </w:pPr>
    </w:lvl>
    <w:lvl w:ilvl="2" w:tplc="0422001B" w:tentative="1">
      <w:start w:val="1"/>
      <w:numFmt w:val="lowerRoman"/>
      <w:lvlText w:val="%3."/>
      <w:lvlJc w:val="right"/>
      <w:pPr>
        <w:ind w:left="4631" w:hanging="180"/>
      </w:pPr>
    </w:lvl>
    <w:lvl w:ilvl="3" w:tplc="0422000F" w:tentative="1">
      <w:start w:val="1"/>
      <w:numFmt w:val="decimal"/>
      <w:lvlText w:val="%4."/>
      <w:lvlJc w:val="left"/>
      <w:pPr>
        <w:ind w:left="5351" w:hanging="360"/>
      </w:pPr>
    </w:lvl>
    <w:lvl w:ilvl="4" w:tplc="04220019" w:tentative="1">
      <w:start w:val="1"/>
      <w:numFmt w:val="lowerLetter"/>
      <w:lvlText w:val="%5."/>
      <w:lvlJc w:val="left"/>
      <w:pPr>
        <w:ind w:left="6071" w:hanging="360"/>
      </w:pPr>
    </w:lvl>
    <w:lvl w:ilvl="5" w:tplc="0422001B" w:tentative="1">
      <w:start w:val="1"/>
      <w:numFmt w:val="lowerRoman"/>
      <w:lvlText w:val="%6."/>
      <w:lvlJc w:val="right"/>
      <w:pPr>
        <w:ind w:left="6791" w:hanging="180"/>
      </w:pPr>
    </w:lvl>
    <w:lvl w:ilvl="6" w:tplc="0422000F" w:tentative="1">
      <w:start w:val="1"/>
      <w:numFmt w:val="decimal"/>
      <w:lvlText w:val="%7."/>
      <w:lvlJc w:val="left"/>
      <w:pPr>
        <w:ind w:left="7511" w:hanging="360"/>
      </w:pPr>
    </w:lvl>
    <w:lvl w:ilvl="7" w:tplc="04220019" w:tentative="1">
      <w:start w:val="1"/>
      <w:numFmt w:val="lowerLetter"/>
      <w:lvlText w:val="%8."/>
      <w:lvlJc w:val="left"/>
      <w:pPr>
        <w:ind w:left="8231" w:hanging="360"/>
      </w:pPr>
    </w:lvl>
    <w:lvl w:ilvl="8" w:tplc="0422001B" w:tentative="1">
      <w:start w:val="1"/>
      <w:numFmt w:val="lowerRoman"/>
      <w:lvlText w:val="%9."/>
      <w:lvlJc w:val="right"/>
      <w:pPr>
        <w:ind w:left="8951" w:hanging="180"/>
      </w:pPr>
    </w:lvl>
  </w:abstractNum>
  <w:num w:numId="1" w16cid:durableId="814103784">
    <w:abstractNumId w:val="5"/>
  </w:num>
  <w:num w:numId="2" w16cid:durableId="484205169">
    <w:abstractNumId w:val="6"/>
  </w:num>
  <w:num w:numId="3" w16cid:durableId="549532116">
    <w:abstractNumId w:val="4"/>
  </w:num>
  <w:num w:numId="4" w16cid:durableId="376005956">
    <w:abstractNumId w:val="2"/>
  </w:num>
  <w:num w:numId="5" w16cid:durableId="761611534">
    <w:abstractNumId w:val="7"/>
  </w:num>
  <w:num w:numId="6" w16cid:durableId="236794824">
    <w:abstractNumId w:val="0"/>
  </w:num>
  <w:num w:numId="7" w16cid:durableId="920330551">
    <w:abstractNumId w:val="1"/>
  </w:num>
  <w:num w:numId="8" w16cid:durableId="173901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9F"/>
    <w:rsid w:val="00207495"/>
    <w:rsid w:val="00363E6A"/>
    <w:rsid w:val="00496C6D"/>
    <w:rsid w:val="007E7B59"/>
    <w:rsid w:val="00A15C83"/>
    <w:rsid w:val="00B44411"/>
    <w:rsid w:val="00C25CDA"/>
    <w:rsid w:val="00DB319F"/>
    <w:rsid w:val="00F2704B"/>
    <w:rsid w:val="00F40126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8F68"/>
  <w15:chartTrackingRefBased/>
  <w15:docId w15:val="{905DCB04-9A7C-49C3-8372-EAF79599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8F"/>
  </w:style>
  <w:style w:type="paragraph" w:styleId="1">
    <w:name w:val="heading 1"/>
    <w:basedOn w:val="a"/>
    <w:next w:val="a"/>
    <w:link w:val="10"/>
    <w:uiPriority w:val="9"/>
    <w:qFormat/>
    <w:rsid w:val="00DB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3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3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31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31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31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31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31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31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B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B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B31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31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31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3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B31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3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7562</Words>
  <Characters>4311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.</dc:creator>
  <cp:keywords/>
  <dc:description/>
  <cp:lastModifiedBy>Misha .</cp:lastModifiedBy>
  <cp:revision>3</cp:revision>
  <dcterms:created xsi:type="dcterms:W3CDTF">2025-05-02T20:21:00Z</dcterms:created>
  <dcterms:modified xsi:type="dcterms:W3CDTF">2025-05-02T21:28:00Z</dcterms:modified>
</cp:coreProperties>
</file>