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6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29210</wp:posOffset>
            </wp:positionH>
            <wp:positionV relativeFrom="page">
              <wp:posOffset>0</wp:posOffset>
            </wp:positionV>
            <wp:extent cx="2889885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FFFFFF"/>
        </w:rPr>
        <w:t>CONTACT ME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07436 096252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connellleland2008@gmail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.com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Portfolio Website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linkedin</w:t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Gateshead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FFFFFF"/>
        </w:rPr>
        <w:t>SKILLS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Python Coding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Visual Design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Visual Design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Photography and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Editing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FFFFFF"/>
        </w:rPr>
        <w:t>AWARDS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600" w:right="52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3rd Place – AMSP Advanced Mathematics Competition, Collaborated in a four-person team and placed third out of 16 teams.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0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b w:val="1"/>
          <w:bCs w:val="1"/>
          <w:color w:val="322C2C"/>
        </w:rPr>
        <w:t>LELAND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4"/>
          <w:szCs w:val="84"/>
          <w:color w:val="322C2C"/>
        </w:rPr>
        <w:t>CONNELL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322C2C"/>
        </w:rPr>
        <w:t>Student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322C2C"/>
        </w:rPr>
        <w:t>PERSONAL 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2590800</wp:posOffset>
            </wp:positionH>
            <wp:positionV relativeFrom="paragraph">
              <wp:posOffset>-76200</wp:posOffset>
            </wp:positionV>
            <wp:extent cx="1943735" cy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10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 am a dedicated and passionate student with a strong interest in coding, learning, and developing my skillset in collaborative environments. My journey into programming began at Cardinal Hume Catholic School-an “Outstanding” OFSTED-rated, World-Class status institution. I am currently pursuing a T-Level in Digital Production, Design, and Development at Gateshead College, where I am expanding my knowledge in software development.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322C2C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2101850</wp:posOffset>
            </wp:positionH>
            <wp:positionV relativeFrom="paragraph">
              <wp:posOffset>-71755</wp:posOffset>
            </wp:positionV>
            <wp:extent cx="242697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3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Sandwich Hut</w:t>
            </w:r>
          </w:p>
        </w:tc>
        <w:tc>
          <w:tcPr>
            <w:tcW w:w="2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322C2C"/>
              </w:rPr>
              <w:t>2023 - 2023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3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Team Valley, NE11 0JY</w:t>
            </w:r>
          </w:p>
        </w:tc>
        <w:tc>
          <w:tcPr>
            <w:tcW w:w="2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80" w:right="42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Prepared and assembled a variety of fresh food items with attention to quality and presentation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-294005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 w:right="42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Provided friendly, efficient customer service in a fast-paced environment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-294005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 w:right="420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Maintained cleanliness and organization of work areas, ensuring compliance with health and safety standards Handled transactions accurately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-564515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-201930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322C2C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2101850</wp:posOffset>
            </wp:positionH>
            <wp:positionV relativeFrom="paragraph">
              <wp:posOffset>-87630</wp:posOffset>
            </wp:positionV>
            <wp:extent cx="2426970" cy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Gateshead College</w:t>
            </w:r>
          </w:p>
        </w:tc>
        <w:tc>
          <w:tcPr>
            <w:tcW w:w="2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322C2C"/>
              </w:rPr>
              <w:t>2024- 2026</w:t>
            </w:r>
          </w:p>
        </w:tc>
      </w:tr>
      <w:tr>
        <w:trPr>
          <w:trHeight w:val="330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 level - Digital Design and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0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Product Development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Cardinal Hume Catholic School</w:t>
            </w:r>
          </w:p>
        </w:tc>
        <w:tc>
          <w:tcPr>
            <w:tcW w:w="2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322C2C"/>
              </w:rPr>
              <w:t>2019- 2024</w:t>
            </w:r>
          </w:p>
        </w:tc>
      </w:tr>
    </w:tbl>
    <w:p>
      <w:pPr>
        <w:ind w:left="460" w:right="76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Mathematics (OCR) – Grade 8 Business (Pearson Edexcel) – Grade 8 Computer Science (OCR) – Grade 7 Combined Science: Trilogy (AQA) – Grades 6–6 English Language (AQA) – Grade 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-850265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-631190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-412115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-193040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26035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460" w:right="236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English Literature (AQA) – Grade 6 History (AQA) – Grade 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-353695</wp:posOffset>
            </wp:positionV>
            <wp:extent cx="57150" cy="57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-134620</wp:posOffset>
            </wp:positionV>
            <wp:extent cx="57150" cy="57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60" w:right="1260"/>
        <w:spacing w:after="0" w:line="3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Religious Studies (WJEC Eduqas) – Grade 6 Spanish (AQA) – Grade 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-495300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-276225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3620" w:space="720"/>
        <w:col w:w="6880"/>
      </w:cols>
      <w:pgMar w:left="280" w:top="0" w:right="410" w:bottom="71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2025-06-17T16:05:33Z</dcterms:created>
  <dcterms:modified xsi:type="dcterms:W3CDTF">2025-06-17T16:05:33Z</dcterms:modified>
</cp:coreProperties>
</file>