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Развёртывание игры в кости KCD2 на собственном сервере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902ca49589217ed18bd5573e1459964bc2e29e8"/>
    <w:p>
      <w:pPr>
        <w:pStyle w:val="Heading1"/>
      </w:pPr>
      <w:r>
        <w:t xml:space="preserve">Развёртывание игры на собственном сервере (ноутбук) + домен</w:t>
      </w:r>
    </w:p>
    <w:p>
      <w:pPr>
        <w:pStyle w:val="FirstParagraph"/>
      </w:pPr>
      <w:r>
        <w:t xml:space="preserve">Гид по тому, как сделать так, чтобы друзья заходили на</w:t>
      </w:r>
      <w:r>
        <w:t xml:space="preserve"> </w:t>
      </w:r>
      <w:r>
        <w:rPr>
          <w:rStyle w:val="VerbatimChar"/>
        </w:rPr>
        <w:t xml:space="preserve">https://kcd2dice.com</w:t>
      </w:r>
      <w:r>
        <w:t xml:space="preserve"> </w:t>
      </w:r>
      <w:r>
        <w:t xml:space="preserve">(или ваш домен) и играли с вами без Radmin VPN.</w:t>
      </w:r>
    </w:p>
    <w:bookmarkStart w:id="9" w:name="резюме-шагов"/>
    <w:p>
      <w:pPr>
        <w:pStyle w:val="Heading2"/>
      </w:pPr>
      <w:r>
        <w:t xml:space="preserve">Резюме шагов</w:t>
      </w:r>
    </w:p>
    <w:p>
      <w:pPr>
        <w:pStyle w:val="Compact"/>
        <w:numPr>
          <w:ilvl w:val="0"/>
          <w:numId w:val="1001"/>
        </w:numPr>
      </w:pPr>
      <w:r>
        <w:t xml:space="preserve">Подготовить ноутбук как 24/7-сервер</w:t>
      </w:r>
    </w:p>
    <w:p>
      <w:pPr>
        <w:pStyle w:val="Compact"/>
        <w:numPr>
          <w:ilvl w:val="0"/>
          <w:numId w:val="1001"/>
        </w:numPr>
      </w:pPr>
      <w:r>
        <w:t xml:space="preserve">Решить вопрос с публичным IP (есть ли он у вас вообще)</w:t>
      </w:r>
    </w:p>
    <w:p>
      <w:pPr>
        <w:pStyle w:val="Compact"/>
        <w:numPr>
          <w:ilvl w:val="0"/>
          <w:numId w:val="1001"/>
        </w:numPr>
      </w:pPr>
      <w:r>
        <w:t xml:space="preserve">Купить домен</w:t>
      </w:r>
    </w:p>
    <w:p>
      <w:pPr>
        <w:pStyle w:val="Compact"/>
        <w:numPr>
          <w:ilvl w:val="0"/>
          <w:numId w:val="1001"/>
        </w:numPr>
      </w:pPr>
      <w:r>
        <w:t xml:space="preserve">Настроить DNS (или Cloudflare Tunnel в обход)</w:t>
      </w:r>
    </w:p>
    <w:p>
      <w:pPr>
        <w:pStyle w:val="Compact"/>
        <w:numPr>
          <w:ilvl w:val="0"/>
          <w:numId w:val="1001"/>
        </w:numPr>
      </w:pPr>
      <w:r>
        <w:t xml:space="preserve">Развернуть приложение (Node + reverse proxy)</w:t>
      </w:r>
    </w:p>
    <w:p>
      <w:pPr>
        <w:pStyle w:val="Compact"/>
        <w:numPr>
          <w:ilvl w:val="0"/>
          <w:numId w:val="1001"/>
        </w:numPr>
      </w:pPr>
      <w:r>
        <w:t xml:space="preserve">Получить бесплатный HTTPS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автозапуск</w:t>
      </w:r>
    </w:p>
    <w:p>
      <w:pPr>
        <w:pStyle w:val="Compact"/>
        <w:numPr>
          <w:ilvl w:val="0"/>
          <w:numId w:val="1001"/>
        </w:numPr>
      </w:pPr>
      <w:r>
        <w:t xml:space="preserve">Протестировать с внешней сети</w:t>
      </w:r>
    </w:p>
    <w:p>
      <w:pPr>
        <w:pStyle w:val="FirstParagraph"/>
      </w:pPr>
      <w:r>
        <w:t xml:space="preserve">Полный чек-лист в самом конце документа.</w:t>
      </w:r>
    </w:p>
    <w:p>
      <w:r>
        <w:pict>
          <v:rect style="width:0;height:1.5pt" o:hralign="center" o:hrstd="t" o:hr="t"/>
        </w:pict>
      </w:r>
    </w:p>
    <w:bookmarkEnd w:id="9"/>
    <w:bookmarkStart w:id="15" w:name="подготовка-ноутбука"/>
    <w:p>
      <w:pPr>
        <w:pStyle w:val="Heading2"/>
      </w:pPr>
      <w:r>
        <w:t xml:space="preserve">1. Подготовка ноутбука</w:t>
      </w:r>
    </w:p>
    <w:bookmarkStart w:id="10" w:name="аппаратно"/>
    <w:p>
      <w:pPr>
        <w:pStyle w:val="Heading3"/>
      </w:pPr>
      <w:r>
        <w:t xml:space="preserve">Аппаратно</w:t>
      </w:r>
    </w:p>
    <w:p>
      <w:pPr>
        <w:pStyle w:val="Compact"/>
        <w:numPr>
          <w:ilvl w:val="0"/>
          <w:numId w:val="1002"/>
        </w:numPr>
      </w:pPr>
      <w:r>
        <w:t xml:space="preserve">Зарядка постоянно воткнута, ноут не разряжается</w:t>
      </w:r>
    </w:p>
    <w:p>
      <w:pPr>
        <w:pStyle w:val="Compact"/>
        <w:numPr>
          <w:ilvl w:val="0"/>
          <w:numId w:val="1002"/>
        </w:numPr>
      </w:pPr>
      <w:r>
        <w:t xml:space="preserve">Не закрывать в шкаф — нужно охлаждение, иначе перегрев и троттлинг</w:t>
      </w:r>
    </w:p>
    <w:p>
      <w:pPr>
        <w:pStyle w:val="Compact"/>
        <w:numPr>
          <w:ilvl w:val="0"/>
          <w:numId w:val="1002"/>
        </w:numPr>
      </w:pPr>
      <w:r>
        <w:t xml:space="preserve">Подключить</w:t>
      </w:r>
      <w:r>
        <w:t xml:space="preserve"> </w:t>
      </w:r>
      <w:r>
        <w:rPr>
          <w:b/>
          <w:bCs/>
        </w:rPr>
        <w:t xml:space="preserve">по Ethernet-кабелю</w:t>
      </w:r>
      <w:r>
        <w:t xml:space="preserve"> </w:t>
      </w:r>
      <w:r>
        <w:t xml:space="preserve">к роутеру (не Wi-Fi) — стабильнее, без drop-ов</w:t>
      </w:r>
    </w:p>
    <w:p>
      <w:pPr>
        <w:pStyle w:val="Compact"/>
        <w:numPr>
          <w:ilvl w:val="0"/>
          <w:numId w:val="1002"/>
        </w:numPr>
      </w:pPr>
      <w:r>
        <w:t xml:space="preserve">Идеально — поставить на ребро или с поднятым основанием для лучшего обдува</w:t>
      </w:r>
    </w:p>
    <w:bookmarkEnd w:id="10"/>
    <w:bookmarkStart w:id="11" w:name="настройки-питания-windows"/>
    <w:p>
      <w:pPr>
        <w:pStyle w:val="Heading3"/>
      </w:pPr>
      <w:r>
        <w:t xml:space="preserve">Настройки питания (Windows)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Settings → System → Power &amp; battery → Screen and sleep</w:t>
      </w:r>
      <w:r>
        <w:t xml:space="preserve"> </w:t>
      </w:r>
      <w:r>
        <w:t xml:space="preserve">→ во всех опциях</w:t>
      </w:r>
      <w:r>
        <w:t xml:space="preserve"> </w:t>
      </w:r>
      <w:r>
        <w:rPr>
          <w:rStyle w:val="VerbatimChar"/>
        </w:rPr>
        <w:t xml:space="preserve">Never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Control Panel → Hardware → Power Options → Choose what closing the lid does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 nothing</w:t>
      </w:r>
      <w:r>
        <w:t xml:space="preserve"> </w:t>
      </w:r>
      <w:r>
        <w:t xml:space="preserve">(чтобы ноут не засыпал когда крышка закрыта)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powercfg /h off</w:t>
      </w:r>
      <w:r>
        <w:t xml:space="preserve"> </w:t>
      </w:r>
      <w:r>
        <w:t xml:space="preserve">в админ-PowerShell — отключить гибернацию</w:t>
      </w:r>
    </w:p>
    <w:bookmarkEnd w:id="11"/>
    <w:bookmarkStart w:id="12" w:name="настройки-питания-linux-ubuntu-server"/>
    <w:p>
      <w:pPr>
        <w:pStyle w:val="Heading3"/>
      </w:pPr>
      <w:r>
        <w:t xml:space="preserve">Настройки питания (Linux Ubuntu Server)</w:t>
      </w:r>
    </w:p>
    <w:p>
      <w:pPr>
        <w:pStyle w:val="FirstParagraph"/>
      </w:pPr>
      <w:r>
        <w:t xml:space="preserve">Серверная версия уже не спит и не закрывает крышку. Дополнительно в</w:t>
      </w:r>
      <w:r>
        <w:t xml:space="preserve"> </w:t>
      </w:r>
      <w:r>
        <w:rPr>
          <w:rStyle w:val="VerbatimChar"/>
        </w:rPr>
        <w:t xml:space="preserve">/etc/systemd/logind.conf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HandleLidSwitch=ignore</w:t>
      </w:r>
      <w:r>
        <w:br/>
      </w:r>
      <w:r>
        <w:rPr>
          <w:rStyle w:val="VerbatimChar"/>
        </w:rPr>
        <w:t xml:space="preserve">HandleLidSwitchDocked=ignore</w:t>
      </w:r>
      <w:r>
        <w:br/>
      </w:r>
      <w:r>
        <w:rPr>
          <w:rStyle w:val="VerbatimChar"/>
        </w:rPr>
        <w:t xml:space="preserve">HandleLidSwitchExternalPower=ignore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systemd-logind</w:t>
      </w:r>
    </w:p>
    <w:bookmarkEnd w:id="12"/>
    <w:bookmarkStart w:id="13" w:name="выбор-ос"/>
    <w:p>
      <w:pPr>
        <w:pStyle w:val="Heading3"/>
      </w:pPr>
      <w:r>
        <w:t xml:space="preserve">Выбор ОС</w:t>
      </w:r>
    </w:p>
    <w:p>
      <w:pPr>
        <w:pStyle w:val="FirstParagraph"/>
      </w:pPr>
      <w:r>
        <w:t xml:space="preserve">Два пути: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(текущая)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Ubuntu Server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Уже стоит, знакомо</w:t>
            </w:r>
          </w:p>
        </w:tc>
        <w:tc>
          <w:tcPr/>
          <w:p>
            <w:pPr>
              <w:pStyle w:val="Compact"/>
            </w:pPr>
            <w:r>
              <w:t xml:space="preserve">Меньше потребляет ОЗУ/диск, проще автозапуск через systemd, удобнее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Минусы</w:t>
            </w:r>
          </w:p>
        </w:tc>
        <w:tc>
          <w:tcPr/>
          <w:p>
            <w:pPr>
              <w:pStyle w:val="Compact"/>
            </w:pPr>
            <w:r>
              <w:t xml:space="preserve">Больше нагрузка от GUI, автозапуск через NSSM</w:t>
            </w:r>
          </w:p>
        </w:tc>
        <w:tc>
          <w:tcPr/>
          <w:p>
            <w:pPr>
              <w:pStyle w:val="Compact"/>
            </w:pPr>
            <w:r>
              <w:t xml:space="preserve">Нужна переустановка ОС (USB-флешка)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Рекомендую если</w:t>
            </w:r>
          </w:p>
        </w:tc>
        <w:tc>
          <w:tcPr/>
          <w:p>
            <w:pPr>
              <w:pStyle w:val="Compact"/>
            </w:pPr>
            <w:r>
              <w:t xml:space="preserve">хотите быстро попробовать</w:t>
            </w:r>
          </w:p>
        </w:tc>
        <w:tc>
          <w:tcPr/>
          <w:p>
            <w:pPr>
              <w:pStyle w:val="Compact"/>
            </w:pPr>
            <w:r>
              <w:t xml:space="preserve">планируете долго держать сервер</w:t>
            </w:r>
          </w:p>
        </w:tc>
      </w:tr>
    </w:tbl>
    <w:p>
      <w:pPr>
        <w:pStyle w:val="BodyText"/>
      </w:pPr>
      <w:r>
        <w:t xml:space="preserve">Дальше описаны оба пути.</w:t>
      </w:r>
    </w:p>
    <w:bookmarkEnd w:id="13"/>
    <w:bookmarkStart w:id="14" w:name="статический-локальный-ip"/>
    <w:p>
      <w:pPr>
        <w:pStyle w:val="Heading3"/>
      </w:pPr>
      <w:r>
        <w:t xml:space="preserve">Статический локальный IP</w:t>
      </w:r>
    </w:p>
    <w:p>
      <w:pPr>
        <w:pStyle w:val="FirstParagraph"/>
      </w:pPr>
      <w:r>
        <w:t xml:space="preserve">Чтобы роутер всегда направлял трафик на конкретный ноут:</w:t>
      </w:r>
    </w:p>
    <w:p>
      <w:pPr>
        <w:pStyle w:val="Compact"/>
        <w:numPr>
          <w:ilvl w:val="0"/>
          <w:numId w:val="1004"/>
        </w:numPr>
      </w:pPr>
      <w:r>
        <w:t xml:space="preserve">Зайти в админку роутера (обычно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http://192.168.0.1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DHCP → Address Reservation</w:t>
      </w:r>
      <w:r>
        <w:t xml:space="preserve"> </w:t>
      </w:r>
      <w:r>
        <w:t xml:space="preserve">— привязать MAC-адрес ноута к фиксированному IP, например</w:t>
      </w:r>
      <w:r>
        <w:t xml:space="preserve"> </w:t>
      </w:r>
      <w:r>
        <w:rPr>
          <w:rStyle w:val="VerbatimChar"/>
        </w:rPr>
        <w:t xml:space="preserve">192.168.1.100</w:t>
      </w:r>
    </w:p>
    <w:p>
      <w:pPr>
        <w:pStyle w:val="Compact"/>
        <w:numPr>
          <w:ilvl w:val="0"/>
          <w:numId w:val="1004"/>
        </w:numPr>
      </w:pPr>
      <w:r>
        <w:t xml:space="preserve">На ноуте этот IP теперь постоянный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публичный-ip-это-самый-важный-шаг"/>
    <w:p>
      <w:pPr>
        <w:pStyle w:val="Heading2"/>
      </w:pPr>
      <w:r>
        <w:t xml:space="preserve">2. Публичный IP — ЭТО САМЫЙ ВАЖНЫЙ ШАГ</w:t>
      </w:r>
    </w:p>
    <w:p>
      <w:pPr>
        <w:pStyle w:val="FirstParagraph"/>
      </w:pPr>
      <w:r>
        <w:t xml:space="preserve">Не все провайдеры дают вам «настоящий» белый IP. Многие (особенно мобильные операторы и часть домашних провайдеров в РФ) используют</w:t>
      </w:r>
      <w:r>
        <w:t xml:space="preserve"> </w:t>
      </w:r>
      <w:r>
        <w:rPr>
          <w:b/>
          <w:bCs/>
        </w:rPr>
        <w:t xml:space="preserve">CGNAT</w:t>
      </w:r>
      <w:r>
        <w:t xml:space="preserve"> </w:t>
      </w:r>
      <w:r>
        <w:t xml:space="preserve">— общий IP на сотни абонентов, и проброс портов невозможен.</w:t>
      </w:r>
    </w:p>
    <w:bookmarkStart w:id="16" w:name="как-проверить"/>
    <w:p>
      <w:pPr>
        <w:pStyle w:val="Heading3"/>
      </w:pPr>
      <w:r>
        <w:t xml:space="preserve">Как проверить</w:t>
      </w:r>
    </w:p>
    <w:p>
      <w:pPr>
        <w:pStyle w:val="Compact"/>
        <w:numPr>
          <w:ilvl w:val="0"/>
          <w:numId w:val="1005"/>
        </w:numPr>
      </w:pPr>
      <w:r>
        <w:t xml:space="preserve">На ноуте откройте https://2ip.ru или выполните</w:t>
      </w:r>
      <w:r>
        <w:t xml:space="preserve"> </w:t>
      </w:r>
      <w:r>
        <w:rPr>
          <w:rStyle w:val="VerbatimChar"/>
        </w:rPr>
        <w:t xml:space="preserve">curl ifconfig.me</w:t>
      </w:r>
      <w:r>
        <w:t xml:space="preserve"> </w:t>
      </w:r>
      <w:r>
        <w:t xml:space="preserve">— запишите IP (это «как вас видит интернет»)</w:t>
      </w:r>
    </w:p>
    <w:p>
      <w:pPr>
        <w:pStyle w:val="Compact"/>
        <w:numPr>
          <w:ilvl w:val="0"/>
          <w:numId w:val="1005"/>
        </w:numPr>
      </w:pPr>
      <w:r>
        <w:t xml:space="preserve">Войдите в админку роутера, найдите WAN-интерфейс — запишите его IP (это «что выдал провайдер»)</w:t>
      </w:r>
    </w:p>
    <w:p>
      <w:pPr>
        <w:pStyle w:val="Compact"/>
        <w:numPr>
          <w:ilvl w:val="0"/>
          <w:numId w:val="1005"/>
        </w:numPr>
      </w:pPr>
      <w:r>
        <w:t xml:space="preserve">Сравните: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IP-адреса совпадают</w:t>
      </w:r>
      <w:r>
        <w:t xml:space="preserve"> </w:t>
      </w:r>
      <w:r>
        <w:t xml:space="preserve">→ у вас публичный IP (отлично, можно пробрасывать порты)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WAN-IP вида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10.x.x.x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100.64.x.x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172.16-31.x.x</w:t>
      </w:r>
      <w:r>
        <w:t xml:space="preserve"> </w:t>
      </w:r>
      <w:r>
        <w:t xml:space="preserve">→ CGNAT, проброс портов НЕ сработает, нужен туннель</w:t>
      </w:r>
    </w:p>
    <w:bookmarkEnd w:id="16"/>
    <w:bookmarkStart w:id="17" w:name="если-ip-публичный"/>
    <w:p>
      <w:pPr>
        <w:pStyle w:val="Heading3"/>
      </w:pPr>
      <w:r>
        <w:t xml:space="preserve">Если IP публичный</w:t>
      </w:r>
    </w:p>
    <w:p>
      <w:pPr>
        <w:pStyle w:val="FirstParagraph"/>
      </w:pPr>
      <w:r>
        <w:t xml:space="preserve">Узнайте у провайдера:</w:t>
      </w:r>
      <w:r>
        <w:t xml:space="preserve"> </w:t>
      </w:r>
      <w:r>
        <w:rPr>
          <w:b/>
          <w:bCs/>
        </w:rPr>
        <w:t xml:space="preserve">статический</w:t>
      </w:r>
      <w:r>
        <w:t xml:space="preserve"> </w:t>
      </w:r>
      <w:r>
        <w:t xml:space="preserve">(всегда один и тот же) или</w:t>
      </w:r>
      <w:r>
        <w:t xml:space="preserve"> </w:t>
      </w:r>
      <w:r>
        <w:rPr>
          <w:b/>
          <w:bCs/>
        </w:rPr>
        <w:t xml:space="preserve">динамический</w:t>
      </w:r>
      <w:r>
        <w:t xml:space="preserve"> </w:t>
      </w:r>
      <w:r>
        <w:t xml:space="preserve">(меняется)?</w:t>
      </w:r>
    </w:p>
    <w:p>
      <w:pPr>
        <w:pStyle w:val="Compact"/>
        <w:numPr>
          <w:ilvl w:val="0"/>
          <w:numId w:val="1007"/>
        </w:numPr>
      </w:pPr>
      <w:r>
        <w:t xml:space="preserve">Статический → просто пропишите IP в A-запись домена и забудьте</w:t>
      </w:r>
    </w:p>
    <w:p>
      <w:pPr>
        <w:pStyle w:val="Compact"/>
        <w:numPr>
          <w:ilvl w:val="0"/>
          <w:numId w:val="1007"/>
        </w:numPr>
      </w:pPr>
      <w:r>
        <w:t xml:space="preserve">Динамический → нужен DDNS-клиент (см. ниже), который автоматически обновляет DNS-запись при смене IP</w:t>
      </w:r>
    </w:p>
    <w:bookmarkEnd w:id="17"/>
    <w:bookmarkStart w:id="18" w:name="Xb00c7fedf509ae4b8fa523228dd73656ae39477"/>
    <w:p>
      <w:pPr>
        <w:pStyle w:val="Heading3"/>
      </w:pPr>
      <w:r>
        <w:t xml:space="preserve">Если CGNAT — Cloudflare Tunnel (бесплатно, рекомендую)</w:t>
      </w:r>
    </w:p>
    <w:p>
      <w:pPr>
        <w:pStyle w:val="FirstParagraph"/>
      </w:pPr>
      <w:r>
        <w:t xml:space="preserve">Самое простое решение:</w:t>
      </w:r>
      <w:r>
        <w:t xml:space="preserve"> </w:t>
      </w:r>
      <w:r>
        <w:t xml:space="preserve">- Регистрируетесь на cloudflare.com (бесплатно)</w:t>
      </w:r>
      <w:r>
        <w:t xml:space="preserve"> </w:t>
      </w:r>
      <w:r>
        <w:t xml:space="preserve">- Покупаете/переносите домен (Cloudflare Registrar — по себестоимости)</w:t>
      </w:r>
      <w:r>
        <w:t xml:space="preserve"> </w:t>
      </w:r>
      <w:r>
        <w:t xml:space="preserve">- Устанавливаете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на ноут</w:t>
      </w:r>
      <w:r>
        <w:t xml:space="preserve"> </w:t>
      </w:r>
      <w:r>
        <w:t xml:space="preserve">- Трафик идёт ИСХОДЯЩИМ соединением от ноута к Cloudflare, оттуда — пользователям</w:t>
      </w:r>
      <w:r>
        <w:t xml:space="preserve"> </w:t>
      </w:r>
      <w:r>
        <w:t xml:space="preserve">- Никаких портов открывать не нужно, ваш домашний IP скрыт</w:t>
      </w:r>
      <w:r>
        <w:t xml:space="preserve"> </w:t>
      </w:r>
      <w:r>
        <w:t xml:space="preserve">- Поддерживает WebSocket из коробки</w:t>
      </w:r>
    </w:p>
    <w:p>
      <w:pPr>
        <w:pStyle w:val="BodyText"/>
      </w:pPr>
      <w:r>
        <w:t xml:space="preserve">Альтернативы при CGNAT:</w:t>
      </w:r>
      <w:r>
        <w:t xml:space="preserve"> </w:t>
      </w:r>
      <w:r>
        <w:rPr>
          <w:rStyle w:val="VerbatimChar"/>
        </w:rPr>
        <w:t xml:space="preserve">tailscale</w:t>
      </w:r>
      <w:r>
        <w:t xml:space="preserve"> </w:t>
      </w:r>
      <w:r>
        <w:t xml:space="preserve">(только для друзей с приложением Tailscale),</w:t>
      </w:r>
      <w:r>
        <w:t xml:space="preserve"> </w:t>
      </w:r>
      <w:r>
        <w:rPr>
          <w:rStyle w:val="VerbatimChar"/>
        </w:rPr>
        <w:t xml:space="preserve">ngrok</w:t>
      </w:r>
      <w:r>
        <w:t xml:space="preserve"> </w:t>
      </w:r>
      <w:r>
        <w:t xml:space="preserve">(бесплатно с плавающим URL, платно за фиксированный домен).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покупка-домена"/>
    <w:p>
      <w:pPr>
        <w:pStyle w:val="Heading2"/>
      </w:pPr>
      <w:r>
        <w:t xml:space="preserve">3. Покупка домена</w:t>
      </w:r>
    </w:p>
    <w:bookmarkStart w:id="20" w:name="где-регистрировать"/>
    <w:p>
      <w:pPr>
        <w:pStyle w:val="Heading3"/>
      </w:pPr>
      <w:r>
        <w:t xml:space="preserve">Где регистрировать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Регистратор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</w:pPr>
            <w:r>
              <w:t xml:space="preserve">Когда выбрать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Registrar</w:t>
            </w:r>
          </w:p>
        </w:tc>
        <w:tc>
          <w:tcPr/>
          <w:p>
            <w:pPr>
              <w:pStyle w:val="Compact"/>
            </w:pPr>
            <w:r>
              <w:t xml:space="preserve">По себестоимости, без накруток. Только если домен будет на DNS Cloudflare</w:t>
            </w:r>
          </w:p>
        </w:tc>
        <w:tc>
          <w:tcPr/>
          <w:p>
            <w:pPr>
              <w:pStyle w:val="Compact"/>
            </w:pPr>
            <w:r>
              <w:t xml:space="preserve">Если выбрали Cloudflare Tunnel — однозначно тут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Namecheap</w:t>
            </w:r>
          </w:p>
        </w:tc>
        <w:tc>
          <w:tcPr/>
          <w:p>
            <w:pPr>
              <w:pStyle w:val="Compact"/>
            </w:pPr>
            <w:r>
              <w:t xml:space="preserve">Дёшево, удобный UI, акции</w:t>
            </w:r>
          </w:p>
        </w:tc>
        <w:tc>
          <w:tcPr/>
          <w:p>
            <w:pPr>
              <w:pStyle w:val="Compact"/>
            </w:pPr>
            <w:r>
              <w:t xml:space="preserve">Универсальный выбор для .com / 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Porkbun</w:t>
            </w:r>
          </w:p>
        </w:tc>
        <w:tc>
          <w:tcPr/>
          <w:p>
            <w:pPr>
              <w:pStyle w:val="Compact"/>
            </w:pPr>
            <w:r>
              <w:t xml:space="preserve">Самые низкие цены на старте, хорошие отзывы</w:t>
            </w:r>
          </w:p>
        </w:tc>
        <w:tc>
          <w:tcPr/>
          <w:p>
            <w:pPr>
              <w:pStyle w:val="Compact"/>
            </w:pPr>
            <w:r>
              <w:t xml:space="preserve">Бюджетный вариант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REG.RU / Beget</w:t>
            </w:r>
          </w:p>
        </w:tc>
        <w:tc>
          <w:tcPr/>
          <w:p>
            <w:pPr>
              <w:pStyle w:val="Compact"/>
            </w:pPr>
            <w:r>
              <w:t xml:space="preserve">Российский, оплата в рублях, для .ru / .рф</w:t>
            </w:r>
          </w:p>
        </w:tc>
        <w:tc>
          <w:tcPr/>
          <w:p>
            <w:pPr>
              <w:pStyle w:val="Compact"/>
            </w:pPr>
            <w:r>
              <w:t xml:space="preserve">Если хотите .ru-зону</w:t>
            </w:r>
          </w:p>
        </w:tc>
      </w:tr>
    </w:tbl>
    <w:bookmarkEnd w:id="20"/>
    <w:bookmarkStart w:id="21" w:name="зоны-и-цены-ориентировочно"/>
    <w:p>
      <w:pPr>
        <w:pStyle w:val="Heading3"/>
      </w:pPr>
      <w:r>
        <w:t xml:space="preserve">Зоны и цены (ориентировочно)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.com</w:t>
      </w:r>
      <w:r>
        <w:t xml:space="preserve"> </w:t>
      </w:r>
      <w:r>
        <w:t xml:space="preserve">— $10–13/год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.net</w:t>
      </w:r>
      <w:r>
        <w:t xml:space="preserve"> </w:t>
      </w:r>
      <w:r>
        <w:t xml:space="preserve">— $12–15/год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.io</w:t>
      </w:r>
      <w:r>
        <w:t xml:space="preserve"> </w:t>
      </w:r>
      <w:r>
        <w:t xml:space="preserve">— $30–60/год (модно у разработчиков)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.xyz</w:t>
      </w:r>
      <w:r>
        <w:t xml:space="preserve"> </w:t>
      </w:r>
      <w:r>
        <w:t xml:space="preserve">— $1 первый год, потом $10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.ru</w:t>
      </w:r>
      <w:r>
        <w:t xml:space="preserve"> </w:t>
      </w:r>
      <w:r>
        <w:t xml:space="preserve">— ~210₽/год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.рф</w:t>
      </w:r>
      <w:r>
        <w:t xml:space="preserve"> </w:t>
      </w:r>
      <w:r>
        <w:t xml:space="preserve">— ~210₽/год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.fun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.online</w:t>
      </w:r>
      <w:r>
        <w:t xml:space="preserve"> </w:t>
      </w:r>
      <w:r>
        <w:t xml:space="preserve">— $2–5 первый год</w:t>
      </w:r>
    </w:p>
    <w:bookmarkEnd w:id="21"/>
    <w:bookmarkStart w:id="22" w:name="что-выбрать"/>
    <w:p>
      <w:pPr>
        <w:pStyle w:val="Heading3"/>
      </w:pPr>
      <w:r>
        <w:t xml:space="preserve">Что выбрать</w:t>
      </w:r>
    </w:p>
    <w:p>
      <w:pPr>
        <w:pStyle w:val="Compact"/>
        <w:numPr>
          <w:ilvl w:val="0"/>
          <w:numId w:val="1009"/>
        </w:numPr>
      </w:pPr>
      <w:r>
        <w:t xml:space="preserve">Имя короткое, легко произносимое, без дефисов если возможно</w:t>
      </w:r>
    </w:p>
    <w:p>
      <w:pPr>
        <w:pStyle w:val="Compact"/>
        <w:numPr>
          <w:ilvl w:val="0"/>
          <w:numId w:val="1009"/>
        </w:numPr>
      </w:pPr>
      <w:r>
        <w:t xml:space="preserve">Идеи:</w:t>
      </w:r>
      <w:r>
        <w:t xml:space="preserve"> </w:t>
      </w:r>
      <w:r>
        <w:rPr>
          <w:rStyle w:val="VerbatimChar"/>
        </w:rPr>
        <w:t xml:space="preserve">kcd2dice.com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kosti.online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kostocsi.ru</w:t>
      </w:r>
      <w:r>
        <w:t xml:space="preserve">,</w:t>
      </w:r>
      <w:r>
        <w:t xml:space="preserve"> </w:t>
      </w:r>
      <w:r>
        <w:rPr>
          <w:rStyle w:val="VerbatimChar"/>
        </w:rPr>
        <w:t xml:space="preserve">radmindice.com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dicerolls.fun</w:t>
      </w:r>
    </w:p>
    <w:p>
      <w:pPr>
        <w:pStyle w:val="Compact"/>
        <w:numPr>
          <w:ilvl w:val="0"/>
          <w:numId w:val="1009"/>
        </w:numPr>
      </w:pPr>
      <w:r>
        <w:t xml:space="preserve">ВКЛЮЧИТЬ</w:t>
      </w:r>
      <w:r>
        <w:t xml:space="preserve"> </w:t>
      </w:r>
      <w:r>
        <w:rPr>
          <w:b/>
          <w:bCs/>
        </w:rPr>
        <w:t xml:space="preserve">WHOIS Privacy / Domain Privacy</w:t>
      </w:r>
      <w:r>
        <w:t xml:space="preserve"> </w:t>
      </w:r>
      <w:r>
        <w:t xml:space="preserve">(бесплатно у большинства) — иначе ваш домашний адрес виден в открытом WHOIS</w:t>
      </w:r>
    </w:p>
    <w:bookmarkEnd w:id="22"/>
    <w:bookmarkStart w:id="23" w:name="после-покупки"/>
    <w:p>
      <w:pPr>
        <w:pStyle w:val="Heading3"/>
      </w:pPr>
      <w:r>
        <w:t xml:space="preserve">После покупки</w:t>
      </w:r>
    </w:p>
    <w:p>
      <w:pPr>
        <w:pStyle w:val="FirstParagraph"/>
      </w:pPr>
      <w:r>
        <w:t xml:space="preserve">Регистрация мгновенная, оплата картой. DNS-записи начинают распространяться от 5 минут до 24 часов.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ns-настройки"/>
    <w:p>
      <w:pPr>
        <w:pStyle w:val="Heading2"/>
      </w:pPr>
      <w:r>
        <w:t xml:space="preserve">4. DNS-настройки</w:t>
      </w:r>
    </w:p>
    <w:bookmarkStart w:id="25" w:name="базовые-записи-если-публичный-ip"/>
    <w:p>
      <w:pPr>
        <w:pStyle w:val="Heading3"/>
      </w:pPr>
      <w:r>
        <w:t xml:space="preserve">Базовые записи (если публичный IP)</w:t>
      </w:r>
    </w:p>
    <w:p>
      <w:pPr>
        <w:pStyle w:val="FirstParagraph"/>
      </w:pPr>
      <w:r>
        <w:t xml:space="preserve">В панели регистратора / DNS-провайдера: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ваш-публичный-IP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ваш-публичный-IP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CAA (опц.)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issue "letsencrypt.org"</w:t>
            </w:r>
          </w:p>
        </w:tc>
      </w:tr>
    </w:tbl>
    <w:bookmarkEnd w:id="25"/>
    <w:bookmarkStart w:id="26" w:name="если-динамический-ip-ddns"/>
    <w:p>
      <w:pPr>
        <w:pStyle w:val="Heading3"/>
      </w:pPr>
      <w:r>
        <w:t xml:space="preserve">Если динамический IP — DDNS</w:t>
      </w:r>
    </w:p>
    <w:p>
      <w:pPr>
        <w:pStyle w:val="FirstParagraph"/>
      </w:pPr>
      <w:r>
        <w:t xml:space="preserve">Бесплатные DDNS-сервисы: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DuckDNS</w:t>
      </w:r>
      <w:r>
        <w:t xml:space="preserve"> </w:t>
      </w:r>
      <w:r>
        <w:t xml:space="preserve">— простой, бесплатный, поддомены вида</w:t>
      </w:r>
      <w:r>
        <w:t xml:space="preserve"> </w:t>
      </w:r>
      <w:r>
        <w:rPr>
          <w:rStyle w:val="VerbatimChar"/>
        </w:rPr>
        <w:t xml:space="preserve">yourname.duckdns.org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No-IP</w:t>
      </w:r>
      <w:r>
        <w:t xml:space="preserve"> </w:t>
      </w:r>
      <w:r>
        <w:t xml:space="preserve">— нужно подтверждать раз в 30 дней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Cloudflare DDNS</w:t>
      </w:r>
      <w:r>
        <w:t xml:space="preserve"> </w:t>
      </w:r>
      <w:r>
        <w:t xml:space="preserve">— через API, скриптом по cron</w:t>
      </w:r>
    </w:p>
    <w:p>
      <w:pPr>
        <w:pStyle w:val="BodyText"/>
      </w:pPr>
      <w:r>
        <w:t xml:space="preserve">Скрипт ставится на ноут, раз в 5 минут проверяет IP, если поменялся — обновляет DNS-запись.</w:t>
      </w:r>
    </w:p>
    <w:bookmarkEnd w:id="26"/>
    <w:bookmarkStart w:id="27" w:name="X7fb9210f4145ef306fdc5c5370555541c9f94e9"/>
    <w:p>
      <w:pPr>
        <w:pStyle w:val="Heading3"/>
      </w:pPr>
      <w:r>
        <w:t xml:space="preserve">Cloudflare Tunnel — DNS настраивается автоматически</w:t>
      </w:r>
    </w:p>
    <w:p>
      <w:pPr>
        <w:pStyle w:val="FirstParagraph"/>
      </w:pPr>
      <w:r>
        <w:t xml:space="preserve">Создаёте туннель, привязываете к домену — Cloudflare сам прописывает нужные CNAME.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развёртывание-приложения"/>
    <w:p>
      <w:pPr>
        <w:pStyle w:val="Heading2"/>
      </w:pPr>
      <w:r>
        <w:t xml:space="preserve">5. Развёртывание приложения</w:t>
      </w:r>
    </w:p>
    <w:bookmarkStart w:id="29" w:name="шаг-1-установить-node.js-20"/>
    <w:p>
      <w:pPr>
        <w:pStyle w:val="Heading3"/>
      </w:pPr>
      <w:r>
        <w:t xml:space="preserve">Шаг 1: установить Node.js 20+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BodyText"/>
      </w:pPr>
      <w:r>
        <w:t xml:space="preserve">MSI-инсталлятор с https://nodejs.org/en/download. После установки</w:t>
      </w:r>
      <w:r>
        <w:t xml:space="preserve"> </w:t>
      </w:r>
      <w:r>
        <w:rPr>
          <w:b/>
          <w:bCs/>
        </w:rPr>
        <w:t xml:space="preserve">перезапустить терминал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Ubuntu: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https://deb.nodesource.com/setup_lts.x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 git</w:t>
      </w:r>
    </w:p>
    <w:p>
      <w:pPr>
        <w:pStyle w:val="FirstParagraph"/>
      </w:pPr>
      <w:r>
        <w:t xml:space="preserve">Проверить: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(должно быть ≥ 20).</w:t>
      </w:r>
    </w:p>
    <w:bookmarkEnd w:id="29"/>
    <w:bookmarkStart w:id="30" w:name="шаг-2-клонировать-репозиторий"/>
    <w:p>
      <w:pPr>
        <w:pStyle w:val="Heading3"/>
      </w:pPr>
      <w:r>
        <w:t xml:space="preserve">Шаг 2: клонировать репозиторий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br/>
      </w:r>
      <w:r>
        <w:rPr>
          <w:rStyle w:val="NormalTok"/>
        </w:rPr>
        <w:t xml:space="preserve">mkdir Server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Lelbry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Kcd_dice_web_lan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Kcd_dice_web_lan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test     </w:t>
      </w:r>
      <w:r>
        <w:rPr>
          <w:rStyle w:val="CommentTok"/>
        </w:rPr>
        <w:t xml:space="preserve"># 98/98 passing</w:t>
      </w:r>
    </w:p>
    <w:p>
      <w:pPr>
        <w:pStyle w:val="FirstParagraph"/>
      </w:pPr>
      <w:r>
        <w:rPr>
          <w:b/>
          <w:bCs/>
        </w:rPr>
        <w:t xml:space="preserve">Ubuntu: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https://github.com/Lelbry/Kcd_dice_web_lan.git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Kcd_dice_web_lan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Kcd_dice_web_lan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30"/>
    <w:bookmarkStart w:id="31" w:name="шаг-3-запустить-вручную-проверка"/>
    <w:p>
      <w:pPr>
        <w:pStyle w:val="Heading3"/>
      </w:pPr>
      <w:r>
        <w:t xml:space="preserve">Шаг 3: запустить вручную (проверка)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Должен быть слышен</w:t>
      </w:r>
      <w:r>
        <w:t xml:space="preserve"> </w:t>
      </w:r>
      <w:r>
        <w:rPr>
          <w:rStyle w:val="VerbatimChar"/>
        </w:rPr>
        <w:t xml:space="preserve">Listening on http://localhost:8080</w:t>
      </w:r>
      <w:r>
        <w:t xml:space="preserve">. Проверить с другого устройства в локалке:</w:t>
      </w:r>
      <w:r>
        <w:t xml:space="preserve"> </w:t>
      </w:r>
      <w:r>
        <w:rPr>
          <w:rStyle w:val="VerbatimChar"/>
        </w:rPr>
        <w:t xml:space="preserve">http://192.168.1.100:8080</w:t>
      </w:r>
      <w:r>
        <w:t xml:space="preserve"> </w:t>
      </w:r>
      <w:r>
        <w:t xml:space="preserve">— должна открыться игра.</w:t>
      </w:r>
    </w:p>
    <w:p>
      <w:pPr>
        <w:pStyle w:val="BodyText"/>
      </w:pPr>
      <w:r>
        <w:t xml:space="preserve">Ctrl+C чтобы остановить.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everse-proxy-https"/>
    <w:p>
      <w:pPr>
        <w:pStyle w:val="Heading2"/>
      </w:pPr>
      <w:r>
        <w:t xml:space="preserve">6. Reverse proxy + HTTPS</w:t>
      </w:r>
    </w:p>
    <w:p>
      <w:pPr>
        <w:pStyle w:val="FirstParagraph"/>
      </w:pPr>
      <w:r>
        <w:t xml:space="preserve">Node слушает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. Перед ним нужен прокси, который слушает 443 (HTTPS) и проксирует на 8080. Три варианта:</w:t>
      </w:r>
    </w:p>
    <w:bookmarkStart w:id="33" w:name="Xd8047ceaedd8e2661e1c8269b67adc218fef8b7"/>
    <w:p>
      <w:pPr>
        <w:pStyle w:val="Heading3"/>
      </w:pPr>
      <w:r>
        <w:t xml:space="preserve">Вариант A — Caddy (РЕКОМЕНДУЮ, авто-HTTPS из коробки)</w:t>
      </w:r>
    </w:p>
    <w:p>
      <w:pPr>
        <w:pStyle w:val="FirstParagraph"/>
      </w:pPr>
      <w:r>
        <w:t xml:space="preserve">Caddy сам получает Let’s Encrypt сертификат, продлевает, настраивает HTTPS, поддерживает WebSocket.</w:t>
      </w:r>
    </w:p>
    <w:p>
      <w:pPr>
        <w:pStyle w:val="BodyText"/>
      </w:pPr>
      <w:r>
        <w:rPr>
          <w:b/>
          <w:bCs/>
        </w:rPr>
        <w:t xml:space="preserve">Установка (Ubuntu):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debian-keyring debian-archive-keyring apt-transport-https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-1sLf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'https://dl.cloudsmith.io/public/caddy/stable/gpg.key'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/usr/share/keyrings/caddy-stable-archive-keyring.gpg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-1sLf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'https://dl.cloudsmith.io/public/caddy/stable/debian.deb.txt'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/etc/apt/sources.list.d/caddy-stable.list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caddy</w:t>
      </w:r>
    </w:p>
    <w:p>
      <w:pPr>
        <w:pStyle w:val="FirstParagraph"/>
      </w:pPr>
      <w:r>
        <w:rPr>
          <w:rStyle w:val="VerbatimChar"/>
          <w:b/>
          <w:bCs/>
        </w:rPr>
        <w:t xml:space="preserve">/etc/caddy/Caddyfile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kcd2dice.com {</w:t>
      </w:r>
      <w:r>
        <w:br/>
      </w:r>
      <w:r>
        <w:rPr>
          <w:rStyle w:val="VerbatimChar"/>
        </w:rPr>
        <w:t xml:space="preserve">    reverse_proxy localhost:8080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Применить: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caddy</w:t>
      </w:r>
    </w:p>
    <w:p>
      <w:pPr>
        <w:pStyle w:val="FirstParagraph"/>
      </w:pPr>
      <w:r>
        <w:t xml:space="preserve">Caddy сам получит сертификат от Let’s Encrypt — нужно, чтобы порты 80 и 443 были открыты в файрволле и проброшены в роутере.</w:t>
      </w:r>
    </w:p>
    <w:p>
      <w:pPr>
        <w:pStyle w:val="BodyText"/>
      </w:pPr>
      <w:r>
        <w:rPr>
          <w:b/>
          <w:bCs/>
        </w:rPr>
        <w:t xml:space="preserve">Установка для Windows:</w:t>
      </w:r>
      <w:r>
        <w:t xml:space="preserve"> </w:t>
      </w:r>
      <w:r>
        <w:t xml:space="preserve">скачать exe с https://caddyserver.com/download, запустить с тем же Caddyfile.</w:t>
      </w:r>
    </w:p>
    <w:bookmarkEnd w:id="33"/>
    <w:bookmarkStart w:id="34" w:name="вариант-b-nginx-certbot"/>
    <w:p>
      <w:pPr>
        <w:pStyle w:val="Heading3"/>
      </w:pPr>
      <w:r>
        <w:t xml:space="preserve">Вариант B — Nginx + certbot</w:t>
      </w:r>
    </w:p>
    <w:p>
      <w:pPr>
        <w:pStyle w:val="FirstParagraph"/>
      </w:pPr>
      <w:r>
        <w:t xml:space="preserve">Если уже знакомы с nginx.</w:t>
      </w:r>
      <w:r>
        <w:t xml:space="preserve"> </w:t>
      </w:r>
      <w:r>
        <w:rPr>
          <w:rStyle w:val="VerbatimChar"/>
        </w:rPr>
        <w:t xml:space="preserve">/etc/nginx/sites-available/kcd2dice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kcd2dice.com;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kcd2dice.com;</w:t>
      </w:r>
      <w:r>
        <w:br/>
      </w:r>
      <w:r>
        <w:rPr>
          <w:rStyle w:val="VerbatimChar"/>
        </w:rPr>
        <w:t xml:space="preserve">    ssl_certificate /etc/letsencrypt/live/kcd2dice.com/fullchain.pem;</w:t>
      </w:r>
      <w:r>
        <w:br/>
      </w:r>
      <w:r>
        <w:rPr>
          <w:rStyle w:val="VerbatimChar"/>
        </w:rPr>
        <w:t xml:space="preserve">    ssl_certificate_key /etc/letsencrypt/live/kcd2dice.com/privkey.pem;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http://localhost:8080;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/etc/nginx/sites-available/kcd2dice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kcd2dice.com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t xml:space="preserve">certbot настроит SSL и пропишет сертификаты в конфиг автоматически.</w:t>
      </w:r>
    </w:p>
    <w:bookmarkEnd w:id="34"/>
    <w:bookmarkStart w:id="35" w:name="вариант-c-cloudflare-tunnel-если-cgnat"/>
    <w:p>
      <w:pPr>
        <w:pStyle w:val="Heading3"/>
      </w:pPr>
      <w:r>
        <w:t xml:space="preserve">Вариант C — Cloudflare Tunnel (если CGNAT)</w:t>
      </w:r>
    </w:p>
    <w:p>
      <w:pPr>
        <w:pStyle w:val="SourceCode"/>
      </w:pPr>
      <w:r>
        <w:rPr>
          <w:rStyle w:val="CommentTok"/>
        </w:rPr>
        <w:t xml:space="preserve"># Установка на Ubuntu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https://github.com/cloudflare/cloudflared/releases/latest/download/cloudflared-linux-amd64.deb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cloudflared-linux-amd64.deb</w:t>
      </w:r>
      <w:r>
        <w:br/>
      </w:r>
      <w:r>
        <w:br/>
      </w:r>
      <w:r>
        <w:rPr>
          <w:rStyle w:val="CommentTok"/>
        </w:rPr>
        <w:t xml:space="preserve"># Логин в Cloudflare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login</w:t>
      </w:r>
      <w:r>
        <w:br/>
      </w:r>
      <w:r>
        <w:br/>
      </w:r>
      <w:r>
        <w:rPr>
          <w:rStyle w:val="CommentTok"/>
        </w:rPr>
        <w:t xml:space="preserve"># Создать туннель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create kcd2dice</w:t>
      </w:r>
      <w:r>
        <w:br/>
      </w:r>
      <w:r>
        <w:br/>
      </w:r>
      <w:r>
        <w:rPr>
          <w:rStyle w:val="CommentTok"/>
        </w:rPr>
        <w:t xml:space="preserve"># Привязать к домену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route dns kcd2dice kcd2dice.com</w:t>
      </w:r>
      <w:r>
        <w:br/>
      </w:r>
      <w:r>
        <w:br/>
      </w:r>
      <w:r>
        <w:rPr>
          <w:rStyle w:val="CommentTok"/>
        </w:rPr>
        <w:t xml:space="preserve"># Запустить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http://localhost:8080 run kcd2dice</w:t>
      </w:r>
    </w:p>
    <w:p>
      <w:pPr>
        <w:pStyle w:val="FirstParagraph"/>
      </w:pPr>
      <w:r>
        <w:t xml:space="preserve">После проверки — оформить как systemd-сервис: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cloudflared service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cloudflared</w:t>
      </w:r>
    </w:p>
    <w:p>
      <w:pPr>
        <w:pStyle w:val="FirstParagraph"/>
      </w:pPr>
      <w:r>
        <w:t xml:space="preserve">Cloudflare сам выдаёт SSL, проксирует WebSocket, скрывает ваш IP, проходит сквозь CGNAT. Никаких портов открывать не надо.</w:t>
      </w:r>
    </w:p>
    <w:bookmarkEnd w:id="35"/>
    <w:bookmarkStart w:id="36" w:name="Xcfaba129c574a57ea1f5454244db358b89af3cf"/>
    <w:p>
      <w:pPr>
        <w:pStyle w:val="Heading3"/>
      </w:pPr>
      <w:r>
        <w:t xml:space="preserve">Открытие портов (только для вариантов A и B)</w:t>
      </w:r>
    </w:p>
    <w:p>
      <w:pPr>
        <w:pStyle w:val="FirstParagraph"/>
      </w:pPr>
      <w:r>
        <w:rPr>
          <w:b/>
          <w:bCs/>
        </w:rPr>
        <w:t xml:space="preserve">В роутере (port forwarding):</w:t>
      </w:r>
      <w:r>
        <w:t xml:space="preserve"> </w:t>
      </w:r>
      <w:r>
        <w:t xml:space="preserve">- TCP 80 → 192.168.1.100:80</w:t>
      </w:r>
      <w:r>
        <w:t xml:space="preserve"> </w:t>
      </w:r>
      <w:r>
        <w:t xml:space="preserve">- TCP 443 → 192.168.1.100:443</w:t>
      </w:r>
    </w:p>
    <w:p>
      <w:pPr>
        <w:pStyle w:val="BodyText"/>
      </w:pPr>
      <w:r>
        <w:rPr>
          <w:b/>
          <w:bCs/>
        </w:rPr>
        <w:t xml:space="preserve">В Windows Firewall:</w:t>
      </w:r>
      <w:r>
        <w:t xml:space="preserve"> </w:t>
      </w:r>
      <w:r>
        <w:t xml:space="preserve">- New Inbound Rule → Port → TCP → 80, 443 → Allow</w:t>
      </w:r>
    </w:p>
    <w:p>
      <w:pPr>
        <w:pStyle w:val="BodyText"/>
      </w:pPr>
      <w:r>
        <w:rPr>
          <w:b/>
          <w:bCs/>
        </w:rPr>
        <w:t xml:space="preserve">В Ubuntu (ufw):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FirstParagraph"/>
      </w:pPr>
      <w:r>
        <w:t xml:space="preserve">Порт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НЕ открывать наружу — он только для локального прокси.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автозапуск-приложения"/>
    <w:p>
      <w:pPr>
        <w:pStyle w:val="Heading2"/>
      </w:pPr>
      <w:r>
        <w:t xml:space="preserve">7. Автозапуск приложения</w:t>
      </w:r>
    </w:p>
    <w:bookmarkStart w:id="38" w:name="linux-systemd"/>
    <w:p>
      <w:pPr>
        <w:pStyle w:val="Heading3"/>
      </w:pPr>
      <w:r>
        <w:t xml:space="preserve">Linux — systemd</w:t>
      </w:r>
    </w:p>
    <w:p>
      <w:pPr>
        <w:pStyle w:val="FirstParagraph"/>
      </w:pPr>
      <w:r>
        <w:t xml:space="preserve">Создать пользователя без shell для безопасности: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/usr/sbin/nologin kcd2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kcd2:kcd2 /opt/Kcd_dice_web_lan</w:t>
      </w:r>
    </w:p>
    <w:p>
      <w:pPr>
        <w:pStyle w:val="FirstParagraph"/>
      </w:pPr>
      <w:r>
        <w:rPr>
          <w:rStyle w:val="VerbatimChar"/>
        </w:rPr>
        <w:t xml:space="preserve">/etc/systemd/system/kcd2dice.service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KCD2 Dice Game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kcd2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/opt/Kcd_dice_web_lan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server/index.js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NODE_ENV=production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kcd2dice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kcd2dice</w:t>
      </w:r>
    </w:p>
    <w:bookmarkEnd w:id="38"/>
    <w:bookmarkStart w:id="39" w:name="windows-nssm"/>
    <w:p>
      <w:pPr>
        <w:pStyle w:val="Heading3"/>
      </w:pPr>
      <w:r>
        <w:t xml:space="preserve">Windows — NSSM</w:t>
      </w:r>
    </w:p>
    <w:p>
      <w:pPr>
        <w:pStyle w:val="FirstParagraph"/>
      </w:pPr>
      <w:r>
        <w:t xml:space="preserve">Скачать NSSM с https://nssm.cc/download, распаковать.</w:t>
      </w:r>
    </w:p>
    <w:p>
      <w:pPr>
        <w:pStyle w:val="SourceCode"/>
      </w:pPr>
      <w:r>
        <w:rPr>
          <w:rStyle w:val="NormalTok"/>
        </w:rPr>
        <w:t xml:space="preserve">nssm install KCD2Dice</w:t>
      </w:r>
    </w:p>
    <w:p>
      <w:pPr>
        <w:pStyle w:val="FirstParagraph"/>
      </w:pPr>
      <w:r>
        <w:t xml:space="preserve">Откроется GUI. Заполнить: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C:\Program Files\nodejs\node.exe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Startup directory:</w:t>
      </w:r>
      <w:r>
        <w:t xml:space="preserve"> </w:t>
      </w:r>
      <w:r>
        <w:rPr>
          <w:rStyle w:val="VerbatimChar"/>
        </w:rPr>
        <w:t xml:space="preserve">C:\Server\Kcd_dice_web_lan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Arguments:</w:t>
      </w:r>
      <w:r>
        <w:t xml:space="preserve"> </w:t>
      </w:r>
      <w:r>
        <w:rPr>
          <w:rStyle w:val="VerbatimChar"/>
        </w:rPr>
        <w:t xml:space="preserve">server\index.js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name:</w:t>
      </w:r>
      <w:r>
        <w:t xml:space="preserve"> </w:t>
      </w:r>
      <w:r>
        <w:rPr>
          <w:rStyle w:val="VerbatimChar"/>
        </w:rPr>
        <w:t xml:space="preserve">KCD2Dice</w:t>
      </w:r>
    </w:p>
    <w:p>
      <w:pPr>
        <w:pStyle w:val="BodyText"/>
      </w:pPr>
      <w:r>
        <w:t xml:space="preserve">На вкладке Details:</w:t>
      </w:r>
      <w:r>
        <w:t xml:space="preserve"> </w:t>
      </w:r>
      <w:r>
        <w:rPr>
          <w:rStyle w:val="VerbatimChar"/>
        </w:rPr>
        <w:t xml:space="preserve">Startup type: Automatic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nssm start KCD2Dice</w:t>
      </w:r>
    </w:p>
    <w:p>
      <w:pPr>
        <w:pStyle w:val="FirstParagraph"/>
      </w:pPr>
      <w:r>
        <w:t xml:space="preserve">Проверить в Services.msc — должен быть Running.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тестирование"/>
    <w:p>
      <w:pPr>
        <w:pStyle w:val="Heading2"/>
      </w:pPr>
      <w:r>
        <w:t xml:space="preserve">8. Тестирование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Из локальной сети:</w:t>
      </w:r>
      <w:r>
        <w:t xml:space="preserve"> </w:t>
      </w:r>
      <w:r>
        <w:rPr>
          <w:rStyle w:val="VerbatimChar"/>
        </w:rPr>
        <w:t xml:space="preserve">http://192.168.1.100:8080</w:t>
      </w:r>
      <w:r>
        <w:t xml:space="preserve"> </w:t>
      </w:r>
      <w:r>
        <w:t xml:space="preserve">— должна работать игра напрямую (Node сервер).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Через домен из локалки:</w:t>
      </w:r>
      <w:r>
        <w:t xml:space="preserve"> </w:t>
      </w:r>
      <w:r>
        <w:rPr>
          <w:rStyle w:val="VerbatimChar"/>
        </w:rPr>
        <w:t xml:space="preserve">https://kcd2dice.com</w:t>
      </w:r>
      <w:r>
        <w:t xml:space="preserve"> </w:t>
      </w:r>
      <w:r>
        <w:t xml:space="preserve">— должна работать через прокси с HTTPS.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 внешней сети (мобильный интернет / другой Wi-Fi):</w:t>
      </w:r>
      <w:r>
        <w:t xml:space="preserve"> </w:t>
      </w:r>
      <w:r>
        <w:t xml:space="preserve">открыть</w:t>
      </w:r>
      <w:r>
        <w:t xml:space="preserve"> </w:t>
      </w:r>
      <w:r>
        <w:rPr>
          <w:rStyle w:val="VerbatimChar"/>
        </w:rPr>
        <w:t xml:space="preserve">https://kcd2dice.com</w:t>
      </w:r>
      <w:r>
        <w:t xml:space="preserve"> </w:t>
      </w:r>
      <w:r>
        <w:t xml:space="preserve">с телефона, отключив домашний Wi-Fi. Должна работать.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Проверить замок:</w:t>
      </w:r>
      <w:r>
        <w:t xml:space="preserve"> </w:t>
      </w:r>
      <w:r>
        <w:t xml:space="preserve">в браузере зелёный замок, сертификат валидный (выпущен Let’s Encrypt или Cloudflare).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Проверить мультиплеер:</w:t>
      </w:r>
      <w:r>
        <w:t xml:space="preserve"> </w:t>
      </w:r>
      <w:r>
        <w:t xml:space="preserve">открыть в двух разных браузерах/устройствах, сыграть полную партию. WebSocket должен ходить через wss://.</w:t>
      </w:r>
    </w:p>
    <w:p>
      <w:r>
        <w:pict>
          <v:rect style="width:0;height:1.5pt" o:hralign="center" o:hrstd="t" o:hr="t"/>
        </w:pict>
      </w:r>
    </w:p>
    <w:bookmarkEnd w:id="41"/>
    <w:bookmarkStart w:id="45" w:name="поддержка-и-обновление"/>
    <w:p>
      <w:pPr>
        <w:pStyle w:val="Heading2"/>
      </w:pPr>
      <w:r>
        <w:t xml:space="preserve">9. Поддержка и обновление</w:t>
      </w:r>
    </w:p>
    <w:bookmarkStart w:id="42" w:name="логи"/>
    <w:p>
      <w:pPr>
        <w:pStyle w:val="Heading3"/>
      </w:pPr>
      <w:r>
        <w:t xml:space="preserve">Логи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kcd2dice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node app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caddy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caddy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cloudflared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tunnel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BodyText"/>
      </w:pPr>
      <w:r>
        <w:t xml:space="preserve">В Services.msc → KCD2Dice → правая кнопка → Properties → Log On (всё что NSSM пишет — в его собственный файл лога в папке проекта или в Event Viewer).</w:t>
      </w:r>
    </w:p>
    <w:bookmarkEnd w:id="42"/>
    <w:bookmarkStart w:id="43" w:name="обновление-кода"/>
    <w:p>
      <w:pPr>
        <w:pStyle w:val="Heading3"/>
      </w:pPr>
      <w:r>
        <w:t xml:space="preserve">Обновление кода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/opt/Kcd_dice_web_lan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</w:t>
      </w:r>
      <w:r>
        <w:rPr>
          <w:rStyle w:val="CommentTok"/>
        </w:rPr>
        <w:t xml:space="preserve"># если изменились зависимости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kcd2dice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\Server\Kcd_dice_web_lan</w:t>
      </w:r>
      <w:r>
        <w:br/>
      </w:r>
      <w:r>
        <w:rPr>
          <w:rStyle w:val="NormalTok"/>
        </w:rPr>
        <w:t xml:space="preserve">git pull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nssm restart KCD2Dice</w:t>
      </w:r>
    </w:p>
    <w:bookmarkEnd w:id="43"/>
    <w:bookmarkStart w:id="44" w:name="бэкап"/>
    <w:p>
      <w:pPr>
        <w:pStyle w:val="Heading3"/>
      </w:pPr>
      <w:r>
        <w:t xml:space="preserve">Бэкап</w:t>
      </w:r>
    </w:p>
    <w:p>
      <w:pPr>
        <w:pStyle w:val="FirstParagraph"/>
      </w:pPr>
      <w:r>
        <w:t xml:space="preserve">Игра без БД, партии в памяти процесса. Бэкапить нечего, кроме кода — он на GitHub. Достаточно иметь SSH-ключ к серверу записанным в надёжное место.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0c7101da7da5d6e19f3ce923109ae1000276bbd"/>
    <w:p>
      <w:pPr>
        <w:pStyle w:val="Heading2"/>
      </w:pPr>
      <w:r>
        <w:t xml:space="preserve">10. Безопасность (минимум для домашнего сервера)</w:t>
      </w:r>
    </w:p>
    <w:p>
      <w:pPr>
        <w:numPr>
          <w:ilvl w:val="0"/>
          <w:numId w:val="1011"/>
        </w:numPr>
      </w:pPr>
      <w:r>
        <w:t xml:space="preserve">Пароль на учётку Windows / SSH-ключ для Ubuntu (отключить парольный SSH-логин)</w:t>
      </w:r>
    </w:p>
    <w:p>
      <w:pPr>
        <w:numPr>
          <w:ilvl w:val="0"/>
          <w:numId w:val="1011"/>
        </w:numPr>
      </w:pPr>
      <w:r>
        <w:t xml:space="preserve">Файрвол: открыт только 80, 443 (и 22 для SSH в Linux)</w:t>
      </w:r>
    </w:p>
    <w:p>
      <w:pPr>
        <w:numPr>
          <w:ilvl w:val="0"/>
          <w:numId w:val="1011"/>
        </w:numPr>
      </w:pPr>
      <w:r>
        <w:t xml:space="preserve">Регулярно обновлять:</w:t>
      </w:r>
      <w:r>
        <w:t xml:space="preserve"> </w:t>
      </w:r>
      <w:r>
        <w:rPr>
          <w:rStyle w:val="VerbatimChar"/>
        </w:rPr>
        <w:t xml:space="preserve">sudo apt upgrade -y</w:t>
      </w:r>
      <w:r>
        <w:t xml:space="preserve"> </w:t>
      </w:r>
      <w:r>
        <w:t xml:space="preserve">(Ubuntu) или Windows Update</w:t>
      </w:r>
    </w:p>
    <w:p>
      <w:pPr>
        <w:numPr>
          <w:ilvl w:val="0"/>
          <w:numId w:val="1011"/>
        </w:numPr>
      </w:pPr>
      <w:r>
        <w:t xml:space="preserve">Не запускать Node от root/админа (отдельный пользователь</w:t>
      </w:r>
      <w:r>
        <w:t xml:space="preserve"> </w:t>
      </w:r>
      <w:r>
        <w:rPr>
          <w:rStyle w:val="VerbatimChar"/>
        </w:rPr>
        <w:t xml:space="preserve">kcd2</w:t>
      </w:r>
      <w:r>
        <w:t xml:space="preserve">)</w:t>
      </w:r>
    </w:p>
    <w:p>
      <w:pPr>
        <w:numPr>
          <w:ilvl w:val="0"/>
          <w:numId w:val="1011"/>
        </w:numPr>
      </w:pPr>
      <w:r>
        <w:t xml:space="preserve">(опц.)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от SSH-брутфорса: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fail2ban</w:t>
      </w:r>
    </w:p>
    <w:p>
      <w:pPr>
        <w:numPr>
          <w:ilvl w:val="0"/>
          <w:numId w:val="1011"/>
        </w:numPr>
      </w:pPr>
      <w:r>
        <w:t xml:space="preserve">Cloudflare DNS на проксирование (оранжевая тучка) — DDoS-защита и скрытие IP</w:t>
      </w:r>
    </w:p>
    <w:p>
      <w:r>
        <w:pict>
          <v:rect style="width:0;height:1.5pt" o:hralign="center" o:hrstd="t" o:hr="t"/>
        </w:pict>
      </w:r>
    </w:p>
    <w:bookmarkEnd w:id="46"/>
    <w:bookmarkStart w:id="47" w:name="стоимость"/>
    <w:p>
      <w:pPr>
        <w:pStyle w:val="Heading2"/>
      </w:pPr>
      <w:r>
        <w:t xml:space="preserve">11. Стоимость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Домен</w:t>
            </w:r>
            <w:r>
              <w:t xml:space="preserve"> </w:t>
            </w:r>
            <w:r>
              <w:rPr>
                <w:rStyle w:val="VerbatimChar"/>
              </w:rPr>
              <w:t xml:space="preserve">.com</w:t>
            </w:r>
          </w:p>
        </w:tc>
        <w:tc>
          <w:tcPr/>
          <w:p>
            <w:pPr>
              <w:pStyle w:val="Compact"/>
            </w:pPr>
            <w:r>
              <w:t xml:space="preserve">~$10–13 /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Домен</w:t>
            </w:r>
            <w:r>
              <w:t xml:space="preserve"> </w:t>
            </w:r>
            <w:r>
              <w:rPr>
                <w:rStyle w:val="VerbatimChar"/>
              </w:rPr>
              <w:t xml:space="preserve">.ru</w:t>
            </w:r>
          </w:p>
        </w:tc>
        <w:tc>
          <w:tcPr/>
          <w:p>
            <w:pPr>
              <w:pStyle w:val="Compact"/>
            </w:pPr>
            <w:r>
              <w:t xml:space="preserve">~210 ₽ /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(Let’s Encrypt / Cloudflare)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(Cloudflare)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DDNS (DuckDNS / No-IP)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Электричество ноута 24/7</w:t>
            </w:r>
          </w:p>
        </w:tc>
        <w:tc>
          <w:tcPr/>
          <w:p>
            <w:pPr>
              <w:pStyle w:val="Compact"/>
            </w:pPr>
            <w:r>
              <w:t xml:space="preserve">~$5–10 / мес (~15–30 Вт × 24 ч × 30 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первый год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~$20–30 + электричество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ограничение-текущей-версии"/>
    <w:p>
      <w:pPr>
        <w:pStyle w:val="Heading2"/>
      </w:pPr>
      <w:r>
        <w:t xml:space="preserve">12. Ограничение текущей версии</w:t>
      </w:r>
    </w:p>
    <w:p>
      <w:pPr>
        <w:pStyle w:val="FirstParagraph"/>
      </w:pPr>
      <w:r>
        <w:t xml:space="preserve">Сейчас в коде</w:t>
      </w:r>
      <w:r>
        <w:t xml:space="preserve"> </w:t>
      </w:r>
      <w:r>
        <w:rPr>
          <w:b/>
          <w:bCs/>
        </w:rPr>
        <w:t xml:space="preserve">одна комната на инстанс сервера</w:t>
      </w:r>
      <w:r>
        <w:t xml:space="preserve"> </w:t>
      </w:r>
      <w:r>
        <w:t xml:space="preserve">— то есть только 2 игрока за раз могут играть. Если на ваш домен зайдёт третий — он увидит «room_full».</w:t>
      </w:r>
    </w:p>
    <w:p>
      <w:pPr>
        <w:pStyle w:val="BodyText"/>
      </w:pPr>
      <w:r>
        <w:t xml:space="preserve">Если хотите чтобы случайные люди могли заходить и играть друг с другом параллельно, нужна доработка:</w:t>
      </w:r>
      <w:r>
        <w:t xml:space="preserve"> </w:t>
      </w:r>
      <w:r>
        <w:rPr>
          <w:b/>
          <w:bCs/>
        </w:rPr>
        <w:t xml:space="preserve">multi-room support</w:t>
      </w:r>
      <w:r>
        <w:t xml:space="preserve">. Это отдельная фича на v1.1:</w:t>
      </w:r>
      <w:r>
        <w:t xml:space="preserve"> </w:t>
      </w:r>
      <w:r>
        <w:t xml:space="preserve">- Lobby-браузер с открытыми комнатами</w:t>
      </w:r>
      <w:r>
        <w:t xml:space="preserve"> </w:t>
      </w:r>
      <w:r>
        <w:t xml:space="preserve">- Приватные ссылки на комнаты вида</w:t>
      </w:r>
      <w:r>
        <w:t xml:space="preserve"> </w:t>
      </w:r>
      <w:r>
        <w:rPr>
          <w:rStyle w:val="VerbatimChar"/>
        </w:rPr>
        <w:t xml:space="preserve">?room=xyz</w:t>
      </w:r>
      <w:r>
        <w:t xml:space="preserve"> </w:t>
      </w:r>
      <w:r>
        <w:t xml:space="preserve">- Rate limiting от спама</w:t>
      </w:r>
      <w:r>
        <w:t xml:space="preserve"> </w:t>
      </w:r>
      <w:r>
        <w:t xml:space="preserve">- Возможно — лёгкая БД для статистики</w:t>
      </w:r>
    </w:p>
    <w:p>
      <w:pPr>
        <w:pStyle w:val="BodyText"/>
      </w:pPr>
      <w:r>
        <w:t xml:space="preserve">Если решите делать публичный сервер — напишите, добавим.</w:t>
      </w:r>
    </w:p>
    <w:p>
      <w:pPr>
        <w:pStyle w:val="BodyText"/>
      </w:pPr>
      <w:r>
        <w:t xml:space="preserve">Для приватного «играю с друзьями» текущая версия достаточна — друзья просто открывают URL по очереди.</w:t>
      </w:r>
    </w:p>
    <w:p>
      <w:r>
        <w:pict>
          <v:rect style="width:0;height:1.5pt" o:hralign="center" o:hrstd="t" o:hr="t"/>
        </w:pict>
      </w:r>
    </w:p>
    <w:bookmarkEnd w:id="48"/>
    <w:bookmarkStart w:id="49" w:name="чек-лист-пройдитесь-по-порядку"/>
    <w:p>
      <w:pPr>
        <w:pStyle w:val="Heading2"/>
      </w:pPr>
      <w:r>
        <w:t xml:space="preserve">Чек-лист (пройдитесь по порядку)</w:t>
      </w:r>
    </w:p>
    <w:p>
      <w:pPr>
        <w:pStyle w:val="Compact"/>
        <w:numPr>
          <w:ilvl w:val="0"/>
          <w:numId w:val="1012"/>
        </w:numPr>
      </w:pPr>
      <w:r>
        <w:t xml:space="preserve">Решил OS на ноутбуке (Windows / Linux)</w:t>
      </w:r>
    </w:p>
    <w:p>
      <w:pPr>
        <w:pStyle w:val="Compact"/>
        <w:numPr>
          <w:ilvl w:val="0"/>
          <w:numId w:val="1013"/>
        </w:numPr>
      </w:pPr>
      <w:r>
        <w:t xml:space="preserve">Настроил ноутбук на режим 24/7 (нет sleep / lid close)</w:t>
      </w:r>
    </w:p>
    <w:p>
      <w:pPr>
        <w:pStyle w:val="Compact"/>
        <w:numPr>
          <w:ilvl w:val="0"/>
          <w:numId w:val="1014"/>
        </w:numPr>
      </w:pPr>
      <w:r>
        <w:t xml:space="preserve">Static local IP в роутере для ноута</w:t>
      </w:r>
    </w:p>
    <w:p>
      <w:pPr>
        <w:pStyle w:val="Compact"/>
        <w:numPr>
          <w:ilvl w:val="0"/>
          <w:numId w:val="1015"/>
        </w:numPr>
      </w:pPr>
      <w:r>
        <w:t xml:space="preserve">Узнал статус публичного IP (есть / CGNAT)</w:t>
      </w:r>
    </w:p>
    <w:p>
      <w:pPr>
        <w:pStyle w:val="Compact"/>
        <w:numPr>
          <w:ilvl w:val="0"/>
          <w:numId w:val="1016"/>
        </w:numPr>
      </w:pPr>
      <w:r>
        <w:t xml:space="preserve">Выбрал и купил домен</w:t>
      </w:r>
    </w:p>
    <w:p>
      <w:pPr>
        <w:pStyle w:val="Compact"/>
        <w:numPr>
          <w:ilvl w:val="0"/>
          <w:numId w:val="1017"/>
        </w:numPr>
      </w:pPr>
      <w:r>
        <w:t xml:space="preserve">Включил WHOIS Privacy на домене</w:t>
      </w:r>
    </w:p>
    <w:p>
      <w:pPr>
        <w:pStyle w:val="Compact"/>
        <w:numPr>
          <w:ilvl w:val="0"/>
          <w:numId w:val="1018"/>
        </w:numPr>
      </w:pPr>
      <w:r>
        <w:t xml:space="preserve">Настроил DNS (A-запись / Cloudflare Tunnel)</w:t>
      </w:r>
    </w:p>
    <w:p>
      <w:pPr>
        <w:pStyle w:val="Compact"/>
        <w:numPr>
          <w:ilvl w:val="0"/>
          <w:numId w:val="1019"/>
        </w:numPr>
      </w:pPr>
      <w:r>
        <w:t xml:space="preserve">Установил Node.js 20+ на ноут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репо,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— 98/98 passing</w:t>
      </w:r>
    </w:p>
    <w:p>
      <w:pPr>
        <w:pStyle w:val="Compact"/>
        <w:numPr>
          <w:ilvl w:val="0"/>
          <w:numId w:val="1021"/>
        </w:numPr>
      </w:pPr>
      <w:r>
        <w:t xml:space="preserve">Установил reverse proxy (Caddy / Nginx / Cloudflare Tunnel)</w:t>
      </w:r>
    </w:p>
    <w:p>
      <w:pPr>
        <w:pStyle w:val="Compact"/>
        <w:numPr>
          <w:ilvl w:val="0"/>
          <w:numId w:val="1022"/>
        </w:numPr>
      </w:pPr>
      <w:r>
        <w:t xml:space="preserve">HTTPS работает (зелёный замок при открытии https://домен)</w:t>
      </w:r>
    </w:p>
    <w:p>
      <w:pPr>
        <w:pStyle w:val="Compact"/>
        <w:numPr>
          <w:ilvl w:val="0"/>
          <w:numId w:val="1023"/>
        </w:numPr>
      </w:pPr>
      <w:r>
        <w:t xml:space="preserve">Открыл порты 80/443 в роутере и файрволле (если не Tunnel)</w:t>
      </w:r>
    </w:p>
    <w:p>
      <w:pPr>
        <w:pStyle w:val="Compact"/>
        <w:numPr>
          <w:ilvl w:val="0"/>
          <w:numId w:val="1024"/>
        </w:numPr>
      </w:pPr>
      <w:r>
        <w:t xml:space="preserve">Настроил автозапуск (systemd / NSSM)</w:t>
      </w:r>
    </w:p>
    <w:p>
      <w:pPr>
        <w:pStyle w:val="Compact"/>
        <w:numPr>
          <w:ilvl w:val="0"/>
          <w:numId w:val="1025"/>
        </w:numPr>
      </w:pPr>
      <w:r>
        <w:t xml:space="preserve">Протестировал с внешней сети (мобильный интернет)</w:t>
      </w:r>
    </w:p>
    <w:p>
      <w:pPr>
        <w:pStyle w:val="Compact"/>
        <w:numPr>
          <w:ilvl w:val="0"/>
          <w:numId w:val="1026"/>
        </w:numPr>
      </w:pPr>
      <w:r>
        <w:t xml:space="preserve">Проверил мультиплеер с двух разных устройств</w:t>
      </w:r>
    </w:p>
    <w:p>
      <w:pPr>
        <w:pStyle w:val="Compact"/>
        <w:numPr>
          <w:ilvl w:val="0"/>
          <w:numId w:val="1027"/>
        </w:numPr>
      </w:pPr>
      <w:r>
        <w:t xml:space="preserve">Записал важные пароли / SSH-ключи в надёжное место</w:t>
      </w:r>
    </w:p>
    <w:p>
      <w:r>
        <w:pict>
          <v:rect style="width:0;height:1.5pt" o:hralign="center" o:hrstd="t" o:hr="t"/>
        </w:pict>
      </w:r>
    </w:p>
    <w:bookmarkEnd w:id="49"/>
    <w:bookmarkStart w:id="50" w:name="где-смотреть"/>
    <w:p>
      <w:pPr>
        <w:pStyle w:val="Heading2"/>
      </w:pPr>
      <w:r>
        <w:t xml:space="preserve">Где смотреть</w:t>
      </w:r>
    </w:p>
    <w:p>
      <w:pPr>
        <w:pStyle w:val="FirstParagraph"/>
      </w:pPr>
      <w:r>
        <w:t xml:space="preserve">Этот документ лежит по пути</w:t>
      </w:r>
      <w:r>
        <w:t xml:space="preserve"> </w:t>
      </w:r>
      <w:r>
        <w:rPr>
          <w:rStyle w:val="VerbatimChar"/>
        </w:rPr>
        <w:t xml:space="preserve">D:\SashaTime\Programs\Dice kcd2\DEPLOYMENT.md</w:t>
      </w:r>
      <w:r>
        <w:t xml:space="preserve">. Если запушите в репо — будет виден на GitHub: https://github.com/Lelbry/Kcd_dice_web_lan/blob/main/DEPLOYMENT.md</w:t>
      </w:r>
    </w:p>
    <w:p>
      <w:pPr>
        <w:pStyle w:val="BodyText"/>
      </w:pPr>
      <w:r>
        <w:t xml:space="preserve">Можно открыть в любом редакторе или просмотрщике Markdown (VS Code, Obsidian, MarkdownView расширение Chrome — всё подойдёт).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Развёртывание игры в кости KCD2 на собственном сервере</dc:title>
  <dc:creator/>
  <cp:keywords/>
  <dcterms:created xsi:type="dcterms:W3CDTF">2026-05-14T03:35:35Z</dcterms:created>
  <dcterms:modified xsi:type="dcterms:W3CDTF">2026-05-14T03:35:35Z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