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ARBITRO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cognome, punteggio, </w:t>
      </w:r>
      <w:r w:rsidDel="00000000" w:rsidR="00000000" w:rsidRPr="00000000">
        <w:rPr>
          <w:rtl w:val="0"/>
        </w:rPr>
        <w:t xml:space="preserve">anni_esperienza</w:t>
      </w:r>
      <w:r w:rsidDel="00000000" w:rsidR="00000000" w:rsidRPr="00000000">
        <w:rPr>
          <w:rtl w:val="0"/>
        </w:rPr>
        <w:t xml:space="preserve">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PARTITA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data, orario, risultato, “idA”)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GIOCATORE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cognome, ruolo, </w:t>
      </w:r>
      <w:r w:rsidDel="00000000" w:rsidR="00000000" w:rsidRPr="00000000">
        <w:rPr>
          <w:rtl w:val="0"/>
        </w:rPr>
        <w:t xml:space="preserve">data_nascita</w:t>
      </w:r>
      <w:r w:rsidDel="00000000" w:rsidR="00000000" w:rsidRPr="00000000">
        <w:rPr>
          <w:rtl w:val="0"/>
        </w:rPr>
        <w:t xml:space="preserve">*, “idS”)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SEGNA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u w:val="single"/>
          <w:rtl w:val="0"/>
        </w:rPr>
        <w:t xml:space="preserve">idG</w:t>
      </w:r>
      <w:r w:rsidDel="00000000" w:rsidR="00000000" w:rsidRPr="00000000">
        <w:rPr>
          <w:rtl w:val="0"/>
        </w:rPr>
        <w:t xml:space="preserve">”,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u w:val="single"/>
          <w:rtl w:val="0"/>
        </w:rPr>
        <w:t xml:space="preserve">idP</w:t>
      </w:r>
      <w:r w:rsidDel="00000000" w:rsidR="00000000" w:rsidRPr="00000000">
        <w:rPr>
          <w:rtl w:val="0"/>
        </w:rPr>
        <w:t xml:space="preserve">”, </w:t>
      </w:r>
      <w:r w:rsidDel="00000000" w:rsidR="00000000" w:rsidRPr="00000000">
        <w:rPr>
          <w:rtl w:val="0"/>
        </w:rPr>
        <w:t xml:space="preserve">numero_gol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SQUADRA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logo, nome, citta, </w:t>
      </w:r>
      <w:r w:rsidDel="00000000" w:rsidR="00000000" w:rsidRPr="00000000">
        <w:rPr>
          <w:rtl w:val="0"/>
        </w:rPr>
        <w:t xml:space="preserve">anno_fondazione</w:t>
      </w:r>
      <w:r w:rsidDel="00000000" w:rsidR="00000000" w:rsidRPr="00000000">
        <w:rPr>
          <w:rtl w:val="0"/>
        </w:rPr>
        <w:t xml:space="preserve">*)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GIOCA (“</w:t>
      </w:r>
      <w:r w:rsidDel="00000000" w:rsidR="00000000" w:rsidRPr="00000000">
        <w:rPr>
          <w:u w:val="single"/>
          <w:rtl w:val="0"/>
        </w:rPr>
        <w:t xml:space="preserve">idP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u w:val="single"/>
          <w:rtl w:val="0"/>
        </w:rPr>
        <w:t xml:space="preserve">idSquadra1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u w:val="single"/>
          <w:rtl w:val="0"/>
        </w:rPr>
        <w:t xml:space="preserve">idSquadra2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