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F0C1" w14:textId="77777777" w:rsidR="00131378" w:rsidRDefault="00131378" w:rsidP="00131378">
      <w:r>
        <w:rPr>
          <w:rStyle w:val="name"/>
        </w:rPr>
        <w:t>Tentativa 1</w:t>
      </w:r>
      <w:r>
        <w:t xml:space="preserve"> </w:t>
      </w:r>
      <w:r>
        <w:rPr>
          <w:rStyle w:val="details"/>
        </w:rPr>
        <w:t>Enviado em: 20/05/24 10:04 (BRT)</w:t>
      </w:r>
      <w:r>
        <w:rPr>
          <w:rStyle w:val="submission-details-wrap"/>
        </w:rPr>
        <w:t xml:space="preserve"> </w:t>
      </w:r>
    </w:p>
    <w:p w14:paraId="394FCB9E" w14:textId="77777777" w:rsidR="00131378" w:rsidRDefault="00131378" w:rsidP="00131378">
      <w:pPr>
        <w:pStyle w:val="Ttulo2"/>
      </w:pPr>
      <w:r>
        <w:t xml:space="preserve">Conteúdo do exercício </w:t>
      </w:r>
    </w:p>
    <w:p w14:paraId="45434C62" w14:textId="77777777" w:rsidR="00131378" w:rsidRDefault="00131378" w:rsidP="001313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Pergunta 1 </w:t>
      </w:r>
    </w:p>
    <w:p w14:paraId="41D6303B" w14:textId="77777777" w:rsidR="00131378" w:rsidRDefault="00131378" w:rsidP="00131378">
      <w:pPr>
        <w:spacing w:before="100" w:beforeAutospacing="1" w:after="100" w:afterAutospacing="1"/>
        <w:ind w:left="720"/>
      </w:pPr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51051F19" w14:textId="77777777" w:rsidR="00131378" w:rsidRDefault="00131378" w:rsidP="00131378">
      <w:pPr>
        <w:pStyle w:val="NormalWeb"/>
        <w:ind w:left="720"/>
      </w:pPr>
      <w:r>
        <w:t xml:space="preserve">O </w:t>
      </w:r>
      <w:proofErr w:type="spellStart"/>
      <w:r>
        <w:t>Creative</w:t>
      </w:r>
      <w:proofErr w:type="spellEnd"/>
      <w:r>
        <w:t xml:space="preserve"> Commons permite o compartilhamento e o uso de conteúdos através de licenças jurídicas gratuitas. Ele se caracteriza por ser uma organização sem fins lucrativos. </w:t>
      </w:r>
    </w:p>
    <w:p w14:paraId="4C86EFDA" w14:textId="77777777" w:rsidR="00131378" w:rsidRDefault="00131378" w:rsidP="00131378">
      <w:pPr>
        <w:pStyle w:val="NormalWeb"/>
        <w:ind w:left="720"/>
      </w:pPr>
      <w:r>
        <w:t xml:space="preserve">Considerando essas informações e o conteúdo estudado sobre o </w:t>
      </w:r>
      <w:proofErr w:type="spellStart"/>
      <w:r>
        <w:t>Creative</w:t>
      </w:r>
      <w:proofErr w:type="spellEnd"/>
      <w:r>
        <w:t xml:space="preserve"> Commons, a licença que permite que outros distribuam, remixem, adaptem e criem a partir do seu trabalho, mesmo que para fins comerciais é a:</w:t>
      </w:r>
    </w:p>
    <w:p w14:paraId="6FAC5C01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Atribuição</w:t>
      </w:r>
      <w:proofErr w:type="gramEnd"/>
      <w:r>
        <w:t xml:space="preserve"> CC BY-NC-SA.</w:t>
      </w:r>
    </w:p>
    <w:p w14:paraId="42527C16" w14:textId="77777777" w:rsidR="00131378" w:rsidRDefault="00131378" w:rsidP="00131378">
      <w:pPr>
        <w:pStyle w:val="NormalWeb"/>
      </w:pPr>
      <w:r>
        <w:t>Atribuição CC BY.</w:t>
      </w:r>
    </w:p>
    <w:p w14:paraId="716F3D38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538C7664" w14:textId="77777777" w:rsidR="00131378" w:rsidRDefault="00131378" w:rsidP="00131378">
      <w:pPr>
        <w:pStyle w:val="NormalWeb"/>
      </w:pPr>
      <w:r>
        <w:t>Atribuição CC BY-ND.</w:t>
      </w:r>
    </w:p>
    <w:p w14:paraId="4EA6CDA4" w14:textId="77777777" w:rsidR="00131378" w:rsidRDefault="00131378" w:rsidP="00131378">
      <w:pPr>
        <w:pStyle w:val="NormalWeb"/>
      </w:pPr>
      <w:r>
        <w:t>Atribuição CC BY-NC.</w:t>
      </w:r>
    </w:p>
    <w:p w14:paraId="702BFB52" w14:textId="77777777" w:rsidR="00131378" w:rsidRDefault="00131378" w:rsidP="00131378">
      <w:pPr>
        <w:pStyle w:val="NormalWeb"/>
      </w:pPr>
      <w:r>
        <w:rPr>
          <w:rStyle w:val="Forte"/>
        </w:rPr>
        <w:t xml:space="preserve">Incorreta: </w:t>
      </w:r>
    </w:p>
    <w:p w14:paraId="62556476" w14:textId="77777777" w:rsidR="00131378" w:rsidRDefault="00131378" w:rsidP="00131378">
      <w:pPr>
        <w:pStyle w:val="NormalWeb"/>
      </w:pPr>
      <w:r>
        <w:t>Atribuição CC BY-SA.</w:t>
      </w:r>
    </w:p>
    <w:p w14:paraId="00FBDD76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2 </w:t>
      </w:r>
    </w:p>
    <w:p w14:paraId="596B9C22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10519AE6" w14:textId="77777777" w:rsidR="00131378" w:rsidRDefault="00131378" w:rsidP="00131378">
      <w:pPr>
        <w:pStyle w:val="NormalWeb"/>
      </w:pPr>
      <w:r>
        <w:t>A nuvem computacional nos possibilita inúmeras facilidades de acesso e criação de documentos em qualquer local onde possamos nos conectar à internet. Porém, os cuidados com a segurança são um ponto de atenção, sendo parametrizados a partir da configuração do tipo da nuvem.</w:t>
      </w:r>
    </w:p>
    <w:p w14:paraId="25B020A1" w14:textId="77777777" w:rsidR="00131378" w:rsidRDefault="00131378" w:rsidP="00131378">
      <w:pPr>
        <w:pStyle w:val="NormalWeb"/>
      </w:pPr>
      <w:r>
        <w:t>Considerando essas informações e o conteúdo estudado sobre nuvem computacional, pode-se afirmar que, para proteção dos dados sigilosos de prontuários dos pacientes, um tipo de nuvem muito usado por empresas do segmento médico é a:</w:t>
      </w:r>
    </w:p>
    <w:p w14:paraId="70E0875E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nuvem</w:t>
      </w:r>
      <w:proofErr w:type="gramEnd"/>
      <w:r>
        <w:t xml:space="preserve"> híbrida.</w:t>
      </w:r>
    </w:p>
    <w:p w14:paraId="70B61AE7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15331691" w14:textId="77777777" w:rsidR="00131378" w:rsidRDefault="00131378" w:rsidP="00131378">
      <w:pPr>
        <w:pStyle w:val="NormalWeb"/>
      </w:pPr>
      <w:r>
        <w:t>nuvem da Google.</w:t>
      </w:r>
    </w:p>
    <w:p w14:paraId="63F57BE2" w14:textId="77777777" w:rsidR="00131378" w:rsidRDefault="00131378" w:rsidP="00131378">
      <w:pPr>
        <w:pStyle w:val="NormalWeb"/>
      </w:pPr>
      <w:r>
        <w:lastRenderedPageBreak/>
        <w:t>nuvem pública.</w:t>
      </w:r>
    </w:p>
    <w:p w14:paraId="5B9E8AAE" w14:textId="77777777" w:rsidR="00131378" w:rsidRDefault="00131378" w:rsidP="00131378">
      <w:pPr>
        <w:pStyle w:val="NormalWeb"/>
      </w:pPr>
      <w:r>
        <w:t>nuvem da Microsoft.</w:t>
      </w:r>
    </w:p>
    <w:p w14:paraId="6C3B1F88" w14:textId="77777777" w:rsidR="00131378" w:rsidRDefault="00131378" w:rsidP="00131378">
      <w:pPr>
        <w:pStyle w:val="NormalWeb"/>
      </w:pPr>
      <w:r>
        <w:rPr>
          <w:rStyle w:val="Forte"/>
        </w:rPr>
        <w:t xml:space="preserve">Incorreta: </w:t>
      </w:r>
    </w:p>
    <w:p w14:paraId="33359AF2" w14:textId="77777777" w:rsidR="00131378" w:rsidRDefault="00131378" w:rsidP="00131378">
      <w:pPr>
        <w:pStyle w:val="NormalWeb"/>
      </w:pPr>
      <w:r>
        <w:t>nuvem privada.</w:t>
      </w:r>
    </w:p>
    <w:p w14:paraId="2A85F72E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3 </w:t>
      </w:r>
    </w:p>
    <w:p w14:paraId="70685B34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6E7FBC45" w14:textId="77777777" w:rsidR="00131378" w:rsidRDefault="00131378" w:rsidP="00131378">
      <w:pPr>
        <w:pStyle w:val="NormalWeb"/>
      </w:pPr>
      <w:r>
        <w:t xml:space="preserve">Sobre a nuvem computacional, ou Cloud </w:t>
      </w:r>
      <w:proofErr w:type="spellStart"/>
      <w:r>
        <w:t>Computing</w:t>
      </w:r>
      <w:proofErr w:type="spellEnd"/>
      <w:r>
        <w:t>, aprendemos várias possiblidades de uso que serão muito úteis ao longo do curso, otimizando seu processo de aprendizagem durante todo o percurso formativo.</w:t>
      </w:r>
    </w:p>
    <w:p w14:paraId="35668FF0" w14:textId="77777777" w:rsidR="00131378" w:rsidRDefault="00131378" w:rsidP="00131378">
      <w:pPr>
        <w:pStyle w:val="NormalWeb"/>
      </w:pPr>
      <w:r>
        <w:t>Considerando essas informações e o conteúdo estudado sobre as estratégias de uso das nuvens computacionais, analise as afirmativas a seguir e assinale V para a(s) verdadeira(s) e F para a(s) falsa(s).</w:t>
      </w:r>
    </w:p>
    <w:p w14:paraId="3AACC12E" w14:textId="77777777" w:rsidR="00131378" w:rsidRDefault="00131378" w:rsidP="00131378">
      <w:pPr>
        <w:pStyle w:val="NormalWeb"/>
      </w:pPr>
      <w:r>
        <w:t xml:space="preserve">I. </w:t>
      </w:r>
      <w:proofErr w:type="gramStart"/>
      <w:r>
        <w:t>( )</w:t>
      </w:r>
      <w:proofErr w:type="gramEnd"/>
      <w:r>
        <w:t xml:space="preserve"> A criação de um ambiente pessoal de aprendizagem é uma possibilidade do uso de nuvens computacionais e esse, quando bem organizado, pode substituir a sala de aula virtual.</w:t>
      </w:r>
    </w:p>
    <w:p w14:paraId="107BD722" w14:textId="77777777" w:rsidR="00131378" w:rsidRDefault="00131378" w:rsidP="00131378">
      <w:pPr>
        <w:pStyle w:val="NormalWeb"/>
      </w:pPr>
      <w:r>
        <w:t xml:space="preserve">II. </w:t>
      </w:r>
      <w:proofErr w:type="gramStart"/>
      <w:r>
        <w:t>( )</w:t>
      </w:r>
      <w:proofErr w:type="gramEnd"/>
      <w:r>
        <w:t xml:space="preserve"> A criação um diário de bordo é uma possibilidade do uso de nuvens computacionais.</w:t>
      </w:r>
    </w:p>
    <w:p w14:paraId="79F8E986" w14:textId="77777777" w:rsidR="00131378" w:rsidRDefault="00131378" w:rsidP="00131378">
      <w:pPr>
        <w:pStyle w:val="NormalWeb"/>
      </w:pPr>
      <w:r>
        <w:t xml:space="preserve">III. </w:t>
      </w:r>
      <w:proofErr w:type="gramStart"/>
      <w:r>
        <w:t>( )</w:t>
      </w:r>
      <w:proofErr w:type="gramEnd"/>
      <w:r>
        <w:t xml:space="preserve"> O desenvolvimento de trabalhos colaborativos com os colegas, compartilhando o mesmo arquivo, é uma das possibilidades do uso de nuvens computacionais.</w:t>
      </w:r>
    </w:p>
    <w:p w14:paraId="5D23A008" w14:textId="77777777" w:rsidR="00131378" w:rsidRDefault="00131378" w:rsidP="00131378">
      <w:pPr>
        <w:pStyle w:val="NormalWeb"/>
      </w:pPr>
      <w:r>
        <w:t xml:space="preserve">IV. </w:t>
      </w:r>
      <w:proofErr w:type="gramStart"/>
      <w:r>
        <w:t>( )</w:t>
      </w:r>
      <w:proofErr w:type="gramEnd"/>
      <w:r>
        <w:t xml:space="preserve"> A sincronização do HD físico é uma das possibilidades do uso de nuvens computacionais.</w:t>
      </w:r>
    </w:p>
    <w:p w14:paraId="3ABF318B" w14:textId="77777777" w:rsidR="00131378" w:rsidRDefault="00131378" w:rsidP="00131378">
      <w:pPr>
        <w:pStyle w:val="NormalWeb"/>
      </w:pPr>
      <w:r>
        <w:t>Agora, assinale a alternativa que apresenta a sequência correta:</w:t>
      </w:r>
    </w:p>
    <w:p w14:paraId="53DC64C8" w14:textId="77777777" w:rsidR="00131378" w:rsidRPr="00131378" w:rsidRDefault="00131378" w:rsidP="00131378">
      <w:pPr>
        <w:pStyle w:val="NormalWeb"/>
        <w:rPr>
          <w:lang w:val="en-US"/>
        </w:rPr>
      </w:pPr>
      <w:proofErr w:type="gramStart"/>
      <w:r>
        <w:rPr>
          <w:rFonts w:hAnsi="Symbol"/>
        </w:rPr>
        <w:t></w:t>
      </w:r>
      <w:r w:rsidRPr="00131378">
        <w:rPr>
          <w:lang w:val="en-US"/>
        </w:rPr>
        <w:t xml:space="preserve">  V</w:t>
      </w:r>
      <w:proofErr w:type="gramEnd"/>
      <w:r w:rsidRPr="00131378">
        <w:rPr>
          <w:lang w:val="en-US"/>
        </w:rPr>
        <w:t>, F, F, V.</w:t>
      </w:r>
    </w:p>
    <w:p w14:paraId="49132AD7" w14:textId="77777777" w:rsidR="00131378" w:rsidRPr="00131378" w:rsidRDefault="00131378" w:rsidP="00131378">
      <w:pPr>
        <w:pStyle w:val="NormalWeb"/>
        <w:rPr>
          <w:lang w:val="en-US"/>
        </w:rPr>
      </w:pPr>
      <w:r w:rsidRPr="00131378">
        <w:rPr>
          <w:lang w:val="en-US"/>
        </w:rPr>
        <w:t>F, F, V, V.</w:t>
      </w:r>
    </w:p>
    <w:p w14:paraId="7F5F604E" w14:textId="77777777" w:rsidR="00131378" w:rsidRPr="00131378" w:rsidRDefault="00131378" w:rsidP="00131378">
      <w:pPr>
        <w:pStyle w:val="NormalWeb"/>
        <w:rPr>
          <w:lang w:val="en-US"/>
        </w:rPr>
      </w:pPr>
      <w:r w:rsidRPr="00131378">
        <w:rPr>
          <w:lang w:val="en-US"/>
        </w:rPr>
        <w:t>V, V, V, F.</w:t>
      </w:r>
    </w:p>
    <w:p w14:paraId="08FE8740" w14:textId="77777777" w:rsidR="00131378" w:rsidRDefault="00131378" w:rsidP="00131378">
      <w:pPr>
        <w:pStyle w:val="NormalWeb"/>
      </w:pPr>
      <w:r>
        <w:t>F, V, F, V.</w:t>
      </w:r>
    </w:p>
    <w:p w14:paraId="27975FEB" w14:textId="77777777" w:rsidR="00131378" w:rsidRDefault="00131378" w:rsidP="00131378">
      <w:pPr>
        <w:pStyle w:val="NormalWeb"/>
      </w:pPr>
      <w:r>
        <w:rPr>
          <w:rStyle w:val="Forte"/>
        </w:rPr>
        <w:t xml:space="preserve">Correta: </w:t>
      </w:r>
    </w:p>
    <w:p w14:paraId="754780A7" w14:textId="77777777" w:rsidR="00131378" w:rsidRDefault="00131378" w:rsidP="00131378">
      <w:pPr>
        <w:pStyle w:val="NormalWeb"/>
      </w:pPr>
      <w:r>
        <w:t>F, V, V, V.</w:t>
      </w:r>
    </w:p>
    <w:p w14:paraId="531F6F0B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77F3D3E2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4 </w:t>
      </w:r>
    </w:p>
    <w:p w14:paraId="60146B9A" w14:textId="77777777" w:rsidR="00131378" w:rsidRDefault="00131378" w:rsidP="00131378">
      <w:r>
        <w:rPr>
          <w:rStyle w:val="js-pill-grade"/>
        </w:rPr>
        <w:lastRenderedPageBreak/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0A70DF5F" w14:textId="77777777" w:rsidR="00131378" w:rsidRDefault="00131378" w:rsidP="00131378">
      <w:pPr>
        <w:pStyle w:val="NormalWeb"/>
      </w:pPr>
      <w:r>
        <w:t>Pierre Lévy, referência mundial nos estudos sobre a cibercultura, a define como o “conjunto de técnicas (materiais e intelectuais), de práticas, de atitudes, de modos de pensamento e de valores que se desenvolvem juntamente com o crescimento do ciberespaço”. Em suas reflexões, o filósofo fez uma analogia para ilustrar o momento em que vivemos, comparando a quantidade de informações que podemos acessar no ciberespaço com uma história narrada por um livro muito conhecido.</w:t>
      </w:r>
    </w:p>
    <w:p w14:paraId="2735EC9F" w14:textId="77777777" w:rsidR="00131378" w:rsidRDefault="00131378" w:rsidP="00131378">
      <w:pPr>
        <w:pStyle w:val="NormalWeb"/>
      </w:pPr>
      <w:r>
        <w:rPr>
          <w:rStyle w:val="Forte"/>
        </w:rPr>
        <w:t>Fonte</w:t>
      </w:r>
      <w:r>
        <w:t xml:space="preserve">: LEVY, P. </w:t>
      </w:r>
      <w:r>
        <w:rPr>
          <w:rStyle w:val="Forte"/>
        </w:rPr>
        <w:t>Cibercultura</w:t>
      </w:r>
      <w:r>
        <w:t>. São Paulo: Editora 34, 1999.</w:t>
      </w:r>
    </w:p>
    <w:p w14:paraId="5AC35093" w14:textId="77777777" w:rsidR="00131378" w:rsidRDefault="00131378" w:rsidP="00131378">
      <w:pPr>
        <w:pStyle w:val="NormalWeb"/>
      </w:pPr>
      <w:r>
        <w:t>Considerando essas informações e o conteúdo estudado sobre a cibercultura, pode-se afirmar que a analogia feita está relacionada com o seguinte evento:</w:t>
      </w:r>
    </w:p>
    <w:p w14:paraId="11F6F5D1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Êxodo</w:t>
      </w:r>
      <w:proofErr w:type="gramEnd"/>
      <w:r>
        <w:t>.</w:t>
      </w:r>
    </w:p>
    <w:p w14:paraId="4A41014E" w14:textId="77777777" w:rsidR="00131378" w:rsidRDefault="00131378" w:rsidP="00131378">
      <w:pPr>
        <w:pStyle w:val="NormalWeb"/>
      </w:pPr>
      <w:r>
        <w:t>Bíblia de Guttemberg.</w:t>
      </w:r>
    </w:p>
    <w:p w14:paraId="3ADBF7E2" w14:textId="77777777" w:rsidR="00131378" w:rsidRDefault="00131378" w:rsidP="00131378">
      <w:pPr>
        <w:pStyle w:val="NormalWeb"/>
      </w:pPr>
      <w:r>
        <w:t>Dilúvio.</w:t>
      </w:r>
    </w:p>
    <w:p w14:paraId="23C17E2F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511285D3" w14:textId="77777777" w:rsidR="00131378" w:rsidRDefault="00131378" w:rsidP="00131378">
      <w:pPr>
        <w:pStyle w:val="NormalWeb"/>
      </w:pPr>
      <w:r>
        <w:t>cartas do apóstolo Paulo.</w:t>
      </w:r>
    </w:p>
    <w:p w14:paraId="4EA4C4B2" w14:textId="77777777" w:rsidR="00131378" w:rsidRDefault="00131378" w:rsidP="00131378">
      <w:pPr>
        <w:pStyle w:val="NormalWeb"/>
      </w:pPr>
      <w:r>
        <w:rPr>
          <w:rStyle w:val="Forte"/>
        </w:rPr>
        <w:t xml:space="preserve">Incorreta: </w:t>
      </w:r>
    </w:p>
    <w:p w14:paraId="221AC0B9" w14:textId="77777777" w:rsidR="00131378" w:rsidRDefault="00131378" w:rsidP="00131378">
      <w:pPr>
        <w:pStyle w:val="NormalWeb"/>
      </w:pPr>
      <w:r>
        <w:t>invenção da escrita.</w:t>
      </w:r>
    </w:p>
    <w:p w14:paraId="77604DCC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5 </w:t>
      </w:r>
    </w:p>
    <w:p w14:paraId="44958E16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3878A8F3" w14:textId="77777777" w:rsidR="00131378" w:rsidRDefault="00131378" w:rsidP="00131378">
      <w:pPr>
        <w:pStyle w:val="NormalWeb"/>
      </w:pPr>
      <w:r>
        <w:t>Conhecer os componentes básicos que formam os computadores será muito útil no seu percurso de aprendizagem, pois os problemas poderão ser resolvidos com mais rapidez a partir da identificação de sua fonte. Suponhamos que o seu computador seja iniciado, mas que a tela permaneça escura, sem rodar o sistema operacional. Uma das possíveis explicações para o problema pode estar relacionada ao primeiro componente a funcionar quando ligamos o computador.</w:t>
      </w:r>
    </w:p>
    <w:p w14:paraId="07F64CA5" w14:textId="77777777" w:rsidR="00131378" w:rsidRDefault="00131378" w:rsidP="00131378">
      <w:pPr>
        <w:pStyle w:val="NormalWeb"/>
      </w:pPr>
      <w:r>
        <w:t>Considerando essas informações e o conteúdo estudado sobre os componentes do computador, pode-se afirmar que o texto se refere:</w:t>
      </w:r>
    </w:p>
    <w:p w14:paraId="0EE70BAB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às</w:t>
      </w:r>
      <w:proofErr w:type="gramEnd"/>
      <w:r>
        <w:t xml:space="preserve"> memórias RAM e ROM.</w:t>
      </w:r>
    </w:p>
    <w:p w14:paraId="50B75BAA" w14:textId="77777777" w:rsidR="00131378" w:rsidRDefault="00131378" w:rsidP="00131378">
      <w:pPr>
        <w:pStyle w:val="NormalWeb"/>
      </w:pPr>
      <w:r>
        <w:t>ao Barramento.</w:t>
      </w:r>
    </w:p>
    <w:p w14:paraId="2544599B" w14:textId="77777777" w:rsidR="00131378" w:rsidRDefault="00131378" w:rsidP="00131378">
      <w:pPr>
        <w:pStyle w:val="NormalWeb"/>
      </w:pPr>
      <w:r>
        <w:t>à memória cache.</w:t>
      </w:r>
    </w:p>
    <w:p w14:paraId="4A2E68C6" w14:textId="77777777" w:rsidR="00131378" w:rsidRDefault="00131378" w:rsidP="00131378">
      <w:pPr>
        <w:pStyle w:val="NormalWeb"/>
      </w:pPr>
      <w:r>
        <w:rPr>
          <w:rStyle w:val="Forte"/>
        </w:rPr>
        <w:t xml:space="preserve">Correta: </w:t>
      </w:r>
    </w:p>
    <w:p w14:paraId="7176491F" w14:textId="77777777" w:rsidR="00131378" w:rsidRDefault="00131378" w:rsidP="00131378">
      <w:pPr>
        <w:pStyle w:val="NormalWeb"/>
      </w:pPr>
      <w:r>
        <w:lastRenderedPageBreak/>
        <w:t>ao BIOS.</w:t>
      </w:r>
    </w:p>
    <w:p w14:paraId="61E01841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6D0F6853" w14:textId="77777777" w:rsidR="00131378" w:rsidRDefault="00131378" w:rsidP="00131378">
      <w:pPr>
        <w:pStyle w:val="NormalWeb"/>
      </w:pPr>
      <w:proofErr w:type="spellStart"/>
      <w:r>
        <w:t>à</w:t>
      </w:r>
      <w:proofErr w:type="spellEnd"/>
      <w:r>
        <w:t xml:space="preserve"> </w:t>
      </w:r>
      <w:proofErr w:type="spellStart"/>
      <w:r>
        <w:t>placa-mãe</w:t>
      </w:r>
      <w:proofErr w:type="spellEnd"/>
      <w:r>
        <w:t>.</w:t>
      </w:r>
    </w:p>
    <w:p w14:paraId="03223BE1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6 </w:t>
      </w:r>
    </w:p>
    <w:p w14:paraId="535FE6CD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21262BEE" w14:textId="77777777" w:rsidR="00131378" w:rsidRDefault="00131378" w:rsidP="00131378">
      <w:pPr>
        <w:pStyle w:val="NormalWeb"/>
      </w:pPr>
      <w:r>
        <w:t>Observando o histórico de desenvolvimento dos computadores, é possível afirmar que esses tiveram uma lenta evolução. Assim, seus antecessores foram de extrema importância para que chegássemos à sua configuração atual. </w:t>
      </w:r>
    </w:p>
    <w:p w14:paraId="507011B1" w14:textId="77777777" w:rsidR="00131378" w:rsidRDefault="00131378" w:rsidP="00131378">
      <w:pPr>
        <w:pStyle w:val="NormalWeb"/>
      </w:pPr>
      <w:r>
        <w:t>Considerando essas informações e o conteúdo estudado sobre a evolução dos computadores, analise as gerações a seguir e associe-as com suas respectivas características:</w:t>
      </w:r>
    </w:p>
    <w:p w14:paraId="76639108" w14:textId="77777777" w:rsidR="00131378" w:rsidRDefault="00131378" w:rsidP="00131378">
      <w:pPr>
        <w:pStyle w:val="NormalWeb"/>
      </w:pPr>
      <w:r>
        <w:t>1) 1ª Geração.</w:t>
      </w:r>
    </w:p>
    <w:p w14:paraId="64BFE906" w14:textId="77777777" w:rsidR="00131378" w:rsidRDefault="00131378" w:rsidP="00131378">
      <w:pPr>
        <w:pStyle w:val="NormalWeb"/>
      </w:pPr>
      <w:r>
        <w:t>2) 2ª Geração.</w:t>
      </w:r>
    </w:p>
    <w:p w14:paraId="315B749B" w14:textId="77777777" w:rsidR="00131378" w:rsidRDefault="00131378" w:rsidP="00131378">
      <w:pPr>
        <w:pStyle w:val="NormalWeb"/>
      </w:pPr>
      <w:r>
        <w:t>3) 3ª Geração.</w:t>
      </w:r>
    </w:p>
    <w:p w14:paraId="1C952797" w14:textId="77777777" w:rsidR="00131378" w:rsidRDefault="00131378" w:rsidP="00131378">
      <w:pPr>
        <w:pStyle w:val="NormalWeb"/>
      </w:pPr>
      <w:r>
        <w:t>4) 4ª Geração.</w:t>
      </w:r>
    </w:p>
    <w:p w14:paraId="211C980F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Surgem as primeiras linguagens de programação.</w:t>
      </w:r>
    </w:p>
    <w:p w14:paraId="610246DF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Problemas com aquecimento.</w:t>
      </w:r>
    </w:p>
    <w:p w14:paraId="2F65C788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Invenção do chip.</w:t>
      </w:r>
    </w:p>
    <w:p w14:paraId="6EA4832C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Primeira versão do Windows.</w:t>
      </w:r>
    </w:p>
    <w:p w14:paraId="384915DD" w14:textId="77777777" w:rsidR="00131378" w:rsidRDefault="00131378" w:rsidP="00131378">
      <w:pPr>
        <w:pStyle w:val="NormalWeb"/>
      </w:pPr>
      <w:r>
        <w:t>Agora, assinale a alternativa que apresenta a sequência correta:</w:t>
      </w:r>
    </w:p>
    <w:p w14:paraId="66D881E5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>, 3, 4, 2.</w:t>
      </w:r>
    </w:p>
    <w:p w14:paraId="1AFC1A64" w14:textId="77777777" w:rsidR="00131378" w:rsidRDefault="00131378" w:rsidP="00131378">
      <w:pPr>
        <w:pStyle w:val="NormalWeb"/>
      </w:pPr>
      <w:r>
        <w:t>2, 1, 4, 3.</w:t>
      </w:r>
    </w:p>
    <w:p w14:paraId="548D2CE4" w14:textId="77777777" w:rsidR="00131378" w:rsidRDefault="00131378" w:rsidP="00131378">
      <w:pPr>
        <w:pStyle w:val="NormalWeb"/>
      </w:pPr>
      <w:r>
        <w:t>3, 4, 2, 1.</w:t>
      </w:r>
    </w:p>
    <w:p w14:paraId="47001A5E" w14:textId="77777777" w:rsidR="00131378" w:rsidRDefault="00131378" w:rsidP="00131378">
      <w:pPr>
        <w:pStyle w:val="NormalWeb"/>
      </w:pPr>
      <w:r>
        <w:t>4, 2, 1, 3.</w:t>
      </w:r>
    </w:p>
    <w:p w14:paraId="6A00656F" w14:textId="77777777" w:rsidR="00131378" w:rsidRDefault="00131378" w:rsidP="00131378">
      <w:pPr>
        <w:pStyle w:val="NormalWeb"/>
      </w:pPr>
      <w:r>
        <w:rPr>
          <w:rStyle w:val="Forte"/>
        </w:rPr>
        <w:t xml:space="preserve">Correta: </w:t>
      </w:r>
    </w:p>
    <w:p w14:paraId="2C4032A2" w14:textId="77777777" w:rsidR="00131378" w:rsidRDefault="00131378" w:rsidP="00131378">
      <w:pPr>
        <w:pStyle w:val="NormalWeb"/>
      </w:pPr>
      <w:r>
        <w:t>2, 1, 3, 4.</w:t>
      </w:r>
    </w:p>
    <w:p w14:paraId="35E34C7D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6BFA36DE" w14:textId="77777777" w:rsidR="00131378" w:rsidRDefault="00131378" w:rsidP="00131378">
      <w:proofErr w:type="gramStart"/>
      <w:r>
        <w:rPr>
          <w:rFonts w:hAnsi="Symbol"/>
        </w:rPr>
        <w:lastRenderedPageBreak/>
        <w:t></w:t>
      </w:r>
      <w:r>
        <w:t xml:space="preserve">  Pergunta</w:t>
      </w:r>
      <w:proofErr w:type="gramEnd"/>
      <w:r>
        <w:t xml:space="preserve"> 7 </w:t>
      </w:r>
    </w:p>
    <w:p w14:paraId="7917CC38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21027E00" w14:textId="77777777" w:rsidR="00131378" w:rsidRDefault="00131378" w:rsidP="00131378">
      <w:pPr>
        <w:pStyle w:val="NormalWeb"/>
      </w:pPr>
      <w:r>
        <w:t>Estudamos que na cibercultura as relações acontecem virtualmente, configurando um novo cenário para os processos de ensino e aprendizagem, cuja sala de aula virtual é a representação mais significativa.</w:t>
      </w:r>
    </w:p>
    <w:p w14:paraId="77A89100" w14:textId="77777777" w:rsidR="00131378" w:rsidRDefault="00131378" w:rsidP="00131378">
      <w:pPr>
        <w:pStyle w:val="NormalWeb"/>
      </w:pPr>
      <w:r>
        <w:t>Considerando essas informações e o conteúdo estudado sobre o novo cenário para os processos de ensino e aprendizagem, pode-se afirmar que:</w:t>
      </w:r>
    </w:p>
    <w:p w14:paraId="18CFA663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o</w:t>
      </w:r>
      <w:proofErr w:type="gramEnd"/>
      <w:r>
        <w:t xml:space="preserve"> novo cenário da educação só se tornou possível devido à cibercultura.</w:t>
      </w:r>
    </w:p>
    <w:p w14:paraId="712EE154" w14:textId="77777777" w:rsidR="00131378" w:rsidRDefault="00131378" w:rsidP="00131378">
      <w:pPr>
        <w:pStyle w:val="NormalWeb"/>
      </w:pPr>
      <w:r>
        <w:t>apenas na cibercultura as relações acontecem virtualmente.</w:t>
      </w:r>
    </w:p>
    <w:p w14:paraId="2E874AA7" w14:textId="77777777" w:rsidR="00131378" w:rsidRDefault="00131378" w:rsidP="00131378">
      <w:pPr>
        <w:pStyle w:val="NormalWeb"/>
      </w:pPr>
      <w:r>
        <w:t>a cibercultura não se aplica a ambientes educacionais.</w:t>
      </w:r>
    </w:p>
    <w:p w14:paraId="1747BB51" w14:textId="77777777" w:rsidR="00131378" w:rsidRDefault="00131378" w:rsidP="00131378">
      <w:pPr>
        <w:pStyle w:val="NormalWeb"/>
      </w:pPr>
      <w:r>
        <w:t>a cibercultura só é plenamente aplicada nos ambientes virtuais de aprendizagem.</w:t>
      </w:r>
    </w:p>
    <w:p w14:paraId="35E9D351" w14:textId="77777777" w:rsidR="00131378" w:rsidRDefault="00131378" w:rsidP="00131378">
      <w:pPr>
        <w:pStyle w:val="NormalWeb"/>
      </w:pPr>
      <w:r>
        <w:rPr>
          <w:rStyle w:val="Forte"/>
        </w:rPr>
        <w:t xml:space="preserve">Correta: </w:t>
      </w:r>
    </w:p>
    <w:p w14:paraId="665C8970" w14:textId="77777777" w:rsidR="00131378" w:rsidRDefault="00131378" w:rsidP="00131378">
      <w:pPr>
        <w:pStyle w:val="NormalWeb"/>
      </w:pPr>
      <w:r>
        <w:t>a cibercultura aplica-se perfeitamente a sala de aula virtual, tendo como base as interações virtuais que acontecem durante o percurso formativo.</w:t>
      </w:r>
    </w:p>
    <w:p w14:paraId="071184AD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461BA568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8 </w:t>
      </w:r>
    </w:p>
    <w:p w14:paraId="2DA56857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3DA0981D" w14:textId="77777777" w:rsidR="00131378" w:rsidRDefault="00131378" w:rsidP="00131378">
      <w:pPr>
        <w:pStyle w:val="NormalWeb"/>
      </w:pPr>
      <w:r>
        <w:t>Leia o trecho a seguir:</w:t>
      </w:r>
    </w:p>
    <w:p w14:paraId="54F86773" w14:textId="77777777" w:rsidR="00131378" w:rsidRDefault="00131378" w:rsidP="00131378">
      <w:pPr>
        <w:pStyle w:val="NormalWeb"/>
      </w:pPr>
      <w:r>
        <w:t>“Ao aluno caberia ser um papel essencialmente ativo. Suas atividades básicas, entre outras, seriam as de observar, experimentar, comparar, relacionar, analisar, justapor, compor, encaixar, levantar hipóteses, argumentar, interpretar, enfim, criar e ser capaz de expressar suas ideias, enquanto ao professor caberia a orientação necessária para que os objetos sejam explorados pelos alunos, sem jamais lhes oferecer a solução pronta.”</w:t>
      </w:r>
    </w:p>
    <w:p w14:paraId="58A59B97" w14:textId="77777777" w:rsidR="00131378" w:rsidRDefault="00131378" w:rsidP="00131378">
      <w:pPr>
        <w:pStyle w:val="NormalWeb"/>
      </w:pPr>
      <w:r>
        <w:rPr>
          <w:rStyle w:val="Forte"/>
        </w:rPr>
        <w:t>Fonte</w:t>
      </w:r>
      <w:r>
        <w:t xml:space="preserve">: TOSTA, K. C. et al. Competências docentes para EAD: análise da realidade de um curso de graduação em administração a distância sob a ótica dos professores e tutores. In: II ENCONTRO DE ADMINISTRAÇÃO DA INFORMAÇÃO, 2009, Recife. </w:t>
      </w:r>
      <w:r>
        <w:rPr>
          <w:rStyle w:val="Forte"/>
        </w:rPr>
        <w:t>Anais...</w:t>
      </w:r>
      <w:r>
        <w:t xml:space="preserve"> Recife: Associação Nacional de Pós-graduação e Pesquisa em Administração, 2009, p. 1-16.</w:t>
      </w:r>
    </w:p>
    <w:p w14:paraId="644ED083" w14:textId="77777777" w:rsidR="00131378" w:rsidRDefault="00131378" w:rsidP="00131378">
      <w:pPr>
        <w:pStyle w:val="NormalWeb"/>
      </w:pPr>
      <w:r>
        <w:t>Considerando essas informações e o conteúdo estudado sobre os processos de ensino e aprendizagem, analise as competências a seguir e associe-as com as atitudes correspondentes:</w:t>
      </w:r>
    </w:p>
    <w:p w14:paraId="3EA21791" w14:textId="77777777" w:rsidR="00131378" w:rsidRDefault="00131378" w:rsidP="00131378">
      <w:pPr>
        <w:pStyle w:val="NormalWeb"/>
      </w:pPr>
      <w:r>
        <w:t>1) Competência comunicacional. </w:t>
      </w:r>
    </w:p>
    <w:p w14:paraId="6B6EF7AE" w14:textId="77777777" w:rsidR="00131378" w:rsidRDefault="00131378" w:rsidP="00131378">
      <w:pPr>
        <w:pStyle w:val="NormalWeb"/>
      </w:pPr>
      <w:r>
        <w:lastRenderedPageBreak/>
        <w:t>2) Competência computacional.</w:t>
      </w:r>
    </w:p>
    <w:p w14:paraId="1B20BE88" w14:textId="77777777" w:rsidR="00131378" w:rsidRDefault="00131378" w:rsidP="00131378">
      <w:pPr>
        <w:pStyle w:val="NormalWeb"/>
      </w:pPr>
      <w:r>
        <w:t>3) Competência multimídia.</w:t>
      </w:r>
    </w:p>
    <w:p w14:paraId="523A25AC" w14:textId="77777777" w:rsidR="00131378" w:rsidRDefault="00131378" w:rsidP="00131378">
      <w:pPr>
        <w:pStyle w:val="NormalWeb"/>
      </w:pPr>
      <w:r>
        <w:t>4) Competência informacional.</w:t>
      </w:r>
    </w:p>
    <w:p w14:paraId="1BC40F27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Analisar as fontes de informação de forma reflexiva e construtiva.</w:t>
      </w:r>
    </w:p>
    <w:p w14:paraId="4B861293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Usar e confeccionar materiais coerentes com o público-alvo e o conteúdo que se deseja apresentar.</w:t>
      </w:r>
    </w:p>
    <w:p w14:paraId="71836F36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Ter respeito às diferentes formas de interpretação e opinião pessoais.</w:t>
      </w:r>
    </w:p>
    <w:p w14:paraId="5A4E5457" w14:textId="77777777" w:rsidR="00131378" w:rsidRDefault="00131378" w:rsidP="00131378">
      <w:pPr>
        <w:pStyle w:val="NormalWeb"/>
      </w:pPr>
      <w:proofErr w:type="gramStart"/>
      <w:r>
        <w:t>( )</w:t>
      </w:r>
      <w:proofErr w:type="gramEnd"/>
      <w:r>
        <w:t xml:space="preserve"> Explorar o computador sem receio.</w:t>
      </w:r>
    </w:p>
    <w:p w14:paraId="0A0672D6" w14:textId="77777777" w:rsidR="00131378" w:rsidRDefault="00131378" w:rsidP="00131378">
      <w:pPr>
        <w:pStyle w:val="NormalWeb"/>
      </w:pPr>
      <w:r>
        <w:t>Agora, assinale a alternativa que apresenta a sequência correta:</w:t>
      </w:r>
    </w:p>
    <w:p w14:paraId="34703E6E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>, 1, 2, 4.</w:t>
      </w:r>
    </w:p>
    <w:p w14:paraId="5117CEC3" w14:textId="77777777" w:rsidR="00131378" w:rsidRDefault="00131378" w:rsidP="00131378">
      <w:pPr>
        <w:pStyle w:val="NormalWeb"/>
      </w:pPr>
      <w:r>
        <w:t>2, 4, 1, 3.</w:t>
      </w:r>
    </w:p>
    <w:p w14:paraId="1963EFA6" w14:textId="77777777" w:rsidR="00131378" w:rsidRDefault="00131378" w:rsidP="00131378">
      <w:pPr>
        <w:pStyle w:val="NormalWeb"/>
      </w:pPr>
      <w:r>
        <w:rPr>
          <w:rStyle w:val="Forte"/>
        </w:rPr>
        <w:t xml:space="preserve">Correta: </w:t>
      </w:r>
    </w:p>
    <w:p w14:paraId="29ED80DB" w14:textId="77777777" w:rsidR="00131378" w:rsidRDefault="00131378" w:rsidP="00131378">
      <w:pPr>
        <w:pStyle w:val="NormalWeb"/>
      </w:pPr>
      <w:r>
        <w:t>4, 3, 1, 2.</w:t>
      </w:r>
    </w:p>
    <w:p w14:paraId="17752B53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050BD9DC" w14:textId="77777777" w:rsidR="00131378" w:rsidRDefault="00131378" w:rsidP="00131378">
      <w:pPr>
        <w:pStyle w:val="NormalWeb"/>
      </w:pPr>
      <w:r>
        <w:t>2, 3, 1, 4.</w:t>
      </w:r>
    </w:p>
    <w:p w14:paraId="32B18412" w14:textId="77777777" w:rsidR="00131378" w:rsidRDefault="00131378" w:rsidP="00131378">
      <w:pPr>
        <w:pStyle w:val="NormalWeb"/>
      </w:pPr>
      <w:r>
        <w:t>1, 4, 3, 2.</w:t>
      </w:r>
    </w:p>
    <w:p w14:paraId="5F247463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9 </w:t>
      </w:r>
    </w:p>
    <w:p w14:paraId="1491EF9B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3DA1C787" w14:textId="77777777" w:rsidR="00131378" w:rsidRDefault="00131378" w:rsidP="00131378">
      <w:pPr>
        <w:pStyle w:val="NormalWeb"/>
      </w:pPr>
      <w:r>
        <w:t>Há não muito tempo, os computadores eram bem diferentes e, certamente, teríamos um ataque de nervos com sua lentidão, além de ter dificuldade em posicioná-lo, em função do tamanho e do peso. Aparelhos móveis são conquistas recentes e que nos permitem acessar a grande rede de computadores em qualquer lugar.</w:t>
      </w:r>
    </w:p>
    <w:p w14:paraId="0270650E" w14:textId="77777777" w:rsidR="00131378" w:rsidRDefault="00131378" w:rsidP="00131378">
      <w:pPr>
        <w:pStyle w:val="NormalWeb"/>
      </w:pPr>
      <w:r>
        <w:t>Considerando essas informações e o conteúdo estudado sobre as gerações dos computadores, pode-se afirmar que um marco da 5ª geração é:</w:t>
      </w:r>
    </w:p>
    <w:p w14:paraId="2CE189DA" w14:textId="77777777" w:rsidR="00131378" w:rsidRDefault="00131378" w:rsidP="0013137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Correta</w:t>
      </w:r>
      <w:proofErr w:type="gramEnd"/>
      <w:r>
        <w:rPr>
          <w:rStyle w:val="Forte"/>
        </w:rPr>
        <w:t xml:space="preserve">: </w:t>
      </w:r>
    </w:p>
    <w:p w14:paraId="637239C7" w14:textId="77777777" w:rsidR="00131378" w:rsidRDefault="00131378" w:rsidP="00131378">
      <w:pPr>
        <w:pStyle w:val="NormalWeb"/>
      </w:pPr>
      <w:r>
        <w:t>a automação de escritórios e processos industriais.</w:t>
      </w:r>
    </w:p>
    <w:p w14:paraId="301F6002" w14:textId="77777777" w:rsidR="00131378" w:rsidRDefault="00131378" w:rsidP="00131378">
      <w:r>
        <w:rPr>
          <w:rStyle w:val="correct-answer-text"/>
        </w:rPr>
        <w:t>Resposta correta</w:t>
      </w:r>
      <w:r>
        <w:t xml:space="preserve"> </w:t>
      </w:r>
    </w:p>
    <w:p w14:paraId="3EB308F7" w14:textId="77777777" w:rsidR="00131378" w:rsidRDefault="00131378" w:rsidP="00131378">
      <w:pPr>
        <w:pStyle w:val="NormalWeb"/>
      </w:pPr>
      <w:r>
        <w:lastRenderedPageBreak/>
        <w:t>redução do tamanho da máquina e aumento na capacidade de processamento.</w:t>
      </w:r>
    </w:p>
    <w:p w14:paraId="756BB635" w14:textId="77777777" w:rsidR="00131378" w:rsidRDefault="00131378" w:rsidP="00131378">
      <w:pPr>
        <w:pStyle w:val="NormalWeb"/>
      </w:pPr>
      <w:r>
        <w:t>avanços no desenvolvimento do chip e de circuitos integrados.</w:t>
      </w:r>
    </w:p>
    <w:p w14:paraId="4039FE39" w14:textId="77777777" w:rsidR="00131378" w:rsidRDefault="00131378" w:rsidP="00131378">
      <w:pPr>
        <w:pStyle w:val="NormalWeb"/>
      </w:pPr>
      <w:r>
        <w:t>o surgimento do Macintosh da Apple.</w:t>
      </w:r>
    </w:p>
    <w:p w14:paraId="0BDAAB00" w14:textId="77777777" w:rsidR="00131378" w:rsidRDefault="00131378" w:rsidP="00131378">
      <w:pPr>
        <w:pStyle w:val="NormalWeb"/>
      </w:pPr>
      <w:r>
        <w:t>difusão do uso do microcomputador.</w:t>
      </w:r>
    </w:p>
    <w:p w14:paraId="5EDECDC1" w14:textId="77777777" w:rsidR="00131378" w:rsidRDefault="00131378" w:rsidP="00131378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10 </w:t>
      </w:r>
    </w:p>
    <w:p w14:paraId="24884C24" w14:textId="77777777" w:rsidR="00131378" w:rsidRDefault="00131378" w:rsidP="00131378">
      <w:r>
        <w:rPr>
          <w:rStyle w:val="js-pill-grade"/>
        </w:rPr>
        <w:t>0</w:t>
      </w:r>
      <w:r>
        <w:rPr>
          <w:rStyle w:val="makestylespillseparator-0-2-521"/>
        </w:rPr>
        <w:t>/</w:t>
      </w:r>
      <w:r>
        <w:rPr>
          <w:rStyle w:val="pill-points-possible"/>
        </w:rPr>
        <w:t>0</w:t>
      </w:r>
    </w:p>
    <w:p w14:paraId="1BDDD18E" w14:textId="77777777" w:rsidR="00131378" w:rsidRDefault="00131378" w:rsidP="00131378">
      <w:pPr>
        <w:pStyle w:val="NormalWeb"/>
      </w:pPr>
      <w:r>
        <w:t>Ferramentas diversificadas são utilizadas em salas de aula virtuais com o objetivo de favorecer a interatividade sobre alguns conteúdos e potencializar a aprendizagem e a construção do conhecimento.</w:t>
      </w:r>
    </w:p>
    <w:p w14:paraId="27BCEB36" w14:textId="77777777" w:rsidR="00131378" w:rsidRDefault="00131378" w:rsidP="00131378">
      <w:pPr>
        <w:pStyle w:val="NormalWeb"/>
      </w:pPr>
      <w:r>
        <w:t>Considerando essas informações e o conteúdo estudado sobre recursos educacionais, assinale a alternativa que contém um recurso dispensável como objeto de aprendizagem no ciberespaço, ou seja, em salas virtuais:</w:t>
      </w:r>
    </w:p>
    <w:p w14:paraId="15983A0E" w14:textId="77777777" w:rsidR="00131378" w:rsidRDefault="00131378" w:rsidP="00131378">
      <w:pPr>
        <w:pStyle w:val="NormalWeb"/>
        <w:numPr>
          <w:ilvl w:val="0"/>
          <w:numId w:val="18"/>
        </w:numPr>
      </w:pPr>
      <w:r>
        <w:t>Vídeo.</w:t>
      </w:r>
    </w:p>
    <w:p w14:paraId="0BF7F0D9" w14:textId="77777777" w:rsidR="00131378" w:rsidRDefault="00131378" w:rsidP="00131378">
      <w:pPr>
        <w:pStyle w:val="NormalWeb"/>
        <w:ind w:left="720"/>
      </w:pPr>
      <w:r>
        <w:t>Imagens.</w:t>
      </w:r>
    </w:p>
    <w:p w14:paraId="41DF6C6E" w14:textId="77777777" w:rsidR="00131378" w:rsidRDefault="00131378" w:rsidP="00131378">
      <w:pPr>
        <w:pStyle w:val="NormalWeb"/>
        <w:ind w:left="720"/>
      </w:pPr>
      <w:r>
        <w:t>Áudio.</w:t>
      </w:r>
    </w:p>
    <w:p w14:paraId="334F8942" w14:textId="77777777" w:rsidR="00131378" w:rsidRDefault="00131378" w:rsidP="00131378">
      <w:pPr>
        <w:pStyle w:val="NormalWeb"/>
        <w:ind w:left="720"/>
      </w:pPr>
      <w:r>
        <w:t>Bate papo (chat).</w:t>
      </w:r>
    </w:p>
    <w:p w14:paraId="0D5185E4" w14:textId="77777777" w:rsidR="00131378" w:rsidRDefault="00131378" w:rsidP="00131378">
      <w:pPr>
        <w:spacing w:beforeAutospacing="1" w:afterAutospacing="1"/>
        <w:ind w:left="720"/>
      </w:pPr>
      <w:r>
        <w:rPr>
          <w:rStyle w:val="correct-answer-text"/>
        </w:rPr>
        <w:t>Resposta correta</w:t>
      </w:r>
      <w:r>
        <w:t xml:space="preserve"> </w:t>
      </w:r>
    </w:p>
    <w:p w14:paraId="0B8A384C" w14:textId="77777777" w:rsidR="00131378" w:rsidRDefault="00131378" w:rsidP="00131378">
      <w:pPr>
        <w:pStyle w:val="NormalWeb"/>
        <w:ind w:left="720"/>
      </w:pPr>
      <w:r>
        <w:rPr>
          <w:rStyle w:val="Forte"/>
        </w:rPr>
        <w:t xml:space="preserve">Incorreta: </w:t>
      </w:r>
    </w:p>
    <w:p w14:paraId="509E857D" w14:textId="77777777" w:rsidR="00131378" w:rsidRDefault="00131378" w:rsidP="00131378">
      <w:pPr>
        <w:pStyle w:val="NormalWeb"/>
        <w:ind w:left="720"/>
      </w:pPr>
      <w:r>
        <w:t>Games.</w:t>
      </w:r>
    </w:p>
    <w:p w14:paraId="0E99652F" w14:textId="77777777" w:rsidR="00EA3B37" w:rsidRDefault="00EA3B37"/>
    <w:p w14:paraId="6E103F2C" w14:textId="77777777" w:rsidR="006A2893" w:rsidRDefault="006A2893"/>
    <w:p w14:paraId="16EEC518" w14:textId="77777777" w:rsidR="003B4C95" w:rsidRDefault="003B4C95" w:rsidP="003B4C95">
      <w:r>
        <w:rPr>
          <w:rStyle w:val="name"/>
        </w:rPr>
        <w:t>Tentativa 2</w:t>
      </w:r>
      <w:r>
        <w:t xml:space="preserve"> </w:t>
      </w:r>
      <w:r>
        <w:rPr>
          <w:rStyle w:val="details"/>
        </w:rPr>
        <w:t>Enviado em: 20/05/24 10:40 (BRT)</w:t>
      </w:r>
      <w:r>
        <w:rPr>
          <w:rStyle w:val="submission-details-wrap"/>
        </w:rPr>
        <w:t xml:space="preserve"> </w:t>
      </w:r>
    </w:p>
    <w:p w14:paraId="610BEB21" w14:textId="77777777" w:rsidR="003B4C95" w:rsidRDefault="003B4C95" w:rsidP="003B4C95">
      <w:pPr>
        <w:pStyle w:val="Ttulo2"/>
      </w:pPr>
      <w:r>
        <w:t xml:space="preserve">Conteúdo do exercício </w:t>
      </w:r>
    </w:p>
    <w:p w14:paraId="214840C9" w14:textId="77777777" w:rsidR="003B4C95" w:rsidRDefault="003B4C95" w:rsidP="003B4C9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Pergunta 1 </w:t>
      </w:r>
    </w:p>
    <w:p w14:paraId="6BEA12CB" w14:textId="77777777" w:rsidR="003B4C95" w:rsidRDefault="003B4C95" w:rsidP="003B4C95">
      <w:pPr>
        <w:spacing w:before="100" w:beforeAutospacing="1" w:after="100" w:afterAutospacing="1"/>
        <w:ind w:left="720"/>
      </w:pPr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0DDFE34B" w14:textId="77777777" w:rsidR="003B4C95" w:rsidRDefault="003B4C95" w:rsidP="003B4C95">
      <w:pPr>
        <w:pStyle w:val="NormalWeb"/>
        <w:ind w:left="720"/>
      </w:pPr>
      <w:r>
        <w:t xml:space="preserve">Problemas técnicos são imprevisíveis e podem ocorrer no nosso dia a dia de estudo, portanto, é importante que estejamos preparados para lidar com eles, já </w:t>
      </w:r>
      <w:r>
        <w:lastRenderedPageBreak/>
        <w:t>que os mais comuns podem ser resolvidos por contra própria, dispensando a necessidade de um técnico.</w:t>
      </w:r>
    </w:p>
    <w:p w14:paraId="611F7D4D" w14:textId="77777777" w:rsidR="003B4C95" w:rsidRDefault="003B4C95" w:rsidP="003B4C95">
      <w:pPr>
        <w:pStyle w:val="NormalWeb"/>
        <w:ind w:left="720"/>
      </w:pPr>
      <w:r>
        <w:t>Considerando essas informações e o conteúdo estudado sobre problemas simples no computador, pode-se afirmar que a solução para os momentos em que o arquivo que estamos utilizando não responde mais, ou para quando o sistema trava, é:</w:t>
      </w:r>
    </w:p>
    <w:p w14:paraId="1016D0A3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pressionar</w:t>
      </w:r>
      <w:proofErr w:type="gramEnd"/>
      <w:r>
        <w:t xml:space="preserve"> a tecla F5.</w:t>
      </w:r>
    </w:p>
    <w:p w14:paraId="564EB2A3" w14:textId="77777777" w:rsidR="003B4C95" w:rsidRDefault="003B4C95" w:rsidP="003B4C95">
      <w:pPr>
        <w:pStyle w:val="NormalWeb"/>
      </w:pPr>
      <w:r>
        <w:t>pressionar Ctrl + V.</w:t>
      </w:r>
    </w:p>
    <w:p w14:paraId="2428049D" w14:textId="77777777" w:rsidR="003B4C95" w:rsidRDefault="003B4C95" w:rsidP="003B4C95">
      <w:pPr>
        <w:pStyle w:val="NormalWeb"/>
      </w:pPr>
      <w:r>
        <w:t>pressionar as teclas Ctrl + Z ao mesmo tempo.</w:t>
      </w:r>
    </w:p>
    <w:p w14:paraId="2E45B601" w14:textId="77777777" w:rsidR="003B4C95" w:rsidRDefault="003B4C95" w:rsidP="003B4C95">
      <w:pPr>
        <w:pStyle w:val="NormalWeb"/>
      </w:pPr>
      <w:r>
        <w:rPr>
          <w:rStyle w:val="Forte"/>
        </w:rPr>
        <w:t xml:space="preserve">Correta: </w:t>
      </w:r>
    </w:p>
    <w:p w14:paraId="43641C54" w14:textId="77777777" w:rsidR="003B4C95" w:rsidRDefault="003B4C95" w:rsidP="003B4C95">
      <w:pPr>
        <w:pStyle w:val="NormalWeb"/>
      </w:pPr>
      <w:r>
        <w:t>pressionar as teclas Ctrl + Alt + Del ao mesmo tempo.</w:t>
      </w:r>
    </w:p>
    <w:p w14:paraId="729FA5CB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71A8506F" w14:textId="77777777" w:rsidR="003B4C95" w:rsidRDefault="003B4C95" w:rsidP="003B4C95">
      <w:pPr>
        <w:pStyle w:val="NormalWeb"/>
      </w:pPr>
      <w:r>
        <w:t>pressionar Ctrl + C.</w:t>
      </w:r>
    </w:p>
    <w:p w14:paraId="61229D8B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2 </w:t>
      </w:r>
    </w:p>
    <w:p w14:paraId="0802DB01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7098725A" w14:textId="77777777" w:rsidR="003B4C95" w:rsidRDefault="003B4C95" w:rsidP="003B4C95">
      <w:pPr>
        <w:pStyle w:val="NormalWeb"/>
      </w:pPr>
      <w:r>
        <w:t>O letramento digital é fundamental para que os processos de ensino e aprendizagem sejam eficazes no cenário de imersão na tecnologia virtual. Existem quatro categorias de competências básicas para viabilizá-lo. </w:t>
      </w:r>
    </w:p>
    <w:p w14:paraId="2367E15B" w14:textId="77777777" w:rsidR="003B4C95" w:rsidRDefault="003B4C95" w:rsidP="003B4C95">
      <w:pPr>
        <w:pStyle w:val="NormalWeb"/>
      </w:pPr>
      <w:r>
        <w:t>Considerando essas informações e o conteúdo estudado sobre um novo cenário para os processos de ensino e aprendizagem, analise as competências a seguir e associe-as com suas respectivas habilidades:</w:t>
      </w:r>
    </w:p>
    <w:p w14:paraId="633D20DF" w14:textId="77777777" w:rsidR="003B4C95" w:rsidRDefault="003B4C95" w:rsidP="003B4C95">
      <w:pPr>
        <w:pStyle w:val="NormalWeb"/>
      </w:pPr>
      <w:r>
        <w:t>1) Competência informacional.</w:t>
      </w:r>
    </w:p>
    <w:p w14:paraId="3B22E96C" w14:textId="77777777" w:rsidR="003B4C95" w:rsidRDefault="003B4C95" w:rsidP="003B4C95">
      <w:pPr>
        <w:pStyle w:val="NormalWeb"/>
      </w:pPr>
      <w:r>
        <w:t>2) Competência computacional.</w:t>
      </w:r>
    </w:p>
    <w:p w14:paraId="4561A8FA" w14:textId="77777777" w:rsidR="003B4C95" w:rsidRDefault="003B4C95" w:rsidP="003B4C95">
      <w:pPr>
        <w:pStyle w:val="NormalWeb"/>
      </w:pPr>
      <w:r>
        <w:t>3) Competência comunicacional.</w:t>
      </w:r>
    </w:p>
    <w:p w14:paraId="4E9C695E" w14:textId="77777777" w:rsidR="003B4C95" w:rsidRDefault="003B4C95" w:rsidP="003B4C95">
      <w:pPr>
        <w:pStyle w:val="NormalWeb"/>
      </w:pPr>
      <w:r>
        <w:t>4) Competência multimídia.</w:t>
      </w:r>
    </w:p>
    <w:p w14:paraId="6183203A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Leitura e compreensão em um ambiente de hipertexto dinâmico e não sequencial.</w:t>
      </w:r>
    </w:p>
    <w:p w14:paraId="7E782C2E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Utilizar editores gráficos para fazer desenhos, gráficos simples, armazenar e imprimir o trabalho.</w:t>
      </w:r>
    </w:p>
    <w:p w14:paraId="6343DC1E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Desenvolver técnicas e instrumentos para a busca, exame e seleção de informações na Internet.</w:t>
      </w:r>
    </w:p>
    <w:p w14:paraId="3D604B08" w14:textId="77777777" w:rsidR="003B4C95" w:rsidRDefault="003B4C95" w:rsidP="003B4C95">
      <w:pPr>
        <w:pStyle w:val="NormalWeb"/>
      </w:pPr>
      <w:proofErr w:type="gramStart"/>
      <w:r>
        <w:lastRenderedPageBreak/>
        <w:t>( )</w:t>
      </w:r>
      <w:proofErr w:type="gramEnd"/>
      <w:r>
        <w:t xml:space="preserve"> Fazer contribuições relevantes.</w:t>
      </w:r>
    </w:p>
    <w:p w14:paraId="322B4D78" w14:textId="77777777" w:rsidR="003B4C95" w:rsidRDefault="003B4C95" w:rsidP="003B4C95">
      <w:pPr>
        <w:pStyle w:val="NormalWeb"/>
      </w:pPr>
      <w:r>
        <w:t>Agora, assinale a alternativa que apresenta a sequência correta:</w:t>
      </w:r>
    </w:p>
    <w:p w14:paraId="4247CD16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>, 3, 4, 2.</w:t>
      </w:r>
    </w:p>
    <w:p w14:paraId="57938C53" w14:textId="77777777" w:rsidR="003B4C95" w:rsidRDefault="003B4C95" w:rsidP="003B4C95">
      <w:pPr>
        <w:pStyle w:val="NormalWeb"/>
      </w:pPr>
      <w:r>
        <w:t>3, 1, 2, 4.</w:t>
      </w:r>
    </w:p>
    <w:p w14:paraId="527B22FE" w14:textId="77777777" w:rsidR="003B4C95" w:rsidRDefault="003B4C95" w:rsidP="003B4C95">
      <w:pPr>
        <w:pStyle w:val="NormalWeb"/>
      </w:pPr>
      <w:r>
        <w:t>2, 3, 1, 4.</w:t>
      </w:r>
    </w:p>
    <w:p w14:paraId="58FA581E" w14:textId="77777777" w:rsidR="003B4C95" w:rsidRDefault="003B4C95" w:rsidP="003B4C95">
      <w:pPr>
        <w:pStyle w:val="NormalWeb"/>
      </w:pPr>
      <w:r>
        <w:rPr>
          <w:rStyle w:val="Forte"/>
        </w:rPr>
        <w:t xml:space="preserve">Incorreta: </w:t>
      </w:r>
    </w:p>
    <w:p w14:paraId="17135BAE" w14:textId="77777777" w:rsidR="003B4C95" w:rsidRDefault="003B4C95" w:rsidP="003B4C95">
      <w:pPr>
        <w:pStyle w:val="NormalWeb"/>
      </w:pPr>
      <w:r>
        <w:t>3, 4, 2, 1.</w:t>
      </w:r>
    </w:p>
    <w:p w14:paraId="5CB0E173" w14:textId="77777777" w:rsidR="003B4C95" w:rsidRDefault="003B4C95" w:rsidP="003B4C95">
      <w:pPr>
        <w:pStyle w:val="NormalWeb"/>
      </w:pPr>
      <w:r>
        <w:t>4, 2, 1, 3.</w:t>
      </w:r>
    </w:p>
    <w:p w14:paraId="08C5DE4F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29EE34E6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3 </w:t>
      </w:r>
    </w:p>
    <w:p w14:paraId="327017E0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1150A852" w14:textId="77777777" w:rsidR="003B4C95" w:rsidRDefault="003B4C95" w:rsidP="003B4C95">
      <w:pPr>
        <w:pStyle w:val="NormalWeb"/>
      </w:pPr>
      <w:r>
        <w:t>Desde o surgimento da espécie humana na terra, a história tem mapeado a sua evolução a partir de suas descobertas e intervenções no meio natural, a fim de se proteger e tornar a vida mais confortável. Assim foi com a confecção de artefatos para caça e defesa, o controle do fogo, a transformação dos metais, a invenção da roda e tantas outras inovações que chamamos de tecnologias e que têm se aperfeiçoado com o passar do tempo.</w:t>
      </w:r>
    </w:p>
    <w:p w14:paraId="5E561140" w14:textId="77777777" w:rsidR="003B4C95" w:rsidRDefault="003B4C95" w:rsidP="003B4C95">
      <w:pPr>
        <w:pStyle w:val="NormalWeb"/>
      </w:pPr>
      <w:r>
        <w:t>Considerando essas informações e o conteúdo estudado sobre o avanço da tecnologia, pode-se afirmar que o evento histórico que marcou o início da idade contemporânea foi a:</w:t>
      </w:r>
    </w:p>
    <w:p w14:paraId="26E0BEAF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Correta</w:t>
      </w:r>
      <w:proofErr w:type="gramEnd"/>
      <w:r>
        <w:rPr>
          <w:rStyle w:val="Forte"/>
        </w:rPr>
        <w:t xml:space="preserve">: </w:t>
      </w:r>
    </w:p>
    <w:p w14:paraId="170011C6" w14:textId="77777777" w:rsidR="003B4C95" w:rsidRDefault="003B4C95" w:rsidP="003B4C95">
      <w:pPr>
        <w:pStyle w:val="NormalWeb"/>
      </w:pPr>
      <w:r>
        <w:t>Revolução Industrial.</w:t>
      </w:r>
    </w:p>
    <w:p w14:paraId="78B6965E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0FB39242" w14:textId="77777777" w:rsidR="003B4C95" w:rsidRDefault="003B4C95" w:rsidP="003B4C95">
      <w:pPr>
        <w:pStyle w:val="NormalWeb"/>
      </w:pPr>
      <w:r>
        <w:t>criação da internet.</w:t>
      </w:r>
    </w:p>
    <w:p w14:paraId="76FE960F" w14:textId="77777777" w:rsidR="003B4C95" w:rsidRDefault="003B4C95" w:rsidP="003B4C95">
      <w:pPr>
        <w:pStyle w:val="NormalWeb"/>
      </w:pPr>
      <w:r>
        <w:t>invenção do computador.</w:t>
      </w:r>
    </w:p>
    <w:p w14:paraId="1FCFC479" w14:textId="77777777" w:rsidR="003B4C95" w:rsidRDefault="003B4C95" w:rsidP="003B4C95">
      <w:pPr>
        <w:pStyle w:val="NormalWeb"/>
      </w:pPr>
      <w:r>
        <w:t xml:space="preserve">1ª onda de </w:t>
      </w:r>
      <w:proofErr w:type="spellStart"/>
      <w:r>
        <w:t>Tofler</w:t>
      </w:r>
      <w:proofErr w:type="spellEnd"/>
      <w:r>
        <w:t>.</w:t>
      </w:r>
    </w:p>
    <w:p w14:paraId="00B115BA" w14:textId="77777777" w:rsidR="003B4C95" w:rsidRDefault="003B4C95" w:rsidP="003B4C95">
      <w:pPr>
        <w:pStyle w:val="NormalWeb"/>
      </w:pPr>
      <w:r>
        <w:t>revolução tecnológica.</w:t>
      </w:r>
    </w:p>
    <w:p w14:paraId="249B23CA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4 </w:t>
      </w:r>
    </w:p>
    <w:p w14:paraId="6EB8BE18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40618F86" w14:textId="77777777" w:rsidR="003B4C95" w:rsidRDefault="003B4C95" w:rsidP="003B4C95">
      <w:pPr>
        <w:pStyle w:val="NormalWeb"/>
      </w:pPr>
      <w:r>
        <w:lastRenderedPageBreak/>
        <w:t>A computação em nuvem traz diversos benefícios para os usuários de computador. Um desses benefícios está diretamente relacionado à otimização dos recursos que compõe a infraestrutura tecnológica física do cliente.</w:t>
      </w:r>
    </w:p>
    <w:p w14:paraId="79CBE004" w14:textId="77777777" w:rsidR="003B4C95" w:rsidRDefault="003B4C95" w:rsidP="003B4C95">
      <w:pPr>
        <w:pStyle w:val="NormalWeb"/>
      </w:pPr>
      <w:r>
        <w:t>Considerando essas informações e o conteúdo estudado sobre os benefícios da computação em nuvem, analise as afirmativas a seguir:</w:t>
      </w:r>
    </w:p>
    <w:p w14:paraId="1D5DFF94" w14:textId="77777777" w:rsidR="003B4C95" w:rsidRDefault="003B4C95" w:rsidP="003B4C95">
      <w:pPr>
        <w:pStyle w:val="NormalWeb"/>
      </w:pPr>
      <w:r>
        <w:t>I. A diferença de custo é um dos benefícios da computação em nuvem.</w:t>
      </w:r>
    </w:p>
    <w:p w14:paraId="3A2289A3" w14:textId="77777777" w:rsidR="003B4C95" w:rsidRDefault="003B4C95" w:rsidP="003B4C95">
      <w:pPr>
        <w:pStyle w:val="NormalWeb"/>
      </w:pPr>
      <w:r>
        <w:t>II. A computação em nuvem é disponibilizada de forma global, sendo esse um de seus benefícios.</w:t>
      </w:r>
    </w:p>
    <w:p w14:paraId="5A0706E2" w14:textId="77777777" w:rsidR="003B4C95" w:rsidRDefault="003B4C95" w:rsidP="003B4C95">
      <w:pPr>
        <w:pStyle w:val="NormalWeb"/>
      </w:pPr>
      <w:r>
        <w:t>III. Na computação em nuvem, o desempenho na execução dos programas é mais lento.</w:t>
      </w:r>
    </w:p>
    <w:p w14:paraId="5A9FEFAE" w14:textId="77777777" w:rsidR="003B4C95" w:rsidRDefault="003B4C95" w:rsidP="003B4C95">
      <w:pPr>
        <w:pStyle w:val="NormalWeb"/>
      </w:pPr>
      <w:r>
        <w:t>IV. A segurança de dados é um ponto de preocupação na computação em nuvem.</w:t>
      </w:r>
    </w:p>
    <w:p w14:paraId="44BACF69" w14:textId="77777777" w:rsidR="003B4C95" w:rsidRDefault="003B4C95" w:rsidP="003B4C95">
      <w:pPr>
        <w:pStyle w:val="NormalWeb"/>
      </w:pPr>
      <w:r>
        <w:t xml:space="preserve">Está correto apenas o que se </w:t>
      </w:r>
      <w:proofErr w:type="spellStart"/>
      <w:r>
        <w:t>afirma</w:t>
      </w:r>
      <w:proofErr w:type="spellEnd"/>
      <w:r>
        <w:t xml:space="preserve"> em:</w:t>
      </w:r>
    </w:p>
    <w:p w14:paraId="4DB3C9E2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I</w:t>
      </w:r>
      <w:proofErr w:type="gramEnd"/>
      <w:r>
        <w:t>, II e IV.</w:t>
      </w:r>
    </w:p>
    <w:p w14:paraId="0554BBAC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1EB05D6C" w14:textId="77777777" w:rsidR="003B4C95" w:rsidRDefault="003B4C95" w:rsidP="003B4C95">
      <w:pPr>
        <w:pStyle w:val="NormalWeb"/>
      </w:pPr>
      <w:r>
        <w:t>I e IV.</w:t>
      </w:r>
    </w:p>
    <w:p w14:paraId="6EFCCAF4" w14:textId="77777777" w:rsidR="003B4C95" w:rsidRDefault="003B4C95" w:rsidP="003B4C95">
      <w:pPr>
        <w:pStyle w:val="NormalWeb"/>
      </w:pPr>
      <w:r>
        <w:rPr>
          <w:rStyle w:val="Forte"/>
        </w:rPr>
        <w:t xml:space="preserve">Incorreta: </w:t>
      </w:r>
    </w:p>
    <w:p w14:paraId="7302E0DB" w14:textId="77777777" w:rsidR="003B4C95" w:rsidRDefault="003B4C95" w:rsidP="003B4C95">
      <w:pPr>
        <w:pStyle w:val="NormalWeb"/>
      </w:pPr>
      <w:r>
        <w:t>II e III.</w:t>
      </w:r>
    </w:p>
    <w:p w14:paraId="50793941" w14:textId="77777777" w:rsidR="003B4C95" w:rsidRDefault="003B4C95" w:rsidP="003B4C95">
      <w:pPr>
        <w:pStyle w:val="NormalWeb"/>
      </w:pPr>
      <w:r>
        <w:t>I e III.</w:t>
      </w:r>
    </w:p>
    <w:p w14:paraId="55964AA7" w14:textId="77777777" w:rsidR="003B4C95" w:rsidRDefault="003B4C95" w:rsidP="003B4C95">
      <w:pPr>
        <w:pStyle w:val="NormalWeb"/>
      </w:pPr>
      <w:r>
        <w:t>II, III e IV.</w:t>
      </w:r>
    </w:p>
    <w:p w14:paraId="01BAD2EC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5 </w:t>
      </w:r>
    </w:p>
    <w:p w14:paraId="773A4A93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124BD501" w14:textId="77777777" w:rsidR="003B4C95" w:rsidRDefault="003B4C95" w:rsidP="003B4C95">
      <w:pPr>
        <w:pStyle w:val="NormalWeb"/>
      </w:pPr>
      <w:r>
        <w:t xml:space="preserve">Sobre a nuvem computacional, ou Cloud </w:t>
      </w:r>
      <w:proofErr w:type="spellStart"/>
      <w:r>
        <w:t>Computing</w:t>
      </w:r>
      <w:proofErr w:type="spellEnd"/>
      <w:r>
        <w:t>, aprendemos várias possiblidades de uso que serão muito úteis ao longo do curso, otimizando seu processo de aprendizagem durante todo o percurso formativo.</w:t>
      </w:r>
    </w:p>
    <w:p w14:paraId="02374BA1" w14:textId="77777777" w:rsidR="003B4C95" w:rsidRDefault="003B4C95" w:rsidP="003B4C95">
      <w:pPr>
        <w:pStyle w:val="NormalWeb"/>
      </w:pPr>
      <w:r>
        <w:t>Considerando essas informações e o conteúdo estudado sobre as estratégias de uso das nuvens computacionais, analise as afirmativas a seguir e assinale V para a(s) verdadeira(s) e F para a(s) falsa(s).</w:t>
      </w:r>
    </w:p>
    <w:p w14:paraId="1E5CFED0" w14:textId="77777777" w:rsidR="003B4C95" w:rsidRDefault="003B4C95" w:rsidP="003B4C95">
      <w:pPr>
        <w:pStyle w:val="NormalWeb"/>
      </w:pPr>
      <w:r>
        <w:t xml:space="preserve">I. </w:t>
      </w:r>
      <w:proofErr w:type="gramStart"/>
      <w:r>
        <w:t>( )</w:t>
      </w:r>
      <w:proofErr w:type="gramEnd"/>
      <w:r>
        <w:t xml:space="preserve"> A criação de um ambiente pessoal de aprendizagem é uma possibilidade do uso de nuvens computacionais e esse, quando bem organizado, pode substituir a sala de aula virtual.</w:t>
      </w:r>
    </w:p>
    <w:p w14:paraId="70A82231" w14:textId="77777777" w:rsidR="003B4C95" w:rsidRDefault="003B4C95" w:rsidP="003B4C95">
      <w:pPr>
        <w:pStyle w:val="NormalWeb"/>
      </w:pPr>
      <w:r>
        <w:t xml:space="preserve">II. </w:t>
      </w:r>
      <w:proofErr w:type="gramStart"/>
      <w:r>
        <w:t>( )</w:t>
      </w:r>
      <w:proofErr w:type="gramEnd"/>
      <w:r>
        <w:t xml:space="preserve"> A criação um diário de bordo é uma possibilidade do uso de nuvens computacionais.</w:t>
      </w:r>
    </w:p>
    <w:p w14:paraId="7D349E38" w14:textId="77777777" w:rsidR="003B4C95" w:rsidRDefault="003B4C95" w:rsidP="003B4C95">
      <w:pPr>
        <w:pStyle w:val="NormalWeb"/>
      </w:pPr>
      <w:r>
        <w:lastRenderedPageBreak/>
        <w:t xml:space="preserve">III. </w:t>
      </w:r>
      <w:proofErr w:type="gramStart"/>
      <w:r>
        <w:t>( )</w:t>
      </w:r>
      <w:proofErr w:type="gramEnd"/>
      <w:r>
        <w:t xml:space="preserve"> O desenvolvimento de trabalhos colaborativos com os colegas, compartilhando o mesmo arquivo, é uma das possibilidades do uso de nuvens computacionais.</w:t>
      </w:r>
    </w:p>
    <w:p w14:paraId="66A6C440" w14:textId="77777777" w:rsidR="003B4C95" w:rsidRDefault="003B4C95" w:rsidP="003B4C95">
      <w:pPr>
        <w:pStyle w:val="NormalWeb"/>
      </w:pPr>
      <w:r>
        <w:t xml:space="preserve">IV. </w:t>
      </w:r>
      <w:proofErr w:type="gramStart"/>
      <w:r>
        <w:t>( )</w:t>
      </w:r>
      <w:proofErr w:type="gramEnd"/>
      <w:r>
        <w:t xml:space="preserve"> A sincronização do HD físico é uma das possibilidades do uso de nuvens computacionais.</w:t>
      </w:r>
    </w:p>
    <w:p w14:paraId="26C3B979" w14:textId="77777777" w:rsidR="003B4C95" w:rsidRDefault="003B4C95" w:rsidP="003B4C95">
      <w:pPr>
        <w:pStyle w:val="NormalWeb"/>
      </w:pPr>
      <w:r>
        <w:t>Agora, assinale a alternativa que apresenta a sequência correta:</w:t>
      </w:r>
    </w:p>
    <w:p w14:paraId="3DAF11DA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V</w:t>
      </w:r>
      <w:proofErr w:type="gramEnd"/>
      <w:r>
        <w:t>, F, F, V.</w:t>
      </w:r>
    </w:p>
    <w:p w14:paraId="004CA932" w14:textId="77777777" w:rsidR="003B4C95" w:rsidRDefault="003B4C95" w:rsidP="003B4C95">
      <w:pPr>
        <w:pStyle w:val="NormalWeb"/>
      </w:pPr>
      <w:r>
        <w:t>F, V, F, V.</w:t>
      </w:r>
    </w:p>
    <w:p w14:paraId="1803A434" w14:textId="77777777" w:rsidR="003B4C95" w:rsidRDefault="003B4C95" w:rsidP="003B4C95">
      <w:pPr>
        <w:pStyle w:val="NormalWeb"/>
      </w:pPr>
      <w:r>
        <w:rPr>
          <w:rStyle w:val="Forte"/>
        </w:rPr>
        <w:t xml:space="preserve">Correta: </w:t>
      </w:r>
    </w:p>
    <w:p w14:paraId="5EBF2BD8" w14:textId="77777777" w:rsidR="003B4C95" w:rsidRDefault="003B4C95" w:rsidP="003B4C95">
      <w:pPr>
        <w:pStyle w:val="NormalWeb"/>
      </w:pPr>
      <w:r>
        <w:t>F, V, V, V.</w:t>
      </w:r>
    </w:p>
    <w:p w14:paraId="6701D437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4C3730B9" w14:textId="77777777" w:rsidR="003B4C95" w:rsidRDefault="003B4C95" w:rsidP="003B4C95">
      <w:pPr>
        <w:pStyle w:val="NormalWeb"/>
      </w:pPr>
      <w:r>
        <w:t>V, V, V, F.</w:t>
      </w:r>
    </w:p>
    <w:p w14:paraId="7C5514E0" w14:textId="77777777" w:rsidR="003B4C95" w:rsidRDefault="003B4C95" w:rsidP="003B4C95">
      <w:pPr>
        <w:pStyle w:val="NormalWeb"/>
      </w:pPr>
      <w:r>
        <w:t>F, F, V, V.</w:t>
      </w:r>
    </w:p>
    <w:p w14:paraId="670ED640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6 </w:t>
      </w:r>
    </w:p>
    <w:p w14:paraId="3F3E3F46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520E3B18" w14:textId="77777777" w:rsidR="003B4C95" w:rsidRDefault="003B4C95" w:rsidP="003B4C95">
      <w:pPr>
        <w:pStyle w:val="NormalWeb"/>
      </w:pPr>
      <w:r>
        <w:t>Leia o trecho a seguir:</w:t>
      </w:r>
    </w:p>
    <w:p w14:paraId="06FDD952" w14:textId="77777777" w:rsidR="003B4C95" w:rsidRDefault="003B4C95" w:rsidP="003B4C95">
      <w:pPr>
        <w:pStyle w:val="NormalWeb"/>
      </w:pPr>
      <w:r>
        <w:t>“Ao aluno caberia ser um papel essencialmente ativo. Suas atividades básicas, entre outras, seriam as de observar, experimentar, comparar, relacionar, analisar, justapor, compor, encaixar, levantar hipóteses, argumentar, interpretar, enfim, criar e ser capaz de expressar suas ideias, enquanto ao professor caberia a orientação necessária para que os objetos sejam explorados pelos alunos, sem jamais lhes oferecer a solução pronta.”</w:t>
      </w:r>
    </w:p>
    <w:p w14:paraId="5386CAD9" w14:textId="77777777" w:rsidR="003B4C95" w:rsidRDefault="003B4C95" w:rsidP="003B4C95">
      <w:pPr>
        <w:pStyle w:val="NormalWeb"/>
      </w:pPr>
      <w:r>
        <w:rPr>
          <w:rStyle w:val="Forte"/>
        </w:rPr>
        <w:t>Fonte</w:t>
      </w:r>
      <w:r>
        <w:t xml:space="preserve">: TOSTA, K. C. et al. Competências docentes para EAD: análise da realidade de um curso de graduação em administração a distância sob a ótica dos professores e tutores. In: II ENCONTRO DE ADMINISTRAÇÃO DA INFORMAÇÃO, 2009, Recife. </w:t>
      </w:r>
      <w:r>
        <w:rPr>
          <w:rStyle w:val="Forte"/>
        </w:rPr>
        <w:t>Anais...</w:t>
      </w:r>
      <w:r>
        <w:t xml:space="preserve"> Recife: Associação Nacional de Pós-graduação e Pesquisa em Administração, 2009, p. 1-16.</w:t>
      </w:r>
    </w:p>
    <w:p w14:paraId="7520B92D" w14:textId="77777777" w:rsidR="003B4C95" w:rsidRDefault="003B4C95" w:rsidP="003B4C95">
      <w:pPr>
        <w:pStyle w:val="NormalWeb"/>
      </w:pPr>
      <w:r>
        <w:t>Considerando essas informações e o conteúdo estudado sobre os processos de ensino e aprendizagem, analise as competências a seguir e associe-as com as atitudes correspondentes:</w:t>
      </w:r>
    </w:p>
    <w:p w14:paraId="036CE518" w14:textId="77777777" w:rsidR="003B4C95" w:rsidRDefault="003B4C95" w:rsidP="003B4C95">
      <w:pPr>
        <w:pStyle w:val="NormalWeb"/>
      </w:pPr>
      <w:r>
        <w:t>1) Competência comunicacional. </w:t>
      </w:r>
    </w:p>
    <w:p w14:paraId="039D7302" w14:textId="77777777" w:rsidR="003B4C95" w:rsidRDefault="003B4C95" w:rsidP="003B4C95">
      <w:pPr>
        <w:pStyle w:val="NormalWeb"/>
      </w:pPr>
      <w:r>
        <w:t>2) Competência computacional.</w:t>
      </w:r>
    </w:p>
    <w:p w14:paraId="4A51CA6D" w14:textId="77777777" w:rsidR="003B4C95" w:rsidRDefault="003B4C95" w:rsidP="003B4C95">
      <w:pPr>
        <w:pStyle w:val="NormalWeb"/>
      </w:pPr>
      <w:r>
        <w:t>3) Competência multimídia.</w:t>
      </w:r>
    </w:p>
    <w:p w14:paraId="3ECF8200" w14:textId="77777777" w:rsidR="003B4C95" w:rsidRDefault="003B4C95" w:rsidP="003B4C95">
      <w:pPr>
        <w:pStyle w:val="NormalWeb"/>
      </w:pPr>
      <w:r>
        <w:lastRenderedPageBreak/>
        <w:t>4) Competência informacional.</w:t>
      </w:r>
    </w:p>
    <w:p w14:paraId="39BB2200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Analisar as fontes de informação de forma reflexiva e construtiva.</w:t>
      </w:r>
    </w:p>
    <w:p w14:paraId="5B143855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Usar e confeccionar materiais coerentes com o público-alvo e o conteúdo que se deseja apresentar.</w:t>
      </w:r>
    </w:p>
    <w:p w14:paraId="31C20905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Ter respeito às diferentes formas de interpretação e opinião pessoais.</w:t>
      </w:r>
    </w:p>
    <w:p w14:paraId="7BE0CD1E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Explorar o computador sem receio.</w:t>
      </w:r>
    </w:p>
    <w:p w14:paraId="7A2A02F6" w14:textId="77777777" w:rsidR="003B4C95" w:rsidRDefault="003B4C95" w:rsidP="003B4C95">
      <w:pPr>
        <w:pStyle w:val="NormalWeb"/>
      </w:pPr>
      <w:r>
        <w:t>Agora, assinale a alternativa que apresenta a sequência correta:</w:t>
      </w:r>
    </w:p>
    <w:p w14:paraId="38C09C5E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>, 4, 1, 3.</w:t>
      </w:r>
    </w:p>
    <w:p w14:paraId="503B8582" w14:textId="77777777" w:rsidR="003B4C95" w:rsidRDefault="003B4C95" w:rsidP="003B4C95">
      <w:pPr>
        <w:pStyle w:val="NormalWeb"/>
      </w:pPr>
      <w:r>
        <w:t>1, 4, 3, 2.</w:t>
      </w:r>
    </w:p>
    <w:p w14:paraId="167DB162" w14:textId="77777777" w:rsidR="003B4C95" w:rsidRDefault="003B4C95" w:rsidP="003B4C95">
      <w:pPr>
        <w:pStyle w:val="NormalWeb"/>
      </w:pPr>
      <w:r>
        <w:rPr>
          <w:rStyle w:val="Forte"/>
        </w:rPr>
        <w:t xml:space="preserve">Correta: </w:t>
      </w:r>
    </w:p>
    <w:p w14:paraId="6F0AB851" w14:textId="77777777" w:rsidR="003B4C95" w:rsidRDefault="003B4C95" w:rsidP="003B4C95">
      <w:pPr>
        <w:pStyle w:val="NormalWeb"/>
      </w:pPr>
      <w:r>
        <w:t>4, 3, 1, 2.</w:t>
      </w:r>
    </w:p>
    <w:p w14:paraId="094DF2B7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0E65108E" w14:textId="77777777" w:rsidR="003B4C95" w:rsidRDefault="003B4C95" w:rsidP="003B4C95">
      <w:pPr>
        <w:pStyle w:val="NormalWeb"/>
      </w:pPr>
      <w:r>
        <w:t>3, 1, 2, 4.</w:t>
      </w:r>
    </w:p>
    <w:p w14:paraId="5638C24B" w14:textId="77777777" w:rsidR="003B4C95" w:rsidRDefault="003B4C95" w:rsidP="003B4C95">
      <w:pPr>
        <w:pStyle w:val="NormalWeb"/>
      </w:pPr>
      <w:r>
        <w:t>2, 3, 1, 4.</w:t>
      </w:r>
    </w:p>
    <w:p w14:paraId="5A82A59D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7 </w:t>
      </w:r>
    </w:p>
    <w:p w14:paraId="6118673A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003D0B31" w14:textId="77777777" w:rsidR="003B4C95" w:rsidRDefault="003B4C95" w:rsidP="003B4C95">
      <w:pPr>
        <w:pStyle w:val="NormalWeb"/>
      </w:pPr>
      <w:r>
        <w:t>Observando o histórico de desenvolvimento dos computadores, é possível afirmar que esses tiveram uma lenta evolução. Assim, seus antecessores foram de extrema importância para que chegássemos à sua configuração atual. </w:t>
      </w:r>
    </w:p>
    <w:p w14:paraId="40E31897" w14:textId="77777777" w:rsidR="003B4C95" w:rsidRDefault="003B4C95" w:rsidP="003B4C95">
      <w:pPr>
        <w:pStyle w:val="NormalWeb"/>
      </w:pPr>
      <w:r>
        <w:t>Considerando essas informações e o conteúdo estudado sobre a evolução dos computadores, analise as gerações a seguir e associe-as com suas respectivas características:</w:t>
      </w:r>
    </w:p>
    <w:p w14:paraId="63331EC3" w14:textId="77777777" w:rsidR="003B4C95" w:rsidRDefault="003B4C95" w:rsidP="003B4C95">
      <w:pPr>
        <w:pStyle w:val="NormalWeb"/>
      </w:pPr>
      <w:r>
        <w:t>1) 1ª Geração.</w:t>
      </w:r>
    </w:p>
    <w:p w14:paraId="3B301920" w14:textId="77777777" w:rsidR="003B4C95" w:rsidRDefault="003B4C95" w:rsidP="003B4C95">
      <w:pPr>
        <w:pStyle w:val="NormalWeb"/>
      </w:pPr>
      <w:r>
        <w:t>2) 2ª Geração.</w:t>
      </w:r>
    </w:p>
    <w:p w14:paraId="3F40A4E3" w14:textId="77777777" w:rsidR="003B4C95" w:rsidRDefault="003B4C95" w:rsidP="003B4C95">
      <w:pPr>
        <w:pStyle w:val="NormalWeb"/>
      </w:pPr>
      <w:r>
        <w:t>3) 3ª Geração.</w:t>
      </w:r>
    </w:p>
    <w:p w14:paraId="2E025E26" w14:textId="77777777" w:rsidR="003B4C95" w:rsidRDefault="003B4C95" w:rsidP="003B4C95">
      <w:pPr>
        <w:pStyle w:val="NormalWeb"/>
      </w:pPr>
      <w:r>
        <w:t>4) 4ª Geração.</w:t>
      </w:r>
    </w:p>
    <w:p w14:paraId="2BE2AECC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Surgem as primeiras linguagens de programação.</w:t>
      </w:r>
    </w:p>
    <w:p w14:paraId="32589D87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Problemas com aquecimento.</w:t>
      </w:r>
    </w:p>
    <w:p w14:paraId="0CA02095" w14:textId="77777777" w:rsidR="003B4C95" w:rsidRDefault="003B4C95" w:rsidP="003B4C95">
      <w:pPr>
        <w:pStyle w:val="NormalWeb"/>
      </w:pPr>
      <w:proofErr w:type="gramStart"/>
      <w:r>
        <w:lastRenderedPageBreak/>
        <w:t>( )</w:t>
      </w:r>
      <w:proofErr w:type="gramEnd"/>
      <w:r>
        <w:t xml:space="preserve"> Invenção do chip.</w:t>
      </w:r>
    </w:p>
    <w:p w14:paraId="760EB41D" w14:textId="77777777" w:rsidR="003B4C95" w:rsidRDefault="003B4C95" w:rsidP="003B4C95">
      <w:pPr>
        <w:pStyle w:val="NormalWeb"/>
      </w:pPr>
      <w:proofErr w:type="gramStart"/>
      <w:r>
        <w:t>( )</w:t>
      </w:r>
      <w:proofErr w:type="gramEnd"/>
      <w:r>
        <w:t xml:space="preserve"> Primeira versão do Windows.</w:t>
      </w:r>
    </w:p>
    <w:p w14:paraId="2D20C162" w14:textId="77777777" w:rsidR="003B4C95" w:rsidRDefault="003B4C95" w:rsidP="003B4C95">
      <w:pPr>
        <w:pStyle w:val="NormalWeb"/>
      </w:pPr>
      <w:r>
        <w:t>Agora, assinale a alternativa que apresenta a sequência correta:</w:t>
      </w:r>
    </w:p>
    <w:p w14:paraId="5CA7A863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>, 3, 4, 2.</w:t>
      </w:r>
    </w:p>
    <w:p w14:paraId="26F3CB5D" w14:textId="77777777" w:rsidR="003B4C95" w:rsidRDefault="003B4C95" w:rsidP="003B4C95">
      <w:pPr>
        <w:pStyle w:val="NormalWeb"/>
      </w:pPr>
      <w:r>
        <w:t>2, 1, 4, 3.</w:t>
      </w:r>
    </w:p>
    <w:p w14:paraId="71CD69C0" w14:textId="77777777" w:rsidR="003B4C95" w:rsidRDefault="003B4C95" w:rsidP="003B4C95">
      <w:pPr>
        <w:pStyle w:val="NormalWeb"/>
      </w:pPr>
      <w:r>
        <w:rPr>
          <w:rStyle w:val="Forte"/>
        </w:rPr>
        <w:t xml:space="preserve">Correta: </w:t>
      </w:r>
    </w:p>
    <w:p w14:paraId="705EE914" w14:textId="77777777" w:rsidR="003B4C95" w:rsidRDefault="003B4C95" w:rsidP="003B4C95">
      <w:pPr>
        <w:pStyle w:val="NormalWeb"/>
      </w:pPr>
      <w:r>
        <w:t>2, 1, 3, 4.</w:t>
      </w:r>
    </w:p>
    <w:p w14:paraId="042087B3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6F029300" w14:textId="77777777" w:rsidR="003B4C95" w:rsidRDefault="003B4C95" w:rsidP="003B4C95">
      <w:pPr>
        <w:pStyle w:val="NormalWeb"/>
      </w:pPr>
      <w:r>
        <w:t>4, 2, 1, 3.</w:t>
      </w:r>
    </w:p>
    <w:p w14:paraId="50CE50F3" w14:textId="77777777" w:rsidR="003B4C95" w:rsidRDefault="003B4C95" w:rsidP="003B4C95">
      <w:pPr>
        <w:pStyle w:val="NormalWeb"/>
      </w:pPr>
      <w:r>
        <w:t>3, 4, 2, 1.</w:t>
      </w:r>
    </w:p>
    <w:p w14:paraId="16044E20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8 </w:t>
      </w:r>
    </w:p>
    <w:p w14:paraId="3E35DEEB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33B5A72D" w14:textId="77777777" w:rsidR="003B4C95" w:rsidRDefault="003B4C95" w:rsidP="003B4C95">
      <w:pPr>
        <w:pStyle w:val="NormalWeb"/>
      </w:pPr>
      <w:r>
        <w:t>Moran (2007) nos fala que escolas não conectadas são incompletas (mesmo quando didaticamente avançadas) e que alunos sem acesso contínuo às redes digitais estão excluídos de partes importantes da aprendizagem atual, como acesso à informação variada, disponível on-line, e participação em comunidades de interesse, nos debates e publicações on-line, enfim, da variada oferta de serviços digitais. Segundo Moran, essas redes digitais são os canais de manifestação da cibercultura e, para que a aprendizagem seja efetiva e, também, afetiva, é importante que novas competências sejam construídas.</w:t>
      </w:r>
    </w:p>
    <w:p w14:paraId="5ADB3FF7" w14:textId="77777777" w:rsidR="003B4C95" w:rsidRDefault="003B4C95" w:rsidP="003B4C95">
      <w:pPr>
        <w:pStyle w:val="NormalWeb"/>
      </w:pPr>
      <w:r>
        <w:rPr>
          <w:rStyle w:val="Forte"/>
        </w:rPr>
        <w:t>Fonte</w:t>
      </w:r>
      <w:r>
        <w:t xml:space="preserve">: MORAN, J. M. </w:t>
      </w:r>
      <w:r>
        <w:rPr>
          <w:rStyle w:val="Forte"/>
        </w:rPr>
        <w:t>A Educação que desejamos: novos desafios e como chegar lá</w:t>
      </w:r>
      <w:r>
        <w:t>. 5. ed. [S.I.]: Papirus, 2007. </w:t>
      </w:r>
    </w:p>
    <w:p w14:paraId="2831BFAC" w14:textId="77777777" w:rsidR="003B4C95" w:rsidRDefault="003B4C95" w:rsidP="003B4C95">
      <w:pPr>
        <w:pStyle w:val="NormalWeb"/>
      </w:pPr>
      <w:r>
        <w:t>Considerando essas informações e o conteúdo estudado sobre as competências demandadas pela cibercultura, assinale a competência que é dispensável para que tenhamos uma experiência de aprendizagem satisfatória nas redes digitais:</w:t>
      </w:r>
    </w:p>
    <w:p w14:paraId="1792F444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Correta</w:t>
      </w:r>
      <w:proofErr w:type="gramEnd"/>
      <w:r>
        <w:rPr>
          <w:rStyle w:val="Forte"/>
        </w:rPr>
        <w:t xml:space="preserve">: </w:t>
      </w:r>
    </w:p>
    <w:p w14:paraId="7BB192D1" w14:textId="77777777" w:rsidR="003B4C95" w:rsidRDefault="003B4C95" w:rsidP="003B4C95">
      <w:pPr>
        <w:pStyle w:val="NormalWeb"/>
      </w:pPr>
      <w:r>
        <w:t>construir programas computacionais.</w:t>
      </w:r>
    </w:p>
    <w:p w14:paraId="665A4C04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31232B77" w14:textId="77777777" w:rsidR="003B4C95" w:rsidRDefault="003B4C95" w:rsidP="003B4C95">
      <w:pPr>
        <w:pStyle w:val="NormalWeb"/>
      </w:pPr>
      <w:r>
        <w:t>cooperação.</w:t>
      </w:r>
    </w:p>
    <w:p w14:paraId="2D47514B" w14:textId="77777777" w:rsidR="003B4C95" w:rsidRDefault="003B4C95" w:rsidP="003B4C95">
      <w:pPr>
        <w:pStyle w:val="NormalWeb"/>
      </w:pPr>
      <w:r>
        <w:t>autonomia.</w:t>
      </w:r>
    </w:p>
    <w:p w14:paraId="240674A7" w14:textId="77777777" w:rsidR="003B4C95" w:rsidRDefault="003B4C95" w:rsidP="003B4C95">
      <w:pPr>
        <w:pStyle w:val="NormalWeb"/>
      </w:pPr>
      <w:r>
        <w:lastRenderedPageBreak/>
        <w:t>letramento digital.</w:t>
      </w:r>
    </w:p>
    <w:p w14:paraId="26B5EC4F" w14:textId="77777777" w:rsidR="003B4C95" w:rsidRDefault="003B4C95" w:rsidP="003B4C95">
      <w:pPr>
        <w:pStyle w:val="NormalWeb"/>
      </w:pPr>
      <w:r>
        <w:t>presença social.</w:t>
      </w:r>
    </w:p>
    <w:p w14:paraId="2C374AAC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9 </w:t>
      </w:r>
    </w:p>
    <w:p w14:paraId="60387642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711DB0A5" w14:textId="77777777" w:rsidR="003B4C95" w:rsidRDefault="003B4C95" w:rsidP="003B4C95">
      <w:pPr>
        <w:pStyle w:val="NormalWeb"/>
      </w:pPr>
      <w:r>
        <w:t xml:space="preserve">Pierre Lévy (1999) define que “o termo [Ciberespaço] </w:t>
      </w:r>
      <w:proofErr w:type="gramStart"/>
      <w:r>
        <w:t>especifica</w:t>
      </w:r>
      <w:proofErr w:type="gramEnd"/>
      <w:r>
        <w:t xml:space="preserve"> não apenas a infraestrutura material da comunicação digital, mas também o universo oceânico de informação que ela abriga, assim como os seres humanos que navegam e alimentam esse universo”. É neste oceano de informações que estamos mergulhados em nossos processos de aprendizagem mediados pelas tecnologias digitais. Neste espaço digital, inúmeras conquistas são possíveis, mas Lévy considera uma como sendo estratégica.</w:t>
      </w:r>
    </w:p>
    <w:p w14:paraId="1B0E8EA6" w14:textId="77777777" w:rsidR="003B4C95" w:rsidRDefault="003B4C95" w:rsidP="003B4C95">
      <w:pPr>
        <w:pStyle w:val="NormalWeb"/>
      </w:pPr>
      <w:r>
        <w:rPr>
          <w:rStyle w:val="Forte"/>
        </w:rPr>
        <w:t>Fonte</w:t>
      </w:r>
      <w:r>
        <w:t xml:space="preserve">: LÉVY, P. </w:t>
      </w:r>
      <w:r>
        <w:rPr>
          <w:rStyle w:val="Forte"/>
        </w:rPr>
        <w:t>Cibercultura</w:t>
      </w:r>
      <w:r>
        <w:t>. São Paulo: Editora 34, 1999.</w:t>
      </w:r>
    </w:p>
    <w:p w14:paraId="18832E94" w14:textId="77777777" w:rsidR="003B4C95" w:rsidRDefault="003B4C95" w:rsidP="003B4C95">
      <w:pPr>
        <w:pStyle w:val="NormalWeb"/>
      </w:pPr>
      <w:r>
        <w:t>Considerando essas informações e o conteúdo estudado sobre ciberespaço, assinale a alternativa que corresponde à construção enfatizada por Lévy, a partir das interações e processos de aprendizagem:</w:t>
      </w:r>
    </w:p>
    <w:p w14:paraId="7B9EA70C" w14:textId="77777777" w:rsidR="003B4C95" w:rsidRDefault="003B4C95" w:rsidP="003B4C95">
      <w:pPr>
        <w:pStyle w:val="NormalWeb"/>
      </w:pPr>
      <w:proofErr w:type="gramStart"/>
      <w:r>
        <w:rPr>
          <w:rFonts w:hAnsi="Symbol"/>
        </w:rPr>
        <w:t></w:t>
      </w:r>
      <w:r>
        <w:t xml:space="preserve">  Competência</w:t>
      </w:r>
      <w:proofErr w:type="gramEnd"/>
      <w:r>
        <w:t>.</w:t>
      </w:r>
    </w:p>
    <w:p w14:paraId="107B7BE9" w14:textId="77777777" w:rsidR="003B4C95" w:rsidRDefault="003B4C95" w:rsidP="003B4C95">
      <w:pPr>
        <w:pStyle w:val="NormalWeb"/>
      </w:pPr>
      <w:r>
        <w:t>Democracia.</w:t>
      </w:r>
    </w:p>
    <w:p w14:paraId="6C4D598E" w14:textId="77777777" w:rsidR="003B4C95" w:rsidRDefault="003B4C95" w:rsidP="003B4C95">
      <w:pPr>
        <w:pStyle w:val="NormalWeb"/>
      </w:pPr>
      <w:r>
        <w:t>Formação acadêmica.</w:t>
      </w:r>
    </w:p>
    <w:p w14:paraId="6E719A77" w14:textId="77777777" w:rsidR="003B4C95" w:rsidRDefault="003B4C95" w:rsidP="003B4C95">
      <w:pPr>
        <w:pStyle w:val="NormalWeb"/>
      </w:pPr>
      <w:r>
        <w:t>Interação.</w:t>
      </w:r>
    </w:p>
    <w:p w14:paraId="173FA711" w14:textId="77777777" w:rsidR="003B4C95" w:rsidRDefault="003B4C95" w:rsidP="003B4C95">
      <w:pPr>
        <w:pStyle w:val="NormalWeb"/>
      </w:pPr>
      <w:r>
        <w:rPr>
          <w:rStyle w:val="Forte"/>
        </w:rPr>
        <w:t xml:space="preserve">Correta: </w:t>
      </w:r>
    </w:p>
    <w:p w14:paraId="7FF8F6F0" w14:textId="77777777" w:rsidR="003B4C95" w:rsidRDefault="003B4C95" w:rsidP="003B4C95">
      <w:pPr>
        <w:pStyle w:val="NormalWeb"/>
      </w:pPr>
      <w:r>
        <w:t>Inteligência coletiva.</w:t>
      </w:r>
    </w:p>
    <w:p w14:paraId="0D264522" w14:textId="77777777" w:rsidR="003B4C95" w:rsidRDefault="003B4C95" w:rsidP="003B4C95">
      <w:r>
        <w:rPr>
          <w:rStyle w:val="correct-answer-text"/>
        </w:rPr>
        <w:t>Resposta correta</w:t>
      </w:r>
      <w:r>
        <w:t xml:space="preserve"> </w:t>
      </w:r>
    </w:p>
    <w:p w14:paraId="1036EB37" w14:textId="77777777" w:rsidR="003B4C95" w:rsidRDefault="003B4C95" w:rsidP="003B4C95">
      <w:proofErr w:type="gramStart"/>
      <w:r>
        <w:rPr>
          <w:rFonts w:hAnsi="Symbol"/>
        </w:rPr>
        <w:t></w:t>
      </w:r>
      <w:r>
        <w:t xml:space="preserve">  Pergunta</w:t>
      </w:r>
      <w:proofErr w:type="gramEnd"/>
      <w:r>
        <w:t xml:space="preserve"> 10 </w:t>
      </w:r>
    </w:p>
    <w:p w14:paraId="25EA69DC" w14:textId="77777777" w:rsidR="003B4C95" w:rsidRDefault="003B4C95" w:rsidP="003B4C95">
      <w:r>
        <w:rPr>
          <w:rStyle w:val="js-pill-grade"/>
        </w:rPr>
        <w:t>0</w:t>
      </w:r>
      <w:r>
        <w:rPr>
          <w:rStyle w:val="makestylespillseparator-0-2-2555"/>
        </w:rPr>
        <w:t>/</w:t>
      </w:r>
      <w:r>
        <w:rPr>
          <w:rStyle w:val="pill-points-possible"/>
        </w:rPr>
        <w:t>0</w:t>
      </w:r>
    </w:p>
    <w:p w14:paraId="2CEBDE56" w14:textId="77777777" w:rsidR="003B4C95" w:rsidRDefault="003B4C95" w:rsidP="003B4C95">
      <w:pPr>
        <w:pStyle w:val="NormalWeb"/>
      </w:pPr>
      <w:r>
        <w:t>O computador será o principal companheiro de estudos durante todo o percurso formativo, possibilitando o acesso aos recursos disponibilizados no ambiente virtual de aprendizagem e, também, aos conteúdos complementares, disponíveis na internet. É por meio desses conteúdos que o aluno irá construir as competências necessárias para cada disciplina. </w:t>
      </w:r>
    </w:p>
    <w:p w14:paraId="6FBD52AB" w14:textId="77777777" w:rsidR="003B4C95" w:rsidRDefault="003B4C95" w:rsidP="003B4C95">
      <w:pPr>
        <w:pStyle w:val="NormalWeb"/>
      </w:pPr>
      <w:r>
        <w:t>Considerando essas informações e o conteúdo estudado sobre o computador, pode-se afirmar que a parte que responde pela decodificação e processamento de informações é/são:</w:t>
      </w:r>
    </w:p>
    <w:p w14:paraId="4D196A9F" w14:textId="77777777" w:rsidR="003B4C95" w:rsidRDefault="003B4C95" w:rsidP="003B4C95">
      <w:pPr>
        <w:pStyle w:val="NormalWeb"/>
        <w:numPr>
          <w:ilvl w:val="0"/>
          <w:numId w:val="27"/>
        </w:numPr>
      </w:pPr>
      <w:r>
        <w:t>a placa mãe.</w:t>
      </w:r>
    </w:p>
    <w:p w14:paraId="631C4361" w14:textId="77777777" w:rsidR="003B4C95" w:rsidRDefault="003B4C95" w:rsidP="003B4C95">
      <w:pPr>
        <w:pStyle w:val="NormalWeb"/>
        <w:ind w:left="720"/>
      </w:pPr>
      <w:r>
        <w:lastRenderedPageBreak/>
        <w:t>o hardware.</w:t>
      </w:r>
    </w:p>
    <w:p w14:paraId="4E51D679" w14:textId="77777777" w:rsidR="003B4C95" w:rsidRDefault="003B4C95" w:rsidP="003B4C95">
      <w:pPr>
        <w:pStyle w:val="NormalWeb"/>
        <w:ind w:left="720"/>
      </w:pPr>
      <w:r>
        <w:rPr>
          <w:rStyle w:val="Forte"/>
        </w:rPr>
        <w:t xml:space="preserve">Correta: </w:t>
      </w:r>
    </w:p>
    <w:p w14:paraId="349DD1ED" w14:textId="77777777" w:rsidR="003B4C95" w:rsidRDefault="003B4C95" w:rsidP="003B4C95">
      <w:pPr>
        <w:pStyle w:val="NormalWeb"/>
        <w:ind w:left="720"/>
      </w:pPr>
      <w:r>
        <w:t>o software.</w:t>
      </w:r>
    </w:p>
    <w:p w14:paraId="258B2F24" w14:textId="77777777" w:rsidR="003B4C95" w:rsidRDefault="003B4C95" w:rsidP="003B4C95">
      <w:pPr>
        <w:spacing w:beforeAutospacing="1" w:afterAutospacing="1"/>
        <w:ind w:left="720"/>
      </w:pPr>
      <w:r>
        <w:rPr>
          <w:rStyle w:val="correct-answer-text"/>
        </w:rPr>
        <w:t>Resposta correta</w:t>
      </w:r>
      <w:r>
        <w:t xml:space="preserve"> </w:t>
      </w:r>
    </w:p>
    <w:p w14:paraId="679C3AD6" w14:textId="77777777" w:rsidR="003B4C95" w:rsidRDefault="003B4C95" w:rsidP="003B4C95">
      <w:pPr>
        <w:pStyle w:val="NormalWeb"/>
        <w:ind w:left="720"/>
      </w:pPr>
      <w:r>
        <w:t>o HD.</w:t>
      </w:r>
    </w:p>
    <w:p w14:paraId="6F8A1DDF" w14:textId="77777777" w:rsidR="003B4C95" w:rsidRDefault="003B4C95" w:rsidP="003B4C95">
      <w:pPr>
        <w:pStyle w:val="NormalWeb"/>
        <w:ind w:left="720"/>
      </w:pPr>
      <w:r>
        <w:t>os periféricos.</w:t>
      </w:r>
    </w:p>
    <w:p w14:paraId="3FE4E1C7" w14:textId="77777777" w:rsidR="006A2893" w:rsidRDefault="006A2893"/>
    <w:sectPr w:rsidR="006A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B1BFE"/>
    <w:multiLevelType w:val="multilevel"/>
    <w:tmpl w:val="310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7FE7"/>
    <w:multiLevelType w:val="multilevel"/>
    <w:tmpl w:val="262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3B7B"/>
    <w:multiLevelType w:val="multilevel"/>
    <w:tmpl w:val="583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743F"/>
    <w:multiLevelType w:val="multilevel"/>
    <w:tmpl w:val="B66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67794"/>
    <w:multiLevelType w:val="multilevel"/>
    <w:tmpl w:val="6C8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F67B8"/>
    <w:multiLevelType w:val="multilevel"/>
    <w:tmpl w:val="77D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240DC"/>
    <w:multiLevelType w:val="multilevel"/>
    <w:tmpl w:val="D98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711F"/>
    <w:multiLevelType w:val="multilevel"/>
    <w:tmpl w:val="1BB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43D12"/>
    <w:multiLevelType w:val="multilevel"/>
    <w:tmpl w:val="4904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837B3"/>
    <w:multiLevelType w:val="multilevel"/>
    <w:tmpl w:val="02F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C4BF4"/>
    <w:multiLevelType w:val="multilevel"/>
    <w:tmpl w:val="18F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27E2D"/>
    <w:multiLevelType w:val="multilevel"/>
    <w:tmpl w:val="CB14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63342"/>
    <w:multiLevelType w:val="multilevel"/>
    <w:tmpl w:val="365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204"/>
    <w:multiLevelType w:val="multilevel"/>
    <w:tmpl w:val="1E4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5722A"/>
    <w:multiLevelType w:val="multilevel"/>
    <w:tmpl w:val="FCE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D70BF"/>
    <w:multiLevelType w:val="multilevel"/>
    <w:tmpl w:val="571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3739B"/>
    <w:multiLevelType w:val="multilevel"/>
    <w:tmpl w:val="BF5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F45BB"/>
    <w:multiLevelType w:val="multilevel"/>
    <w:tmpl w:val="D1C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C44CC"/>
    <w:multiLevelType w:val="multilevel"/>
    <w:tmpl w:val="1A80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87661"/>
    <w:multiLevelType w:val="multilevel"/>
    <w:tmpl w:val="5BC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B1172"/>
    <w:multiLevelType w:val="multilevel"/>
    <w:tmpl w:val="F350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67B4E"/>
    <w:multiLevelType w:val="multilevel"/>
    <w:tmpl w:val="6CA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12514"/>
    <w:multiLevelType w:val="multilevel"/>
    <w:tmpl w:val="570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607F0"/>
    <w:multiLevelType w:val="multilevel"/>
    <w:tmpl w:val="681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23728"/>
    <w:multiLevelType w:val="multilevel"/>
    <w:tmpl w:val="6A02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B09FA"/>
    <w:multiLevelType w:val="multilevel"/>
    <w:tmpl w:val="C01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00D9"/>
    <w:multiLevelType w:val="multilevel"/>
    <w:tmpl w:val="5E04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479902">
    <w:abstractNumId w:val="6"/>
  </w:num>
  <w:num w:numId="2" w16cid:durableId="1013460885">
    <w:abstractNumId w:val="1"/>
  </w:num>
  <w:num w:numId="3" w16cid:durableId="382872575">
    <w:abstractNumId w:val="25"/>
  </w:num>
  <w:num w:numId="4" w16cid:durableId="1631940979">
    <w:abstractNumId w:val="5"/>
  </w:num>
  <w:num w:numId="5" w16cid:durableId="506211394">
    <w:abstractNumId w:val="17"/>
  </w:num>
  <w:num w:numId="6" w16cid:durableId="628779128">
    <w:abstractNumId w:val="3"/>
  </w:num>
  <w:num w:numId="7" w16cid:durableId="482504614">
    <w:abstractNumId w:val="12"/>
  </w:num>
  <w:num w:numId="8" w16cid:durableId="1381898980">
    <w:abstractNumId w:val="11"/>
  </w:num>
  <w:num w:numId="9" w16cid:durableId="1725182656">
    <w:abstractNumId w:val="18"/>
    <w:lvlOverride w:ilvl="0">
      <w:startOverride w:val="10"/>
    </w:lvlOverride>
  </w:num>
  <w:num w:numId="10" w16cid:durableId="1691294397">
    <w:abstractNumId w:val="15"/>
  </w:num>
  <w:num w:numId="11" w16cid:durableId="2029213958">
    <w:abstractNumId w:val="23"/>
  </w:num>
  <w:num w:numId="12" w16cid:durableId="1485469112">
    <w:abstractNumId w:val="19"/>
  </w:num>
  <w:num w:numId="13" w16cid:durableId="204830545">
    <w:abstractNumId w:val="2"/>
  </w:num>
  <w:num w:numId="14" w16cid:durableId="1651710431">
    <w:abstractNumId w:val="16"/>
  </w:num>
  <w:num w:numId="15" w16cid:durableId="1979725269">
    <w:abstractNumId w:val="4"/>
  </w:num>
  <w:num w:numId="16" w16cid:durableId="552425503">
    <w:abstractNumId w:val="13"/>
  </w:num>
  <w:num w:numId="17" w16cid:durableId="1636447154">
    <w:abstractNumId w:val="9"/>
  </w:num>
  <w:num w:numId="18" w16cid:durableId="1055618278">
    <w:abstractNumId w:val="8"/>
    <w:lvlOverride w:ilvl="0">
      <w:startOverride w:val="10"/>
    </w:lvlOverride>
  </w:num>
  <w:num w:numId="19" w16cid:durableId="1826513032">
    <w:abstractNumId w:val="0"/>
  </w:num>
  <w:num w:numId="20" w16cid:durableId="1629429099">
    <w:abstractNumId w:val="21"/>
  </w:num>
  <w:num w:numId="21" w16cid:durableId="614144658">
    <w:abstractNumId w:val="10"/>
  </w:num>
  <w:num w:numId="22" w16cid:durableId="972173905">
    <w:abstractNumId w:val="7"/>
  </w:num>
  <w:num w:numId="23" w16cid:durableId="2122189528">
    <w:abstractNumId w:val="14"/>
  </w:num>
  <w:num w:numId="24" w16cid:durableId="1021320764">
    <w:abstractNumId w:val="22"/>
  </w:num>
  <w:num w:numId="25" w16cid:durableId="1465463212">
    <w:abstractNumId w:val="20"/>
  </w:num>
  <w:num w:numId="26" w16cid:durableId="584068911">
    <w:abstractNumId w:val="24"/>
  </w:num>
  <w:num w:numId="27" w16cid:durableId="1210220009">
    <w:abstractNumId w:val="2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5"/>
    <w:rsid w:val="00131378"/>
    <w:rsid w:val="001F5E25"/>
    <w:rsid w:val="003B4C95"/>
    <w:rsid w:val="00494155"/>
    <w:rsid w:val="006A2893"/>
    <w:rsid w:val="00791E72"/>
    <w:rsid w:val="0079362E"/>
    <w:rsid w:val="00C8269D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BDE"/>
  <w15:chartTrackingRefBased/>
  <w15:docId w15:val="{DCD856BC-03AE-4C21-B969-771F3B9C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9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9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1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1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1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1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1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1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1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494155"/>
    <w:rPr>
      <w:color w:val="0000FF"/>
      <w:u w:val="single"/>
    </w:rPr>
  </w:style>
  <w:style w:type="character" w:customStyle="1" w:styleId="branding">
    <w:name w:val="branding"/>
    <w:basedOn w:val="Fontepargpadro"/>
    <w:rsid w:val="00494155"/>
  </w:style>
  <w:style w:type="paragraph" w:customStyle="1" w:styleId="base-navigation-button">
    <w:name w:val="base-navigation-button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link-text">
    <w:name w:val="link-text"/>
    <w:basedOn w:val="Fontepargpadro"/>
    <w:rsid w:val="00494155"/>
  </w:style>
  <w:style w:type="paragraph" w:customStyle="1" w:styleId="muilistitemroot-0-2-74">
    <w:name w:val="muilistitemroot-0-2-74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muitypographyroot-0-2-921">
    <w:name w:val="muitypographyroot-0-2-921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muibadgebadge-0-2-259">
    <w:name w:val="muibadgebadge-0-2-259"/>
    <w:basedOn w:val="Fontepargpadro"/>
    <w:rsid w:val="00494155"/>
  </w:style>
  <w:style w:type="paragraph" w:customStyle="1" w:styleId="small-12">
    <w:name w:val="small-12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blue-link">
    <w:name w:val="blue-link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detail-action-item">
    <w:name w:val="detail-action-item"/>
    <w:basedOn w:val="Normal"/>
    <w:rsid w:val="004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ame">
    <w:name w:val="name"/>
    <w:basedOn w:val="Fontepargpadro"/>
    <w:rsid w:val="00494155"/>
  </w:style>
  <w:style w:type="character" w:customStyle="1" w:styleId="aggregate-header-text">
    <w:name w:val="aggregate-header-text"/>
    <w:basedOn w:val="Fontepargpadro"/>
    <w:rsid w:val="00494155"/>
  </w:style>
  <w:style w:type="character" w:customStyle="1" w:styleId="aggregate-header-sub-text">
    <w:name w:val="aggregate-header-sub-text"/>
    <w:basedOn w:val="Fontepargpadro"/>
    <w:rsid w:val="00494155"/>
  </w:style>
  <w:style w:type="character" w:customStyle="1" w:styleId="submission-details-wrap">
    <w:name w:val="submission-details-wrap"/>
    <w:basedOn w:val="Fontepargpadro"/>
    <w:rsid w:val="00494155"/>
  </w:style>
  <w:style w:type="character" w:customStyle="1" w:styleId="details">
    <w:name w:val="details"/>
    <w:basedOn w:val="Fontepargpadro"/>
    <w:rsid w:val="00494155"/>
  </w:style>
  <w:style w:type="character" w:customStyle="1" w:styleId="js-pill-grade">
    <w:name w:val="js-pill-grade"/>
    <w:basedOn w:val="Fontepargpadro"/>
    <w:rsid w:val="00494155"/>
  </w:style>
  <w:style w:type="character" w:customStyle="1" w:styleId="makestylespillseparator-0-2-2189">
    <w:name w:val="makestylespillseparator-0-2-2189"/>
    <w:basedOn w:val="Fontepargpadro"/>
    <w:rsid w:val="00494155"/>
  </w:style>
  <w:style w:type="character" w:customStyle="1" w:styleId="pill-points-possible">
    <w:name w:val="pill-points-possible"/>
    <w:basedOn w:val="Fontepargpadro"/>
    <w:rsid w:val="00494155"/>
  </w:style>
  <w:style w:type="character" w:customStyle="1" w:styleId="correct-answer-text">
    <w:name w:val="correct-answer-text"/>
    <w:basedOn w:val="Fontepargpadro"/>
    <w:rsid w:val="00494155"/>
  </w:style>
  <w:style w:type="character" w:styleId="Forte">
    <w:name w:val="Strong"/>
    <w:basedOn w:val="Fontepargpadro"/>
    <w:uiPriority w:val="22"/>
    <w:qFormat/>
    <w:rsid w:val="00494155"/>
    <w:rPr>
      <w:b/>
      <w:bCs/>
    </w:rPr>
  </w:style>
  <w:style w:type="paragraph" w:customStyle="1" w:styleId="muilistitemroot-0-2-164">
    <w:name w:val="muilistitemroot-0-2-164"/>
    <w:basedOn w:val="Normal"/>
    <w:rsid w:val="0013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muitypographyroot-0-2-1821">
    <w:name w:val="muitypographyroot-0-2-1821"/>
    <w:basedOn w:val="Normal"/>
    <w:rsid w:val="0013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muibadgebadge-0-2-313">
    <w:name w:val="muibadgebadge-0-2-313"/>
    <w:basedOn w:val="Fontepargpadro"/>
    <w:rsid w:val="00131378"/>
  </w:style>
  <w:style w:type="character" w:customStyle="1" w:styleId="makestylespillseparator-0-2-521">
    <w:name w:val="makestylespillseparator-0-2-521"/>
    <w:basedOn w:val="Fontepargpadro"/>
    <w:rsid w:val="00131378"/>
  </w:style>
  <w:style w:type="character" w:customStyle="1" w:styleId="makestylespillseparator-0-2-2555">
    <w:name w:val="makestylespillseparator-0-2-2555"/>
    <w:basedOn w:val="Fontepargpadro"/>
    <w:rsid w:val="003B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8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2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05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0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0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62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4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0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93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0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30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7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9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8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1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5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15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49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1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08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68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9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15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9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92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1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3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78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14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84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4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4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74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76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54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9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2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10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01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60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6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2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9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0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5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90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1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3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77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6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9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6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7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25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23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8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4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3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88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5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7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00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8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0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2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56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9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74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46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8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18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48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646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8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71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57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61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4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5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82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6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83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9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2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1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7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64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5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0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7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7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6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6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50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5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7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69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71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17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1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1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2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8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1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1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42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94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8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67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68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224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7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6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7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472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36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8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8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1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5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10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58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9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7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9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82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0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2750</Words>
  <Characters>14852</Characters>
  <Application>Microsoft Office Word</Application>
  <DocSecurity>0</DocSecurity>
  <Lines>123</Lines>
  <Paragraphs>35</Paragraphs>
  <ScaleCrop>false</ScaleCrop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5</cp:revision>
  <dcterms:created xsi:type="dcterms:W3CDTF">2024-05-20T13:05:00Z</dcterms:created>
  <dcterms:modified xsi:type="dcterms:W3CDTF">2024-05-20T13:42:00Z</dcterms:modified>
</cp:coreProperties>
</file>