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1203" w14:textId="073FC988" w:rsidR="00B52DF5" w:rsidRDefault="00B52DF5" w:rsidP="00B52DF5">
      <w:pPr>
        <w:pStyle w:val="Ttulo3"/>
        <w:shd w:val="clear" w:color="auto" w:fill="F5F5F5"/>
        <w:spacing w:before="0" w:beforeAutospacing="0" w:after="0" w:afterAutospacing="0" w:line="432" w:lineRule="atLeast"/>
        <w:rPr>
          <w:rFonts w:ascii="Montserrat" w:hAnsi="Montserrat"/>
          <w:b w:val="0"/>
          <w:bCs w:val="0"/>
          <w:color w:val="121212"/>
          <w:sz w:val="72"/>
          <w:szCs w:val="72"/>
        </w:rPr>
      </w:pPr>
      <w:r w:rsidRPr="00B52DF5">
        <w:rPr>
          <w:rFonts w:ascii="Montserrat" w:hAnsi="Montserrat"/>
          <w:b w:val="0"/>
          <w:bCs w:val="0"/>
          <w:color w:val="121212"/>
          <w:sz w:val="72"/>
          <w:szCs w:val="72"/>
        </w:rPr>
        <w:t>Microbiologia e Genética Forense</w:t>
      </w:r>
    </w:p>
    <w:p w14:paraId="3523189C" w14:textId="77777777" w:rsidR="00B52DF5" w:rsidRPr="00B52DF5" w:rsidRDefault="00B52DF5" w:rsidP="00B52DF5">
      <w:pPr>
        <w:pStyle w:val="Ttulo3"/>
        <w:shd w:val="clear" w:color="auto" w:fill="F5F5F5"/>
        <w:spacing w:before="0" w:beforeAutospacing="0" w:after="0" w:afterAutospacing="0" w:line="432" w:lineRule="atLeast"/>
        <w:rPr>
          <w:rFonts w:ascii="Montserrat" w:hAnsi="Montserrat"/>
          <w:b w:val="0"/>
          <w:bCs w:val="0"/>
          <w:color w:val="121212"/>
          <w:sz w:val="72"/>
          <w:szCs w:val="72"/>
        </w:rPr>
      </w:pPr>
    </w:p>
    <w:p w14:paraId="51D4A135" w14:textId="78601831" w:rsidR="00602FEB" w:rsidRDefault="00602FEB">
      <w:pPr>
        <w:rPr>
          <w:sz w:val="72"/>
          <w:szCs w:val="72"/>
        </w:rPr>
      </w:pPr>
    </w:p>
    <w:p w14:paraId="198D1327" w14:textId="77777777" w:rsidR="00B52DF5" w:rsidRDefault="00B52DF5"/>
    <w:p w14:paraId="1E3985EF" w14:textId="77777777" w:rsidR="00602FEB" w:rsidRPr="00602FEB" w:rsidRDefault="00602FEB" w:rsidP="00602FEB">
      <w:pPr>
        <w:spacing w:before="750" w:after="150" w:line="360" w:lineRule="atLeast"/>
        <w:outlineLvl w:val="0"/>
        <w:rPr>
          <w:rFonts w:ascii="Arial" w:eastAsia="Times New Roman" w:hAnsi="Arial" w:cs="Arial"/>
          <w:b/>
          <w:bCs/>
          <w:caps/>
          <w:color w:val="000000"/>
          <w:kern w:val="36"/>
          <w:sz w:val="54"/>
          <w:szCs w:val="54"/>
          <w:lang w:eastAsia="pt-BR"/>
        </w:rPr>
      </w:pPr>
      <w:r w:rsidRPr="00602FEB">
        <w:rPr>
          <w:rFonts w:ascii="Arial" w:eastAsia="Times New Roman" w:hAnsi="Arial" w:cs="Arial"/>
          <w:b/>
          <w:bCs/>
          <w:caps/>
          <w:color w:val="000000"/>
          <w:kern w:val="36"/>
          <w:sz w:val="54"/>
          <w:szCs w:val="54"/>
          <w:lang w:eastAsia="pt-BR"/>
        </w:rPr>
        <w:t>MÓDULO 3</w:t>
      </w:r>
    </w:p>
    <w:p w14:paraId="1FD3D60D"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2A063B74">
          <v:rect id="_x0000_i1025" style="width:0;height:1.5pt" o:hralign="center" o:hrstd="t" o:hr="t" fillcolor="#a0a0a0" stroked="f"/>
        </w:pict>
      </w:r>
    </w:p>
    <w:p w14:paraId="1CC77B5B"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Distinguir a aplicação da Genética nos exames de paternidade/maternidade</w:t>
      </w:r>
    </w:p>
    <w:p w14:paraId="2BD4023D" w14:textId="77777777" w:rsidR="00602FEB" w:rsidRPr="00602FEB" w:rsidRDefault="00602FEB" w:rsidP="00602FEB">
      <w:pPr>
        <w:spacing w:before="750" w:after="150" w:line="360" w:lineRule="atLeast"/>
        <w:outlineLvl w:val="0"/>
        <w:rPr>
          <w:rFonts w:ascii="Arial" w:eastAsia="Times New Roman" w:hAnsi="Arial" w:cs="Arial"/>
          <w:b/>
          <w:bCs/>
          <w:caps/>
          <w:color w:val="000000"/>
          <w:kern w:val="36"/>
          <w:sz w:val="54"/>
          <w:szCs w:val="54"/>
          <w:lang w:eastAsia="pt-BR"/>
        </w:rPr>
      </w:pPr>
      <w:r w:rsidRPr="00602FEB">
        <w:rPr>
          <w:rFonts w:ascii="Arial" w:eastAsia="Times New Roman" w:hAnsi="Arial" w:cs="Arial"/>
          <w:b/>
          <w:bCs/>
          <w:caps/>
          <w:color w:val="000000"/>
          <w:kern w:val="36"/>
          <w:sz w:val="54"/>
          <w:szCs w:val="54"/>
          <w:lang w:eastAsia="pt-BR"/>
        </w:rPr>
        <w:t>GENÉTICA APLICADA NAS INVESTIGAÇÕES DE PATERNIDADE/MATERNIDADE</w:t>
      </w:r>
    </w:p>
    <w:p w14:paraId="7F66B021" w14:textId="4A9EA1CE"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lastRenderedPageBreak/>
        <w:drawing>
          <wp:inline distT="0" distB="0" distL="0" distR="0" wp14:anchorId="4C23A523" wp14:editId="080889E4">
            <wp:extent cx="5400040" cy="3240405"/>
            <wp:effectExtent l="0" t="0" r="0" b="0"/>
            <wp:docPr id="19" name="Imagem 19" descr="Homem pulando na águ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Homem pulando na água&#10;&#10;Descrição gerada automaticamente com confiança bai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40405"/>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29. As análises de DNA podem servir para elucidar questões relacionadas ao parentesco.</w:t>
      </w:r>
    </w:p>
    <w:p w14:paraId="217FD741"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Agora, estudaremos uma outra área de aplicação da Genética Forense: a determinação de paternidade ou maternidade.</w:t>
      </w:r>
    </w:p>
    <w:p w14:paraId="4071966E" w14:textId="77777777" w:rsidR="00602FEB" w:rsidRPr="00602FEB" w:rsidRDefault="00602FEB" w:rsidP="00602FEB">
      <w:pPr>
        <w:spacing w:before="750"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 xml:space="preserve">EM LINHAS GERAIS, TRATA-SE DE UM TESTE DE DNA PARA A VERIFICAÇÃO DE VÍNCULO BIOLÓGICO ENTRE PESSOAS. SERVEM COMO PROVA LEGAL PARA DETERMINAÇÃO DE PATERNIDADE/MATERNIDADE; REINVINDICAÇÕES DE HERANÇA; FRUIÇÃO DE DIREITOS E DEVERES RECIPROCAMENTE CONSIDERADOS; COMPROVAÇÃO DE GRAVIDEZ DECORRENTE DE ESTUPRO; </w:t>
      </w:r>
      <w:r w:rsidRPr="00602FEB">
        <w:rPr>
          <w:rFonts w:ascii="Arial" w:eastAsia="Times New Roman" w:hAnsi="Arial" w:cs="Arial"/>
          <w:b/>
          <w:bCs/>
          <w:caps/>
          <w:color w:val="000000"/>
          <w:sz w:val="43"/>
          <w:szCs w:val="43"/>
          <w:lang w:eastAsia="pt-BR"/>
        </w:rPr>
        <w:lastRenderedPageBreak/>
        <w:t>INTERRUPÇÃO DE GRAVIDEZ DECORRENTE DE ESTUPRO ETC.</w:t>
      </w:r>
    </w:p>
    <w:p w14:paraId="60A4CE2E" w14:textId="77777777" w:rsidR="00602FEB" w:rsidRPr="00602FEB" w:rsidRDefault="00602FEB" w:rsidP="00602FEB">
      <w:pPr>
        <w:spacing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 SAIBA MAIS</w:t>
      </w:r>
    </w:p>
    <w:p w14:paraId="2D869AD8"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Segundo divulgado pelo Observatório Brasil da Igualdade de Gênero (BRASIL, 2009), 30% das crianças não têm filiação paterna em seus registros. De acordo com Fonseca (2004), em 2002, em média, mil pedidos de investigação paterna foram peticionados, mensalmente, na Justiça Estadual do Rio Grande do Sul, o que representa cerca de 7% do volume de nascimentos mensal naquele estado.</w:t>
      </w:r>
    </w:p>
    <w:p w14:paraId="1FEF2C0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 questão da paternidade/maternidade é tão complexa que a </w:t>
      </w:r>
      <w:hyperlink r:id="rId7" w:history="1">
        <w:r w:rsidRPr="00602FEB">
          <w:rPr>
            <w:rFonts w:ascii="Arial" w:eastAsia="Times New Roman" w:hAnsi="Arial" w:cs="Arial"/>
            <w:b/>
            <w:bCs/>
            <w:color w:val="0000FF"/>
            <w:sz w:val="27"/>
            <w:szCs w:val="27"/>
            <w:lang w:eastAsia="pt-BR"/>
          </w:rPr>
          <w:t>legislação brasileira</w:t>
        </w:r>
      </w:hyperlink>
      <w:r w:rsidRPr="00602FEB">
        <w:rPr>
          <w:rFonts w:ascii="Arial" w:eastAsia="Times New Roman" w:hAnsi="Arial" w:cs="Arial"/>
          <w:b/>
          <w:bCs/>
          <w:color w:val="000000"/>
          <w:sz w:val="27"/>
          <w:szCs w:val="27"/>
          <w:lang w:eastAsia="pt-BR"/>
        </w:rPr>
        <w:t> prevê que resta presumida a paternidade quando o suposto pai se recusa a se submeter ao exame de DNA.</w:t>
      </w:r>
    </w:p>
    <w:p w14:paraId="35790766" w14:textId="77777777" w:rsidR="00602FEB" w:rsidRPr="00602FEB" w:rsidRDefault="00602FEB" w:rsidP="00602FEB">
      <w:pPr>
        <w:spacing w:before="750"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LEGISLAÇÃO BRASILEIRA</w:t>
      </w:r>
    </w:p>
    <w:p w14:paraId="7F1D9B62"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 presunção de paternidade no caso de recusa de realização de exames de DNA está prevista no artigo 1º, da Lei nº 12.004/2009 (BRASIL, 2009).</w:t>
      </w:r>
    </w:p>
    <w:p w14:paraId="2DDEFBCF"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Vale destacar que, segundo o entendimento do Superior Tribunal de Justiça (STJ, 2016), “Nem a paternidade socioafetiva e nem a paternidade biológica podem se sobrepor uma à outra. Ambas as paternidades são iguais, não havendo prevalência de nenhuma delas porque fazem parte da condição humana.”</w:t>
      </w:r>
    </w:p>
    <w:p w14:paraId="5E6EFBC1"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Nesta direção, de acordo com a Lei º 8.560 (BRASIL, 2009), o reconhecimento de filhos tidos fora do casamento é irrevogável, a não ser que seja provado que o registro foi baseado em algum vício do ato.</w:t>
      </w:r>
    </w:p>
    <w:p w14:paraId="62BD06DC"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Por fim, afora a parte técnica das análises genéticas de paternidade/maternidade que trataremos aqui, é bom que vocês saibam que existe todo um arcabouço jurídico que regulamenta a questão, prevendo as circunstâncias, o tipo e a validade dos exames de DNA para confirmação ou alteração de registro de nascimento. Por óbvio, embora crie alguns entraves, a intenção da lei é proteger os envolvidos. No entanto, não iremos examinar esses aspectos, pois, caso contrário, nosso estudo iria debandar para outros rumos</w:t>
      </w:r>
    </w:p>
    <w:p w14:paraId="08BD0768"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Já conseguimos perceber que, assim como o uso da tecnologia do DNA para a elucidação de crimes, o assunto aqui exige conhecimento científico para garantir a robustez das análises. Então, façamos um esforço e comecemos nossa caminhada. Todos preparados?</w:t>
      </w:r>
    </w:p>
    <w:p w14:paraId="56D1E052" w14:textId="309D15DA"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0E82FAF2" wp14:editId="55E440F7">
            <wp:extent cx="5400040" cy="4149725"/>
            <wp:effectExtent l="0" t="0" r="0" b="3175"/>
            <wp:docPr id="18" name="Imagem 18" descr="Pernas de pessoa em frente a águ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Pernas de pessoa em frente a água&#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49725"/>
                    </a:xfrm>
                    <a:prstGeom prst="rect">
                      <a:avLst/>
                    </a:prstGeom>
                    <a:noFill/>
                    <a:ln>
                      <a:noFill/>
                    </a:ln>
                  </pic:spPr>
                </pic:pic>
              </a:graphicData>
            </a:graphic>
          </wp:inline>
        </w:drawing>
      </w:r>
    </w:p>
    <w:p w14:paraId="4C9784D4" w14:textId="77777777" w:rsidR="00602FEB" w:rsidRPr="00602FEB" w:rsidRDefault="00602FEB" w:rsidP="00602FEB">
      <w:pPr>
        <w:spacing w:before="750" w:after="150" w:line="360" w:lineRule="atLeast"/>
        <w:outlineLvl w:val="0"/>
        <w:rPr>
          <w:rFonts w:ascii="Arial" w:eastAsia="Times New Roman" w:hAnsi="Arial" w:cs="Arial"/>
          <w:b/>
          <w:bCs/>
          <w:caps/>
          <w:color w:val="000000"/>
          <w:kern w:val="36"/>
          <w:sz w:val="54"/>
          <w:szCs w:val="54"/>
          <w:lang w:eastAsia="pt-BR"/>
        </w:rPr>
      </w:pPr>
      <w:r w:rsidRPr="00602FEB">
        <w:rPr>
          <w:rFonts w:ascii="Arial" w:eastAsia="Times New Roman" w:hAnsi="Arial" w:cs="Arial"/>
          <w:b/>
          <w:bCs/>
          <w:caps/>
          <w:color w:val="000000"/>
          <w:kern w:val="36"/>
          <w:sz w:val="54"/>
          <w:szCs w:val="54"/>
          <w:lang w:eastAsia="pt-BR"/>
        </w:rPr>
        <w:lastRenderedPageBreak/>
        <w:t>VARIABILIDADE HUMANA</w:t>
      </w:r>
    </w:p>
    <w:p w14:paraId="6BCF8717" w14:textId="2A3C4A23"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51E1D77A" wp14:editId="487ACDF7">
            <wp:extent cx="5400040" cy="5270500"/>
            <wp:effectExtent l="0" t="0" r="0" b="6350"/>
            <wp:docPr id="17" name="Imagem 17" descr="Tela de computador com desenho de personagem de desenho animad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omputador com desenho de personagem de desenho animado&#10;&#10;Descrição gerada automaticamente com confiança bai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270500"/>
                    </a:xfrm>
                    <a:prstGeom prst="rect">
                      <a:avLst/>
                    </a:prstGeom>
                    <a:noFill/>
                    <a:ln>
                      <a:noFill/>
                    </a:ln>
                  </pic:spPr>
                </pic:pic>
              </a:graphicData>
            </a:graphic>
          </wp:inline>
        </w:drawing>
      </w:r>
    </w:p>
    <w:p w14:paraId="137E618A" w14:textId="6BD4BE96" w:rsidR="00602FEB" w:rsidRDefault="00602FEB" w:rsidP="00602FEB">
      <w:pPr>
        <w:spacing w:after="0" w:line="240" w:lineRule="auto"/>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Figura 31. Apesar de sermos da mesma espécie, a diversidade é bastante grande entre nós.</w:t>
      </w:r>
    </w:p>
    <w:p w14:paraId="5BA07946" w14:textId="77777777" w:rsidR="00480C2A" w:rsidRDefault="00480C2A" w:rsidP="00602FEB">
      <w:pPr>
        <w:spacing w:after="0" w:line="240" w:lineRule="auto"/>
        <w:rPr>
          <w:rFonts w:ascii="Arial" w:eastAsia="Times New Roman" w:hAnsi="Arial" w:cs="Arial"/>
          <w:b/>
          <w:bCs/>
          <w:color w:val="000000"/>
          <w:sz w:val="27"/>
          <w:szCs w:val="27"/>
          <w:lang w:eastAsia="pt-BR"/>
        </w:rPr>
      </w:pPr>
    </w:p>
    <w:p w14:paraId="5DED31CF" w14:textId="18B04858" w:rsidR="000D703D" w:rsidRPr="00602FEB" w:rsidRDefault="000D703D" w:rsidP="00602FEB">
      <w:pPr>
        <w:spacing w:after="0" w:line="240" w:lineRule="auto"/>
        <w:rPr>
          <w:rFonts w:ascii="Times New Roman" w:eastAsia="Times New Roman" w:hAnsi="Times New Roman" w:cs="Times New Roman"/>
          <w:b/>
          <w:bCs/>
          <w:sz w:val="24"/>
          <w:szCs w:val="24"/>
          <w:lang w:eastAsia="pt-BR"/>
        </w:rPr>
      </w:pPr>
      <w:r>
        <w:rPr>
          <w:rFonts w:ascii="Roboto" w:hAnsi="Roboto"/>
          <w:color w:val="FFFFFF"/>
          <w:sz w:val="29"/>
          <w:szCs w:val="29"/>
          <w:shd w:val="clear" w:color="auto" w:fill="186A72"/>
        </w:rPr>
        <w:t>Como aprendemos, os exames de DNA têm como objetivo diferenciar um indivíduo de outro. Ocorre que a variabilidade humana, em termos fenotípicos, não é muito diferente, havendo um certo grau de homogeneidade. No entanto, em termos genotípicos, somos muito diversos.</w:t>
      </w:r>
    </w:p>
    <w:p w14:paraId="72709910" w14:textId="77777777" w:rsidR="00602FEB" w:rsidRPr="00602FEB" w:rsidRDefault="00602FEB" w:rsidP="00602FEB">
      <w:pPr>
        <w:spacing w:after="150" w:line="456" w:lineRule="atLeast"/>
        <w:rPr>
          <w:rFonts w:ascii="Times New Roman" w:eastAsia="Times New Roman" w:hAnsi="Times New Roman" w:cs="Times New Roman"/>
          <w:sz w:val="24"/>
          <w:szCs w:val="24"/>
          <w:lang w:eastAsia="pt-BR"/>
        </w:rPr>
      </w:pPr>
      <w:r w:rsidRPr="00602FEB">
        <w:rPr>
          <w:rFonts w:ascii="Arial" w:eastAsia="Times New Roman" w:hAnsi="Arial" w:cs="Arial"/>
          <w:b/>
          <w:bCs/>
          <w:color w:val="000000"/>
          <w:sz w:val="27"/>
          <w:szCs w:val="27"/>
          <w:lang w:eastAsia="pt-BR"/>
        </w:rPr>
        <w:t xml:space="preserve">Se pegarmos duas pessoas, ainda que com vínculos biológicos, como pai e filho, por exemplo, veremos que, para cada 500 pares de bases de seus respectivos DNA, um par será diferente. Parece pouco? Só que não! De acordo com o Projeto Genoma Humano, </w:t>
      </w:r>
      <w:r w:rsidRPr="00602FEB">
        <w:rPr>
          <w:rFonts w:ascii="Arial" w:eastAsia="Times New Roman" w:hAnsi="Arial" w:cs="Arial"/>
          <w:b/>
          <w:bCs/>
          <w:color w:val="000000"/>
          <w:sz w:val="27"/>
          <w:szCs w:val="27"/>
          <w:lang w:eastAsia="pt-BR"/>
        </w:rPr>
        <w:lastRenderedPageBreak/>
        <w:t>nosso material genético tem mais de 3 bilhões de pares de bases nitrogenadas, o que representa uma variação de 6 milhões de bases entre duas pessoas.</w:t>
      </w:r>
    </w:p>
    <w:p w14:paraId="64ACE1E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Figura 32. Pessoas de uma mesma família, como pais e filhos, são muito distintas geneticamente, ainda que sejam parecidas.</w:t>
      </w:r>
    </w:p>
    <w:p w14:paraId="5763A573" w14:textId="2CF87F8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60143AAF" wp14:editId="27F2E99A">
            <wp:extent cx="5400040" cy="4651375"/>
            <wp:effectExtent l="0" t="0" r="0" b="0"/>
            <wp:docPr id="16" name="Imagem 16" descr="Desenho de lápis de cor&#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esenho de lápis de cor&#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651375"/>
                    </a:xfrm>
                    <a:prstGeom prst="rect">
                      <a:avLst/>
                    </a:prstGeom>
                    <a:noFill/>
                    <a:ln>
                      <a:noFill/>
                    </a:ln>
                  </pic:spPr>
                </pic:pic>
              </a:graphicData>
            </a:graphic>
          </wp:inline>
        </w:drawing>
      </w:r>
    </w:p>
    <w:p w14:paraId="24CF05A5"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Como falamos antes, atualmente, os marcadores genéticos permitem discriminar geneticamente um indivíduo em um </w:t>
      </w:r>
      <w:r w:rsidRPr="00602FEB">
        <w:rPr>
          <w:rFonts w:ascii="Arial" w:eastAsia="Times New Roman" w:hAnsi="Arial" w:cs="Arial"/>
          <w:b/>
          <w:bCs/>
          <w:i/>
          <w:iCs/>
          <w:color w:val="000000"/>
          <w:sz w:val="27"/>
          <w:szCs w:val="27"/>
          <w:lang w:eastAsia="pt-BR"/>
        </w:rPr>
        <w:t>pool</w:t>
      </w:r>
      <w:r w:rsidRPr="00602FEB">
        <w:rPr>
          <w:rFonts w:ascii="Arial" w:eastAsia="Times New Roman" w:hAnsi="Arial" w:cs="Arial"/>
          <w:b/>
          <w:bCs/>
          <w:color w:val="000000"/>
          <w:sz w:val="27"/>
          <w:szCs w:val="27"/>
          <w:lang w:eastAsia="pt-BR"/>
        </w:rPr>
        <w:t> gênico de um trilhão de pessoas. Não é à toa que os testes de DNA possuem muito prestígio na área jurídica como meio de prova. Vocês se lembram em que parte do DNA todas essas variações genéticas podem ser encontradas? Isso mesmo, nas regiões polimórficas. Então, vamos estudar mais um pouquinho sobre o polimorfismo genético.</w:t>
      </w:r>
    </w:p>
    <w:p w14:paraId="35184EC1" w14:textId="77777777" w:rsidR="00602FEB" w:rsidRPr="00602FEB" w:rsidRDefault="00602FEB" w:rsidP="00602FEB">
      <w:pPr>
        <w:spacing w:before="750" w:after="150" w:line="360" w:lineRule="atLeast"/>
        <w:outlineLvl w:val="0"/>
        <w:rPr>
          <w:rFonts w:ascii="Arial" w:eastAsia="Times New Roman" w:hAnsi="Arial" w:cs="Arial"/>
          <w:b/>
          <w:bCs/>
          <w:caps/>
          <w:color w:val="000000"/>
          <w:kern w:val="36"/>
          <w:sz w:val="54"/>
          <w:szCs w:val="54"/>
          <w:lang w:eastAsia="pt-BR"/>
        </w:rPr>
      </w:pPr>
      <w:r w:rsidRPr="00602FEB">
        <w:rPr>
          <w:rFonts w:ascii="Arial" w:eastAsia="Times New Roman" w:hAnsi="Arial" w:cs="Arial"/>
          <w:b/>
          <w:bCs/>
          <w:caps/>
          <w:color w:val="000000"/>
          <w:kern w:val="36"/>
          <w:sz w:val="54"/>
          <w:szCs w:val="54"/>
          <w:lang w:eastAsia="pt-BR"/>
        </w:rPr>
        <w:lastRenderedPageBreak/>
        <w:t>POLIMORFISMO GENÉTICO: O SEGREDO DA VARIAÇÃO HUMANA</w:t>
      </w:r>
    </w:p>
    <w:p w14:paraId="0092045B" w14:textId="57EF45CC"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031C43D7" wp14:editId="3A5487EC">
            <wp:extent cx="5400040" cy="360426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04260"/>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33. O polimorfismo genético é o segredo por trás da variação humana.</w:t>
      </w:r>
    </w:p>
    <w:p w14:paraId="7CBDBA0C"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Para que vocês consigam entender o que é um polimorfismo genético, prestem atenção na explicação didática que se segue.</w:t>
      </w:r>
    </w:p>
    <w:p w14:paraId="159757E6"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 DNA humano possui </w:t>
      </w:r>
      <w:hyperlink r:id="rId12" w:history="1">
        <w:r w:rsidRPr="00602FEB">
          <w:rPr>
            <w:rFonts w:ascii="Arial" w:eastAsia="Times New Roman" w:hAnsi="Arial" w:cs="Arial"/>
            <w:b/>
            <w:bCs/>
            <w:color w:val="0000FF"/>
            <w:sz w:val="27"/>
            <w:szCs w:val="27"/>
            <w:lang w:eastAsia="pt-BR"/>
          </w:rPr>
          <w:t>3 bilhões de pares de bases nitrogenadas</w:t>
        </w:r>
      </w:hyperlink>
      <w:r w:rsidRPr="00602FEB">
        <w:rPr>
          <w:rFonts w:ascii="Arial" w:eastAsia="Times New Roman" w:hAnsi="Arial" w:cs="Arial"/>
          <w:b/>
          <w:bCs/>
          <w:color w:val="000000"/>
          <w:sz w:val="27"/>
          <w:szCs w:val="27"/>
          <w:lang w:eastAsia="pt-BR"/>
        </w:rPr>
        <w:t>. Estas bases se juntam em grupos, uns maiores, outros menores, e formam 30.000 genes. Cada um desses 30.000 genes ocupa um espaço físico no DNA humano, espaço este que chamamos de </w:t>
      </w:r>
      <w:proofErr w:type="spellStart"/>
      <w:r w:rsidRPr="00602FEB">
        <w:rPr>
          <w:rFonts w:ascii="Arial" w:eastAsia="Times New Roman" w:hAnsi="Arial" w:cs="Arial"/>
          <w:b/>
          <w:bCs/>
          <w:i/>
          <w:iCs/>
          <w:color w:val="000000"/>
          <w:sz w:val="27"/>
          <w:szCs w:val="27"/>
          <w:lang w:eastAsia="pt-BR"/>
        </w:rPr>
        <w:t>locus</w:t>
      </w:r>
      <w:proofErr w:type="spellEnd"/>
      <w:r w:rsidRPr="00602FEB">
        <w:rPr>
          <w:rFonts w:ascii="Arial" w:eastAsia="Times New Roman" w:hAnsi="Arial" w:cs="Arial"/>
          <w:b/>
          <w:bCs/>
          <w:color w:val="000000"/>
          <w:sz w:val="27"/>
          <w:szCs w:val="27"/>
          <w:lang w:eastAsia="pt-BR"/>
        </w:rPr>
        <w:t>. Ao realizar um exame de DNA, por conta de muita pesquisa feita anteriormente pelos cientistas que mexem com isso, o geneticista já sabe quais </w:t>
      </w:r>
      <w:r w:rsidRPr="00602FEB">
        <w:rPr>
          <w:rFonts w:ascii="Arial" w:eastAsia="Times New Roman" w:hAnsi="Arial" w:cs="Arial"/>
          <w:b/>
          <w:bCs/>
          <w:i/>
          <w:iCs/>
          <w:color w:val="000000"/>
          <w:sz w:val="27"/>
          <w:szCs w:val="27"/>
          <w:lang w:eastAsia="pt-BR"/>
        </w:rPr>
        <w:t>loci</w:t>
      </w:r>
      <w:r w:rsidRPr="00602FEB">
        <w:rPr>
          <w:rFonts w:ascii="Arial" w:eastAsia="Times New Roman" w:hAnsi="Arial" w:cs="Arial"/>
          <w:b/>
          <w:bCs/>
          <w:color w:val="000000"/>
          <w:sz w:val="27"/>
          <w:szCs w:val="27"/>
          <w:lang w:eastAsia="pt-BR"/>
        </w:rPr>
        <w:t xml:space="preserve"> são interessantes para as suas análises, que são exatamente aqueles que, evolutivamente, apresentam variações individuais. Assim, em um laboratório </w:t>
      </w:r>
      <w:r w:rsidRPr="00602FEB">
        <w:rPr>
          <w:rFonts w:ascii="Arial" w:eastAsia="Times New Roman" w:hAnsi="Arial" w:cs="Arial"/>
          <w:b/>
          <w:bCs/>
          <w:color w:val="000000"/>
          <w:sz w:val="27"/>
          <w:szCs w:val="27"/>
          <w:lang w:eastAsia="pt-BR"/>
        </w:rPr>
        <w:lastRenderedPageBreak/>
        <w:t>forense, o perito examina diretamente os </w:t>
      </w:r>
      <w:r w:rsidRPr="00602FEB">
        <w:rPr>
          <w:rFonts w:ascii="Arial" w:eastAsia="Times New Roman" w:hAnsi="Arial" w:cs="Arial"/>
          <w:b/>
          <w:bCs/>
          <w:i/>
          <w:iCs/>
          <w:color w:val="000000"/>
          <w:sz w:val="27"/>
          <w:szCs w:val="27"/>
          <w:lang w:eastAsia="pt-BR"/>
        </w:rPr>
        <w:t>loci</w:t>
      </w:r>
      <w:r w:rsidRPr="00602FEB">
        <w:rPr>
          <w:rFonts w:ascii="Arial" w:eastAsia="Times New Roman" w:hAnsi="Arial" w:cs="Arial"/>
          <w:b/>
          <w:bCs/>
          <w:color w:val="000000"/>
          <w:sz w:val="27"/>
          <w:szCs w:val="27"/>
          <w:lang w:eastAsia="pt-BR"/>
        </w:rPr>
        <w:t> que lhe interessam, não perdendo seu tempo, no esforço hercúleo de examinar todos os 30.000 loci do DNA humano. A imagem a seguir explica essa questão.</w:t>
      </w:r>
    </w:p>
    <w:p w14:paraId="6A13C308"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 maior parte dessas bases está nos cromossomos autossômicos, mas também há material genético nos cromossomos sexuais e no DNA mitocondrial.</w:t>
      </w:r>
    </w:p>
    <w:p w14:paraId="132DF7C1" w14:textId="701A8621"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6E6330AC" wp14:editId="5278672A">
            <wp:extent cx="4501515" cy="5064125"/>
            <wp:effectExtent l="0" t="0" r="0" b="3175"/>
            <wp:docPr id="14" name="Imagem 14" descr="Tela de computador com jo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la de computador com jog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1515" cy="5064125"/>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34.</w:t>
      </w:r>
    </w:p>
    <w:p w14:paraId="65866587"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Na imagem ao lado, cada traço horizontal corresponde a um </w:t>
      </w:r>
      <w:proofErr w:type="spellStart"/>
      <w:r w:rsidRPr="00602FEB">
        <w:rPr>
          <w:rFonts w:ascii="Arial" w:eastAsia="Times New Roman" w:hAnsi="Arial" w:cs="Arial"/>
          <w:b/>
          <w:bCs/>
          <w:color w:val="000000"/>
          <w:sz w:val="27"/>
          <w:szCs w:val="27"/>
          <w:lang w:eastAsia="pt-BR"/>
        </w:rPr>
        <w:t>locus</w:t>
      </w:r>
      <w:proofErr w:type="spellEnd"/>
      <w:r w:rsidRPr="00602FEB">
        <w:rPr>
          <w:rFonts w:ascii="Arial" w:eastAsia="Times New Roman" w:hAnsi="Arial" w:cs="Arial"/>
          <w:b/>
          <w:bCs/>
          <w:color w:val="000000"/>
          <w:sz w:val="27"/>
          <w:szCs w:val="27"/>
          <w:lang w:eastAsia="pt-BR"/>
        </w:rPr>
        <w:t xml:space="preserve"> gênico, ou seja, a um lugar físico, no DNA, que é ocupado por um gene. Pela imagem, dá para ver que, nesta sequência de DNA, há vários genes, mas não todos os genes de uma pessoa, já que o ser humano possui cerca de 30.000 genes. Cada gene é </w:t>
      </w:r>
      <w:r w:rsidRPr="00602FEB">
        <w:rPr>
          <w:rFonts w:ascii="Arial" w:eastAsia="Times New Roman" w:hAnsi="Arial" w:cs="Arial"/>
          <w:b/>
          <w:bCs/>
          <w:color w:val="000000"/>
          <w:sz w:val="27"/>
          <w:szCs w:val="27"/>
          <w:lang w:eastAsia="pt-BR"/>
        </w:rPr>
        <w:lastRenderedPageBreak/>
        <w:t>formado por sequências de bases nitrogenadas. A depender do gene, essa sequência tem um padrão de posicionamento ou de repetição. A ilustração logo abaixo representa um trecho hipotético da sequência de DNA acima, da qual foram retirados 10 genes para serem examinados e, dessa forma, verificar quais deles são iguais em todas as pessoas e quais deles apresentam variações individuais.</w:t>
      </w:r>
    </w:p>
    <w:p w14:paraId="6FF1D1A5" w14:textId="27FD7BAB"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lastRenderedPageBreak/>
        <w:drawing>
          <wp:inline distT="0" distB="0" distL="0" distR="0" wp14:anchorId="6E4F1EB6" wp14:editId="0327C6AD">
            <wp:extent cx="2637155" cy="8892540"/>
            <wp:effectExtent l="0" t="0" r="0" b="381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8892540"/>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35.</w:t>
      </w:r>
    </w:p>
    <w:p w14:paraId="2B048C7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Na imagem, estão representados, hipoteticamente, 10 genes encontrados no sequenciamento do DNA do Indivíduo A. Cada um desses genes é responsável por uma característica. Abaixo, são apresentadas as supostas características que cada um dos genes acima comanda.</w:t>
      </w:r>
    </w:p>
    <w:p w14:paraId="688DB63A"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Gene 1: Comprimento de dedos dos pés</w:t>
      </w:r>
      <w:r w:rsidRPr="00602FEB">
        <w:rPr>
          <w:rFonts w:ascii="Arial" w:eastAsia="Times New Roman" w:hAnsi="Arial" w:cs="Arial"/>
          <w:b/>
          <w:bCs/>
          <w:color w:val="000000"/>
          <w:sz w:val="27"/>
          <w:szCs w:val="27"/>
          <w:lang w:eastAsia="pt-BR"/>
        </w:rPr>
        <w:br/>
        <w:t>• Gene 2: Ter duas pernas</w:t>
      </w:r>
      <w:r w:rsidRPr="00602FEB">
        <w:rPr>
          <w:rFonts w:ascii="Arial" w:eastAsia="Times New Roman" w:hAnsi="Arial" w:cs="Arial"/>
          <w:b/>
          <w:bCs/>
          <w:color w:val="000000"/>
          <w:sz w:val="27"/>
          <w:szCs w:val="27"/>
          <w:lang w:eastAsia="pt-BR"/>
        </w:rPr>
        <w:br/>
        <w:t>• Gene 3: Ter duas orelhas</w:t>
      </w:r>
      <w:r w:rsidRPr="00602FEB">
        <w:rPr>
          <w:rFonts w:ascii="Arial" w:eastAsia="Times New Roman" w:hAnsi="Arial" w:cs="Arial"/>
          <w:b/>
          <w:bCs/>
          <w:color w:val="000000"/>
          <w:sz w:val="27"/>
          <w:szCs w:val="27"/>
          <w:lang w:eastAsia="pt-BR"/>
        </w:rPr>
        <w:br/>
        <w:t>• Gene 4: Piscar o olho</w:t>
      </w:r>
      <w:r w:rsidRPr="00602FEB">
        <w:rPr>
          <w:rFonts w:ascii="Arial" w:eastAsia="Times New Roman" w:hAnsi="Arial" w:cs="Arial"/>
          <w:b/>
          <w:bCs/>
          <w:color w:val="000000"/>
          <w:sz w:val="27"/>
          <w:szCs w:val="27"/>
          <w:lang w:eastAsia="pt-BR"/>
        </w:rPr>
        <w:br/>
        <w:t>• Gene 5: Frequência de piscadas do olho por minuto</w:t>
      </w:r>
      <w:r w:rsidRPr="00602FEB">
        <w:rPr>
          <w:rFonts w:ascii="Arial" w:eastAsia="Times New Roman" w:hAnsi="Arial" w:cs="Arial"/>
          <w:b/>
          <w:bCs/>
          <w:color w:val="000000"/>
          <w:sz w:val="27"/>
          <w:szCs w:val="27"/>
          <w:lang w:eastAsia="pt-BR"/>
        </w:rPr>
        <w:br/>
        <w:t>• Gene 6: Ter dois olhos</w:t>
      </w:r>
      <w:r w:rsidRPr="00602FEB">
        <w:rPr>
          <w:rFonts w:ascii="Arial" w:eastAsia="Times New Roman" w:hAnsi="Arial" w:cs="Arial"/>
          <w:b/>
          <w:bCs/>
          <w:color w:val="000000"/>
          <w:sz w:val="27"/>
          <w:szCs w:val="27"/>
          <w:lang w:eastAsia="pt-BR"/>
        </w:rPr>
        <w:br/>
        <w:t>• Gene 7: Coloração dos olhos</w:t>
      </w:r>
      <w:r w:rsidRPr="00602FEB">
        <w:rPr>
          <w:rFonts w:ascii="Arial" w:eastAsia="Times New Roman" w:hAnsi="Arial" w:cs="Arial"/>
          <w:b/>
          <w:bCs/>
          <w:color w:val="000000"/>
          <w:sz w:val="27"/>
          <w:szCs w:val="27"/>
          <w:lang w:eastAsia="pt-BR"/>
        </w:rPr>
        <w:br/>
        <w:t>• Gene 8: Ter dentes</w:t>
      </w:r>
      <w:r w:rsidRPr="00602FEB">
        <w:rPr>
          <w:rFonts w:ascii="Arial" w:eastAsia="Times New Roman" w:hAnsi="Arial" w:cs="Arial"/>
          <w:b/>
          <w:bCs/>
          <w:color w:val="000000"/>
          <w:sz w:val="27"/>
          <w:szCs w:val="27"/>
          <w:lang w:eastAsia="pt-BR"/>
        </w:rPr>
        <w:br/>
        <w:t>• Gene 9: Ter língua</w:t>
      </w:r>
      <w:r w:rsidRPr="00602FEB">
        <w:rPr>
          <w:rFonts w:ascii="Arial" w:eastAsia="Times New Roman" w:hAnsi="Arial" w:cs="Arial"/>
          <w:b/>
          <w:bCs/>
          <w:color w:val="000000"/>
          <w:sz w:val="27"/>
          <w:szCs w:val="27"/>
          <w:lang w:eastAsia="pt-BR"/>
        </w:rPr>
        <w:br/>
        <w:t>• Gene 10: Cor dos dentes.</w:t>
      </w:r>
    </w:p>
    <w:p w14:paraId="1F94B8B9"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No esquema hipotético, para fins de identificação de pessoas, os genes 2, 3, 4, 6, 8 e 9 não têm valor, pois são comuns a todas as pessoas, com exceção daquelas que têm alguma variação atípica (mutação pontual), que, pela raridade na população, não serve para fins de comparação.</w:t>
      </w:r>
    </w:p>
    <w:p w14:paraId="277F4908"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Os genes 1, 5, 7 e 10 comandam as mesmas características nos seres humanos, mas em cada ser humano esses genes se expressam de maneira diferente, produzindo fenótipos diferentes, isto é, produzindo características físicas diferentes. Em linhas gerais, a identificação de pessoas pela análise de DNA é baseada na análise estatística do conjunto dessas diferenças. Assim, como temos muitos e muitos genes, essa combinação de diferenças permite individualizar uma pessoa no meio da população.</w:t>
      </w:r>
    </w:p>
    <w:p w14:paraId="592177BE"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Dando continuidade à explicação, vamos juntos... A maior parte do DNA humano apresenta a mesma sequência de bases nitrogenadas entre a população. Voltando ao nosso esquema hipotético referente ao DNA do Indivíduo A, seria esperado encontrar este tipo de homogeneidade genética nos genes 2, 3, 4, 6, 8 e 9. No entanto, com relação aos genes 1, 5, 7 e 10, as pessoas possuem tipos de sequências de bases nitrogenadas peculiares, o que ocasiona fenótipos diferentes. O quadro abaixo exemplifica como isso funciona.</w:t>
      </w:r>
    </w:p>
    <w:p w14:paraId="0D7F2F2A" w14:textId="77777777" w:rsidR="00C84246" w:rsidRDefault="00C84246" w:rsidP="00602FEB">
      <w:pPr>
        <w:spacing w:after="150" w:line="456" w:lineRule="atLeast"/>
        <w:rPr>
          <w:rFonts w:ascii="Material Icons" w:eastAsia="Times New Roman" w:hAnsi="Material Icons" w:cs="Arial"/>
          <w:color w:val="000000"/>
          <w:sz w:val="36"/>
          <w:szCs w:val="36"/>
          <w:lang w:eastAsia="pt-BR"/>
        </w:rPr>
      </w:pPr>
    </w:p>
    <w:p w14:paraId="54D04E42" w14:textId="77777777" w:rsidR="00C84246" w:rsidRDefault="00C84246" w:rsidP="00602FEB">
      <w:pPr>
        <w:spacing w:after="150" w:line="456" w:lineRule="atLeast"/>
        <w:rPr>
          <w:rFonts w:ascii="Material Icons" w:eastAsia="Times New Roman" w:hAnsi="Material Icons" w:cs="Arial"/>
          <w:color w:val="000000"/>
          <w:sz w:val="36"/>
          <w:szCs w:val="36"/>
          <w:lang w:eastAsia="pt-BR"/>
        </w:rPr>
      </w:pPr>
    </w:p>
    <w:tbl>
      <w:tblPr>
        <w:tblW w:w="9866" w:type="dxa"/>
        <w:shd w:val="clear" w:color="auto" w:fill="FFFFFF"/>
        <w:tblCellMar>
          <w:top w:w="15" w:type="dxa"/>
          <w:left w:w="15" w:type="dxa"/>
          <w:bottom w:w="15" w:type="dxa"/>
          <w:right w:w="15" w:type="dxa"/>
        </w:tblCellMar>
        <w:tblLook w:val="04A0" w:firstRow="1" w:lastRow="0" w:firstColumn="1" w:lastColumn="0" w:noHBand="0" w:noVBand="1"/>
      </w:tblPr>
      <w:tblGrid>
        <w:gridCol w:w="2407"/>
        <w:gridCol w:w="1851"/>
        <w:gridCol w:w="1851"/>
        <w:gridCol w:w="1917"/>
        <w:gridCol w:w="1840"/>
      </w:tblGrid>
      <w:tr w:rsidR="003A5E06" w:rsidRPr="003A5E06" w14:paraId="6D0A3899" w14:textId="77777777" w:rsidTr="003A5E06">
        <w:trPr>
          <w:trHeight w:val="682"/>
        </w:trPr>
        <w:tc>
          <w:tcPr>
            <w:tcW w:w="0" w:type="auto"/>
            <w:tcBorders>
              <w:top w:val="single" w:sz="6" w:space="0" w:color="DEE2E6"/>
            </w:tcBorders>
            <w:shd w:val="clear" w:color="auto" w:fill="FFFFFF"/>
            <w:hideMark/>
          </w:tcPr>
          <w:p w14:paraId="46A55060" w14:textId="77777777" w:rsidR="003A5E06" w:rsidRPr="003A5E06" w:rsidRDefault="003A5E06" w:rsidP="003A5E06">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095DDF" w14:textId="77777777" w:rsidR="003A5E06" w:rsidRPr="003A5E06" w:rsidRDefault="003A5E06" w:rsidP="003A5E06">
            <w:pPr>
              <w:spacing w:after="330" w:line="240" w:lineRule="auto"/>
              <w:jc w:val="center"/>
              <w:rPr>
                <w:rFonts w:ascii="Roboto" w:eastAsia="Times New Roman" w:hAnsi="Roboto" w:cs="Times New Roman"/>
                <w:color w:val="8B0000"/>
                <w:sz w:val="29"/>
                <w:szCs w:val="29"/>
                <w:lang w:eastAsia="pt-BR"/>
              </w:rPr>
            </w:pPr>
            <w:r w:rsidRPr="003A5E06">
              <w:rPr>
                <w:rFonts w:ascii="Roboto" w:eastAsia="Times New Roman" w:hAnsi="Roboto" w:cs="Times New Roman"/>
                <w:b/>
                <w:bCs/>
                <w:color w:val="8B0000"/>
                <w:sz w:val="29"/>
                <w:szCs w:val="29"/>
                <w:lang w:eastAsia="pt-BR"/>
              </w:rPr>
              <w:t>Indivíduo 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5631C8A"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b/>
                <w:bCs/>
                <w:color w:val="212529"/>
                <w:sz w:val="29"/>
                <w:szCs w:val="29"/>
                <w:lang w:eastAsia="pt-BR"/>
              </w:rPr>
              <w:t>Indivíduo 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4A9C85"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b/>
                <w:bCs/>
                <w:color w:val="212529"/>
                <w:sz w:val="29"/>
                <w:szCs w:val="29"/>
                <w:lang w:eastAsia="pt-BR"/>
              </w:rPr>
              <w:t>Indivíduo 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63719B"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b/>
                <w:bCs/>
                <w:color w:val="212529"/>
                <w:sz w:val="29"/>
                <w:szCs w:val="29"/>
                <w:lang w:eastAsia="pt-BR"/>
              </w:rPr>
              <w:t>Indivíduo D</w:t>
            </w:r>
          </w:p>
        </w:tc>
      </w:tr>
      <w:tr w:rsidR="003A5E06" w:rsidRPr="003A5E06" w14:paraId="107CECAC" w14:textId="77777777" w:rsidTr="003A5E06">
        <w:trPr>
          <w:trHeight w:val="1402"/>
        </w:trPr>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3C2A3800"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b/>
                <w:bCs/>
                <w:color w:val="212529"/>
                <w:sz w:val="29"/>
                <w:szCs w:val="29"/>
                <w:lang w:eastAsia="pt-BR"/>
              </w:rPr>
              <w:t>GENE 1</w:t>
            </w:r>
            <w:r w:rsidRPr="003A5E06">
              <w:rPr>
                <w:rFonts w:ascii="Roboto" w:eastAsia="Times New Roman" w:hAnsi="Roboto" w:cs="Times New Roman"/>
                <w:color w:val="212529"/>
                <w:sz w:val="29"/>
                <w:szCs w:val="29"/>
                <w:lang w:eastAsia="pt-BR"/>
              </w:rPr>
              <w:br/>
              <w:t>Comprimento do dedão (hálux) em relação ao 2º dedo do pé</w:t>
            </w:r>
          </w:p>
        </w:tc>
        <w:tc>
          <w:tcPr>
            <w:tcW w:w="0" w:type="auto"/>
            <w:tcBorders>
              <w:top w:val="single" w:sz="6" w:space="0" w:color="DEE2E6"/>
              <w:left w:val="single" w:sz="6" w:space="0" w:color="DEE2E6"/>
              <w:bottom w:val="single" w:sz="6" w:space="0" w:color="DEE2E6"/>
              <w:right w:val="single" w:sz="6" w:space="0" w:color="DEE2E6"/>
            </w:tcBorders>
            <w:shd w:val="clear" w:color="auto" w:fill="7BC3D6"/>
            <w:hideMark/>
          </w:tcPr>
          <w:p w14:paraId="3AB31990"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Dedão maior do que 2º dedo</w:t>
            </w:r>
          </w:p>
        </w:tc>
        <w:tc>
          <w:tcPr>
            <w:tcW w:w="0" w:type="auto"/>
            <w:tcBorders>
              <w:top w:val="single" w:sz="6" w:space="0" w:color="DEE2E6"/>
              <w:left w:val="single" w:sz="6" w:space="0" w:color="DEE2E6"/>
              <w:bottom w:val="single" w:sz="6" w:space="0" w:color="DEE2E6"/>
              <w:right w:val="single" w:sz="6" w:space="0" w:color="DEE2E6"/>
            </w:tcBorders>
            <w:shd w:val="clear" w:color="auto" w:fill="7BC3D6"/>
            <w:hideMark/>
          </w:tcPr>
          <w:p w14:paraId="03E880AF"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Dedão maior do que 2º dedo</w:t>
            </w:r>
          </w:p>
        </w:tc>
        <w:tc>
          <w:tcPr>
            <w:tcW w:w="0" w:type="auto"/>
            <w:tcBorders>
              <w:top w:val="single" w:sz="6" w:space="0" w:color="DEE2E6"/>
              <w:left w:val="single" w:sz="6" w:space="0" w:color="DEE2E6"/>
              <w:bottom w:val="single" w:sz="6" w:space="0" w:color="DEE2E6"/>
              <w:right w:val="single" w:sz="6" w:space="0" w:color="DEE2E6"/>
            </w:tcBorders>
            <w:shd w:val="clear" w:color="auto" w:fill="A9DEEA"/>
            <w:hideMark/>
          </w:tcPr>
          <w:p w14:paraId="099D651C"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Dedão menor do que 2º dedo</w:t>
            </w:r>
          </w:p>
        </w:tc>
        <w:tc>
          <w:tcPr>
            <w:tcW w:w="0" w:type="auto"/>
            <w:tcBorders>
              <w:top w:val="single" w:sz="6" w:space="0" w:color="DEE2E6"/>
              <w:left w:val="single" w:sz="6" w:space="0" w:color="DEE2E6"/>
              <w:bottom w:val="single" w:sz="6" w:space="0" w:color="DEE2E6"/>
              <w:right w:val="single" w:sz="6" w:space="0" w:color="DEE2E6"/>
            </w:tcBorders>
            <w:shd w:val="clear" w:color="auto" w:fill="868ED1"/>
            <w:hideMark/>
          </w:tcPr>
          <w:p w14:paraId="763CAB1A"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Dedão igual ao 2º dedo</w:t>
            </w:r>
          </w:p>
        </w:tc>
      </w:tr>
      <w:tr w:rsidR="003A5E06" w:rsidRPr="003A5E06" w14:paraId="6AC9D7D3" w14:textId="77777777" w:rsidTr="003A5E06">
        <w:trPr>
          <w:trHeight w:val="1364"/>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904F70"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b/>
                <w:bCs/>
                <w:color w:val="212529"/>
                <w:sz w:val="29"/>
                <w:szCs w:val="29"/>
                <w:lang w:eastAsia="pt-BR"/>
              </w:rPr>
              <w:t>GENE 5</w:t>
            </w:r>
            <w:r w:rsidRPr="003A5E06">
              <w:rPr>
                <w:rFonts w:ascii="Roboto" w:eastAsia="Times New Roman" w:hAnsi="Roboto" w:cs="Times New Roman"/>
                <w:color w:val="212529"/>
                <w:sz w:val="29"/>
                <w:szCs w:val="29"/>
                <w:lang w:eastAsia="pt-BR"/>
              </w:rPr>
              <w:br/>
              <w:t>Frequência com que se pisca o olho por minuto</w:t>
            </w:r>
          </w:p>
        </w:tc>
        <w:tc>
          <w:tcPr>
            <w:tcW w:w="0" w:type="auto"/>
            <w:tcBorders>
              <w:top w:val="single" w:sz="6" w:space="0" w:color="DEE2E6"/>
              <w:left w:val="single" w:sz="6" w:space="0" w:color="DEE2E6"/>
              <w:bottom w:val="single" w:sz="6" w:space="0" w:color="DEE2E6"/>
              <w:right w:val="single" w:sz="6" w:space="0" w:color="DEE2E6"/>
            </w:tcBorders>
            <w:shd w:val="clear" w:color="auto" w:fill="87D8CC"/>
            <w:hideMark/>
          </w:tcPr>
          <w:p w14:paraId="72444411"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17 vezes/min</w:t>
            </w:r>
          </w:p>
        </w:tc>
        <w:tc>
          <w:tcPr>
            <w:tcW w:w="0" w:type="auto"/>
            <w:tcBorders>
              <w:top w:val="single" w:sz="6" w:space="0" w:color="DEE2E6"/>
              <w:left w:val="single" w:sz="6" w:space="0" w:color="DEE2E6"/>
              <w:bottom w:val="single" w:sz="6" w:space="0" w:color="DEE2E6"/>
              <w:right w:val="single" w:sz="6" w:space="0" w:color="DEE2E6"/>
            </w:tcBorders>
            <w:shd w:val="clear" w:color="auto" w:fill="54AFA4"/>
            <w:hideMark/>
          </w:tcPr>
          <w:p w14:paraId="3FF42BD9"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15 vezes/min</w:t>
            </w:r>
          </w:p>
        </w:tc>
        <w:tc>
          <w:tcPr>
            <w:tcW w:w="0" w:type="auto"/>
            <w:tcBorders>
              <w:top w:val="single" w:sz="6" w:space="0" w:color="DEE2E6"/>
              <w:left w:val="single" w:sz="6" w:space="0" w:color="DEE2E6"/>
              <w:bottom w:val="single" w:sz="6" w:space="0" w:color="DEE2E6"/>
              <w:right w:val="single" w:sz="6" w:space="0" w:color="DEE2E6"/>
            </w:tcBorders>
            <w:shd w:val="clear" w:color="auto" w:fill="87D8CC"/>
            <w:hideMark/>
          </w:tcPr>
          <w:p w14:paraId="1542FE6C"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17 vezes/min</w:t>
            </w:r>
          </w:p>
        </w:tc>
        <w:tc>
          <w:tcPr>
            <w:tcW w:w="0" w:type="auto"/>
            <w:tcBorders>
              <w:top w:val="single" w:sz="6" w:space="0" w:color="DEE2E6"/>
              <w:left w:val="single" w:sz="6" w:space="0" w:color="DEE2E6"/>
              <w:bottom w:val="single" w:sz="6" w:space="0" w:color="DEE2E6"/>
              <w:right w:val="single" w:sz="6" w:space="0" w:color="DEE2E6"/>
            </w:tcBorders>
            <w:shd w:val="clear" w:color="auto" w:fill="2E897C"/>
            <w:hideMark/>
          </w:tcPr>
          <w:p w14:paraId="46273FDD"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20 vezes/min</w:t>
            </w:r>
          </w:p>
        </w:tc>
      </w:tr>
      <w:tr w:rsidR="003A5E06" w:rsidRPr="003A5E06" w14:paraId="58E41650" w14:textId="77777777" w:rsidTr="003A5E06">
        <w:trPr>
          <w:trHeight w:val="1023"/>
        </w:trPr>
        <w:tc>
          <w:tcPr>
            <w:tcW w:w="0" w:type="auto"/>
            <w:tcBorders>
              <w:top w:val="single" w:sz="6" w:space="0" w:color="DEE2E6"/>
              <w:left w:val="single" w:sz="6" w:space="0" w:color="DEE2E6"/>
              <w:bottom w:val="single" w:sz="6" w:space="0" w:color="DEE2E6"/>
              <w:right w:val="single" w:sz="6" w:space="0" w:color="DEE2E6"/>
            </w:tcBorders>
            <w:shd w:val="clear" w:color="auto" w:fill="F8F9FA"/>
            <w:hideMark/>
          </w:tcPr>
          <w:p w14:paraId="5C69B1FC"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b/>
                <w:bCs/>
                <w:color w:val="212529"/>
                <w:sz w:val="29"/>
                <w:szCs w:val="29"/>
                <w:lang w:eastAsia="pt-BR"/>
              </w:rPr>
              <w:t>GENE 7</w:t>
            </w:r>
            <w:r w:rsidRPr="003A5E06">
              <w:rPr>
                <w:rFonts w:ascii="Roboto" w:eastAsia="Times New Roman" w:hAnsi="Roboto" w:cs="Times New Roman"/>
                <w:color w:val="212529"/>
                <w:sz w:val="29"/>
                <w:szCs w:val="29"/>
                <w:lang w:eastAsia="pt-BR"/>
              </w:rPr>
              <w:br/>
              <w:t>Coloração dos olhos</w:t>
            </w:r>
          </w:p>
        </w:tc>
        <w:tc>
          <w:tcPr>
            <w:tcW w:w="0" w:type="auto"/>
            <w:tcBorders>
              <w:top w:val="single" w:sz="6" w:space="0" w:color="DEE2E6"/>
              <w:left w:val="single" w:sz="6" w:space="0" w:color="DEE2E6"/>
              <w:bottom w:val="single" w:sz="6" w:space="0" w:color="DEE2E6"/>
              <w:right w:val="single" w:sz="6" w:space="0" w:color="DEE2E6"/>
            </w:tcBorders>
            <w:shd w:val="clear" w:color="auto" w:fill="F5C9AD"/>
            <w:hideMark/>
          </w:tcPr>
          <w:p w14:paraId="5DDE05F5"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Castanho claro</w:t>
            </w:r>
          </w:p>
        </w:tc>
        <w:tc>
          <w:tcPr>
            <w:tcW w:w="0" w:type="auto"/>
            <w:tcBorders>
              <w:top w:val="single" w:sz="6" w:space="0" w:color="DEE2E6"/>
              <w:left w:val="single" w:sz="6" w:space="0" w:color="DEE2E6"/>
              <w:bottom w:val="single" w:sz="6" w:space="0" w:color="DEE2E6"/>
              <w:right w:val="single" w:sz="6" w:space="0" w:color="DEE2E6"/>
            </w:tcBorders>
            <w:shd w:val="clear" w:color="auto" w:fill="C14929"/>
            <w:hideMark/>
          </w:tcPr>
          <w:p w14:paraId="29977A0C"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Castanho escuro</w:t>
            </w:r>
          </w:p>
        </w:tc>
        <w:tc>
          <w:tcPr>
            <w:tcW w:w="0" w:type="auto"/>
            <w:tcBorders>
              <w:top w:val="single" w:sz="6" w:space="0" w:color="DEE2E6"/>
              <w:left w:val="single" w:sz="6" w:space="0" w:color="DEE2E6"/>
              <w:bottom w:val="single" w:sz="6" w:space="0" w:color="DEE2E6"/>
              <w:right w:val="single" w:sz="6" w:space="0" w:color="DEE2E6"/>
            </w:tcBorders>
            <w:shd w:val="clear" w:color="auto" w:fill="52AA5F"/>
            <w:hideMark/>
          </w:tcPr>
          <w:p w14:paraId="3331E35F"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Verde</w:t>
            </w:r>
          </w:p>
        </w:tc>
        <w:tc>
          <w:tcPr>
            <w:tcW w:w="0" w:type="auto"/>
            <w:tcBorders>
              <w:top w:val="single" w:sz="6" w:space="0" w:color="DEE2E6"/>
              <w:left w:val="single" w:sz="6" w:space="0" w:color="DEE2E6"/>
              <w:bottom w:val="single" w:sz="6" w:space="0" w:color="DEE2E6"/>
              <w:right w:val="single" w:sz="6" w:space="0" w:color="DEE2E6"/>
            </w:tcBorders>
            <w:shd w:val="clear" w:color="auto" w:fill="F5C9AD"/>
            <w:hideMark/>
          </w:tcPr>
          <w:p w14:paraId="1BEC7228"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Castanho claro</w:t>
            </w:r>
          </w:p>
        </w:tc>
      </w:tr>
      <w:tr w:rsidR="003A5E06" w:rsidRPr="003A5E06" w14:paraId="4BBF3893" w14:textId="77777777" w:rsidTr="003A5E06">
        <w:trPr>
          <w:trHeight w:val="1023"/>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38D43A"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b/>
                <w:bCs/>
                <w:color w:val="212529"/>
                <w:sz w:val="29"/>
                <w:szCs w:val="29"/>
                <w:lang w:eastAsia="pt-BR"/>
              </w:rPr>
              <w:t>GENE 10</w:t>
            </w:r>
            <w:r w:rsidRPr="003A5E06">
              <w:rPr>
                <w:rFonts w:ascii="Roboto" w:eastAsia="Times New Roman" w:hAnsi="Roboto" w:cs="Times New Roman"/>
                <w:color w:val="212529"/>
                <w:sz w:val="29"/>
                <w:szCs w:val="29"/>
                <w:lang w:eastAsia="pt-BR"/>
              </w:rPr>
              <w:br/>
              <w:t>Cor dos dentes</w:t>
            </w:r>
          </w:p>
        </w:tc>
        <w:tc>
          <w:tcPr>
            <w:tcW w:w="0" w:type="auto"/>
            <w:tcBorders>
              <w:top w:val="single" w:sz="6" w:space="0" w:color="DEE2E6"/>
              <w:left w:val="single" w:sz="6" w:space="0" w:color="DEE2E6"/>
              <w:bottom w:val="single" w:sz="6" w:space="0" w:color="DEE2E6"/>
              <w:right w:val="single" w:sz="6" w:space="0" w:color="DEE2E6"/>
            </w:tcBorders>
            <w:shd w:val="clear" w:color="auto" w:fill="F1F1F1"/>
            <w:hideMark/>
          </w:tcPr>
          <w:p w14:paraId="3C3294C1"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Acinzentado</w:t>
            </w:r>
          </w:p>
        </w:tc>
        <w:tc>
          <w:tcPr>
            <w:tcW w:w="0" w:type="auto"/>
            <w:tcBorders>
              <w:top w:val="single" w:sz="6" w:space="0" w:color="DEE2E6"/>
              <w:left w:val="single" w:sz="6" w:space="0" w:color="DEE2E6"/>
              <w:bottom w:val="single" w:sz="6" w:space="0" w:color="DEE2E6"/>
              <w:right w:val="single" w:sz="6" w:space="0" w:color="DEE2E6"/>
            </w:tcBorders>
            <w:shd w:val="clear" w:color="auto" w:fill="F1F1F1"/>
            <w:hideMark/>
          </w:tcPr>
          <w:p w14:paraId="7B81883A"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Acinzentado</w:t>
            </w:r>
          </w:p>
        </w:tc>
        <w:tc>
          <w:tcPr>
            <w:tcW w:w="0" w:type="auto"/>
            <w:tcBorders>
              <w:top w:val="single" w:sz="6" w:space="0" w:color="DEE2E6"/>
              <w:left w:val="single" w:sz="6" w:space="0" w:color="DEE2E6"/>
              <w:bottom w:val="single" w:sz="6" w:space="0" w:color="DEE2E6"/>
              <w:right w:val="single" w:sz="6" w:space="0" w:color="DEE2E6"/>
            </w:tcBorders>
            <w:shd w:val="clear" w:color="auto" w:fill="F7A988"/>
            <w:hideMark/>
          </w:tcPr>
          <w:p w14:paraId="33540A4A"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Amarelo avermelhado</w:t>
            </w:r>
          </w:p>
        </w:tc>
        <w:tc>
          <w:tcPr>
            <w:tcW w:w="0" w:type="auto"/>
            <w:tcBorders>
              <w:top w:val="single" w:sz="6" w:space="0" w:color="DEE2E6"/>
              <w:left w:val="single" w:sz="6" w:space="0" w:color="DEE2E6"/>
              <w:bottom w:val="single" w:sz="6" w:space="0" w:color="DEE2E6"/>
              <w:right w:val="single" w:sz="6" w:space="0" w:color="DEE2E6"/>
            </w:tcBorders>
            <w:shd w:val="clear" w:color="auto" w:fill="FDBE85"/>
            <w:hideMark/>
          </w:tcPr>
          <w:p w14:paraId="3A1B7E0B" w14:textId="77777777" w:rsidR="003A5E06" w:rsidRPr="003A5E06" w:rsidRDefault="003A5E06" w:rsidP="003A5E06">
            <w:pPr>
              <w:spacing w:after="330" w:line="240" w:lineRule="auto"/>
              <w:jc w:val="center"/>
              <w:rPr>
                <w:rFonts w:ascii="Roboto" w:eastAsia="Times New Roman" w:hAnsi="Roboto" w:cs="Times New Roman"/>
                <w:color w:val="212529"/>
                <w:sz w:val="29"/>
                <w:szCs w:val="29"/>
                <w:lang w:eastAsia="pt-BR"/>
              </w:rPr>
            </w:pPr>
            <w:r w:rsidRPr="003A5E06">
              <w:rPr>
                <w:rFonts w:ascii="Roboto" w:eastAsia="Times New Roman" w:hAnsi="Roboto" w:cs="Times New Roman"/>
                <w:color w:val="212529"/>
                <w:sz w:val="29"/>
                <w:szCs w:val="29"/>
                <w:lang w:eastAsia="pt-BR"/>
              </w:rPr>
              <w:t>Marrom avermelhado</w:t>
            </w:r>
          </w:p>
        </w:tc>
      </w:tr>
    </w:tbl>
    <w:p w14:paraId="499C03C9" w14:textId="6341225E"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Material Icons" w:eastAsia="Times New Roman" w:hAnsi="Material Icons" w:cs="Arial"/>
          <w:color w:val="000000"/>
          <w:sz w:val="36"/>
          <w:szCs w:val="36"/>
          <w:lang w:eastAsia="pt-BR"/>
        </w:rPr>
        <w:t></w:t>
      </w:r>
      <w:r w:rsidRPr="00602FEB">
        <w:rPr>
          <w:rFonts w:ascii="Arial" w:eastAsia="Times New Roman" w:hAnsi="Arial" w:cs="Arial"/>
          <w:b/>
          <w:bCs/>
          <w:color w:val="000000"/>
          <w:sz w:val="27"/>
          <w:szCs w:val="27"/>
          <w:lang w:eastAsia="pt-BR"/>
        </w:rPr>
        <w:t xml:space="preserve"> Atenção! Para </w:t>
      </w:r>
      <w:proofErr w:type="spellStart"/>
      <w:r w:rsidRPr="00602FEB">
        <w:rPr>
          <w:rFonts w:ascii="Arial" w:eastAsia="Times New Roman" w:hAnsi="Arial" w:cs="Arial"/>
          <w:b/>
          <w:bCs/>
          <w:color w:val="000000"/>
          <w:sz w:val="27"/>
          <w:szCs w:val="27"/>
          <w:lang w:eastAsia="pt-BR"/>
        </w:rPr>
        <w:t>visualizaçãocompleta</w:t>
      </w:r>
      <w:proofErr w:type="spellEnd"/>
      <w:r w:rsidRPr="00602FEB">
        <w:rPr>
          <w:rFonts w:ascii="Arial" w:eastAsia="Times New Roman" w:hAnsi="Arial" w:cs="Arial"/>
          <w:b/>
          <w:bCs/>
          <w:color w:val="000000"/>
          <w:sz w:val="27"/>
          <w:szCs w:val="27"/>
          <w:lang w:eastAsia="pt-BR"/>
        </w:rPr>
        <w:t xml:space="preserve"> da tabela utilize a rolagem horizontal</w:t>
      </w:r>
    </w:p>
    <w:p w14:paraId="014A175B"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 xml:space="preserve">O quadro mostra como as variações de expressão dos genes 1, 5, 7 e 10, combinadas, determinam pessoas diferentes. Como nossa molécula de DNA é muito grande, ainda que a porção de variação genética do genoma humano seja de menos de 1% e que a população humana seja de quase 8 bilhões de pessoas, dadas as possíveis combinações das regiões polimórficas, um indivíduo será diferente do outro, e, assim, o exame de DNA será capaz de determinar, com segurança, a identidade da pessoa. Fonte: </w:t>
      </w:r>
      <w:proofErr w:type="spellStart"/>
      <w:r w:rsidRPr="00602FEB">
        <w:rPr>
          <w:rFonts w:ascii="Arial" w:eastAsia="Times New Roman" w:hAnsi="Arial" w:cs="Arial"/>
          <w:b/>
          <w:bCs/>
          <w:color w:val="000000"/>
          <w:sz w:val="27"/>
          <w:szCs w:val="27"/>
          <w:lang w:eastAsia="pt-BR"/>
        </w:rPr>
        <w:t>EnsineMe</w:t>
      </w:r>
      <w:proofErr w:type="spellEnd"/>
      <w:r w:rsidRPr="00602FEB">
        <w:rPr>
          <w:rFonts w:ascii="Arial" w:eastAsia="Times New Roman" w:hAnsi="Arial" w:cs="Arial"/>
          <w:b/>
          <w:bCs/>
          <w:color w:val="000000"/>
          <w:sz w:val="27"/>
          <w:szCs w:val="27"/>
          <w:lang w:eastAsia="pt-BR"/>
        </w:rPr>
        <w:t>.</w:t>
      </w:r>
    </w:p>
    <w:p w14:paraId="126EAFAA"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Por conta dessas variações, ao analisar a sequência do DNA de um indivíduo, quanto mais </w:t>
      </w:r>
      <w:r w:rsidRPr="00602FEB">
        <w:rPr>
          <w:rFonts w:ascii="Arial" w:eastAsia="Times New Roman" w:hAnsi="Arial" w:cs="Arial"/>
          <w:b/>
          <w:bCs/>
          <w:i/>
          <w:iCs/>
          <w:color w:val="000000"/>
          <w:sz w:val="27"/>
          <w:szCs w:val="27"/>
          <w:lang w:eastAsia="pt-BR"/>
        </w:rPr>
        <w:t>loci</w:t>
      </w:r>
      <w:r w:rsidRPr="00602FEB">
        <w:rPr>
          <w:rFonts w:ascii="Arial" w:eastAsia="Times New Roman" w:hAnsi="Arial" w:cs="Arial"/>
          <w:b/>
          <w:bCs/>
          <w:color w:val="000000"/>
          <w:sz w:val="27"/>
          <w:szCs w:val="27"/>
          <w:lang w:eastAsia="pt-BR"/>
        </w:rPr>
        <w:t> são examinados e comparados, menor a probabilidade que dois indivíduos compartilhem o mesmo genótipo.</w:t>
      </w:r>
    </w:p>
    <w:p w14:paraId="3B55C9AD"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Em contrapartida, a cada </w:t>
      </w:r>
      <w:proofErr w:type="spellStart"/>
      <w:r w:rsidRPr="00602FEB">
        <w:rPr>
          <w:rFonts w:ascii="Arial" w:eastAsia="Times New Roman" w:hAnsi="Arial" w:cs="Arial"/>
          <w:b/>
          <w:bCs/>
          <w:i/>
          <w:iCs/>
          <w:color w:val="000000"/>
          <w:sz w:val="27"/>
          <w:szCs w:val="27"/>
          <w:lang w:eastAsia="pt-BR"/>
        </w:rPr>
        <w:t>locus</w:t>
      </w:r>
      <w:proofErr w:type="spellEnd"/>
      <w:r w:rsidRPr="00602FEB">
        <w:rPr>
          <w:rFonts w:ascii="Arial" w:eastAsia="Times New Roman" w:hAnsi="Arial" w:cs="Arial"/>
          <w:b/>
          <w:bCs/>
          <w:color w:val="000000"/>
          <w:sz w:val="27"/>
          <w:szCs w:val="27"/>
          <w:lang w:eastAsia="pt-BR"/>
        </w:rPr>
        <w:t> cuja informação seja correspondente quando duas amostras são comparadas, maior a probabilidade dos dois perfis de DNA correspondentes serem oriundos de uma mesma fonte, isto é, de um mesmo indivíduo.</w:t>
      </w:r>
    </w:p>
    <w:p w14:paraId="6526CAAC" w14:textId="71106493"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lastRenderedPageBreak/>
        <w:drawing>
          <wp:inline distT="0" distB="0" distL="0" distR="0" wp14:anchorId="6C5A0FFF" wp14:editId="4F970E67">
            <wp:extent cx="5400040" cy="3604260"/>
            <wp:effectExtent l="0" t="0" r="0" b="0"/>
            <wp:docPr id="12" name="Imagem 12" descr="Uma imagem contendo no interior, mesa, pequen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no interior, mesa, pequeno, computador&#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04260"/>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36. Quanto mais </w:t>
      </w:r>
      <w:r w:rsidRPr="00602FEB">
        <w:rPr>
          <w:rFonts w:ascii="Arial" w:eastAsia="Times New Roman" w:hAnsi="Arial" w:cs="Arial"/>
          <w:b/>
          <w:bCs/>
          <w:i/>
          <w:iCs/>
          <w:color w:val="000000"/>
          <w:sz w:val="27"/>
          <w:szCs w:val="27"/>
          <w:lang w:eastAsia="pt-BR"/>
        </w:rPr>
        <w:t>loci</w:t>
      </w:r>
      <w:r w:rsidRPr="00602FEB">
        <w:rPr>
          <w:rFonts w:ascii="Arial" w:eastAsia="Times New Roman" w:hAnsi="Arial" w:cs="Arial"/>
          <w:b/>
          <w:bCs/>
          <w:color w:val="000000"/>
          <w:sz w:val="27"/>
          <w:szCs w:val="27"/>
          <w:lang w:eastAsia="pt-BR"/>
        </w:rPr>
        <w:t> são analisados no DNA de um indivíduo, maior é a probabilidade de que seja encontrada uma variação genética entre eles.</w:t>
      </w:r>
    </w:p>
    <w:p w14:paraId="1C3A2252"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Uma vez que, com efeito, os testes de DNA são exames comparativos, guarde essas duas possibilidades aqui mencionadas, pois voltaremos a falar sobre isso quando estivermos tratando de testes de paternidade.</w:t>
      </w:r>
    </w:p>
    <w:p w14:paraId="7D43649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Agora, ficou claro por que a variação genética é suficiente para garantir que cada ser humano seja diferente um do outro? Vejamos, então, como se dão, nos </w:t>
      </w:r>
      <w:proofErr w:type="spellStart"/>
      <w:r w:rsidRPr="00602FEB">
        <w:rPr>
          <w:rFonts w:ascii="Arial" w:eastAsia="Times New Roman" w:hAnsi="Arial" w:cs="Arial"/>
          <w:b/>
          <w:bCs/>
          <w:i/>
          <w:iCs/>
          <w:color w:val="000000"/>
          <w:sz w:val="27"/>
          <w:szCs w:val="27"/>
          <w:lang w:eastAsia="pt-BR"/>
        </w:rPr>
        <w:t>locus</w:t>
      </w:r>
      <w:proofErr w:type="spellEnd"/>
      <w:r w:rsidRPr="00602FEB">
        <w:rPr>
          <w:rFonts w:ascii="Arial" w:eastAsia="Times New Roman" w:hAnsi="Arial" w:cs="Arial"/>
          <w:b/>
          <w:bCs/>
          <w:color w:val="000000"/>
          <w:sz w:val="27"/>
          <w:szCs w:val="27"/>
          <w:lang w:eastAsia="pt-BR"/>
        </w:rPr>
        <w:t>, as variações genéticas nas regiões polimórficas.</w:t>
      </w:r>
    </w:p>
    <w:p w14:paraId="1D77465B" w14:textId="77777777" w:rsidR="00602FEB" w:rsidRPr="00602FEB" w:rsidRDefault="00602FEB" w:rsidP="00602FEB">
      <w:pPr>
        <w:spacing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REGIÕES POLIMÓRFICAS OU POLIMORFISMO GENÉTICO: FORMATO</w:t>
      </w:r>
    </w:p>
    <w:p w14:paraId="03D2E5CE"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Pela análise do termo regiões polimórficas, podemos inferir que estamos diante de “um lugar que apresenta múltiplas formas”. No </w:t>
      </w:r>
      <w:r w:rsidRPr="00602FEB">
        <w:rPr>
          <w:rFonts w:ascii="Arial" w:eastAsia="Times New Roman" w:hAnsi="Arial" w:cs="Arial"/>
          <w:b/>
          <w:bCs/>
          <w:color w:val="000000"/>
          <w:sz w:val="27"/>
          <w:szCs w:val="27"/>
          <w:lang w:eastAsia="pt-BR"/>
        </w:rPr>
        <w:lastRenderedPageBreak/>
        <w:t>tocante a essas variações de forma, basicamente, os polimorfismos genéticos podem ser de dois tipos: polimorfismos de sequência e polimorfismos de comprimento:</w:t>
      </w:r>
    </w:p>
    <w:p w14:paraId="4CC6D405" w14:textId="1E0C4E0D"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5624886C" wp14:editId="6151E6B3">
            <wp:extent cx="5400040" cy="5400040"/>
            <wp:effectExtent l="0" t="0" r="0" b="0"/>
            <wp:docPr id="11" name="Imagem 11"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bolh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02C0A8E6"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hyperlink r:id="rId17" w:anchor="col-steps1" w:history="1">
        <w:r w:rsidR="00602FEB" w:rsidRPr="00602FEB">
          <w:rPr>
            <w:rFonts w:ascii="Arial" w:eastAsia="Times New Roman" w:hAnsi="Arial" w:cs="Arial"/>
            <w:b/>
            <w:bCs/>
            <w:caps/>
            <w:color w:val="0000FF"/>
            <w:sz w:val="43"/>
            <w:szCs w:val="43"/>
            <w:u w:val="single"/>
            <w:lang w:eastAsia="pt-BR"/>
          </w:rPr>
          <w:t>POLIMORFISMO DE SEQUÊNCIA</w:t>
        </w:r>
      </w:hyperlink>
    </w:p>
    <w:p w14:paraId="341C344E"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hyperlink r:id="rId18" w:anchor="col-steps2" w:history="1">
        <w:r w:rsidR="00602FEB" w:rsidRPr="00602FEB">
          <w:rPr>
            <w:rFonts w:ascii="Arial" w:eastAsia="Times New Roman" w:hAnsi="Arial" w:cs="Arial"/>
            <w:b/>
            <w:bCs/>
            <w:caps/>
            <w:color w:val="0000FF"/>
            <w:sz w:val="43"/>
            <w:szCs w:val="43"/>
            <w:u w:val="single"/>
            <w:lang w:eastAsia="pt-BR"/>
          </w:rPr>
          <w:t>POLIMORFISMO DE COMPRIMENTO</w:t>
        </w:r>
      </w:hyperlink>
    </w:p>
    <w:p w14:paraId="390F6962" w14:textId="77777777" w:rsidR="00602FEB" w:rsidRPr="00602FEB" w:rsidRDefault="00602FEB" w:rsidP="00602FEB">
      <w:pPr>
        <w:spacing w:before="750"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POLIMORFISMO DE SEQUÊNCIA</w:t>
      </w:r>
    </w:p>
    <w:p w14:paraId="1F4AA54D"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São nucleotídeos que aparecem em um sequenciamento diferenciado, ocasionado, de modo geral, por mutações pontuais. Ocorre que as mutações em si não afetam a composição alélica </w:t>
      </w:r>
      <w:r w:rsidRPr="00602FEB">
        <w:rPr>
          <w:rFonts w:ascii="Arial" w:eastAsia="Times New Roman" w:hAnsi="Arial" w:cs="Arial"/>
          <w:b/>
          <w:bCs/>
          <w:color w:val="000000"/>
          <w:sz w:val="27"/>
          <w:szCs w:val="27"/>
          <w:lang w:eastAsia="pt-BR"/>
        </w:rPr>
        <w:lastRenderedPageBreak/>
        <w:t>da população, isso porque as taxas de </w:t>
      </w:r>
      <w:hyperlink r:id="rId19" w:history="1">
        <w:r w:rsidRPr="00602FEB">
          <w:rPr>
            <w:rFonts w:ascii="Arial" w:eastAsia="Times New Roman" w:hAnsi="Arial" w:cs="Arial"/>
            <w:b/>
            <w:bCs/>
            <w:color w:val="0000FF"/>
            <w:sz w:val="27"/>
            <w:szCs w:val="27"/>
            <w:lang w:eastAsia="pt-BR"/>
          </w:rPr>
          <w:t>mutações</w:t>
        </w:r>
      </w:hyperlink>
      <w:r w:rsidRPr="00602FEB">
        <w:rPr>
          <w:rFonts w:ascii="Arial" w:eastAsia="Times New Roman" w:hAnsi="Arial" w:cs="Arial"/>
          <w:b/>
          <w:bCs/>
          <w:color w:val="000000"/>
          <w:sz w:val="27"/>
          <w:szCs w:val="27"/>
          <w:lang w:eastAsia="pt-BR"/>
        </w:rPr>
        <w:t> espontâneas são muito reduzidas. Por conta disso, este tipo de polimorfismo tem pouca aplicação para a identificação de pessoas, a não ser que a mutação em questão seja estável e transmitida às gerações seguintes.</w:t>
      </w:r>
    </w:p>
    <w:p w14:paraId="0DB44681" w14:textId="77777777" w:rsidR="00602FEB" w:rsidRPr="00602FEB" w:rsidRDefault="00602FEB" w:rsidP="00602FEB">
      <w:pPr>
        <w:spacing w:before="750"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POLIMORFISMO DE COMPRIMENTO</w:t>
      </w:r>
    </w:p>
    <w:p w14:paraId="580179EF"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São sequências de nucleotídeos que se repetem em múltiplas cópias, variando o número de repetições entre os indivíduos para cada </w:t>
      </w:r>
      <w:proofErr w:type="spellStart"/>
      <w:r w:rsidRPr="00602FEB">
        <w:rPr>
          <w:rFonts w:ascii="Arial" w:eastAsia="Times New Roman" w:hAnsi="Arial" w:cs="Arial"/>
          <w:b/>
          <w:bCs/>
          <w:i/>
          <w:iCs/>
          <w:color w:val="000000"/>
          <w:sz w:val="27"/>
          <w:szCs w:val="27"/>
          <w:lang w:eastAsia="pt-BR"/>
        </w:rPr>
        <w:t>locus</w:t>
      </w:r>
      <w:proofErr w:type="spellEnd"/>
      <w:r w:rsidRPr="00602FEB">
        <w:rPr>
          <w:rFonts w:ascii="Arial" w:eastAsia="Times New Roman" w:hAnsi="Arial" w:cs="Arial"/>
          <w:b/>
          <w:bCs/>
          <w:color w:val="000000"/>
          <w:sz w:val="27"/>
          <w:szCs w:val="27"/>
          <w:lang w:eastAsia="pt-BR"/>
        </w:rPr>
        <w:t>.</w:t>
      </w:r>
    </w:p>
    <w:p w14:paraId="4BAFB312"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Uma vez que o polimorfismo de comprimento é o tipo de variação de material genético mais comum, usualmente, ele se aplica à identificação de pessoas, que podem ser discriminadas, conforme o comprimento das sequencias repetidas. O padrão de repetições é característico e herdado por indivíduos geneticamente relacionados. Existem duas variantes de polimorfismo de comprimento: os minissatélites e os microssatélites.</w:t>
      </w:r>
    </w:p>
    <w:p w14:paraId="2E758CF0" w14:textId="77777777" w:rsidR="00602FEB" w:rsidRPr="00602FEB" w:rsidRDefault="00602FEB" w:rsidP="00602FEB">
      <w:pPr>
        <w:spacing w:before="750"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MUTAÇÕES</w:t>
      </w:r>
    </w:p>
    <w:p w14:paraId="6EAC8D08"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Mutação é toda e qualquer alteração na sequência de bases do DNA. Para ser considerado um polimorfismo e, como tal, ter valor discriminatório no genótipo de um indivíduo, o alelo raro em um determinado </w:t>
      </w:r>
      <w:proofErr w:type="spellStart"/>
      <w:r w:rsidRPr="00602FEB">
        <w:rPr>
          <w:rFonts w:ascii="Arial" w:eastAsia="Times New Roman" w:hAnsi="Arial" w:cs="Arial"/>
          <w:b/>
          <w:bCs/>
          <w:i/>
          <w:iCs/>
          <w:color w:val="000000"/>
          <w:sz w:val="27"/>
          <w:szCs w:val="27"/>
          <w:lang w:eastAsia="pt-BR"/>
        </w:rPr>
        <w:t>locus</w:t>
      </w:r>
      <w:proofErr w:type="spellEnd"/>
      <w:r w:rsidRPr="00602FEB">
        <w:rPr>
          <w:rFonts w:ascii="Arial" w:eastAsia="Times New Roman" w:hAnsi="Arial" w:cs="Arial"/>
          <w:b/>
          <w:bCs/>
          <w:color w:val="000000"/>
          <w:sz w:val="27"/>
          <w:szCs w:val="27"/>
          <w:lang w:eastAsia="pt-BR"/>
        </w:rPr>
        <w:t> deve estar presente em mais de 1% dos indivíduos da população. Isto porque, com essa frequência, pressupõe-se que seja uma variação estável e, portanto, será transmitida às gerações seguintes.</w:t>
      </w:r>
    </w:p>
    <w:tbl>
      <w:tblPr>
        <w:tblW w:w="9697" w:type="dxa"/>
        <w:tblCellSpacing w:w="15" w:type="dxa"/>
        <w:tblCellMar>
          <w:left w:w="0" w:type="dxa"/>
          <w:right w:w="0" w:type="dxa"/>
        </w:tblCellMar>
        <w:tblLook w:val="04A0" w:firstRow="1" w:lastRow="0" w:firstColumn="1" w:lastColumn="0" w:noHBand="0" w:noVBand="1"/>
      </w:tblPr>
      <w:tblGrid>
        <w:gridCol w:w="5692"/>
        <w:gridCol w:w="4005"/>
      </w:tblGrid>
      <w:tr w:rsidR="00602FEB" w:rsidRPr="00602FEB" w14:paraId="02ECF323" w14:textId="77777777" w:rsidTr="0094591F">
        <w:trPr>
          <w:trHeight w:val="617"/>
          <w:tblCellSpacing w:w="15" w:type="dxa"/>
        </w:trPr>
        <w:tc>
          <w:tcPr>
            <w:tcW w:w="0" w:type="auto"/>
            <w:gridSpan w:val="2"/>
            <w:shd w:val="clear" w:color="auto" w:fill="808080"/>
            <w:tcMar>
              <w:top w:w="300" w:type="dxa"/>
              <w:left w:w="300" w:type="dxa"/>
              <w:bottom w:w="300" w:type="dxa"/>
              <w:right w:w="300" w:type="dxa"/>
            </w:tcMar>
            <w:vAlign w:val="center"/>
            <w:hideMark/>
          </w:tcPr>
          <w:p w14:paraId="6CAB4E6F" w14:textId="77777777" w:rsidR="00602FEB" w:rsidRPr="00602FEB" w:rsidRDefault="00602FEB" w:rsidP="006F4EE8">
            <w:pPr>
              <w:spacing w:after="0" w:line="456" w:lineRule="atLeast"/>
              <w:rPr>
                <w:rFonts w:ascii="Arial" w:eastAsia="Times New Roman" w:hAnsi="Arial" w:cs="Arial"/>
                <w:b/>
                <w:bCs/>
                <w:color w:val="FFFFFF"/>
                <w:sz w:val="24"/>
                <w:szCs w:val="24"/>
                <w:lang w:eastAsia="pt-BR"/>
              </w:rPr>
            </w:pPr>
            <w:r w:rsidRPr="00602FEB">
              <w:rPr>
                <w:rFonts w:ascii="Arial" w:eastAsia="Times New Roman" w:hAnsi="Arial" w:cs="Arial"/>
                <w:b/>
                <w:bCs/>
                <w:color w:val="FFFFFF"/>
                <w:sz w:val="24"/>
                <w:szCs w:val="24"/>
                <w:lang w:eastAsia="pt-BR"/>
              </w:rPr>
              <w:lastRenderedPageBreak/>
              <w:t>Polimorfismo de comprimento</w:t>
            </w:r>
          </w:p>
        </w:tc>
      </w:tr>
      <w:tr w:rsidR="00602FEB" w:rsidRPr="00602FEB" w14:paraId="214D719E" w14:textId="77777777" w:rsidTr="0094591F">
        <w:trPr>
          <w:trHeight w:val="670"/>
          <w:tblCellSpacing w:w="15" w:type="dxa"/>
        </w:trPr>
        <w:tc>
          <w:tcPr>
            <w:tcW w:w="0" w:type="auto"/>
            <w:gridSpan w:val="2"/>
            <w:shd w:val="clear" w:color="auto" w:fill="EEEEEE"/>
            <w:tcMar>
              <w:top w:w="300" w:type="dxa"/>
              <w:left w:w="300" w:type="dxa"/>
              <w:bottom w:w="300" w:type="dxa"/>
              <w:right w:w="300" w:type="dxa"/>
            </w:tcMar>
            <w:vAlign w:val="center"/>
            <w:hideMark/>
          </w:tcPr>
          <w:p w14:paraId="57382E1A" w14:textId="77777777" w:rsidR="00602FEB" w:rsidRPr="00602FEB" w:rsidRDefault="00602FEB" w:rsidP="00602FEB">
            <w:pPr>
              <w:spacing w:after="0" w:line="456" w:lineRule="atLeast"/>
              <w:rPr>
                <w:rFonts w:ascii="Arial" w:eastAsia="Times New Roman" w:hAnsi="Arial" w:cs="Arial"/>
                <w:sz w:val="24"/>
                <w:szCs w:val="24"/>
                <w:lang w:eastAsia="pt-BR"/>
              </w:rPr>
            </w:pPr>
            <w:r w:rsidRPr="00602FEB">
              <w:rPr>
                <w:rFonts w:ascii="Arial" w:eastAsia="Times New Roman" w:hAnsi="Arial" w:cs="Arial"/>
                <w:b/>
                <w:bCs/>
                <w:sz w:val="24"/>
                <w:szCs w:val="24"/>
                <w:lang w:eastAsia="pt-BR"/>
              </w:rPr>
              <w:t>Tipos de genes</w:t>
            </w:r>
          </w:p>
        </w:tc>
      </w:tr>
      <w:tr w:rsidR="00602FEB" w:rsidRPr="00602FEB" w14:paraId="34523086" w14:textId="77777777" w:rsidTr="0094591F">
        <w:trPr>
          <w:trHeight w:val="1235"/>
          <w:tblCellSpacing w:w="15" w:type="dxa"/>
        </w:trPr>
        <w:tc>
          <w:tcPr>
            <w:tcW w:w="0" w:type="auto"/>
            <w:shd w:val="clear" w:color="auto" w:fill="EEEEEE"/>
            <w:tcMar>
              <w:top w:w="300" w:type="dxa"/>
              <w:left w:w="300" w:type="dxa"/>
              <w:bottom w:w="300" w:type="dxa"/>
              <w:right w:w="300" w:type="dxa"/>
            </w:tcMar>
            <w:vAlign w:val="center"/>
            <w:hideMark/>
          </w:tcPr>
          <w:p w14:paraId="330C8088" w14:textId="77777777" w:rsidR="00602FEB" w:rsidRPr="00602FEB" w:rsidRDefault="00602FEB" w:rsidP="00602FEB">
            <w:pPr>
              <w:spacing w:after="0" w:line="456" w:lineRule="atLeast"/>
              <w:rPr>
                <w:rFonts w:ascii="Arial" w:eastAsia="Times New Roman" w:hAnsi="Arial" w:cs="Arial"/>
                <w:sz w:val="24"/>
                <w:szCs w:val="24"/>
                <w:lang w:eastAsia="pt-BR"/>
              </w:rPr>
            </w:pPr>
            <w:r w:rsidRPr="00602FEB">
              <w:rPr>
                <w:rFonts w:ascii="Arial" w:eastAsia="Times New Roman" w:hAnsi="Arial" w:cs="Arial"/>
                <w:sz w:val="24"/>
                <w:szCs w:val="24"/>
                <w:lang w:eastAsia="pt-BR"/>
              </w:rPr>
              <w:t>De sequências curtas repetidas em tandem</w:t>
            </w:r>
            <w:r w:rsidRPr="00602FEB">
              <w:rPr>
                <w:rFonts w:ascii="Arial" w:eastAsia="Times New Roman" w:hAnsi="Arial" w:cs="Arial"/>
                <w:sz w:val="24"/>
                <w:szCs w:val="24"/>
                <w:lang w:eastAsia="pt-BR"/>
              </w:rPr>
              <w:br/>
              <w:t>(</w:t>
            </w:r>
            <w:r w:rsidRPr="00602FEB">
              <w:rPr>
                <w:rFonts w:ascii="Arial" w:eastAsia="Times New Roman" w:hAnsi="Arial" w:cs="Arial"/>
                <w:i/>
                <w:iCs/>
                <w:sz w:val="24"/>
                <w:szCs w:val="24"/>
                <w:lang w:eastAsia="pt-BR"/>
              </w:rPr>
              <w:t xml:space="preserve">Short Tandem </w:t>
            </w:r>
            <w:proofErr w:type="spellStart"/>
            <w:r w:rsidRPr="00602FEB">
              <w:rPr>
                <w:rFonts w:ascii="Arial" w:eastAsia="Times New Roman" w:hAnsi="Arial" w:cs="Arial"/>
                <w:i/>
                <w:iCs/>
                <w:sz w:val="24"/>
                <w:szCs w:val="24"/>
                <w:lang w:eastAsia="pt-BR"/>
              </w:rPr>
              <w:t>Repeats</w:t>
            </w:r>
            <w:proofErr w:type="spellEnd"/>
            <w:r w:rsidRPr="00602FEB">
              <w:rPr>
                <w:rFonts w:ascii="Arial" w:eastAsia="Times New Roman" w:hAnsi="Arial" w:cs="Arial"/>
                <w:i/>
                <w:iCs/>
                <w:sz w:val="24"/>
                <w:szCs w:val="24"/>
                <w:lang w:eastAsia="pt-BR"/>
              </w:rPr>
              <w:t xml:space="preserve"> – STR</w:t>
            </w:r>
            <w:r w:rsidRPr="00602FEB">
              <w:rPr>
                <w:rFonts w:ascii="Arial" w:eastAsia="Times New Roman" w:hAnsi="Arial" w:cs="Arial"/>
                <w:sz w:val="24"/>
                <w:szCs w:val="24"/>
                <w:lang w:eastAsia="pt-BR"/>
              </w:rPr>
              <w:t>) ou microssatélites</w:t>
            </w:r>
          </w:p>
        </w:tc>
        <w:tc>
          <w:tcPr>
            <w:tcW w:w="0" w:type="auto"/>
            <w:shd w:val="clear" w:color="auto" w:fill="EEEEEE"/>
            <w:tcMar>
              <w:top w:w="300" w:type="dxa"/>
              <w:left w:w="300" w:type="dxa"/>
              <w:bottom w:w="300" w:type="dxa"/>
              <w:right w:w="300" w:type="dxa"/>
            </w:tcMar>
            <w:vAlign w:val="center"/>
            <w:hideMark/>
          </w:tcPr>
          <w:p w14:paraId="01ABBBD9" w14:textId="77777777" w:rsidR="00602FEB" w:rsidRPr="00602FEB" w:rsidRDefault="00602FEB" w:rsidP="00602FEB">
            <w:pPr>
              <w:spacing w:after="0" w:line="456" w:lineRule="atLeast"/>
              <w:rPr>
                <w:rFonts w:ascii="Arial" w:eastAsia="Times New Roman" w:hAnsi="Arial" w:cs="Arial"/>
                <w:sz w:val="24"/>
                <w:szCs w:val="24"/>
                <w:lang w:eastAsia="pt-BR"/>
              </w:rPr>
            </w:pPr>
            <w:r w:rsidRPr="00602FEB">
              <w:rPr>
                <w:rFonts w:ascii="Arial" w:eastAsia="Times New Roman" w:hAnsi="Arial" w:cs="Arial"/>
                <w:sz w:val="24"/>
                <w:szCs w:val="24"/>
                <w:lang w:eastAsia="pt-BR"/>
              </w:rPr>
              <w:t>De repetição em tandem de número variável (</w:t>
            </w:r>
            <w:r w:rsidRPr="00602FEB">
              <w:rPr>
                <w:rFonts w:ascii="Arial" w:eastAsia="Times New Roman" w:hAnsi="Arial" w:cs="Arial"/>
                <w:i/>
                <w:iCs/>
                <w:sz w:val="24"/>
                <w:szCs w:val="24"/>
                <w:lang w:eastAsia="pt-BR"/>
              </w:rPr>
              <w:t xml:space="preserve">Variable </w:t>
            </w:r>
            <w:proofErr w:type="spellStart"/>
            <w:r w:rsidRPr="00602FEB">
              <w:rPr>
                <w:rFonts w:ascii="Arial" w:eastAsia="Times New Roman" w:hAnsi="Arial" w:cs="Arial"/>
                <w:i/>
                <w:iCs/>
                <w:sz w:val="24"/>
                <w:szCs w:val="24"/>
                <w:lang w:eastAsia="pt-BR"/>
              </w:rPr>
              <w:t>Number</w:t>
            </w:r>
            <w:proofErr w:type="spellEnd"/>
            <w:r w:rsidRPr="00602FEB">
              <w:rPr>
                <w:rFonts w:ascii="Arial" w:eastAsia="Times New Roman" w:hAnsi="Arial" w:cs="Arial"/>
                <w:i/>
                <w:iCs/>
                <w:sz w:val="24"/>
                <w:szCs w:val="24"/>
                <w:lang w:eastAsia="pt-BR"/>
              </w:rPr>
              <w:t xml:space="preserve"> </w:t>
            </w:r>
            <w:proofErr w:type="spellStart"/>
            <w:r w:rsidRPr="00602FEB">
              <w:rPr>
                <w:rFonts w:ascii="Arial" w:eastAsia="Times New Roman" w:hAnsi="Arial" w:cs="Arial"/>
                <w:i/>
                <w:iCs/>
                <w:sz w:val="24"/>
                <w:szCs w:val="24"/>
                <w:lang w:eastAsia="pt-BR"/>
              </w:rPr>
              <w:t>of</w:t>
            </w:r>
            <w:proofErr w:type="spellEnd"/>
            <w:r w:rsidRPr="00602FEB">
              <w:rPr>
                <w:rFonts w:ascii="Arial" w:eastAsia="Times New Roman" w:hAnsi="Arial" w:cs="Arial"/>
                <w:i/>
                <w:iCs/>
                <w:sz w:val="24"/>
                <w:szCs w:val="24"/>
                <w:lang w:eastAsia="pt-BR"/>
              </w:rPr>
              <w:t xml:space="preserve"> Tandem </w:t>
            </w:r>
            <w:proofErr w:type="spellStart"/>
            <w:r w:rsidRPr="00602FEB">
              <w:rPr>
                <w:rFonts w:ascii="Arial" w:eastAsia="Times New Roman" w:hAnsi="Arial" w:cs="Arial"/>
                <w:i/>
                <w:iCs/>
                <w:sz w:val="24"/>
                <w:szCs w:val="24"/>
                <w:lang w:eastAsia="pt-BR"/>
              </w:rPr>
              <w:t>Repeats</w:t>
            </w:r>
            <w:proofErr w:type="spellEnd"/>
            <w:r w:rsidRPr="00602FEB">
              <w:rPr>
                <w:rFonts w:ascii="Arial" w:eastAsia="Times New Roman" w:hAnsi="Arial" w:cs="Arial"/>
                <w:i/>
                <w:iCs/>
                <w:sz w:val="24"/>
                <w:szCs w:val="24"/>
                <w:lang w:eastAsia="pt-BR"/>
              </w:rPr>
              <w:t xml:space="preserve"> – VNTR</w:t>
            </w:r>
            <w:r w:rsidRPr="00602FEB">
              <w:rPr>
                <w:rFonts w:ascii="Arial" w:eastAsia="Times New Roman" w:hAnsi="Arial" w:cs="Arial"/>
                <w:sz w:val="24"/>
                <w:szCs w:val="24"/>
                <w:lang w:eastAsia="pt-BR"/>
              </w:rPr>
              <w:t>) ou minissatélites</w:t>
            </w:r>
          </w:p>
        </w:tc>
      </w:tr>
      <w:tr w:rsidR="00602FEB" w:rsidRPr="00602FEB" w14:paraId="6C20B474" w14:textId="77777777" w:rsidTr="0094591F">
        <w:trPr>
          <w:trHeight w:val="670"/>
          <w:tblCellSpacing w:w="15" w:type="dxa"/>
        </w:trPr>
        <w:tc>
          <w:tcPr>
            <w:tcW w:w="0" w:type="auto"/>
            <w:gridSpan w:val="2"/>
            <w:shd w:val="clear" w:color="auto" w:fill="EEEEEE"/>
            <w:tcMar>
              <w:top w:w="300" w:type="dxa"/>
              <w:left w:w="300" w:type="dxa"/>
              <w:bottom w:w="300" w:type="dxa"/>
              <w:right w:w="300" w:type="dxa"/>
            </w:tcMar>
            <w:vAlign w:val="center"/>
            <w:hideMark/>
          </w:tcPr>
          <w:p w14:paraId="501C6377" w14:textId="77777777" w:rsidR="00602FEB" w:rsidRPr="00602FEB" w:rsidRDefault="00602FEB" w:rsidP="00602FEB">
            <w:pPr>
              <w:spacing w:after="0" w:line="456" w:lineRule="atLeast"/>
              <w:rPr>
                <w:rFonts w:ascii="Arial" w:eastAsia="Times New Roman" w:hAnsi="Arial" w:cs="Arial"/>
                <w:sz w:val="24"/>
                <w:szCs w:val="24"/>
                <w:lang w:eastAsia="pt-BR"/>
              </w:rPr>
            </w:pPr>
            <w:r w:rsidRPr="00602FEB">
              <w:rPr>
                <w:rFonts w:ascii="Arial" w:eastAsia="Times New Roman" w:hAnsi="Arial" w:cs="Arial"/>
                <w:b/>
                <w:bCs/>
                <w:sz w:val="24"/>
                <w:szCs w:val="24"/>
                <w:lang w:eastAsia="pt-BR"/>
              </w:rPr>
              <w:t>Unidade básica das repetições</w:t>
            </w:r>
          </w:p>
        </w:tc>
      </w:tr>
      <w:tr w:rsidR="00602FEB" w:rsidRPr="00602FEB" w14:paraId="26A670A0" w14:textId="77777777" w:rsidTr="0094591F">
        <w:trPr>
          <w:trHeight w:val="1082"/>
          <w:tblCellSpacing w:w="15" w:type="dxa"/>
        </w:trPr>
        <w:tc>
          <w:tcPr>
            <w:tcW w:w="0" w:type="auto"/>
            <w:shd w:val="clear" w:color="auto" w:fill="EEEEEE"/>
            <w:tcMar>
              <w:top w:w="300" w:type="dxa"/>
              <w:left w:w="300" w:type="dxa"/>
              <w:bottom w:w="300" w:type="dxa"/>
              <w:right w:w="300" w:type="dxa"/>
            </w:tcMar>
            <w:vAlign w:val="center"/>
            <w:hideMark/>
          </w:tcPr>
          <w:p w14:paraId="3DB7B961" w14:textId="77777777" w:rsidR="00602FEB" w:rsidRPr="00602FEB" w:rsidRDefault="00602FEB" w:rsidP="00602FEB">
            <w:pPr>
              <w:spacing w:before="150" w:after="150" w:line="456" w:lineRule="atLeast"/>
              <w:rPr>
                <w:rFonts w:ascii="Arial" w:eastAsia="Times New Roman" w:hAnsi="Arial" w:cs="Arial"/>
                <w:sz w:val="24"/>
                <w:szCs w:val="24"/>
                <w:lang w:eastAsia="pt-BR"/>
              </w:rPr>
            </w:pPr>
            <w:r w:rsidRPr="00602FEB">
              <w:rPr>
                <w:rFonts w:ascii="Arial" w:eastAsia="Times New Roman" w:hAnsi="Arial" w:cs="Arial"/>
                <w:sz w:val="24"/>
                <w:szCs w:val="24"/>
                <w:lang w:eastAsia="pt-BR"/>
              </w:rPr>
              <w:t>2 a 6 pares de bases</w:t>
            </w:r>
          </w:p>
        </w:tc>
        <w:tc>
          <w:tcPr>
            <w:tcW w:w="0" w:type="auto"/>
            <w:shd w:val="clear" w:color="auto" w:fill="EEEEEE"/>
            <w:tcMar>
              <w:top w:w="300" w:type="dxa"/>
              <w:left w:w="300" w:type="dxa"/>
              <w:bottom w:w="300" w:type="dxa"/>
              <w:right w:w="300" w:type="dxa"/>
            </w:tcMar>
            <w:vAlign w:val="center"/>
            <w:hideMark/>
          </w:tcPr>
          <w:p w14:paraId="4C4FA62A" w14:textId="77777777" w:rsidR="00602FEB" w:rsidRPr="00602FEB" w:rsidRDefault="00602FEB" w:rsidP="00602FEB">
            <w:pPr>
              <w:spacing w:before="150" w:after="150" w:line="456" w:lineRule="atLeast"/>
              <w:rPr>
                <w:rFonts w:ascii="Arial" w:eastAsia="Times New Roman" w:hAnsi="Arial" w:cs="Arial"/>
                <w:sz w:val="24"/>
                <w:szCs w:val="24"/>
                <w:lang w:eastAsia="pt-BR"/>
              </w:rPr>
            </w:pPr>
            <w:r w:rsidRPr="00602FEB">
              <w:rPr>
                <w:rFonts w:ascii="Arial" w:eastAsia="Times New Roman" w:hAnsi="Arial" w:cs="Arial"/>
                <w:sz w:val="24"/>
                <w:szCs w:val="24"/>
                <w:lang w:eastAsia="pt-BR"/>
              </w:rPr>
              <w:t>9 a 100 pares de bases</w:t>
            </w:r>
          </w:p>
        </w:tc>
      </w:tr>
      <w:tr w:rsidR="00602FEB" w:rsidRPr="00602FEB" w14:paraId="3E1DAC66" w14:textId="77777777" w:rsidTr="0094591F">
        <w:trPr>
          <w:trHeight w:val="1649"/>
          <w:tblCellSpacing w:w="15" w:type="dxa"/>
        </w:trPr>
        <w:tc>
          <w:tcPr>
            <w:tcW w:w="0" w:type="auto"/>
            <w:shd w:val="clear" w:color="auto" w:fill="EEEEEE"/>
            <w:tcMar>
              <w:top w:w="300" w:type="dxa"/>
              <w:left w:w="300" w:type="dxa"/>
              <w:bottom w:w="300" w:type="dxa"/>
              <w:right w:w="300" w:type="dxa"/>
            </w:tcMar>
            <w:vAlign w:val="center"/>
            <w:hideMark/>
          </w:tcPr>
          <w:p w14:paraId="5A3B7C05" w14:textId="77777777" w:rsidR="00602FEB" w:rsidRPr="00602FEB" w:rsidRDefault="00602FEB" w:rsidP="00602FEB">
            <w:pPr>
              <w:spacing w:before="150" w:after="150" w:line="456" w:lineRule="atLeast"/>
              <w:rPr>
                <w:rFonts w:ascii="Arial" w:eastAsia="Times New Roman" w:hAnsi="Arial" w:cs="Arial"/>
                <w:sz w:val="24"/>
                <w:szCs w:val="24"/>
                <w:lang w:eastAsia="pt-BR"/>
              </w:rPr>
            </w:pPr>
            <w:r w:rsidRPr="00602FEB">
              <w:rPr>
                <w:rFonts w:ascii="Arial" w:eastAsia="Times New Roman" w:hAnsi="Arial" w:cs="Arial"/>
                <w:sz w:val="24"/>
                <w:szCs w:val="24"/>
                <w:lang w:eastAsia="pt-BR"/>
              </w:rPr>
              <w:t>É a metodologia eleita para a tipagem de DNA de vestígios biológicos em geral, pois a técnica pode ser aplicada em quantidades diminutas de DNA, inclusive com alto grau de degradação.</w:t>
            </w:r>
          </w:p>
        </w:tc>
        <w:tc>
          <w:tcPr>
            <w:tcW w:w="0" w:type="auto"/>
            <w:shd w:val="clear" w:color="auto" w:fill="EEEEEE"/>
            <w:tcMar>
              <w:top w:w="300" w:type="dxa"/>
              <w:left w:w="300" w:type="dxa"/>
              <w:bottom w:w="300" w:type="dxa"/>
              <w:right w:w="300" w:type="dxa"/>
            </w:tcMar>
            <w:vAlign w:val="center"/>
            <w:hideMark/>
          </w:tcPr>
          <w:p w14:paraId="3711BA1D" w14:textId="77777777" w:rsidR="00602FEB" w:rsidRPr="00602FEB" w:rsidRDefault="00602FEB" w:rsidP="00602FEB">
            <w:pPr>
              <w:spacing w:before="150" w:after="150" w:line="456" w:lineRule="atLeast"/>
              <w:rPr>
                <w:rFonts w:ascii="Arial" w:eastAsia="Times New Roman" w:hAnsi="Arial" w:cs="Arial"/>
                <w:sz w:val="24"/>
                <w:szCs w:val="24"/>
                <w:lang w:eastAsia="pt-BR"/>
              </w:rPr>
            </w:pPr>
            <w:r w:rsidRPr="00602FEB">
              <w:rPr>
                <w:rFonts w:ascii="Arial" w:eastAsia="Times New Roman" w:hAnsi="Arial" w:cs="Arial"/>
                <w:sz w:val="24"/>
                <w:szCs w:val="24"/>
                <w:lang w:eastAsia="pt-BR"/>
              </w:rPr>
              <w:t>Atualmente, não é muito utilizado, pois a técnica exige DNA íntegro e em grande quantidade.</w:t>
            </w:r>
          </w:p>
        </w:tc>
      </w:tr>
    </w:tbl>
    <w:p w14:paraId="136B91EF"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Material Icons" w:eastAsia="Times New Roman" w:hAnsi="Material Icons" w:cs="Arial"/>
          <w:color w:val="000000"/>
          <w:sz w:val="36"/>
          <w:szCs w:val="36"/>
          <w:lang w:eastAsia="pt-BR"/>
        </w:rPr>
        <w:t></w:t>
      </w:r>
      <w:r w:rsidRPr="00602FEB">
        <w:rPr>
          <w:rFonts w:ascii="Arial" w:eastAsia="Times New Roman" w:hAnsi="Arial" w:cs="Arial"/>
          <w:b/>
          <w:bCs/>
          <w:color w:val="000000"/>
          <w:sz w:val="27"/>
          <w:szCs w:val="27"/>
          <w:lang w:eastAsia="pt-BR"/>
        </w:rPr>
        <w:t xml:space="preserve"> Atenção! Para </w:t>
      </w:r>
      <w:proofErr w:type="spellStart"/>
      <w:r w:rsidRPr="00602FEB">
        <w:rPr>
          <w:rFonts w:ascii="Arial" w:eastAsia="Times New Roman" w:hAnsi="Arial" w:cs="Arial"/>
          <w:b/>
          <w:bCs/>
          <w:color w:val="000000"/>
          <w:sz w:val="27"/>
          <w:szCs w:val="27"/>
          <w:lang w:eastAsia="pt-BR"/>
        </w:rPr>
        <w:t>visualizaçãocompleta</w:t>
      </w:r>
      <w:proofErr w:type="spellEnd"/>
      <w:r w:rsidRPr="00602FEB">
        <w:rPr>
          <w:rFonts w:ascii="Arial" w:eastAsia="Times New Roman" w:hAnsi="Arial" w:cs="Arial"/>
          <w:b/>
          <w:bCs/>
          <w:color w:val="000000"/>
          <w:sz w:val="27"/>
          <w:szCs w:val="27"/>
          <w:lang w:eastAsia="pt-BR"/>
        </w:rPr>
        <w:t xml:space="preserve"> da tabela utilize a rolagem horizontal</w:t>
      </w:r>
    </w:p>
    <w:p w14:paraId="20CA3F3D" w14:textId="77777777" w:rsidR="00602FEB" w:rsidRPr="00602FEB" w:rsidRDefault="00602FEB" w:rsidP="00602FEB">
      <w:pPr>
        <w:spacing w:after="0" w:line="240" w:lineRule="auto"/>
        <w:rPr>
          <w:rFonts w:ascii="Times New Roman" w:eastAsia="Times New Roman" w:hAnsi="Times New Roman" w:cs="Times New Roman"/>
          <w:b/>
          <w:bCs/>
          <w:sz w:val="24"/>
          <w:szCs w:val="24"/>
          <w:lang w:eastAsia="pt-BR"/>
        </w:rPr>
      </w:pPr>
      <w:r w:rsidRPr="00602FEB">
        <w:rPr>
          <w:rFonts w:ascii="Arial" w:eastAsia="Times New Roman" w:hAnsi="Arial" w:cs="Arial"/>
          <w:b/>
          <w:bCs/>
          <w:color w:val="000000"/>
          <w:sz w:val="27"/>
          <w:szCs w:val="27"/>
          <w:lang w:eastAsia="pt-BR"/>
        </w:rPr>
        <w:t xml:space="preserve">Breve </w:t>
      </w:r>
      <w:proofErr w:type="spellStart"/>
      <w:r w:rsidRPr="00602FEB">
        <w:rPr>
          <w:rFonts w:ascii="Arial" w:eastAsia="Times New Roman" w:hAnsi="Arial" w:cs="Arial"/>
          <w:b/>
          <w:bCs/>
          <w:color w:val="000000"/>
          <w:sz w:val="27"/>
          <w:szCs w:val="27"/>
          <w:lang w:eastAsia="pt-BR"/>
        </w:rPr>
        <w:t>expalanação</w:t>
      </w:r>
      <w:proofErr w:type="spellEnd"/>
      <w:r w:rsidRPr="00602FEB">
        <w:rPr>
          <w:rFonts w:ascii="Arial" w:eastAsia="Times New Roman" w:hAnsi="Arial" w:cs="Arial"/>
          <w:b/>
          <w:bCs/>
          <w:color w:val="000000"/>
          <w:sz w:val="27"/>
          <w:szCs w:val="27"/>
          <w:lang w:eastAsia="pt-BR"/>
        </w:rPr>
        <w:t xml:space="preserve"> sobre os dois diferentes tipos de polimorfismo de comprimento. Fonte: </w:t>
      </w:r>
      <w:proofErr w:type="spellStart"/>
      <w:r w:rsidRPr="00602FEB">
        <w:rPr>
          <w:rFonts w:ascii="Arial" w:eastAsia="Times New Roman" w:hAnsi="Arial" w:cs="Arial"/>
          <w:b/>
          <w:bCs/>
          <w:color w:val="000000"/>
          <w:sz w:val="27"/>
          <w:szCs w:val="27"/>
          <w:lang w:eastAsia="pt-BR"/>
        </w:rPr>
        <w:t>EnsineMe</w:t>
      </w:r>
      <w:proofErr w:type="spellEnd"/>
      <w:r w:rsidRPr="00602FEB">
        <w:rPr>
          <w:rFonts w:ascii="Arial" w:eastAsia="Times New Roman" w:hAnsi="Arial" w:cs="Arial"/>
          <w:b/>
          <w:bCs/>
          <w:color w:val="000000"/>
          <w:sz w:val="27"/>
          <w:szCs w:val="27"/>
          <w:lang w:eastAsia="pt-BR"/>
        </w:rPr>
        <w:t>.</w:t>
      </w:r>
    </w:p>
    <w:p w14:paraId="09E8D098" w14:textId="77777777" w:rsidR="00602FEB" w:rsidRPr="00602FEB" w:rsidRDefault="00602FEB" w:rsidP="00602FEB">
      <w:pPr>
        <w:spacing w:after="150" w:line="456" w:lineRule="atLeast"/>
        <w:rPr>
          <w:rFonts w:ascii="Times New Roman" w:eastAsia="Times New Roman" w:hAnsi="Times New Roman" w:cs="Times New Roman"/>
          <w:sz w:val="24"/>
          <w:szCs w:val="24"/>
          <w:lang w:eastAsia="pt-BR"/>
        </w:rPr>
      </w:pPr>
      <w:r w:rsidRPr="00602FEB">
        <w:rPr>
          <w:rFonts w:ascii="Arial" w:eastAsia="Times New Roman" w:hAnsi="Arial" w:cs="Arial"/>
          <w:b/>
          <w:bCs/>
          <w:color w:val="000000"/>
          <w:sz w:val="27"/>
          <w:szCs w:val="27"/>
          <w:lang w:eastAsia="pt-BR"/>
        </w:rPr>
        <w:t xml:space="preserve">Diante de tudo que falamos até aqui sobre polimorfismo genético, importa saber que, considerando a variação em um </w:t>
      </w:r>
      <w:r w:rsidRPr="00602FEB">
        <w:rPr>
          <w:rFonts w:ascii="Arial" w:eastAsia="Times New Roman" w:hAnsi="Arial" w:cs="Arial"/>
          <w:b/>
          <w:bCs/>
          <w:color w:val="000000"/>
          <w:sz w:val="27"/>
          <w:szCs w:val="27"/>
          <w:lang w:eastAsia="pt-BR"/>
        </w:rPr>
        <w:lastRenderedPageBreak/>
        <w:t>determinado </w:t>
      </w:r>
      <w:proofErr w:type="spellStart"/>
      <w:r w:rsidRPr="00602FEB">
        <w:rPr>
          <w:rFonts w:ascii="Arial" w:eastAsia="Times New Roman" w:hAnsi="Arial" w:cs="Arial"/>
          <w:b/>
          <w:bCs/>
          <w:i/>
          <w:iCs/>
          <w:color w:val="000000"/>
          <w:sz w:val="27"/>
          <w:szCs w:val="27"/>
          <w:lang w:eastAsia="pt-BR"/>
        </w:rPr>
        <w:t>locus</w:t>
      </w:r>
      <w:proofErr w:type="spellEnd"/>
      <w:r w:rsidRPr="00602FEB">
        <w:rPr>
          <w:rFonts w:ascii="Arial" w:eastAsia="Times New Roman" w:hAnsi="Arial" w:cs="Arial"/>
          <w:b/>
          <w:bCs/>
          <w:color w:val="000000"/>
          <w:sz w:val="27"/>
          <w:szCs w:val="27"/>
          <w:lang w:eastAsia="pt-BR"/>
        </w:rPr>
        <w:t> e o tipo de variação ali encontrado, as pessoas podem ser individualizadas, geneticamente, com base no seu padrão de polimorfismo.</w:t>
      </w:r>
    </w:p>
    <w:p w14:paraId="43970AFF" w14:textId="77777777" w:rsidR="00602FEB" w:rsidRPr="00602FEB" w:rsidRDefault="00602FEB" w:rsidP="00602FEB">
      <w:pPr>
        <w:spacing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ATENÇÃO</w:t>
      </w:r>
    </w:p>
    <w:p w14:paraId="148D9FD2"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Considerando que as situações mais comuns na atividade da Genética Forense são o teste de identidade, onde uma mancha ou uma evidência biológica deve ser comparada a um perfil suspeito; e o teste de parentesco, onde questões de relacionamento entre indivíduos são examinadas; a análise das repetições em múltiplas cópias das sequências de nucleotídeos é suficiente para alcançar resultados seguros e determinantes. No entanto, como veremos no próximo módulo, quando formos tratar da identificação de pessoas relacionadas a incidentes com múltiplas vítimas fatais, veremos que, de maneira a complementar as análises dos microssatélites, uma outra classe de polimorfismo, chamado polimorfismo de nucleotídeo único, tem sido aplicada.</w:t>
      </w:r>
    </w:p>
    <w:p w14:paraId="18390432"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Vimos, então, o formato dos polimorfismos, agora, veremos, onde estão, no material genético de um indivíduo, as regiões polimórficas e que tipo de informações tais regiões são capazes de fornecer às análises forenses.</w:t>
      </w:r>
    </w:p>
    <w:p w14:paraId="5E62C1E3" w14:textId="77777777" w:rsidR="00602FEB" w:rsidRPr="00602FEB" w:rsidRDefault="00602FEB" w:rsidP="00602FEB">
      <w:pPr>
        <w:spacing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REGIÕES POLIMÓRFICAS OU POLIMORFISMO GENÉTICO: LOCALIZAÇÃO</w:t>
      </w:r>
    </w:p>
    <w:p w14:paraId="0DB5057F"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No genoma, os polimorfismos podem ser encontrados nos:</w:t>
      </w:r>
    </w:p>
    <w:p w14:paraId="74A09F6B" w14:textId="77777777" w:rsidR="00602FEB" w:rsidRPr="00602FEB" w:rsidRDefault="00602FEB" w:rsidP="00602FEB">
      <w:pPr>
        <w:spacing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CROMOSSOMOS</w:t>
      </w:r>
      <w:r w:rsidRPr="00602FEB">
        <w:rPr>
          <w:rFonts w:ascii="Arial" w:eastAsia="Times New Roman" w:hAnsi="Arial" w:cs="Arial"/>
          <w:b/>
          <w:bCs/>
          <w:caps/>
          <w:color w:val="000000"/>
          <w:sz w:val="43"/>
          <w:szCs w:val="43"/>
          <w:lang w:eastAsia="pt-BR"/>
        </w:rPr>
        <w:br/>
        <w:t>AUTOSSÔMICOS</w:t>
      </w:r>
    </w:p>
    <w:p w14:paraId="5110B43F" w14:textId="77777777" w:rsidR="00602FEB" w:rsidRPr="00602FEB" w:rsidRDefault="00602FEB" w:rsidP="00602FEB">
      <w:pPr>
        <w:spacing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lastRenderedPageBreak/>
        <w:t>CROMOSSOMOS SEXUAIS</w:t>
      </w:r>
      <w:r w:rsidRPr="00602FEB">
        <w:rPr>
          <w:rFonts w:ascii="Arial" w:eastAsia="Times New Roman" w:hAnsi="Arial" w:cs="Arial"/>
          <w:b/>
          <w:bCs/>
          <w:caps/>
          <w:color w:val="000000"/>
          <w:sz w:val="43"/>
          <w:szCs w:val="43"/>
          <w:lang w:eastAsia="pt-BR"/>
        </w:rPr>
        <w:br/>
        <w:t>(X E Y)</w:t>
      </w:r>
    </w:p>
    <w:p w14:paraId="08DFAFC7" w14:textId="77777777" w:rsidR="00602FEB" w:rsidRPr="00602FEB" w:rsidRDefault="00602FEB" w:rsidP="00602FEB">
      <w:pPr>
        <w:spacing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DNA</w:t>
      </w:r>
      <w:r w:rsidRPr="00602FEB">
        <w:rPr>
          <w:rFonts w:ascii="Arial" w:eastAsia="Times New Roman" w:hAnsi="Arial" w:cs="Arial"/>
          <w:b/>
          <w:bCs/>
          <w:caps/>
          <w:color w:val="000000"/>
          <w:sz w:val="43"/>
          <w:szCs w:val="43"/>
          <w:lang w:eastAsia="pt-BR"/>
        </w:rPr>
        <w:br/>
        <w:t>MITOCONDRIAL</w:t>
      </w:r>
    </w:p>
    <w:p w14:paraId="0867256F" w14:textId="77777777" w:rsidR="00602FEB" w:rsidRPr="00602FEB" w:rsidRDefault="00602FEB" w:rsidP="00602FEB">
      <w:pPr>
        <w:spacing w:before="750"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CADA TIPO POSSUI SEU PRÓPRIO MODELO DE HERANÇA E CONTA COM UMA HISTÓRIA EVOLUCIONÁRIA DIFERENTE.</w:t>
      </w:r>
    </w:p>
    <w:p w14:paraId="7813D961"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Novamente, vamos revisitar assuntos já tratados para que vocês possam avançar nos estudos confiantes.</w:t>
      </w:r>
    </w:p>
    <w:p w14:paraId="2C875813"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Dentro das células humanas, o DNA pode ser encontrado no núcleo celular (DNA nuclear) e nas mitocôndrias (DNA mitocondrial). Em separado, vejamos cada um deles.</w:t>
      </w:r>
    </w:p>
    <w:p w14:paraId="5F4A91DD" w14:textId="5F01736E"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52926888" wp14:editId="743637A4">
            <wp:extent cx="5400040" cy="34766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476625"/>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38.</w:t>
      </w:r>
    </w:p>
    <w:p w14:paraId="4ACAB7A2"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Na imagem, os cromossomos (autossômicos e sexuais) são visíveis no interior do núcleo da célula.</w:t>
      </w:r>
    </w:p>
    <w:p w14:paraId="5DF38E5A" w14:textId="21F8CD3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55C10651" wp14:editId="013D2673">
            <wp:extent cx="5400040" cy="3476625"/>
            <wp:effectExtent l="0" t="0" r="0" b="9525"/>
            <wp:docPr id="9" name="Imagem 9" descr="Uma imagem contendo invertebrado, anim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invertebrado, animal&#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476625"/>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39.</w:t>
      </w:r>
    </w:p>
    <w:p w14:paraId="63A8FDFE"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Na imagem, o DNA mitocondrial é representado pelos filamentos retorcidos observados no interior da organela.</w:t>
      </w:r>
    </w:p>
    <w:p w14:paraId="6524D74E" w14:textId="77777777" w:rsidR="00602FEB" w:rsidRPr="00602FEB" w:rsidRDefault="00602FEB" w:rsidP="00602FEB">
      <w:pPr>
        <w:spacing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DNA NUCLEAR</w:t>
      </w:r>
    </w:p>
    <w:p w14:paraId="5164C9F7"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Considerando as 3 bilhões de bases nitrogenadas que compõem o genoma humano, se tivéssemos uma única molécula de DNA, ela teria que ser muito comprida e estaria sujeita a se romper com facilidade.</w:t>
      </w:r>
    </w:p>
    <w:p w14:paraId="22A4E186" w14:textId="77777777" w:rsidR="00602FEB" w:rsidRPr="00602FEB" w:rsidRDefault="00602FEB" w:rsidP="00602FEB">
      <w:pPr>
        <w:spacing w:before="750"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 xml:space="preserve">ASSIM, EVOLUTIVAMENTE, O MATERIAL GENÉTICO DOS ORGANISMOS EUCARIOTOS É DIVIDIDO E ORGANIZADO NOS CROMOSSOMOS. </w:t>
      </w:r>
      <w:r w:rsidRPr="00602FEB">
        <w:rPr>
          <w:rFonts w:ascii="Arial" w:eastAsia="Times New Roman" w:hAnsi="Arial" w:cs="Arial"/>
          <w:b/>
          <w:bCs/>
          <w:caps/>
          <w:color w:val="000000"/>
          <w:sz w:val="43"/>
          <w:szCs w:val="43"/>
          <w:lang w:eastAsia="pt-BR"/>
        </w:rPr>
        <w:lastRenderedPageBreak/>
        <w:t>NA ESPÉCIE HUMANA, NOSSO DNA ESTÁ DIVIDIDO EM 46 CROMOSSOMOS.</w:t>
      </w:r>
    </w:p>
    <w:p w14:paraId="2A6C8E86" w14:textId="30ED2DCA"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691C3441" wp14:editId="52AF7A21">
            <wp:extent cx="5400040" cy="3452495"/>
            <wp:effectExtent l="0" t="0" r="0" b="0"/>
            <wp:docPr id="8" name="Imagem 8"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bolhas&#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452495"/>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40. A gênese de um indivíduo.</w:t>
      </w:r>
    </w:p>
    <w:p w14:paraId="21A4710A"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Isso não é novidade para vocês, não é mesmo? Assim como não é novidade que nossos cromossomos foram herdados de nossos pais, e que os dos nossos pais foram herdados de nossos avós e, por aí, vamos refazendo o caminho da nossa ancestralidade.</w:t>
      </w:r>
    </w:p>
    <w:p w14:paraId="3C91559D"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 herança genética, diferente das heranças patrimoniais, é certa e imparcial, não havendo briga nem desavença na transmissão do “patrimônio genético” dos pais para os filhos.</w:t>
      </w:r>
    </w:p>
    <w:p w14:paraId="2E8E3EBB"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 pai fornece 23 cromossomos e, do mesmo modo, a mãe fornece, numericamente, os mesmos 23 cromossomos.</w:t>
      </w:r>
    </w:p>
    <w:p w14:paraId="2209457B"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Quem entrega os cromossomos para o herdeiro são os gametas sexuais masculino e feminino.</w:t>
      </w:r>
    </w:p>
    <w:p w14:paraId="58BB4657"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Quando os gametas se encontram e se unem, forma-se o zigoto, que é o início da formação do novo indivíduo e que, desde sua </w:t>
      </w:r>
      <w:r w:rsidRPr="00602FEB">
        <w:rPr>
          <w:rFonts w:ascii="Arial" w:eastAsia="Times New Roman" w:hAnsi="Arial" w:cs="Arial"/>
          <w:b/>
          <w:bCs/>
          <w:color w:val="000000"/>
          <w:sz w:val="27"/>
          <w:szCs w:val="27"/>
          <w:lang w:eastAsia="pt-BR"/>
        </w:rPr>
        <w:lastRenderedPageBreak/>
        <w:t>criação, passa a ter 46 cromossomos típicos da espécie humana, organizando o material genético desse novo ser no núcleo de suas células.</w:t>
      </w:r>
    </w:p>
    <w:p w14:paraId="23865C76"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Além da organização estrutural do DNA nos cromossomos, eles também têm um arranjo especial, no qual um cromossomo, que foi herdado do pai, mantém com outro cromossomo, que é herdado da mãe, uma relação de correspondência funcional.</w:t>
      </w:r>
    </w:p>
    <w:p w14:paraId="7495E112" w14:textId="1C44B22C"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7A0D91DA" wp14:editId="0F8FD756">
            <wp:extent cx="5400040" cy="32423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242310"/>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41. Pela imagem, na qual são apresentados os cariótipos, é possível ver que os cromossomos são numerados. Assim, o cromossomo de número 5 que foi herdado do pai é homólogo do 5 herdados da mãe.</w:t>
      </w:r>
    </w:p>
    <w:p w14:paraId="34E8774F"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Em linhas gerais, podemos dividir os 23 pares de cromossomos homólogos em dois grupos: um conjunto maior, no qual estão reunidos os 22 cromossomos autossômicos relacionados às características comuns aos dois sexos biológicos da espécie humana; e um conjunto bem pequeno, que se restringe a um par de cromossomos sexuais, que formam o par XX nas fêmeas e XY nos machos. Em termos funcionais, os cromossomos sexuais </w:t>
      </w:r>
      <w:r w:rsidRPr="00602FEB">
        <w:rPr>
          <w:rFonts w:ascii="Arial" w:eastAsia="Times New Roman" w:hAnsi="Arial" w:cs="Arial"/>
          <w:b/>
          <w:bCs/>
          <w:color w:val="000000"/>
          <w:sz w:val="27"/>
          <w:szCs w:val="27"/>
          <w:lang w:eastAsia="pt-BR"/>
        </w:rPr>
        <w:lastRenderedPageBreak/>
        <w:t>são os responsáveis pelas características próprias de cada sexo, que incluem, além dos órgãos reprodutores, genes relacionados ao dimorfismo sexual.</w:t>
      </w:r>
    </w:p>
    <w:p w14:paraId="5535F0A2"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Vejamos primeiro os cromossomos autossômicos e, em seguida, os cromossomos sexuais.</w:t>
      </w:r>
    </w:p>
    <w:p w14:paraId="115D5603"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CROMOSSOMOS AUTOSSÔMICOS</w:t>
      </w:r>
    </w:p>
    <w:p w14:paraId="44B97ECA"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Os cromossomos autossômicos, que são </w:t>
      </w:r>
      <w:proofErr w:type="spellStart"/>
      <w:r w:rsidRPr="00602FEB">
        <w:rPr>
          <w:rFonts w:ascii="Arial" w:eastAsia="Times New Roman" w:hAnsi="Arial" w:cs="Arial"/>
          <w:b/>
          <w:bCs/>
          <w:color w:val="000000"/>
          <w:sz w:val="27"/>
          <w:szCs w:val="27"/>
          <w:lang w:eastAsia="pt-BR"/>
        </w:rPr>
        <w:t>biparentais</w:t>
      </w:r>
      <w:proofErr w:type="spellEnd"/>
      <w:r w:rsidRPr="00602FEB">
        <w:rPr>
          <w:rFonts w:ascii="Arial" w:eastAsia="Times New Roman" w:hAnsi="Arial" w:cs="Arial"/>
          <w:b/>
          <w:bCs/>
          <w:color w:val="000000"/>
          <w:sz w:val="27"/>
          <w:szCs w:val="27"/>
          <w:lang w:eastAsia="pt-BR"/>
        </w:rPr>
        <w:t>, armazenam o maior volume de informações genéticas do genótipo de uma pessoa. Dada a riqueza e a variedade do material genético presente nesses cromossomos, os testes de DNA se concentram em analisar marcadores genéticos localizados nessas moléculas.</w:t>
      </w:r>
    </w:p>
    <w:p w14:paraId="1B41F316" w14:textId="77777777" w:rsidR="00602FEB" w:rsidRPr="00602FEB" w:rsidRDefault="00000000" w:rsidP="00602FEB">
      <w:pPr>
        <w:spacing w:after="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75A15C24">
          <v:rect id="_x0000_i1026" style="width:0;height:1.5pt" o:hralign="center" o:hrstd="t" o:hr="t" fillcolor="#a0a0a0" stroked="f"/>
        </w:pict>
      </w:r>
    </w:p>
    <w:p w14:paraId="4C175574" w14:textId="77777777" w:rsidR="00602FEB" w:rsidRPr="00602FEB" w:rsidRDefault="00602FEB" w:rsidP="00602FEB">
      <w:pPr>
        <w:spacing w:after="0" w:line="360" w:lineRule="atLeast"/>
        <w:outlineLvl w:val="3"/>
        <w:rPr>
          <w:rFonts w:ascii="Arial" w:eastAsia="Times New Roman" w:hAnsi="Arial" w:cs="Arial"/>
          <w:b/>
          <w:bCs/>
          <w:caps/>
          <w:color w:val="000000"/>
          <w:sz w:val="38"/>
          <w:szCs w:val="38"/>
          <w:lang w:eastAsia="pt-BR"/>
        </w:rPr>
      </w:pPr>
      <w:r w:rsidRPr="00602FEB">
        <w:rPr>
          <w:rFonts w:ascii="Arial" w:eastAsia="Times New Roman" w:hAnsi="Arial" w:cs="Arial"/>
          <w:b/>
          <w:bCs/>
          <w:caps/>
          <w:color w:val="000000"/>
          <w:sz w:val="38"/>
          <w:szCs w:val="38"/>
          <w:lang w:eastAsia="pt-BR"/>
        </w:rPr>
        <w:t>ESTES MARCADORES POSSUEM UM ALTO PODER DISCRIMINATÓRIO E PERMITEM IDENTIFICAÇÕES PERSONALÍSSIMAS E SEGURAS, POR ISSO SÃO MUITO UTILIZADOS NA GENÉTICA FORENSE, TANTO NA ÁREA CRIMINAL, QUANTO PARA A DETERMINAÇÃO DE PATERNIDADE/MATERNIDADE.</w:t>
      </w:r>
    </w:p>
    <w:p w14:paraId="36362167"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4A58CC56">
          <v:rect id="_x0000_i1027" style="width:0;height:1.5pt" o:hralign="center" o:hrstd="t" o:hr="t" fillcolor="#a0a0a0" stroked="f"/>
        </w:pict>
      </w:r>
    </w:p>
    <w:p w14:paraId="55AC3339"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No que toca aos testes de paternidade baseados nos marcadores genéticos de cromossomos autossômicos, a imagem a seguir apresenta um esquema ilustrativo que mostra a eficiência de análises dessa natureza.</w:t>
      </w:r>
    </w:p>
    <w:p w14:paraId="4A36047F"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Observando a figura, nota-se, claramente, que os genes do filho foram herdados dos pais. As análises de paternidade são baseadas em exames semelhantes ao ilustrado ao lado. Por certo, a fim de garantir a confiabilidade dos resultados, são </w:t>
      </w:r>
      <w:r w:rsidRPr="00602FEB">
        <w:rPr>
          <w:rFonts w:ascii="Arial" w:eastAsia="Times New Roman" w:hAnsi="Arial" w:cs="Arial"/>
          <w:b/>
          <w:bCs/>
          <w:color w:val="000000"/>
          <w:sz w:val="27"/>
          <w:szCs w:val="27"/>
          <w:lang w:eastAsia="pt-BR"/>
        </w:rPr>
        <w:lastRenderedPageBreak/>
        <w:t>analisados mais </w:t>
      </w:r>
      <w:r w:rsidRPr="00602FEB">
        <w:rPr>
          <w:rFonts w:ascii="Arial" w:eastAsia="Times New Roman" w:hAnsi="Arial" w:cs="Arial"/>
          <w:b/>
          <w:bCs/>
          <w:i/>
          <w:iCs/>
          <w:color w:val="000000"/>
          <w:sz w:val="27"/>
          <w:szCs w:val="27"/>
          <w:lang w:eastAsia="pt-BR"/>
        </w:rPr>
        <w:t>loci</w:t>
      </w:r>
      <w:r w:rsidRPr="00602FEB">
        <w:rPr>
          <w:rFonts w:ascii="Arial" w:eastAsia="Times New Roman" w:hAnsi="Arial" w:cs="Arial"/>
          <w:b/>
          <w:bCs/>
          <w:color w:val="000000"/>
          <w:sz w:val="27"/>
          <w:szCs w:val="27"/>
          <w:lang w:eastAsia="pt-BR"/>
        </w:rPr>
        <w:t>. No entanto, o que se busca, em linhas gerais, é verificar o padrão de correspondência entre os genótipos dos pais e do filho.</w:t>
      </w:r>
    </w:p>
    <w:p w14:paraId="15576078"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Figura 42. A imagem ao lado esquematiza a tipagem do DNA para verificar vínculo biológico entre o Indivíduo Filho e os Indivíduos Pai e Mãe.</w:t>
      </w:r>
    </w:p>
    <w:p w14:paraId="541C9763" w14:textId="38039856"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4BA3D170" wp14:editId="30E0B81A">
            <wp:extent cx="5400040" cy="4246880"/>
            <wp:effectExtent l="0" t="0" r="0" b="127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246880"/>
                    </a:xfrm>
                    <a:prstGeom prst="rect">
                      <a:avLst/>
                    </a:prstGeom>
                    <a:noFill/>
                    <a:ln>
                      <a:noFill/>
                    </a:ln>
                  </pic:spPr>
                </pic:pic>
              </a:graphicData>
            </a:graphic>
          </wp:inline>
        </w:drawing>
      </w:r>
    </w:p>
    <w:p w14:paraId="67E888DB" w14:textId="77777777" w:rsidR="00602FEB" w:rsidRPr="00602FEB" w:rsidRDefault="00000000" w:rsidP="00602FEB">
      <w:pPr>
        <w:spacing w:after="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66A6997D">
          <v:rect id="_x0000_i1028" style="width:0;height:1.5pt" o:hralign="center" o:hrstd="t" o:hr="t" fillcolor="#a0a0a0" stroked="f"/>
        </w:pict>
      </w:r>
    </w:p>
    <w:p w14:paraId="5ED715DE" w14:textId="77777777" w:rsidR="00602FEB" w:rsidRPr="00602FEB" w:rsidRDefault="00602FEB" w:rsidP="00602FEB">
      <w:pPr>
        <w:spacing w:after="0" w:line="360" w:lineRule="atLeast"/>
        <w:outlineLvl w:val="3"/>
        <w:rPr>
          <w:rFonts w:ascii="Arial" w:eastAsia="Times New Roman" w:hAnsi="Arial" w:cs="Arial"/>
          <w:b/>
          <w:bCs/>
          <w:caps/>
          <w:color w:val="000000"/>
          <w:sz w:val="38"/>
          <w:szCs w:val="38"/>
          <w:lang w:eastAsia="pt-BR"/>
        </w:rPr>
      </w:pPr>
      <w:r w:rsidRPr="00602FEB">
        <w:rPr>
          <w:rFonts w:ascii="Arial" w:eastAsia="Times New Roman" w:hAnsi="Arial" w:cs="Arial"/>
          <w:b/>
          <w:bCs/>
          <w:caps/>
          <w:color w:val="000000"/>
          <w:sz w:val="38"/>
          <w:szCs w:val="38"/>
          <w:lang w:eastAsia="pt-BR"/>
        </w:rPr>
        <w:t>PARA FINS DE IDENTIFICAÇÃO HUMANA, UTILIZA-SE, COM MAIS FREQUÊNCIA, O DNA DOS CROMOSSOMOS AUTOSSÔMICOS, JUSTAMENTE DEVIDO À SUA ENORME RIQUEZA E VARIEDADE POLIMÓRFICA E AO FATO DE AS INFORMAÇÕES GENÉTICAS, NELES CONTIDAS, SEREM BIPARENTAIS.</w:t>
      </w:r>
    </w:p>
    <w:p w14:paraId="7C6EDD75"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205B4E84">
          <v:rect id="_x0000_i1029" style="width:0;height:1.5pt" o:hralign="center" o:hrstd="t" o:hr="t" fillcolor="#a0a0a0" stroked="f"/>
        </w:pict>
      </w:r>
    </w:p>
    <w:p w14:paraId="4432BC5A"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 xml:space="preserve">Por outro lado, alguns fatores, como degradações estruturais, contaminações, exposição prolongada ao meio ambiente etc., podem influenciar na qualidade das amostras biológicas, comprometendo a idoneidade de seu material genético. Casos de escassez de material genético nas amostras também podem inviabilizar o sequenciamento do DNA de cromossomos autossômicos. Nestes casos, análises do DNA presente nos cromossomos sexuais e/ou nas mitocôndrias podem ser recomendadas e contribuir para as investigações forenses. Ressalta-se, no entanto, que essas moléculas, como veremos adiante, fornecem informações </w:t>
      </w:r>
      <w:proofErr w:type="spellStart"/>
      <w:r w:rsidRPr="00602FEB">
        <w:rPr>
          <w:rFonts w:ascii="Arial" w:eastAsia="Times New Roman" w:hAnsi="Arial" w:cs="Arial"/>
          <w:b/>
          <w:bCs/>
          <w:color w:val="000000"/>
          <w:sz w:val="27"/>
          <w:szCs w:val="27"/>
          <w:lang w:eastAsia="pt-BR"/>
        </w:rPr>
        <w:t>uniparentais</w:t>
      </w:r>
      <w:proofErr w:type="spellEnd"/>
      <w:r w:rsidRPr="00602FEB">
        <w:rPr>
          <w:rFonts w:ascii="Arial" w:eastAsia="Times New Roman" w:hAnsi="Arial" w:cs="Arial"/>
          <w:b/>
          <w:bCs/>
          <w:color w:val="000000"/>
          <w:sz w:val="27"/>
          <w:szCs w:val="27"/>
          <w:lang w:eastAsia="pt-BR"/>
        </w:rPr>
        <w:t xml:space="preserve"> e, por conta disso, sua aplicabilidade se restringe a determinadas situações.</w:t>
      </w:r>
    </w:p>
    <w:p w14:paraId="6970A36E"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CROMOSSOMOS SEXUAIS OU HETEROSSOMOS</w:t>
      </w:r>
    </w:p>
    <w:p w14:paraId="213AB1E4"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Os cromossomos sexuais X e Y também possuem polimorfismos do tipo microssatélite e podem ser utilizados, adicionalmente, para suplementar a genotipagem tradicional, feita com DNA de cromossomos autossômicos. Entretanto, tendo em vista seu padrão de herança único, são análises bastante restritas, sobretudo as relacionadas ao cromossomo Y.</w:t>
      </w:r>
    </w:p>
    <w:p w14:paraId="63C74620" w14:textId="77777777" w:rsidR="00602FEB" w:rsidRPr="00602FEB" w:rsidRDefault="00000000" w:rsidP="00602FEB">
      <w:pPr>
        <w:spacing w:after="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69DFEC53">
          <v:rect id="_x0000_i1030" style="width:0;height:1.5pt" o:hralign="center" o:hrstd="t" o:hr="t" fillcolor="#a0a0a0" stroked="f"/>
        </w:pict>
      </w:r>
    </w:p>
    <w:p w14:paraId="6EDA32B5" w14:textId="77777777" w:rsidR="00602FEB" w:rsidRPr="00602FEB" w:rsidRDefault="00602FEB" w:rsidP="00602FEB">
      <w:pPr>
        <w:spacing w:after="0" w:line="360" w:lineRule="atLeast"/>
        <w:outlineLvl w:val="3"/>
        <w:rPr>
          <w:rFonts w:ascii="Arial" w:eastAsia="Times New Roman" w:hAnsi="Arial" w:cs="Arial"/>
          <w:b/>
          <w:bCs/>
          <w:caps/>
          <w:color w:val="000000"/>
          <w:sz w:val="38"/>
          <w:szCs w:val="38"/>
          <w:lang w:eastAsia="pt-BR"/>
        </w:rPr>
      </w:pPr>
      <w:r w:rsidRPr="00602FEB">
        <w:rPr>
          <w:rFonts w:ascii="Arial" w:eastAsia="Times New Roman" w:hAnsi="Arial" w:cs="Arial"/>
          <w:b/>
          <w:bCs/>
          <w:caps/>
          <w:color w:val="000000"/>
          <w:sz w:val="38"/>
          <w:szCs w:val="38"/>
          <w:lang w:eastAsia="pt-BR"/>
        </w:rPr>
        <w:t>SÃO VALIDADOS, ATÉ O MOMENTO, PARA FINS FORENSES, CERCA DE 100 MARCADORES GENÉTICOS PARA O CROMOSSOMO X E 20, PARA O CROMOSSOMO Y.</w:t>
      </w:r>
    </w:p>
    <w:p w14:paraId="43D837F9"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4E7A2C34">
          <v:rect id="_x0000_i1031" style="width:0;height:1.5pt" o:hralign="center" o:hrstd="t" o:hr="t" fillcolor="#a0a0a0" stroked="f"/>
        </w:pict>
      </w:r>
    </w:p>
    <w:p w14:paraId="58E82CCA"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 valor do poder de discriminação dos marcadores dos cromossomos sexuais varia de acordo com o gênero e o tipo de pesquisa. A imagem justifica tal questão.</w:t>
      </w:r>
    </w:p>
    <w:p w14:paraId="5E0B195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 xml:space="preserve">Reparem na cor dos cromossomos X e Y nos pais e como eles são transmitidos para os filhos. A análise do material genético presente em tais cromossomos, pelo seu padrão de herança único, pode ser particularmente útil para avaliações de relacionamentos entre indivíduos (grau de parentesco biológico). No entanto, essas análises são </w:t>
      </w:r>
      <w:proofErr w:type="spellStart"/>
      <w:r w:rsidRPr="00602FEB">
        <w:rPr>
          <w:rFonts w:ascii="Arial" w:eastAsia="Times New Roman" w:hAnsi="Arial" w:cs="Arial"/>
          <w:b/>
          <w:bCs/>
          <w:color w:val="000000"/>
          <w:sz w:val="27"/>
          <w:szCs w:val="27"/>
          <w:lang w:eastAsia="pt-BR"/>
        </w:rPr>
        <w:t>uniparentais</w:t>
      </w:r>
      <w:proofErr w:type="spellEnd"/>
      <w:r w:rsidRPr="00602FEB">
        <w:rPr>
          <w:rFonts w:ascii="Arial" w:eastAsia="Times New Roman" w:hAnsi="Arial" w:cs="Arial"/>
          <w:b/>
          <w:bCs/>
          <w:color w:val="000000"/>
          <w:sz w:val="27"/>
          <w:szCs w:val="27"/>
          <w:lang w:eastAsia="pt-BR"/>
        </w:rPr>
        <w:t>, como veremos adiante.</w:t>
      </w:r>
    </w:p>
    <w:p w14:paraId="6AD84E9C"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Figura 43. No esquema ao lado, tem-se um casal, onde a fêmea (XX) e o macho (XY), geneticamente falando, podem ter a prole indicada pelos corações pequenos.</w:t>
      </w:r>
    </w:p>
    <w:p w14:paraId="074CAA5D" w14:textId="13538DC6"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3FFEB0FD" wp14:editId="45E23D39">
            <wp:extent cx="5400040" cy="4479925"/>
            <wp:effectExtent l="0" t="0" r="0" b="0"/>
            <wp:docPr id="5" name="Imagem 5"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Forma&#10;&#10;Descrição gerada automaticamente com confiança mé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479925"/>
                    </a:xfrm>
                    <a:prstGeom prst="rect">
                      <a:avLst/>
                    </a:prstGeom>
                    <a:noFill/>
                    <a:ln>
                      <a:noFill/>
                    </a:ln>
                  </pic:spPr>
                </pic:pic>
              </a:graphicData>
            </a:graphic>
          </wp:inline>
        </w:drawing>
      </w:r>
    </w:p>
    <w:p w14:paraId="233076A5"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Assim, exames que utilizam marcadores do cromossomo Y, presentes apenas nas células de organismos masculinos, podem ser bastante úteis, particularmente, nos casos de violência sexual, mistura de material genético masculino e feminino e em </w:t>
      </w:r>
      <w:r w:rsidRPr="00602FEB">
        <w:rPr>
          <w:rFonts w:ascii="Arial" w:eastAsia="Times New Roman" w:hAnsi="Arial" w:cs="Arial"/>
          <w:b/>
          <w:bCs/>
          <w:color w:val="000000"/>
          <w:sz w:val="27"/>
          <w:szCs w:val="27"/>
          <w:lang w:eastAsia="pt-BR"/>
        </w:rPr>
        <w:lastRenderedPageBreak/>
        <w:t>investigações de paternidade. Podem ser utilizados ainda na </w:t>
      </w:r>
      <w:hyperlink r:id="rId26" w:history="1">
        <w:r w:rsidRPr="00602FEB">
          <w:rPr>
            <w:rFonts w:ascii="Arial" w:eastAsia="Times New Roman" w:hAnsi="Arial" w:cs="Arial"/>
            <w:b/>
            <w:bCs/>
            <w:color w:val="0000FF"/>
            <w:sz w:val="27"/>
            <w:szCs w:val="27"/>
            <w:lang w:eastAsia="pt-BR"/>
          </w:rPr>
          <w:t>identificação da linhagem paterna</w:t>
        </w:r>
      </w:hyperlink>
      <w:r w:rsidRPr="00602FEB">
        <w:rPr>
          <w:rFonts w:ascii="Arial" w:eastAsia="Times New Roman" w:hAnsi="Arial" w:cs="Arial"/>
          <w:b/>
          <w:bCs/>
          <w:color w:val="000000"/>
          <w:sz w:val="27"/>
          <w:szCs w:val="27"/>
          <w:lang w:eastAsia="pt-BR"/>
        </w:rPr>
        <w:t> do doador da amostra, permitindo a investigação familiar do suspeito.</w:t>
      </w:r>
    </w:p>
    <w:p w14:paraId="15446F03" w14:textId="77777777" w:rsidR="00602FEB" w:rsidRPr="00602FEB" w:rsidRDefault="00000000" w:rsidP="00602FEB">
      <w:pPr>
        <w:spacing w:after="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28D8BB8B">
          <v:rect id="_x0000_i1032" style="width:0;height:1.5pt" o:hralign="center" o:hrstd="t" o:hr="t" fillcolor="#a0a0a0" stroked="f"/>
        </w:pict>
      </w:r>
    </w:p>
    <w:p w14:paraId="7D637C1C" w14:textId="77777777" w:rsidR="00602FEB" w:rsidRPr="00602FEB" w:rsidRDefault="00602FEB" w:rsidP="00602FEB">
      <w:pPr>
        <w:spacing w:after="0" w:line="360" w:lineRule="atLeast"/>
        <w:outlineLvl w:val="3"/>
        <w:rPr>
          <w:rFonts w:ascii="Arial" w:eastAsia="Times New Roman" w:hAnsi="Arial" w:cs="Arial"/>
          <w:b/>
          <w:bCs/>
          <w:caps/>
          <w:color w:val="000000"/>
          <w:sz w:val="38"/>
          <w:szCs w:val="38"/>
          <w:lang w:eastAsia="pt-BR"/>
        </w:rPr>
      </w:pPr>
      <w:r w:rsidRPr="00602FEB">
        <w:rPr>
          <w:rFonts w:ascii="Arial" w:eastAsia="Times New Roman" w:hAnsi="Arial" w:cs="Arial"/>
          <w:b/>
          <w:bCs/>
          <w:caps/>
          <w:color w:val="000000"/>
          <w:sz w:val="38"/>
          <w:szCs w:val="38"/>
          <w:lang w:eastAsia="pt-BR"/>
        </w:rPr>
        <w:t>DIFERENTEMENTE DO CROMOSSOMO Y, QUE É EXCLUSIVO DO SEXO MASCULINO, O CROMOSSOMO X ESTÁ PRESENTE EM AMBOS OS SEXOS.</w:t>
      </w:r>
    </w:p>
    <w:p w14:paraId="6C9D3CF3"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r>
        <w:rPr>
          <w:rFonts w:ascii="Arial" w:eastAsia="Times New Roman" w:hAnsi="Arial" w:cs="Arial"/>
          <w:b/>
          <w:bCs/>
          <w:color w:val="000000"/>
          <w:sz w:val="27"/>
          <w:szCs w:val="27"/>
          <w:lang w:eastAsia="pt-BR"/>
        </w:rPr>
        <w:pict w14:anchorId="1D9F90F9">
          <v:rect id="_x0000_i1033" style="width:0;height:1.5pt" o:hralign="center" o:hrstd="t" o:hr="t" fillcolor="#a0a0a0" stroked="f"/>
        </w:pict>
      </w:r>
    </w:p>
    <w:p w14:paraId="67381D01"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Os principais campos de aplicação das análises genéticas com o cromossomo X são testes de paternidade com suposto pai não disponível e outros testes complexos de parentesco. Casos de paternidade padrão (duos e trios), geralmente, podem ser resolvidos apenas com marcadores autossômicos. No entanto, devido ao seu modo específico de herança, existem várias situações em que os marcadores X podem ser mais informativos do que os autossômicos, os do cromossomo Y ou os marcadores mitocondriais. Vejamos esses casos:</w:t>
      </w:r>
    </w:p>
    <w:p w14:paraId="6EBD8A66"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Em casos de paternidade que envolvam parentes próximos como supostos pais, como pai e filho, o poder de exclusão dos marcadores autossômicos é substancialmente reduzido e o dos cromossomos X pode ser superior. Isto porque, na hipótese de os supostos pais serem pai e filho, eles não compartilham alelos do cromossomo X idênticos por descendência, logo os marcadores do cromossomo X seriam mais eficientes do que os autossômicos. Já no caso de os supostos pais serem irmãos, eles compartilham em torno de 50% do cromossomo X materno, portanto, a mesma probabilidade de um marcador autossômico.</w:t>
      </w:r>
    </w:p>
    <w:p w14:paraId="78735F7D"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 xml:space="preserve">Em casos de paternidade por deficiência, isto é, quando a amostra biológica de um suposto pai não está disponível e o DNA de parentes paternos do presumido deve ser analisado. Quando duas mulheres têm o mesmo pai, elas compartilham o mesmo cromossomo X paterno. Uma investigação dos marcadores em duas irmãs ou duas meias-irmãs pode, assim, excluir a paternidade, quando for encontrada a presença de quatro alelos ou </w:t>
      </w:r>
      <w:proofErr w:type="spellStart"/>
      <w:r w:rsidRPr="00602FEB">
        <w:rPr>
          <w:rFonts w:ascii="Arial" w:eastAsia="Times New Roman" w:hAnsi="Arial" w:cs="Arial"/>
          <w:b/>
          <w:bCs/>
          <w:color w:val="000000"/>
          <w:sz w:val="27"/>
          <w:szCs w:val="27"/>
          <w:lang w:eastAsia="pt-BR"/>
        </w:rPr>
        <w:t>haplótipos</w:t>
      </w:r>
      <w:proofErr w:type="spellEnd"/>
      <w:r w:rsidRPr="00602FEB">
        <w:rPr>
          <w:rFonts w:ascii="Arial" w:eastAsia="Times New Roman" w:hAnsi="Arial" w:cs="Arial"/>
          <w:b/>
          <w:bCs/>
          <w:color w:val="000000"/>
          <w:sz w:val="27"/>
          <w:szCs w:val="27"/>
          <w:lang w:eastAsia="pt-BR"/>
        </w:rPr>
        <w:t xml:space="preserve"> diferentes, mesmo quando nenhum dos pais estiver disponível para os testes. Os marcadores autossômicos não podem fornecer essas informações, sendo essa a principal vantagem da aplicação do cromossomo X.</w:t>
      </w:r>
    </w:p>
    <w:p w14:paraId="7D23491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Atentem-se que marcadores genéticos dos cromossomos Y não individualizam uma pessoa, pois o mesmo conjunto de alelos é encontrado nos irmãos, tios, primos, pai, avô e demais indivíduos que compartilham uma mesma </w:t>
      </w:r>
      <w:proofErr w:type="spellStart"/>
      <w:r w:rsidRPr="00602FEB">
        <w:rPr>
          <w:rFonts w:ascii="Arial" w:eastAsia="Times New Roman" w:hAnsi="Arial" w:cs="Arial"/>
          <w:b/>
          <w:bCs/>
          <w:color w:val="000000"/>
          <w:sz w:val="27"/>
          <w:szCs w:val="27"/>
          <w:lang w:eastAsia="pt-BR"/>
        </w:rPr>
        <w:t>patrilinhagem</w:t>
      </w:r>
      <w:proofErr w:type="spellEnd"/>
      <w:r w:rsidRPr="00602FEB">
        <w:rPr>
          <w:rFonts w:ascii="Arial" w:eastAsia="Times New Roman" w:hAnsi="Arial" w:cs="Arial"/>
          <w:b/>
          <w:bCs/>
          <w:color w:val="000000"/>
          <w:sz w:val="27"/>
          <w:szCs w:val="27"/>
          <w:lang w:eastAsia="pt-BR"/>
        </w:rPr>
        <w:t>. Devido a isso, são usualmente empregados em testes de paternidade em que o suposto pai é falecido ou ausente.</w:t>
      </w:r>
    </w:p>
    <w:p w14:paraId="4DB84CAD" w14:textId="77777777" w:rsidR="00602FEB" w:rsidRPr="00602FEB" w:rsidRDefault="00602FEB" w:rsidP="00602FEB">
      <w:pPr>
        <w:spacing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DNA MITOCONDRIAL</w:t>
      </w:r>
    </w:p>
    <w:p w14:paraId="326267C8"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Geneticamente falando, o DNA mitocondrial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é pobre em genes, considerando que contém 16.569 bases nitrogenadas. No entanto, é de interesse para a identificação humana por causa do seu alto grau de polimorfismo. Diferente do </w:t>
      </w:r>
      <w:hyperlink r:id="rId27" w:history="1">
        <w:r w:rsidRPr="00602FEB">
          <w:rPr>
            <w:rFonts w:ascii="Arial" w:eastAsia="Times New Roman" w:hAnsi="Arial" w:cs="Arial"/>
            <w:b/>
            <w:bCs/>
            <w:color w:val="0000FF"/>
            <w:sz w:val="27"/>
            <w:szCs w:val="27"/>
            <w:lang w:eastAsia="pt-BR"/>
          </w:rPr>
          <w:t xml:space="preserve">DNA </w:t>
        </w:r>
        <w:proofErr w:type="spellStart"/>
        <w:r w:rsidRPr="00602FEB">
          <w:rPr>
            <w:rFonts w:ascii="Arial" w:eastAsia="Times New Roman" w:hAnsi="Arial" w:cs="Arial"/>
            <w:b/>
            <w:bCs/>
            <w:color w:val="0000FF"/>
            <w:sz w:val="27"/>
            <w:szCs w:val="27"/>
            <w:lang w:eastAsia="pt-BR"/>
          </w:rPr>
          <w:t>cromossomal</w:t>
        </w:r>
        <w:proofErr w:type="spellEnd"/>
      </w:hyperlink>
      <w:r w:rsidRPr="00602FEB">
        <w:rPr>
          <w:rFonts w:ascii="Arial" w:eastAsia="Times New Roman" w:hAnsi="Arial" w:cs="Arial"/>
          <w:b/>
          <w:bCs/>
          <w:color w:val="000000"/>
          <w:sz w:val="27"/>
          <w:szCs w:val="27"/>
          <w:lang w:eastAsia="pt-BR"/>
        </w:rPr>
        <w:t>, o </w:t>
      </w:r>
      <w:hyperlink r:id="rId28" w:history="1">
        <w:r w:rsidRPr="00602FEB">
          <w:rPr>
            <w:rFonts w:ascii="Arial" w:eastAsia="Times New Roman" w:hAnsi="Arial" w:cs="Arial"/>
            <w:b/>
            <w:bCs/>
            <w:color w:val="0000FF"/>
            <w:sz w:val="27"/>
            <w:szCs w:val="27"/>
            <w:lang w:eastAsia="pt-BR"/>
          </w:rPr>
          <w:t>DNA mitocondrial</w:t>
        </w:r>
      </w:hyperlink>
      <w:r w:rsidRPr="00602FEB">
        <w:rPr>
          <w:rFonts w:ascii="Arial" w:eastAsia="Times New Roman" w:hAnsi="Arial" w:cs="Arial"/>
          <w:b/>
          <w:bCs/>
          <w:color w:val="000000"/>
          <w:sz w:val="27"/>
          <w:szCs w:val="27"/>
          <w:lang w:eastAsia="pt-BR"/>
        </w:rPr>
        <w:t> é haploide. O genoma mitocondrial é herdado exclusivamente da mãe.</w:t>
      </w:r>
    </w:p>
    <w:p w14:paraId="043442D2" w14:textId="77777777" w:rsidR="00602FEB" w:rsidRPr="00602FEB" w:rsidRDefault="00602FEB" w:rsidP="00602FEB">
      <w:pPr>
        <w:spacing w:before="750"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DNA CROMOSSOMAL</w:t>
      </w:r>
    </w:p>
    <w:p w14:paraId="63F419A0"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O DNA </w:t>
      </w:r>
      <w:proofErr w:type="spellStart"/>
      <w:r w:rsidRPr="00602FEB">
        <w:rPr>
          <w:rFonts w:ascii="Arial" w:eastAsia="Times New Roman" w:hAnsi="Arial" w:cs="Arial"/>
          <w:b/>
          <w:bCs/>
          <w:color w:val="000000"/>
          <w:sz w:val="27"/>
          <w:szCs w:val="27"/>
          <w:lang w:eastAsia="pt-BR"/>
        </w:rPr>
        <w:t>cromossomal</w:t>
      </w:r>
      <w:proofErr w:type="spellEnd"/>
      <w:r w:rsidRPr="00602FEB">
        <w:rPr>
          <w:rFonts w:ascii="Arial" w:eastAsia="Times New Roman" w:hAnsi="Arial" w:cs="Arial"/>
          <w:b/>
          <w:bCs/>
          <w:color w:val="000000"/>
          <w:sz w:val="27"/>
          <w:szCs w:val="27"/>
          <w:lang w:eastAsia="pt-BR"/>
        </w:rPr>
        <w:t xml:space="preserve"> é diploide, pois são formados pela junção dos gametas haploides. Em se tratando do DNA </w:t>
      </w:r>
      <w:proofErr w:type="spellStart"/>
      <w:r w:rsidRPr="00602FEB">
        <w:rPr>
          <w:rFonts w:ascii="Arial" w:eastAsia="Times New Roman" w:hAnsi="Arial" w:cs="Arial"/>
          <w:b/>
          <w:bCs/>
          <w:color w:val="000000"/>
          <w:sz w:val="27"/>
          <w:szCs w:val="27"/>
          <w:lang w:eastAsia="pt-BR"/>
        </w:rPr>
        <w:t>cromossomal</w:t>
      </w:r>
      <w:proofErr w:type="spellEnd"/>
      <w:r w:rsidRPr="00602FEB">
        <w:rPr>
          <w:rFonts w:ascii="Arial" w:eastAsia="Times New Roman" w:hAnsi="Arial" w:cs="Arial"/>
          <w:b/>
          <w:bCs/>
          <w:color w:val="000000"/>
          <w:sz w:val="27"/>
          <w:szCs w:val="27"/>
          <w:lang w:eastAsia="pt-BR"/>
        </w:rPr>
        <w:t xml:space="preserve">, a </w:t>
      </w:r>
      <w:r w:rsidRPr="00602FEB">
        <w:rPr>
          <w:rFonts w:ascii="Arial" w:eastAsia="Times New Roman" w:hAnsi="Arial" w:cs="Arial"/>
          <w:b/>
          <w:bCs/>
          <w:color w:val="000000"/>
          <w:sz w:val="27"/>
          <w:szCs w:val="27"/>
          <w:lang w:eastAsia="pt-BR"/>
        </w:rPr>
        <w:lastRenderedPageBreak/>
        <w:t>exceção a esta regra é com relação ao cromossoma sexual do homem, que por ser YX não é considerado um diploide perfeito.</w:t>
      </w:r>
    </w:p>
    <w:p w14:paraId="2687F6D4" w14:textId="77777777" w:rsidR="00602FEB" w:rsidRPr="00602FEB" w:rsidRDefault="00602FEB" w:rsidP="00602FEB">
      <w:pPr>
        <w:spacing w:before="750"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DNA MITOCONDRIAL</w:t>
      </w:r>
    </w:p>
    <w:p w14:paraId="4914E57A"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 cromossomo Y também é considerado haploide.</w:t>
      </w:r>
    </w:p>
    <w:p w14:paraId="41B45795"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DNA nuclear</w:t>
      </w:r>
    </w:p>
    <w:p w14:paraId="3E90B5F0"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 DNA nuclear está presente em apenas duas cópias por célula.</w:t>
      </w:r>
    </w:p>
    <w:p w14:paraId="50A0849D" w14:textId="77777777" w:rsidR="00602FEB" w:rsidRPr="00602FEB" w:rsidRDefault="00602FEB" w:rsidP="00602FEB">
      <w:pPr>
        <w:spacing w:after="0" w:line="456" w:lineRule="atLeast"/>
        <w:rPr>
          <w:rFonts w:ascii="Arial" w:eastAsia="Times New Roman" w:hAnsi="Arial" w:cs="Arial"/>
          <w:b/>
          <w:bCs/>
          <w:color w:val="000000"/>
          <w:sz w:val="27"/>
          <w:szCs w:val="27"/>
          <w:lang w:eastAsia="pt-BR"/>
        </w:rPr>
      </w:pPr>
      <w:proofErr w:type="spellStart"/>
      <w:r w:rsidRPr="00602FEB">
        <w:rPr>
          <w:rFonts w:ascii="Arial" w:eastAsia="Times New Roman" w:hAnsi="Arial" w:cs="Arial"/>
          <w:b/>
          <w:bCs/>
          <w:color w:val="000000"/>
          <w:sz w:val="27"/>
          <w:szCs w:val="27"/>
          <w:lang w:eastAsia="pt-BR"/>
        </w:rPr>
        <w:t>DNAmit</w:t>
      </w:r>
      <w:proofErr w:type="spellEnd"/>
    </w:p>
    <w:p w14:paraId="390C5F5D"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Estima-se que existam de 2 a 10 cópias de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xml:space="preserve"> por mitocôndria, e que há entre 200 a 10.000 mitocôndrias por células, dependendo do tipo de tecido.</w:t>
      </w:r>
    </w:p>
    <w:p w14:paraId="2AB354F1"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No campo forense, embora somente com exames realizados com o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na maioria dos casos, não se possa incriminar ou absolver pessoas, é possível estabelecer conexões irrefutáveis entre indivíduos(s) e o local do delito. Tal informação, somada a um conjunto probatório robusto, pode ser determinante para os resultados das investigações.</w:t>
      </w:r>
    </w:p>
    <w:p w14:paraId="3CCE7971" w14:textId="77777777" w:rsidR="00602FEB" w:rsidRPr="00602FEB" w:rsidRDefault="00602FEB" w:rsidP="00602FEB">
      <w:pPr>
        <w:spacing w:before="750"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VOCÊS DEVEM ESTAR SE PERGUNTANDO: “UÉ, MAS SE O PODER DE DISCRIMINAÇÃO DO DNA MITOCONDRIAL NÃO É ALTO, POR QUE USÁ-LO?”</w:t>
      </w:r>
    </w:p>
    <w:p w14:paraId="5815C05C" w14:textId="77777777" w:rsidR="00602FEB" w:rsidRPr="00602FEB" w:rsidRDefault="00602FEB" w:rsidP="00602FEB">
      <w:pPr>
        <w:spacing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RESPOSTA</w:t>
      </w:r>
    </w:p>
    <w:p w14:paraId="5581813B"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Bem, há algumas situações em que os marcadores polimórficos autossômicos têm poucas chances de fornecer informações às investigações, como é o caso de ossos, dentes e cabelos </w:t>
      </w:r>
      <w:r w:rsidRPr="00602FEB">
        <w:rPr>
          <w:rFonts w:ascii="Arial" w:eastAsia="Times New Roman" w:hAnsi="Arial" w:cs="Arial"/>
          <w:b/>
          <w:bCs/>
          <w:color w:val="000000"/>
          <w:sz w:val="27"/>
          <w:szCs w:val="27"/>
          <w:lang w:eastAsia="pt-BR"/>
        </w:rPr>
        <w:lastRenderedPageBreak/>
        <w:t xml:space="preserve">(quando o bulbo capilar não está presente). Outra vantagem do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xml:space="preserve"> em relação ao DNA nuclear é que, como em uma célula há muito mais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xml:space="preserve"> do que DNA nuclear, ainda que aquele tipo de DNA seja mais pobre e limitado em informação genética e, por isso, não permita identificações personalíssimas em amostras biológicas degradadas, o </w:t>
      </w:r>
      <w:hyperlink r:id="rId29" w:history="1">
        <w:r w:rsidRPr="00602FEB">
          <w:rPr>
            <w:rFonts w:ascii="Arial" w:eastAsia="Times New Roman" w:hAnsi="Arial" w:cs="Arial"/>
            <w:b/>
            <w:bCs/>
            <w:color w:val="0000FF"/>
            <w:sz w:val="27"/>
            <w:szCs w:val="27"/>
            <w:lang w:eastAsia="pt-BR"/>
          </w:rPr>
          <w:t xml:space="preserve">sequenciamento do </w:t>
        </w:r>
        <w:proofErr w:type="spellStart"/>
        <w:r w:rsidRPr="00602FEB">
          <w:rPr>
            <w:rFonts w:ascii="Arial" w:eastAsia="Times New Roman" w:hAnsi="Arial" w:cs="Arial"/>
            <w:b/>
            <w:bCs/>
            <w:color w:val="0000FF"/>
            <w:sz w:val="27"/>
            <w:szCs w:val="27"/>
            <w:lang w:eastAsia="pt-BR"/>
          </w:rPr>
          <w:t>DNAmit</w:t>
        </w:r>
        <w:proofErr w:type="spellEnd"/>
      </w:hyperlink>
      <w:r w:rsidRPr="00602FEB">
        <w:rPr>
          <w:rFonts w:ascii="Arial" w:eastAsia="Times New Roman" w:hAnsi="Arial" w:cs="Arial"/>
          <w:b/>
          <w:bCs/>
          <w:color w:val="000000"/>
          <w:sz w:val="27"/>
          <w:szCs w:val="27"/>
          <w:lang w:eastAsia="pt-BR"/>
        </w:rPr>
        <w:t> pode ser uma boa, quando não a única, alternativa.</w:t>
      </w:r>
    </w:p>
    <w:p w14:paraId="64479F48" w14:textId="77777777" w:rsidR="00602FEB" w:rsidRPr="00602FEB" w:rsidRDefault="00602FEB" w:rsidP="00602FEB">
      <w:pPr>
        <w:spacing w:before="750" w:after="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SEQUENCIAMENTO DO DNAMIT</w:t>
      </w:r>
    </w:p>
    <w:p w14:paraId="2AB667BF"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O sequenciamento do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xml:space="preserve"> foi utilizado pela primeira vez na identificação de restos mortais de soldados que lutaram na Guerra do Vietnã. A tecnologia do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xml:space="preserve"> foi usada também na identificação de vítimas do atentado de 11 de setembro de 2001, na cidade de Nova Iorque, nos Estados Unidos.</w:t>
      </w:r>
    </w:p>
    <w:p w14:paraId="32B6D504"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Ressalta-se que, em testes de paternidade, o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xml:space="preserve"> pode ser usado para investigar uma mesma linhagem materna. Entretanto, o </w:t>
      </w:r>
      <w:proofErr w:type="spellStart"/>
      <w:r w:rsidRPr="00602FEB">
        <w:rPr>
          <w:rFonts w:ascii="Arial" w:eastAsia="Times New Roman" w:hAnsi="Arial" w:cs="Arial"/>
          <w:b/>
          <w:bCs/>
          <w:color w:val="000000"/>
          <w:sz w:val="27"/>
          <w:szCs w:val="27"/>
          <w:lang w:eastAsia="pt-BR"/>
        </w:rPr>
        <w:t>DNAmit</w:t>
      </w:r>
      <w:proofErr w:type="spellEnd"/>
      <w:r w:rsidRPr="00602FEB">
        <w:rPr>
          <w:rFonts w:ascii="Arial" w:eastAsia="Times New Roman" w:hAnsi="Arial" w:cs="Arial"/>
          <w:b/>
          <w:bCs/>
          <w:color w:val="000000"/>
          <w:sz w:val="27"/>
          <w:szCs w:val="27"/>
          <w:lang w:eastAsia="pt-BR"/>
        </w:rPr>
        <w:t xml:space="preserve"> não tem aplicabilidade para pesquisas sobre linhagem paterna.</w:t>
      </w:r>
    </w:p>
    <w:p w14:paraId="2B16D0FF" w14:textId="77777777" w:rsidR="00602FEB" w:rsidRPr="00602FEB" w:rsidRDefault="00602FEB" w:rsidP="00602FEB">
      <w:pPr>
        <w:spacing w:before="750" w:after="150" w:line="360" w:lineRule="atLeast"/>
        <w:outlineLvl w:val="0"/>
        <w:rPr>
          <w:rFonts w:ascii="Arial" w:eastAsia="Times New Roman" w:hAnsi="Arial" w:cs="Arial"/>
          <w:b/>
          <w:bCs/>
          <w:caps/>
          <w:color w:val="000000"/>
          <w:kern w:val="36"/>
          <w:sz w:val="54"/>
          <w:szCs w:val="54"/>
          <w:lang w:eastAsia="pt-BR"/>
        </w:rPr>
      </w:pPr>
      <w:r w:rsidRPr="00602FEB">
        <w:rPr>
          <w:rFonts w:ascii="Arial" w:eastAsia="Times New Roman" w:hAnsi="Arial" w:cs="Arial"/>
          <w:b/>
          <w:bCs/>
          <w:caps/>
          <w:color w:val="000000"/>
          <w:kern w:val="36"/>
          <w:sz w:val="54"/>
          <w:szCs w:val="54"/>
          <w:lang w:eastAsia="pt-BR"/>
        </w:rPr>
        <w:t>TESTES DE PATERNIDADE</w:t>
      </w:r>
    </w:p>
    <w:p w14:paraId="255C989C" w14:textId="756A5486"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lastRenderedPageBreak/>
        <w:drawing>
          <wp:inline distT="0" distB="0" distL="0" distR="0" wp14:anchorId="0D897342" wp14:editId="0935F0FA">
            <wp:extent cx="5400040" cy="3604260"/>
            <wp:effectExtent l="0" t="0" r="0" b="0"/>
            <wp:docPr id="4" name="Imagem 4" descr="Criança escovando os dente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riança escovando os dentes&#10;&#10;Descrição gerada automaticamente com confiança médi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604260"/>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44.</w:t>
      </w:r>
    </w:p>
    <w:p w14:paraId="6C576792"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Os testes de paternidade são utilizados quando se busca determinar vínculo biológico entre pai, mãe e filho(a), através da tecnologia do DNA. As investigações de paternidade/maternidade podem ser de três tipos, a depender dos doadores de material genético para as análises.</w:t>
      </w:r>
    </w:p>
    <w:p w14:paraId="702D3024"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hyperlink r:id="rId31" w:anchor="collapse-steps-1" w:history="1">
        <w:r w:rsidR="00602FEB" w:rsidRPr="00602FEB">
          <w:rPr>
            <w:rFonts w:ascii="Arial" w:eastAsia="Times New Roman" w:hAnsi="Arial" w:cs="Arial"/>
            <w:b/>
            <w:bCs/>
            <w:caps/>
            <w:color w:val="0000FF"/>
            <w:sz w:val="43"/>
            <w:szCs w:val="43"/>
            <w:u w:val="single"/>
            <w:lang w:eastAsia="pt-BR"/>
          </w:rPr>
          <w:t>TESTE TRIO</w:t>
        </w:r>
      </w:hyperlink>
    </w:p>
    <w:p w14:paraId="109CC8B2"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hyperlink r:id="rId32" w:anchor="collapse-steps-2" w:history="1">
        <w:r w:rsidR="00602FEB" w:rsidRPr="00602FEB">
          <w:rPr>
            <w:rFonts w:ascii="Arial" w:eastAsia="Times New Roman" w:hAnsi="Arial" w:cs="Arial"/>
            <w:b/>
            <w:bCs/>
            <w:caps/>
            <w:color w:val="0000FF"/>
            <w:sz w:val="43"/>
            <w:szCs w:val="43"/>
            <w:u w:val="single"/>
            <w:lang w:eastAsia="pt-BR"/>
          </w:rPr>
          <w:t>TESTE DUO</w:t>
        </w:r>
      </w:hyperlink>
    </w:p>
    <w:p w14:paraId="69CC12A1" w14:textId="77777777" w:rsidR="00602FEB" w:rsidRPr="00602FEB" w:rsidRDefault="00000000" w:rsidP="00602FEB">
      <w:pPr>
        <w:spacing w:after="150" w:line="456" w:lineRule="atLeast"/>
        <w:rPr>
          <w:rFonts w:ascii="Arial" w:eastAsia="Times New Roman" w:hAnsi="Arial" w:cs="Arial"/>
          <w:b/>
          <w:bCs/>
          <w:color w:val="000000"/>
          <w:sz w:val="27"/>
          <w:szCs w:val="27"/>
          <w:lang w:eastAsia="pt-BR"/>
        </w:rPr>
      </w:pPr>
      <w:hyperlink r:id="rId33" w:anchor="collapse-steps-3" w:history="1">
        <w:r w:rsidR="00602FEB" w:rsidRPr="00602FEB">
          <w:rPr>
            <w:rFonts w:ascii="Arial" w:eastAsia="Times New Roman" w:hAnsi="Arial" w:cs="Arial"/>
            <w:b/>
            <w:bCs/>
            <w:caps/>
            <w:color w:val="0000FF"/>
            <w:sz w:val="43"/>
            <w:szCs w:val="43"/>
            <w:u w:val="single"/>
            <w:lang w:eastAsia="pt-BR"/>
          </w:rPr>
          <w:t>TESTE POR DEFICIÊNCIA</w:t>
        </w:r>
      </w:hyperlink>
    </w:p>
    <w:p w14:paraId="54F38CA5" w14:textId="77777777" w:rsidR="00602FEB" w:rsidRPr="00602FEB" w:rsidRDefault="00602FEB" w:rsidP="00602FEB">
      <w:pPr>
        <w:spacing w:before="750"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TESTE TRIO</w:t>
      </w:r>
    </w:p>
    <w:p w14:paraId="1E676DD6"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São realizados quando os personagens pai, mãe e filho(a) da suposta relação consanguínea fornecem material biológico para os exames. Usualmente, estes testes são baseados em análises de DNA autossômico.</w:t>
      </w:r>
    </w:p>
    <w:p w14:paraId="00ED60B2" w14:textId="77777777" w:rsidR="00602FEB" w:rsidRPr="00602FEB" w:rsidRDefault="00602FEB" w:rsidP="00602FEB">
      <w:pPr>
        <w:spacing w:before="750"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lastRenderedPageBreak/>
        <w:t>TESTE DUO</w:t>
      </w:r>
    </w:p>
    <w:p w14:paraId="2DA337C0"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São realizados quando a intenção é verificar o vínculo biológico entre filho e pai ou mãe, presente para fornecer seu próprio material biológico. Neste caso, em geral, análises do DNA autossômico são suficientes.</w:t>
      </w:r>
    </w:p>
    <w:p w14:paraId="699E853C" w14:textId="77777777" w:rsidR="00602FEB" w:rsidRPr="00602FEB" w:rsidRDefault="00602FEB" w:rsidP="00602FEB">
      <w:pPr>
        <w:spacing w:before="750"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TESTE POR DEFICIÊNCIA</w:t>
      </w:r>
    </w:p>
    <w:p w14:paraId="016A34E4"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São realizados quando se busca conhecer a identidade de um dos progenitores, o qual não está presente para fornecer seu próprio material genético, em razão de morte, desaparecimento ou, até mesmo, recusa. Neste caso, através de parentes com vínculo biológico próximo, faz-se a reconstrução do perfil genético do suposto pai/mãe ausente. Como vimos anteriormente, análises do DNA autossômico podem não ser suficientes, sendo necessário que DNA de cromossomo sexual e/ou mitocondrial sejam analisados também. A escolha da melhor metodologia depende do sexo do pretenso filho, do sexo do suposto progenitor e do grau de vínculo genético dos parentes que fornecerão material biológico para os exames. Em muitos casos, testes desta natureza são apenas excludentes de paternidade/maternidade, pois os resultados das análises podem não ser confiáveis. Há outros casos que o máximo que se consegue é indicar o núcleo familiar de consanguinidade do pretenso filho.</w:t>
      </w:r>
    </w:p>
    <w:p w14:paraId="627BC1C7" w14:textId="77777777" w:rsidR="00602FEB" w:rsidRPr="00602FEB" w:rsidRDefault="00602FEB" w:rsidP="00602FEB">
      <w:pPr>
        <w:spacing w:after="15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FATORES QUE PODEM INTERFERIR COM O RESULTADO DO TESTE DE DNA</w:t>
      </w:r>
    </w:p>
    <w:p w14:paraId="40C5DCEA"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lastRenderedPageBreak/>
        <w:t>O código genético de um indivíduo é uma informação de identidade muito segura e não é alterado por drogas e álcool, ainda que consumidos em caráter abusivo; medicamentos, mesmo aqueles controlados; alimentos, de todos os tipos; estilo de vida; enfermidades, mesmo as mais graves; e procedimentos cirúrgicos.</w:t>
      </w:r>
    </w:p>
    <w:p w14:paraId="01B8D85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Figura 45.</w:t>
      </w:r>
    </w:p>
    <w:p w14:paraId="2B5091EB" w14:textId="6A90E886"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6D17536F" wp14:editId="5F0C010B">
            <wp:extent cx="5400040" cy="3604260"/>
            <wp:effectExtent l="0" t="0" r="0" b="0"/>
            <wp:docPr id="3" name="Imagem 3" descr="Desenho de futebol&#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esenho de futebol&#10;&#10;Descrição gerada automaticamente com confiança baix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604260"/>
                    </a:xfrm>
                    <a:prstGeom prst="rect">
                      <a:avLst/>
                    </a:prstGeom>
                    <a:noFill/>
                    <a:ln>
                      <a:noFill/>
                    </a:ln>
                  </pic:spPr>
                </pic:pic>
              </a:graphicData>
            </a:graphic>
          </wp:inline>
        </w:drawing>
      </w:r>
    </w:p>
    <w:p w14:paraId="4CFAB811" w14:textId="77777777" w:rsidR="00602FEB" w:rsidRPr="00602FEB" w:rsidRDefault="00602FEB" w:rsidP="00602FEB">
      <w:pPr>
        <w:spacing w:before="750"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DEFICIÊNCIAS FÍSICAS OU MENTAIS, INATAS OU ADQUIRIDAS, TAMBÉM NÃO INTERFEREM COM O MATERIAL GENÉTICO DE UM INDIVÍDUO.</w:t>
      </w:r>
    </w:p>
    <w:p w14:paraId="497450E5" w14:textId="77777777" w:rsidR="00602FEB" w:rsidRPr="00602FEB" w:rsidRDefault="00602FEB" w:rsidP="00602FEB">
      <w:pPr>
        <w:spacing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ATENÇÃO</w:t>
      </w:r>
    </w:p>
    <w:p w14:paraId="0E50508A"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Por outro lado, se o doador da amostra biológica recebeu transfusão sanguínea ou transplante de medula nos últimos seis </w:t>
      </w:r>
      <w:r w:rsidRPr="00602FEB">
        <w:rPr>
          <w:rFonts w:ascii="Arial" w:eastAsia="Times New Roman" w:hAnsi="Arial" w:cs="Arial"/>
          <w:b/>
          <w:bCs/>
          <w:color w:val="000000"/>
          <w:sz w:val="27"/>
          <w:szCs w:val="27"/>
          <w:lang w:eastAsia="pt-BR"/>
        </w:rPr>
        <w:lastRenderedPageBreak/>
        <w:t>meses, é possível que o material genético da pessoa que forneceu o sangue ou a medula possam interferir com o doador da amostra biológica que será utilizada nos testes de paternidade. Isso porque ainda estarão circulando em seu sangue células do sangue do doador.</w:t>
      </w:r>
    </w:p>
    <w:p w14:paraId="3A2E6E76"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Outra circunstância que pode limitar a identificação da identidade de suposto pai ou mãe é em caso de haver gêmeo univitelino. Neste caso, o DNA do suposto pai ou mãe é sequenciado, mas como ele/ela possui um irmão(a) gêmeo(a) monozigótico(a), geneticamente, não há como distinguir tais pessoas.</w:t>
      </w:r>
    </w:p>
    <w:p w14:paraId="225084C7" w14:textId="77777777" w:rsidR="00602FEB" w:rsidRPr="00602FEB" w:rsidRDefault="00602FEB" w:rsidP="00602FEB">
      <w:pPr>
        <w:spacing w:after="150" w:line="360" w:lineRule="atLeast"/>
        <w:outlineLvl w:val="1"/>
        <w:rPr>
          <w:rFonts w:ascii="Arial" w:eastAsia="Times New Roman" w:hAnsi="Arial" w:cs="Arial"/>
          <w:b/>
          <w:bCs/>
          <w:caps/>
          <w:color w:val="000000"/>
          <w:sz w:val="49"/>
          <w:szCs w:val="49"/>
          <w:lang w:eastAsia="pt-BR"/>
        </w:rPr>
      </w:pPr>
      <w:r w:rsidRPr="00602FEB">
        <w:rPr>
          <w:rFonts w:ascii="Arial" w:eastAsia="Times New Roman" w:hAnsi="Arial" w:cs="Arial"/>
          <w:b/>
          <w:bCs/>
          <w:caps/>
          <w:color w:val="000000"/>
          <w:sz w:val="49"/>
          <w:szCs w:val="49"/>
          <w:lang w:eastAsia="pt-BR"/>
        </w:rPr>
        <w:t>CÁLCULOS DE PATERNIDADE</w:t>
      </w:r>
    </w:p>
    <w:p w14:paraId="06028CF4" w14:textId="16CBB06C"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drawing>
          <wp:inline distT="0" distB="0" distL="0" distR="0" wp14:anchorId="32E8CCD3" wp14:editId="3B43100E">
            <wp:extent cx="5400040" cy="3040380"/>
            <wp:effectExtent l="0" t="0" r="0" b="762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r w:rsidRPr="00602FEB">
        <w:rPr>
          <w:rFonts w:ascii="Arial" w:eastAsia="Times New Roman" w:hAnsi="Arial" w:cs="Arial"/>
          <w:b/>
          <w:bCs/>
          <w:color w:val="000000"/>
          <w:sz w:val="27"/>
          <w:szCs w:val="27"/>
          <w:lang w:eastAsia="pt-BR"/>
        </w:rPr>
        <w:t>Figura 46. São utilizados cálculos estatísticos para avaliar os resultados das amostras de DNA e avaliar se existe parentesco entre elas.</w:t>
      </w:r>
    </w:p>
    <w:p w14:paraId="2AE62B22"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Lembra quando dissemos que algumas continhas matemáticas estão envolvidas nas análises de DNA?</w:t>
      </w:r>
    </w:p>
    <w:p w14:paraId="5B117D8F"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Pois é, na verdade, não são meras continhas, e sim uma análise estatística feita para calcular a probabilidade de um indivíduo ser </w:t>
      </w:r>
      <w:r w:rsidRPr="00602FEB">
        <w:rPr>
          <w:rFonts w:ascii="Arial" w:eastAsia="Times New Roman" w:hAnsi="Arial" w:cs="Arial"/>
          <w:b/>
          <w:bCs/>
          <w:color w:val="000000"/>
          <w:sz w:val="27"/>
          <w:szCs w:val="27"/>
          <w:lang w:eastAsia="pt-BR"/>
        </w:rPr>
        <w:lastRenderedPageBreak/>
        <w:t>pai ou mãe biológico de outro indivíduo, contra a probabilidade de qualquer outro indivíduo da população ser.</w:t>
      </w:r>
    </w:p>
    <w:p w14:paraId="490AB85B" w14:textId="77777777" w:rsidR="00602FEB" w:rsidRPr="00602FEB" w:rsidRDefault="00602FEB" w:rsidP="00602FEB">
      <w:pPr>
        <w:spacing w:before="750"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ESSAS ANÁLISES SÃO NECESSÁRIAS PARA INDICAR A CONFIANÇA DO TESTE DE PATERNIDADE, JÁ QUE SEU RESULTADO TEM CONSEQUÊNCIAS SÉRIAS NA VIDA DAS PESSOAS. DESTA FORMA, EMBORA A LEGISLAÇÃO BRASILEIRA NÃO TENHA ESTABELECIDO PARÂMETROS MÍNIMOS DE CONFIABILIDADE PARA O RESULTADO DOS TESTES DE PATERNIDADE, IDEALMENTE, SÓ DEVEM SER ACEITOS TESTES EM QUE A PROBABILIDADE DE PATERNIDADE/MATERNIDADE SEJA DE, PELO MENOS, 99,99%.</w:t>
      </w:r>
    </w:p>
    <w:p w14:paraId="3B4F59FE" w14:textId="77777777" w:rsidR="00602FEB" w:rsidRPr="00602FEB" w:rsidRDefault="00602FEB" w:rsidP="00602FEB">
      <w:pPr>
        <w:spacing w:before="750" w:after="0" w:line="360" w:lineRule="atLeast"/>
        <w:outlineLvl w:val="0"/>
        <w:rPr>
          <w:rFonts w:ascii="Arial" w:eastAsia="Times New Roman" w:hAnsi="Arial" w:cs="Arial"/>
          <w:b/>
          <w:bCs/>
          <w:caps/>
          <w:color w:val="000000"/>
          <w:kern w:val="36"/>
          <w:sz w:val="54"/>
          <w:szCs w:val="54"/>
          <w:lang w:eastAsia="pt-BR"/>
        </w:rPr>
      </w:pPr>
      <w:r w:rsidRPr="00602FEB">
        <w:rPr>
          <w:rFonts w:ascii="Arial" w:eastAsia="Times New Roman" w:hAnsi="Arial" w:cs="Arial"/>
          <w:b/>
          <w:bCs/>
          <w:caps/>
          <w:color w:val="000000"/>
          <w:kern w:val="36"/>
          <w:sz w:val="54"/>
          <w:szCs w:val="54"/>
          <w:lang w:eastAsia="pt-BR"/>
        </w:rPr>
        <w:t>CASO PARA REFLETIR</w:t>
      </w:r>
    </w:p>
    <w:p w14:paraId="6E3C446E"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Chegamos ao fim de mais um módulo. Com certeza, aprendemos bastante. Para encerrarmos nossa compreensão sobre a potencialidade dos testes de DNA e o alcance de seus resultados, vamos conhecer a história de Jenny.</w:t>
      </w:r>
    </w:p>
    <w:p w14:paraId="191A2407"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Figura 47.</w:t>
      </w:r>
    </w:p>
    <w:p w14:paraId="1AE4E1F5" w14:textId="0AD2669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noProof/>
          <w:color w:val="000000"/>
          <w:sz w:val="27"/>
          <w:szCs w:val="27"/>
          <w:lang w:eastAsia="pt-BR"/>
        </w:rPr>
        <w:lastRenderedPageBreak/>
        <w:drawing>
          <wp:inline distT="0" distB="0" distL="0" distR="0" wp14:anchorId="28068C1A" wp14:editId="4F019588">
            <wp:extent cx="5400040" cy="3604895"/>
            <wp:effectExtent l="0" t="0" r="0" b="0"/>
            <wp:docPr id="1" name="Imagem 1" descr="Uma flor vermelh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flor vermelha&#10;&#10;Descrição gerada automaticamente com confiança médi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604895"/>
                    </a:xfrm>
                    <a:prstGeom prst="rect">
                      <a:avLst/>
                    </a:prstGeom>
                    <a:noFill/>
                    <a:ln>
                      <a:noFill/>
                    </a:ln>
                  </pic:spPr>
                </pic:pic>
              </a:graphicData>
            </a:graphic>
          </wp:inline>
        </w:drawing>
      </w:r>
    </w:p>
    <w:p w14:paraId="59BD3D6F" w14:textId="77777777" w:rsidR="00602FEB" w:rsidRPr="00602FEB" w:rsidRDefault="00602FEB" w:rsidP="00602FEB">
      <w:pPr>
        <w:spacing w:before="750" w:after="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A HISTÓRIA DE JENNY</w:t>
      </w:r>
    </w:p>
    <w:p w14:paraId="4BEAA576"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Jenny é americana e tem quatro irmãos, todos mais velhos. Desde sua adolescência, sempre quis saber um pouco mais sobre seus ancestrais e, por causa disso, se dedicou a estudar a árvore genealógica da família, tanto pelo lado da mãe quanto pelo do pai. Em 2015, curiosa para saber o que os testes de DNA poderiam revelar sobre sua origem étnica, encomendou um kit de análise em um laboratório qualquer. Quando os resultados chegaram, as descobertas não foram surpresas e revelaram que sua ascendência era prioritariamente britânica, havendo miscigenação com escoceses e escandinavos.</w:t>
      </w:r>
    </w:p>
    <w:p w14:paraId="03DA8D6B"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Como diferentes laboratórios trabalham com diferentes bancos de dados, no ano seguinte, Jenny realizou um novo teste em outro laboratório. Dessa vez, ela conseguiu convencer um de seus irmãos a fazer também. Os resultados de ambos chegaram </w:t>
      </w:r>
      <w:r w:rsidRPr="00602FEB">
        <w:rPr>
          <w:rFonts w:ascii="Arial" w:eastAsia="Times New Roman" w:hAnsi="Arial" w:cs="Arial"/>
          <w:b/>
          <w:bCs/>
          <w:color w:val="000000"/>
          <w:sz w:val="27"/>
          <w:szCs w:val="27"/>
          <w:lang w:eastAsia="pt-BR"/>
        </w:rPr>
        <w:lastRenderedPageBreak/>
        <w:t>por e-mail, e de cara a frase “Relacionamento estimado: meio-irmão” a impactou. Na hora, ela pensou que alguém deveria ter errado. Mas quem? Certamente, pensou, deve ter sido o laboratório, afinal, os exames foram muito baratos. Não, o laboratório, não. Quem teria errado era o seu irmão, que, provavelmente, não fez o teste direito.</w:t>
      </w:r>
    </w:p>
    <w:p w14:paraId="726FE469"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Atormentada pela dúvida, sob a justificativa que precisava buscar outros ramos da genealogia da família, Jenny pediu a uma prima de seu pai, uma senhora bem idosa, com mais de 90 anos, que realizasse o teste de DNA. Quando a conclusão das análises do material genético da prima chegou, Jenny ficou péssima. Ela e a prima não tinham nenhum vínculo biológico.</w:t>
      </w:r>
    </w:p>
    <w:p w14:paraId="499A863B"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Obcecada, Jenny enviou testes de presente para seus outros três irmãos, descobrindo que todos eram irmãos de pai e mãe iguais, enquanto ela compartilhava com eles apenas a linhagem materna. O exame de DNA da mãe também foi feito e confirmou o vínculo de Jenny com a mãe e os meios-irmãos.</w:t>
      </w:r>
    </w:p>
    <w:p w14:paraId="481C6976"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Nesta época, Jenny tinha 50 anos. Durante toda a sua vida, foi criada por um homem que a amava e que ela amava e, não só isso, que ela pensava ser seu pai. Fora isso, e seus irmãos e sobrinhos? Agora eles eram meios-irmãos e meios-sobrinhos? Jenny não se sentia mais totalmente da família e isso a abalou profundamente.</w:t>
      </w:r>
    </w:p>
    <w:p w14:paraId="0506C084"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 xml:space="preserve">A fim de tirar essa história a limpo, Jenny procurou a mãe, então com 87 anos e com a saúde bastante frágil por conta de um câncer. Ao contar para a mãe sobre os testes de DNA, percebeu que esta começou a tremer. Sem ter como negar, a mãe contou que havia traído o marido e acabou ficando grávida do sujeito. Contou também que o marido nunca soubera de nada e havia </w:t>
      </w:r>
      <w:r w:rsidRPr="00602FEB">
        <w:rPr>
          <w:rFonts w:ascii="Arial" w:eastAsia="Times New Roman" w:hAnsi="Arial" w:cs="Arial"/>
          <w:b/>
          <w:bCs/>
          <w:color w:val="000000"/>
          <w:sz w:val="27"/>
          <w:szCs w:val="27"/>
          <w:lang w:eastAsia="pt-BR"/>
        </w:rPr>
        <w:lastRenderedPageBreak/>
        <w:t>morrido, há 10 anos, acreditando ser o pai da Jenny, sem nunca ter suposto nada em contrário. Por fim, disse a Jenny que nunca contou ao homem que ele tinha tido uma filha.</w:t>
      </w:r>
    </w:p>
    <w:p w14:paraId="6F1449F6" w14:textId="77777777" w:rsidR="00602FEB" w:rsidRPr="00602FEB" w:rsidRDefault="00602FEB" w:rsidP="00602FEB">
      <w:pPr>
        <w:spacing w:before="150"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Jenny, que havia sofrido muito pela morte do pai, passou por um novo processo de luto, agora, pela morte da filha que ela foi e pela que ela nunca foi.</w:t>
      </w:r>
    </w:p>
    <w:p w14:paraId="7866638A" w14:textId="77777777" w:rsidR="00602FEB" w:rsidRPr="00602FEB" w:rsidRDefault="00602FEB" w:rsidP="00602FEB">
      <w:pPr>
        <w:spacing w:before="750" w:after="150" w:line="360" w:lineRule="atLeast"/>
        <w:outlineLvl w:val="2"/>
        <w:rPr>
          <w:rFonts w:ascii="Arial" w:eastAsia="Times New Roman" w:hAnsi="Arial" w:cs="Arial"/>
          <w:b/>
          <w:bCs/>
          <w:caps/>
          <w:color w:val="000000"/>
          <w:sz w:val="43"/>
          <w:szCs w:val="43"/>
          <w:lang w:eastAsia="pt-BR"/>
        </w:rPr>
      </w:pPr>
      <w:r w:rsidRPr="00602FEB">
        <w:rPr>
          <w:rFonts w:ascii="Arial" w:eastAsia="Times New Roman" w:hAnsi="Arial" w:cs="Arial"/>
          <w:b/>
          <w:bCs/>
          <w:caps/>
          <w:color w:val="000000"/>
          <w:sz w:val="43"/>
          <w:szCs w:val="43"/>
          <w:lang w:eastAsia="pt-BR"/>
        </w:rPr>
        <w:t>COMO JÁ DISSEMOS, DESDE QUE OS TESTES DE DNA PASSARAM DO CAMPO DA FICÇÃO PARA O MUNDO REAL, EM 1986, COM A RESOLUÇÃO DO PRIMEIRO CASO FORENSE QUE VIMOS NO MÓDULO ANTERIOR, A APLICAÇÃO DE EXAMES GENÉTICOS TROUXE MUITOS BENEFÍCIOS PARA A HUMANIDADE, REVOLUCIONANDO, SOBRETUDO, CONHECIMENTOS NA ÁREA DE SAÚDE E DAS INVESTIGAÇÕES FORENSES.</w:t>
      </w:r>
    </w:p>
    <w:p w14:paraId="0B05AB09" w14:textId="77777777" w:rsidR="00602FEB" w:rsidRPr="00602FEB" w:rsidRDefault="00602FEB" w:rsidP="00602FEB">
      <w:pPr>
        <w:spacing w:after="150" w:line="456" w:lineRule="atLeast"/>
        <w:rPr>
          <w:rFonts w:ascii="Arial" w:eastAsia="Times New Roman" w:hAnsi="Arial" w:cs="Arial"/>
          <w:b/>
          <w:bCs/>
          <w:color w:val="000000"/>
          <w:sz w:val="27"/>
          <w:szCs w:val="27"/>
          <w:lang w:eastAsia="pt-BR"/>
        </w:rPr>
      </w:pPr>
      <w:r w:rsidRPr="00602FEB">
        <w:rPr>
          <w:rFonts w:ascii="Arial" w:eastAsia="Times New Roman" w:hAnsi="Arial" w:cs="Arial"/>
          <w:b/>
          <w:bCs/>
          <w:color w:val="000000"/>
          <w:sz w:val="27"/>
          <w:szCs w:val="27"/>
          <w:lang w:eastAsia="pt-BR"/>
        </w:rPr>
        <w:t>Oscar Wild teria dito que ética diz respeito às coisas que fazemos quando todos estão olhando, e que o caráter estaria relacionado com aquilo que fazemos enquanto ninguém está olhando. Será que a tecnologia do DNA representa uma nova perspectiva para o caráter humano?</w:t>
      </w:r>
    </w:p>
    <w:p w14:paraId="626728B0" w14:textId="77777777" w:rsidR="00602FEB" w:rsidRDefault="00602FEB"/>
    <w:sectPr w:rsidR="00602FEB">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A565" w14:textId="77777777" w:rsidR="009A6CD6" w:rsidRDefault="009A6CD6" w:rsidP="00007209">
      <w:pPr>
        <w:spacing w:after="0" w:line="240" w:lineRule="auto"/>
      </w:pPr>
      <w:r>
        <w:separator/>
      </w:r>
    </w:p>
  </w:endnote>
  <w:endnote w:type="continuationSeparator" w:id="0">
    <w:p w14:paraId="1D43D1C5" w14:textId="77777777" w:rsidR="009A6CD6" w:rsidRDefault="009A6CD6" w:rsidP="0000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090521"/>
      <w:docPartObj>
        <w:docPartGallery w:val="Page Numbers (Bottom of Page)"/>
        <w:docPartUnique/>
      </w:docPartObj>
    </w:sdtPr>
    <w:sdtContent>
      <w:p w14:paraId="50C72BD4" w14:textId="73D72DD6" w:rsidR="00007209" w:rsidRDefault="00007209">
        <w:pPr>
          <w:pStyle w:val="Rodap"/>
        </w:pPr>
        <w:r>
          <w:rPr>
            <w:noProof/>
          </w:rPr>
          <mc:AlternateContent>
            <mc:Choice Requires="wps">
              <w:drawing>
                <wp:anchor distT="0" distB="0" distL="114300" distR="114300" simplePos="0" relativeHeight="251659264" behindDoc="0" locked="0" layoutInCell="1" allowOverlap="1" wp14:anchorId="71C8DD50" wp14:editId="066CC75C">
                  <wp:simplePos x="0" y="0"/>
                  <wp:positionH relativeFrom="rightMargin">
                    <wp:align>center</wp:align>
                  </wp:positionH>
                  <wp:positionV relativeFrom="bottomMargin">
                    <wp:align>top</wp:align>
                  </wp:positionV>
                  <wp:extent cx="762000" cy="895350"/>
                  <wp:effectExtent l="0" t="0" r="0" b="0"/>
                  <wp:wrapNone/>
                  <wp:docPr id="20" name="Retâ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41DF3688" w14:textId="77777777" w:rsidR="00007209" w:rsidRDefault="00007209">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8DD50" id="Retângulo 20"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41DF3688" w14:textId="77777777" w:rsidR="00007209" w:rsidRDefault="00007209">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453EF" w14:textId="77777777" w:rsidR="009A6CD6" w:rsidRDefault="009A6CD6" w:rsidP="00007209">
      <w:pPr>
        <w:spacing w:after="0" w:line="240" w:lineRule="auto"/>
      </w:pPr>
      <w:r>
        <w:separator/>
      </w:r>
    </w:p>
  </w:footnote>
  <w:footnote w:type="continuationSeparator" w:id="0">
    <w:p w14:paraId="551A8921" w14:textId="77777777" w:rsidR="009A6CD6" w:rsidRDefault="009A6CD6" w:rsidP="000072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96"/>
    <w:rsid w:val="00007209"/>
    <w:rsid w:val="000D1131"/>
    <w:rsid w:val="000D703D"/>
    <w:rsid w:val="002E3BBA"/>
    <w:rsid w:val="003A5E06"/>
    <w:rsid w:val="003D2696"/>
    <w:rsid w:val="00480C2A"/>
    <w:rsid w:val="00602FEB"/>
    <w:rsid w:val="0063311A"/>
    <w:rsid w:val="006F4EE8"/>
    <w:rsid w:val="007417EA"/>
    <w:rsid w:val="0094591F"/>
    <w:rsid w:val="009A6CD6"/>
    <w:rsid w:val="00A1785E"/>
    <w:rsid w:val="00AD2DD9"/>
    <w:rsid w:val="00B52DF5"/>
    <w:rsid w:val="00B57496"/>
    <w:rsid w:val="00C13B88"/>
    <w:rsid w:val="00C84246"/>
    <w:rsid w:val="00CE47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ED6F"/>
  <w15:chartTrackingRefBased/>
  <w15:docId w15:val="{4F89956F-CFD3-4AA0-B849-04D8951A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02F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02FE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02FE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02FE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2FE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02FE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02FE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02FEB"/>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602FEB"/>
    <w:rPr>
      <w:b/>
      <w:bCs/>
    </w:rPr>
  </w:style>
  <w:style w:type="paragraph" w:customStyle="1" w:styleId="text-white">
    <w:name w:val="text-white"/>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center">
    <w:name w:val="text-center"/>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0">
    <w:name w:val="mb-0"/>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02FEB"/>
    <w:rPr>
      <w:color w:val="0000FF"/>
      <w:u w:val="single"/>
    </w:rPr>
  </w:style>
  <w:style w:type="paragraph" w:customStyle="1" w:styleId="mt-2">
    <w:name w:val="mt-2"/>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r-4">
    <w:name w:val="pr-4"/>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02FEB"/>
    <w:rPr>
      <w:i/>
      <w:iCs/>
    </w:rPr>
  </w:style>
  <w:style w:type="paragraph" w:customStyle="1" w:styleId="m-0">
    <w:name w:val="m-0"/>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l-4">
    <w:name w:val="pl-4"/>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t-3">
    <w:name w:val="pt-3"/>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glyphicon">
    <w:name w:val="glyphicon"/>
    <w:basedOn w:val="Fontepargpadro"/>
    <w:rsid w:val="00602FEB"/>
  </w:style>
  <w:style w:type="paragraph" w:customStyle="1" w:styleId="mt-3">
    <w:name w:val="mt-3"/>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x-4">
    <w:name w:val="px-4"/>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x-5">
    <w:name w:val="px-5"/>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y-5">
    <w:name w:val="my-5"/>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rd-header">
    <w:name w:val="card-header"/>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t-5">
    <w:name w:val="mt-5"/>
    <w:basedOn w:val="Normal"/>
    <w:rsid w:val="00602FE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072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7209"/>
  </w:style>
  <w:style w:type="paragraph" w:styleId="Rodap">
    <w:name w:val="footer"/>
    <w:basedOn w:val="Normal"/>
    <w:link w:val="RodapChar"/>
    <w:uiPriority w:val="99"/>
    <w:unhideWhenUsed/>
    <w:rsid w:val="00007209"/>
    <w:pPr>
      <w:tabs>
        <w:tab w:val="center" w:pos="4252"/>
        <w:tab w:val="right" w:pos="8504"/>
      </w:tabs>
      <w:spacing w:after="0" w:line="240" w:lineRule="auto"/>
    </w:pPr>
  </w:style>
  <w:style w:type="character" w:customStyle="1" w:styleId="RodapChar">
    <w:name w:val="Rodapé Char"/>
    <w:basedOn w:val="Fontepargpadro"/>
    <w:link w:val="Rodap"/>
    <w:uiPriority w:val="99"/>
    <w:rsid w:val="00007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4192">
      <w:bodyDiv w:val="1"/>
      <w:marLeft w:val="0"/>
      <w:marRight w:val="0"/>
      <w:marTop w:val="0"/>
      <w:marBottom w:val="0"/>
      <w:divBdr>
        <w:top w:val="none" w:sz="0" w:space="0" w:color="auto"/>
        <w:left w:val="none" w:sz="0" w:space="0" w:color="auto"/>
        <w:bottom w:val="none" w:sz="0" w:space="0" w:color="auto"/>
        <w:right w:val="none" w:sz="0" w:space="0" w:color="auto"/>
      </w:divBdr>
    </w:div>
    <w:div w:id="1157185335">
      <w:bodyDiv w:val="1"/>
      <w:marLeft w:val="0"/>
      <w:marRight w:val="0"/>
      <w:marTop w:val="0"/>
      <w:marBottom w:val="0"/>
      <w:divBdr>
        <w:top w:val="none" w:sz="0" w:space="0" w:color="auto"/>
        <w:left w:val="none" w:sz="0" w:space="0" w:color="auto"/>
        <w:bottom w:val="none" w:sz="0" w:space="0" w:color="auto"/>
        <w:right w:val="none" w:sz="0" w:space="0" w:color="auto"/>
      </w:divBdr>
    </w:div>
    <w:div w:id="1689529312">
      <w:bodyDiv w:val="1"/>
      <w:marLeft w:val="0"/>
      <w:marRight w:val="0"/>
      <w:marTop w:val="0"/>
      <w:marBottom w:val="0"/>
      <w:divBdr>
        <w:top w:val="none" w:sz="0" w:space="0" w:color="auto"/>
        <w:left w:val="none" w:sz="0" w:space="0" w:color="auto"/>
        <w:bottom w:val="none" w:sz="0" w:space="0" w:color="auto"/>
        <w:right w:val="none" w:sz="0" w:space="0" w:color="auto"/>
      </w:divBdr>
      <w:divsChild>
        <w:div w:id="92627082">
          <w:marLeft w:val="0"/>
          <w:marRight w:val="0"/>
          <w:marTop w:val="150"/>
          <w:marBottom w:val="150"/>
          <w:divBdr>
            <w:top w:val="none" w:sz="0" w:space="0" w:color="auto"/>
            <w:left w:val="none" w:sz="0" w:space="0" w:color="auto"/>
            <w:bottom w:val="none" w:sz="0" w:space="0" w:color="auto"/>
            <w:right w:val="none" w:sz="0" w:space="0" w:color="auto"/>
          </w:divBdr>
          <w:divsChild>
            <w:div w:id="1636064146">
              <w:marLeft w:val="0"/>
              <w:marRight w:val="0"/>
              <w:marTop w:val="150"/>
              <w:marBottom w:val="150"/>
              <w:divBdr>
                <w:top w:val="none" w:sz="0" w:space="0" w:color="auto"/>
                <w:left w:val="none" w:sz="0" w:space="0" w:color="auto"/>
                <w:bottom w:val="none" w:sz="0" w:space="0" w:color="auto"/>
                <w:right w:val="none" w:sz="0" w:space="0" w:color="auto"/>
              </w:divBdr>
              <w:divsChild>
                <w:div w:id="331835362">
                  <w:marLeft w:val="0"/>
                  <w:marRight w:val="0"/>
                  <w:marTop w:val="150"/>
                  <w:marBottom w:val="150"/>
                  <w:divBdr>
                    <w:top w:val="none" w:sz="0" w:space="0" w:color="auto"/>
                    <w:left w:val="none" w:sz="0" w:space="0" w:color="auto"/>
                    <w:bottom w:val="none" w:sz="0" w:space="0" w:color="auto"/>
                    <w:right w:val="none" w:sz="0" w:space="0" w:color="auto"/>
                  </w:divBdr>
                  <w:divsChild>
                    <w:div w:id="1015690874">
                      <w:marLeft w:val="0"/>
                      <w:marRight w:val="0"/>
                      <w:marTop w:val="150"/>
                      <w:marBottom w:val="150"/>
                      <w:divBdr>
                        <w:top w:val="none" w:sz="0" w:space="0" w:color="auto"/>
                        <w:left w:val="none" w:sz="0" w:space="0" w:color="auto"/>
                        <w:bottom w:val="none" w:sz="0" w:space="0" w:color="auto"/>
                        <w:right w:val="none" w:sz="0" w:space="0" w:color="auto"/>
                      </w:divBdr>
                    </w:div>
                    <w:div w:id="125051474">
                      <w:marLeft w:val="0"/>
                      <w:marRight w:val="0"/>
                      <w:marTop w:val="150"/>
                      <w:marBottom w:val="150"/>
                      <w:divBdr>
                        <w:top w:val="none" w:sz="0" w:space="0" w:color="auto"/>
                        <w:left w:val="none" w:sz="0" w:space="0" w:color="auto"/>
                        <w:bottom w:val="none" w:sz="0" w:space="0" w:color="auto"/>
                        <w:right w:val="none" w:sz="0" w:space="0" w:color="auto"/>
                      </w:divBdr>
                    </w:div>
                    <w:div w:id="8532260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71088040">
          <w:marLeft w:val="0"/>
          <w:marRight w:val="0"/>
          <w:marTop w:val="150"/>
          <w:marBottom w:val="150"/>
          <w:divBdr>
            <w:top w:val="none" w:sz="0" w:space="0" w:color="auto"/>
            <w:left w:val="none" w:sz="0" w:space="0" w:color="auto"/>
            <w:bottom w:val="none" w:sz="0" w:space="0" w:color="auto"/>
            <w:right w:val="none" w:sz="0" w:space="0" w:color="auto"/>
          </w:divBdr>
          <w:divsChild>
            <w:div w:id="2111077370">
              <w:marLeft w:val="0"/>
              <w:marRight w:val="0"/>
              <w:marTop w:val="150"/>
              <w:marBottom w:val="150"/>
              <w:divBdr>
                <w:top w:val="none" w:sz="0" w:space="0" w:color="auto"/>
                <w:left w:val="none" w:sz="0" w:space="0" w:color="auto"/>
                <w:bottom w:val="none" w:sz="0" w:space="0" w:color="auto"/>
                <w:right w:val="none" w:sz="0" w:space="0" w:color="auto"/>
              </w:divBdr>
              <w:divsChild>
                <w:div w:id="694813059">
                  <w:marLeft w:val="0"/>
                  <w:marRight w:val="0"/>
                  <w:marTop w:val="150"/>
                  <w:marBottom w:val="150"/>
                  <w:divBdr>
                    <w:top w:val="none" w:sz="0" w:space="0" w:color="auto"/>
                    <w:left w:val="none" w:sz="0" w:space="0" w:color="auto"/>
                    <w:bottom w:val="none" w:sz="0" w:space="0" w:color="auto"/>
                    <w:right w:val="none" w:sz="0" w:space="0" w:color="auto"/>
                  </w:divBdr>
                  <w:divsChild>
                    <w:div w:id="8386185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11112691">
          <w:marLeft w:val="0"/>
          <w:marRight w:val="0"/>
          <w:marTop w:val="150"/>
          <w:marBottom w:val="150"/>
          <w:divBdr>
            <w:top w:val="none" w:sz="0" w:space="0" w:color="auto"/>
            <w:left w:val="none" w:sz="0" w:space="0" w:color="auto"/>
            <w:bottom w:val="none" w:sz="0" w:space="0" w:color="auto"/>
            <w:right w:val="none" w:sz="0" w:space="0" w:color="auto"/>
          </w:divBdr>
          <w:divsChild>
            <w:div w:id="482356734">
              <w:marLeft w:val="0"/>
              <w:marRight w:val="0"/>
              <w:marTop w:val="150"/>
              <w:marBottom w:val="150"/>
              <w:divBdr>
                <w:top w:val="none" w:sz="0" w:space="0" w:color="auto"/>
                <w:left w:val="none" w:sz="0" w:space="0" w:color="auto"/>
                <w:bottom w:val="none" w:sz="0" w:space="0" w:color="auto"/>
                <w:right w:val="none" w:sz="0" w:space="0" w:color="auto"/>
              </w:divBdr>
              <w:divsChild>
                <w:div w:id="1974482531">
                  <w:marLeft w:val="0"/>
                  <w:marRight w:val="0"/>
                  <w:marTop w:val="150"/>
                  <w:marBottom w:val="150"/>
                  <w:divBdr>
                    <w:top w:val="none" w:sz="0" w:space="0" w:color="auto"/>
                    <w:left w:val="none" w:sz="0" w:space="0" w:color="auto"/>
                    <w:bottom w:val="none" w:sz="0" w:space="0" w:color="auto"/>
                    <w:right w:val="none" w:sz="0" w:space="0" w:color="auto"/>
                  </w:divBdr>
                  <w:divsChild>
                    <w:div w:id="443038283">
                      <w:marLeft w:val="0"/>
                      <w:marRight w:val="0"/>
                      <w:marTop w:val="150"/>
                      <w:marBottom w:val="150"/>
                      <w:divBdr>
                        <w:top w:val="none" w:sz="0" w:space="0" w:color="auto"/>
                        <w:left w:val="none" w:sz="0" w:space="0" w:color="auto"/>
                        <w:bottom w:val="none" w:sz="0" w:space="0" w:color="auto"/>
                        <w:right w:val="none" w:sz="0" w:space="0" w:color="auto"/>
                      </w:divBdr>
                      <w:divsChild>
                        <w:div w:id="127282557">
                          <w:marLeft w:val="0"/>
                          <w:marRight w:val="0"/>
                          <w:marTop w:val="150"/>
                          <w:marBottom w:val="150"/>
                          <w:divBdr>
                            <w:top w:val="none" w:sz="0" w:space="0" w:color="auto"/>
                            <w:left w:val="none" w:sz="0" w:space="0" w:color="auto"/>
                            <w:bottom w:val="none" w:sz="0" w:space="0" w:color="auto"/>
                            <w:right w:val="none" w:sz="0" w:space="0" w:color="auto"/>
                          </w:divBdr>
                          <w:divsChild>
                            <w:div w:id="2603382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21235191">
          <w:marLeft w:val="0"/>
          <w:marRight w:val="0"/>
          <w:marTop w:val="150"/>
          <w:marBottom w:val="150"/>
          <w:divBdr>
            <w:top w:val="none" w:sz="0" w:space="0" w:color="auto"/>
            <w:left w:val="none" w:sz="0" w:space="0" w:color="auto"/>
            <w:bottom w:val="none" w:sz="0" w:space="0" w:color="auto"/>
            <w:right w:val="none" w:sz="0" w:space="0" w:color="auto"/>
          </w:divBdr>
          <w:divsChild>
            <w:div w:id="337272804">
              <w:marLeft w:val="0"/>
              <w:marRight w:val="0"/>
              <w:marTop w:val="150"/>
              <w:marBottom w:val="150"/>
              <w:divBdr>
                <w:top w:val="none" w:sz="0" w:space="0" w:color="auto"/>
                <w:left w:val="none" w:sz="0" w:space="0" w:color="auto"/>
                <w:bottom w:val="none" w:sz="0" w:space="0" w:color="auto"/>
                <w:right w:val="none" w:sz="0" w:space="0" w:color="auto"/>
              </w:divBdr>
              <w:divsChild>
                <w:div w:id="1831091735">
                  <w:marLeft w:val="0"/>
                  <w:marRight w:val="0"/>
                  <w:marTop w:val="150"/>
                  <w:marBottom w:val="150"/>
                  <w:divBdr>
                    <w:top w:val="none" w:sz="0" w:space="0" w:color="auto"/>
                    <w:left w:val="none" w:sz="0" w:space="0" w:color="auto"/>
                    <w:bottom w:val="none" w:sz="0" w:space="0" w:color="auto"/>
                    <w:right w:val="none" w:sz="0" w:space="0" w:color="auto"/>
                  </w:divBdr>
                  <w:divsChild>
                    <w:div w:id="18635448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84287304">
          <w:marLeft w:val="0"/>
          <w:marRight w:val="0"/>
          <w:marTop w:val="150"/>
          <w:marBottom w:val="150"/>
          <w:divBdr>
            <w:top w:val="none" w:sz="0" w:space="0" w:color="auto"/>
            <w:left w:val="none" w:sz="0" w:space="0" w:color="auto"/>
            <w:bottom w:val="none" w:sz="0" w:space="0" w:color="auto"/>
            <w:right w:val="none" w:sz="0" w:space="0" w:color="auto"/>
          </w:divBdr>
          <w:divsChild>
            <w:div w:id="1216308053">
              <w:marLeft w:val="0"/>
              <w:marRight w:val="0"/>
              <w:marTop w:val="150"/>
              <w:marBottom w:val="150"/>
              <w:divBdr>
                <w:top w:val="none" w:sz="0" w:space="0" w:color="auto"/>
                <w:left w:val="none" w:sz="0" w:space="0" w:color="auto"/>
                <w:bottom w:val="none" w:sz="0" w:space="0" w:color="auto"/>
                <w:right w:val="none" w:sz="0" w:space="0" w:color="auto"/>
              </w:divBdr>
              <w:divsChild>
                <w:div w:id="1358123466">
                  <w:marLeft w:val="0"/>
                  <w:marRight w:val="0"/>
                  <w:marTop w:val="150"/>
                  <w:marBottom w:val="150"/>
                  <w:divBdr>
                    <w:top w:val="none" w:sz="0" w:space="0" w:color="auto"/>
                    <w:left w:val="none" w:sz="0" w:space="0" w:color="auto"/>
                    <w:bottom w:val="none" w:sz="0" w:space="0" w:color="auto"/>
                    <w:right w:val="none" w:sz="0" w:space="0" w:color="auto"/>
                  </w:divBdr>
                  <w:divsChild>
                    <w:div w:id="459492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64683096">
          <w:marLeft w:val="0"/>
          <w:marRight w:val="0"/>
          <w:marTop w:val="150"/>
          <w:marBottom w:val="150"/>
          <w:divBdr>
            <w:top w:val="none" w:sz="0" w:space="0" w:color="auto"/>
            <w:left w:val="none" w:sz="0" w:space="0" w:color="auto"/>
            <w:bottom w:val="none" w:sz="0" w:space="0" w:color="auto"/>
            <w:right w:val="none" w:sz="0" w:space="0" w:color="auto"/>
          </w:divBdr>
          <w:divsChild>
            <w:div w:id="1857422389">
              <w:marLeft w:val="0"/>
              <w:marRight w:val="0"/>
              <w:marTop w:val="150"/>
              <w:marBottom w:val="150"/>
              <w:divBdr>
                <w:top w:val="none" w:sz="0" w:space="0" w:color="auto"/>
                <w:left w:val="none" w:sz="0" w:space="0" w:color="auto"/>
                <w:bottom w:val="none" w:sz="0" w:space="0" w:color="auto"/>
                <w:right w:val="none" w:sz="0" w:space="0" w:color="auto"/>
              </w:divBdr>
              <w:divsChild>
                <w:div w:id="2010059153">
                  <w:marLeft w:val="0"/>
                  <w:marRight w:val="0"/>
                  <w:marTop w:val="150"/>
                  <w:marBottom w:val="150"/>
                  <w:divBdr>
                    <w:top w:val="none" w:sz="0" w:space="0" w:color="auto"/>
                    <w:left w:val="none" w:sz="0" w:space="0" w:color="auto"/>
                    <w:bottom w:val="none" w:sz="0" w:space="0" w:color="auto"/>
                    <w:right w:val="none" w:sz="0" w:space="0" w:color="auto"/>
                  </w:divBdr>
                  <w:divsChild>
                    <w:div w:id="993874492">
                      <w:marLeft w:val="0"/>
                      <w:marRight w:val="0"/>
                      <w:marTop w:val="150"/>
                      <w:marBottom w:val="150"/>
                      <w:divBdr>
                        <w:top w:val="none" w:sz="0" w:space="0" w:color="auto"/>
                        <w:left w:val="none" w:sz="0" w:space="0" w:color="auto"/>
                        <w:bottom w:val="none" w:sz="0" w:space="0" w:color="auto"/>
                        <w:right w:val="none" w:sz="0" w:space="0" w:color="auto"/>
                      </w:divBdr>
                      <w:divsChild>
                        <w:div w:id="543252652">
                          <w:marLeft w:val="0"/>
                          <w:marRight w:val="0"/>
                          <w:marTop w:val="150"/>
                          <w:marBottom w:val="150"/>
                          <w:divBdr>
                            <w:top w:val="none" w:sz="0" w:space="0" w:color="auto"/>
                            <w:left w:val="none" w:sz="0" w:space="0" w:color="auto"/>
                            <w:bottom w:val="none" w:sz="0" w:space="0" w:color="auto"/>
                            <w:right w:val="none" w:sz="0" w:space="0" w:color="auto"/>
                          </w:divBdr>
                          <w:divsChild>
                            <w:div w:id="20582411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10289929">
          <w:marLeft w:val="0"/>
          <w:marRight w:val="0"/>
          <w:marTop w:val="150"/>
          <w:marBottom w:val="150"/>
          <w:divBdr>
            <w:top w:val="none" w:sz="0" w:space="0" w:color="auto"/>
            <w:left w:val="none" w:sz="0" w:space="0" w:color="auto"/>
            <w:bottom w:val="none" w:sz="0" w:space="0" w:color="auto"/>
            <w:right w:val="none" w:sz="0" w:space="0" w:color="auto"/>
          </w:divBdr>
          <w:divsChild>
            <w:div w:id="770512259">
              <w:marLeft w:val="0"/>
              <w:marRight w:val="0"/>
              <w:marTop w:val="150"/>
              <w:marBottom w:val="150"/>
              <w:divBdr>
                <w:top w:val="none" w:sz="0" w:space="0" w:color="auto"/>
                <w:left w:val="none" w:sz="0" w:space="0" w:color="auto"/>
                <w:bottom w:val="none" w:sz="0" w:space="0" w:color="auto"/>
                <w:right w:val="none" w:sz="0" w:space="0" w:color="auto"/>
              </w:divBdr>
              <w:divsChild>
                <w:div w:id="2066641816">
                  <w:marLeft w:val="0"/>
                  <w:marRight w:val="0"/>
                  <w:marTop w:val="150"/>
                  <w:marBottom w:val="150"/>
                  <w:divBdr>
                    <w:top w:val="none" w:sz="0" w:space="0" w:color="auto"/>
                    <w:left w:val="none" w:sz="0" w:space="0" w:color="auto"/>
                    <w:bottom w:val="none" w:sz="0" w:space="0" w:color="auto"/>
                    <w:right w:val="none" w:sz="0" w:space="0" w:color="auto"/>
                  </w:divBdr>
                  <w:divsChild>
                    <w:div w:id="16335575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47470629">
          <w:marLeft w:val="0"/>
          <w:marRight w:val="0"/>
          <w:marTop w:val="150"/>
          <w:marBottom w:val="150"/>
          <w:divBdr>
            <w:top w:val="none" w:sz="0" w:space="0" w:color="auto"/>
            <w:left w:val="none" w:sz="0" w:space="0" w:color="auto"/>
            <w:bottom w:val="none" w:sz="0" w:space="0" w:color="auto"/>
            <w:right w:val="none" w:sz="0" w:space="0" w:color="auto"/>
          </w:divBdr>
          <w:divsChild>
            <w:div w:id="718171853">
              <w:marLeft w:val="0"/>
              <w:marRight w:val="0"/>
              <w:marTop w:val="150"/>
              <w:marBottom w:val="150"/>
              <w:divBdr>
                <w:top w:val="none" w:sz="0" w:space="0" w:color="auto"/>
                <w:left w:val="none" w:sz="0" w:space="0" w:color="auto"/>
                <w:bottom w:val="none" w:sz="0" w:space="0" w:color="auto"/>
                <w:right w:val="none" w:sz="0" w:space="0" w:color="auto"/>
              </w:divBdr>
              <w:divsChild>
                <w:div w:id="5494203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5469988">
          <w:marLeft w:val="0"/>
          <w:marRight w:val="0"/>
          <w:marTop w:val="150"/>
          <w:marBottom w:val="150"/>
          <w:divBdr>
            <w:top w:val="none" w:sz="0" w:space="0" w:color="auto"/>
            <w:left w:val="none" w:sz="0" w:space="0" w:color="auto"/>
            <w:bottom w:val="none" w:sz="0" w:space="0" w:color="auto"/>
            <w:right w:val="none" w:sz="0" w:space="0" w:color="auto"/>
          </w:divBdr>
          <w:divsChild>
            <w:div w:id="425343683">
              <w:marLeft w:val="0"/>
              <w:marRight w:val="0"/>
              <w:marTop w:val="150"/>
              <w:marBottom w:val="150"/>
              <w:divBdr>
                <w:top w:val="none" w:sz="0" w:space="0" w:color="auto"/>
                <w:left w:val="none" w:sz="0" w:space="0" w:color="auto"/>
                <w:bottom w:val="none" w:sz="0" w:space="0" w:color="auto"/>
                <w:right w:val="none" w:sz="0" w:space="0" w:color="auto"/>
              </w:divBdr>
              <w:divsChild>
                <w:div w:id="601106619">
                  <w:marLeft w:val="0"/>
                  <w:marRight w:val="0"/>
                  <w:marTop w:val="150"/>
                  <w:marBottom w:val="150"/>
                  <w:divBdr>
                    <w:top w:val="none" w:sz="0" w:space="0" w:color="auto"/>
                    <w:left w:val="none" w:sz="0" w:space="0" w:color="auto"/>
                    <w:bottom w:val="none" w:sz="0" w:space="0" w:color="auto"/>
                    <w:right w:val="none" w:sz="0" w:space="0" w:color="auto"/>
                  </w:divBdr>
                  <w:divsChild>
                    <w:div w:id="1834834579">
                      <w:marLeft w:val="0"/>
                      <w:marRight w:val="0"/>
                      <w:marTop w:val="150"/>
                      <w:marBottom w:val="150"/>
                      <w:divBdr>
                        <w:top w:val="none" w:sz="0" w:space="0" w:color="auto"/>
                        <w:left w:val="none" w:sz="0" w:space="0" w:color="auto"/>
                        <w:bottom w:val="none" w:sz="0" w:space="0" w:color="auto"/>
                        <w:right w:val="none" w:sz="0" w:space="0" w:color="auto"/>
                      </w:divBdr>
                    </w:div>
                    <w:div w:id="1079988147">
                      <w:marLeft w:val="0"/>
                      <w:marRight w:val="0"/>
                      <w:marTop w:val="150"/>
                      <w:marBottom w:val="150"/>
                      <w:divBdr>
                        <w:top w:val="none" w:sz="0" w:space="0" w:color="auto"/>
                        <w:left w:val="none" w:sz="0" w:space="0" w:color="auto"/>
                        <w:bottom w:val="none" w:sz="0" w:space="0" w:color="auto"/>
                        <w:right w:val="none" w:sz="0" w:space="0" w:color="auto"/>
                      </w:divBdr>
                      <w:divsChild>
                        <w:div w:id="756368620">
                          <w:marLeft w:val="0"/>
                          <w:marRight w:val="0"/>
                          <w:marTop w:val="150"/>
                          <w:marBottom w:val="150"/>
                          <w:divBdr>
                            <w:top w:val="none" w:sz="0" w:space="0" w:color="auto"/>
                            <w:left w:val="none" w:sz="0" w:space="0" w:color="auto"/>
                            <w:bottom w:val="none" w:sz="0" w:space="0" w:color="auto"/>
                            <w:right w:val="none" w:sz="0" w:space="0" w:color="auto"/>
                          </w:divBdr>
                          <w:divsChild>
                            <w:div w:id="17951275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8297346">
          <w:marLeft w:val="0"/>
          <w:marRight w:val="0"/>
          <w:marTop w:val="150"/>
          <w:marBottom w:val="150"/>
          <w:divBdr>
            <w:top w:val="none" w:sz="0" w:space="0" w:color="auto"/>
            <w:left w:val="none" w:sz="0" w:space="0" w:color="auto"/>
            <w:bottom w:val="none" w:sz="0" w:space="0" w:color="auto"/>
            <w:right w:val="none" w:sz="0" w:space="0" w:color="auto"/>
          </w:divBdr>
          <w:divsChild>
            <w:div w:id="465852142">
              <w:marLeft w:val="0"/>
              <w:marRight w:val="0"/>
              <w:marTop w:val="150"/>
              <w:marBottom w:val="150"/>
              <w:divBdr>
                <w:top w:val="none" w:sz="0" w:space="0" w:color="auto"/>
                <w:left w:val="none" w:sz="0" w:space="0" w:color="auto"/>
                <w:bottom w:val="none" w:sz="0" w:space="0" w:color="auto"/>
                <w:right w:val="none" w:sz="0" w:space="0" w:color="auto"/>
              </w:divBdr>
              <w:divsChild>
                <w:div w:id="228078002">
                  <w:marLeft w:val="0"/>
                  <w:marRight w:val="0"/>
                  <w:marTop w:val="150"/>
                  <w:marBottom w:val="150"/>
                  <w:divBdr>
                    <w:top w:val="none" w:sz="0" w:space="0" w:color="auto"/>
                    <w:left w:val="none" w:sz="0" w:space="0" w:color="auto"/>
                    <w:bottom w:val="none" w:sz="0" w:space="0" w:color="auto"/>
                    <w:right w:val="none" w:sz="0" w:space="0" w:color="auto"/>
                  </w:divBdr>
                  <w:divsChild>
                    <w:div w:id="15043950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18670647">
          <w:marLeft w:val="0"/>
          <w:marRight w:val="0"/>
          <w:marTop w:val="150"/>
          <w:marBottom w:val="150"/>
          <w:divBdr>
            <w:top w:val="none" w:sz="0" w:space="0" w:color="auto"/>
            <w:left w:val="none" w:sz="0" w:space="0" w:color="auto"/>
            <w:bottom w:val="none" w:sz="0" w:space="0" w:color="auto"/>
            <w:right w:val="none" w:sz="0" w:space="0" w:color="auto"/>
          </w:divBdr>
          <w:divsChild>
            <w:div w:id="1896424248">
              <w:marLeft w:val="0"/>
              <w:marRight w:val="0"/>
              <w:marTop w:val="150"/>
              <w:marBottom w:val="150"/>
              <w:divBdr>
                <w:top w:val="none" w:sz="0" w:space="0" w:color="auto"/>
                <w:left w:val="none" w:sz="0" w:space="0" w:color="auto"/>
                <w:bottom w:val="none" w:sz="0" w:space="0" w:color="auto"/>
                <w:right w:val="none" w:sz="0" w:space="0" w:color="auto"/>
              </w:divBdr>
              <w:divsChild>
                <w:div w:id="876282136">
                  <w:marLeft w:val="0"/>
                  <w:marRight w:val="0"/>
                  <w:marTop w:val="150"/>
                  <w:marBottom w:val="150"/>
                  <w:divBdr>
                    <w:top w:val="none" w:sz="0" w:space="0" w:color="auto"/>
                    <w:left w:val="none" w:sz="0" w:space="0" w:color="auto"/>
                    <w:bottom w:val="none" w:sz="0" w:space="0" w:color="auto"/>
                    <w:right w:val="none" w:sz="0" w:space="0" w:color="auto"/>
                  </w:divBdr>
                  <w:divsChild>
                    <w:div w:id="3269819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83899511">
          <w:marLeft w:val="0"/>
          <w:marRight w:val="0"/>
          <w:marTop w:val="150"/>
          <w:marBottom w:val="150"/>
          <w:divBdr>
            <w:top w:val="none" w:sz="0" w:space="0" w:color="auto"/>
            <w:left w:val="none" w:sz="0" w:space="0" w:color="auto"/>
            <w:bottom w:val="none" w:sz="0" w:space="0" w:color="auto"/>
            <w:right w:val="none" w:sz="0" w:space="0" w:color="auto"/>
          </w:divBdr>
          <w:divsChild>
            <w:div w:id="1662851542">
              <w:marLeft w:val="0"/>
              <w:marRight w:val="0"/>
              <w:marTop w:val="150"/>
              <w:marBottom w:val="150"/>
              <w:divBdr>
                <w:top w:val="none" w:sz="0" w:space="0" w:color="auto"/>
                <w:left w:val="none" w:sz="0" w:space="0" w:color="auto"/>
                <w:bottom w:val="none" w:sz="0" w:space="0" w:color="auto"/>
                <w:right w:val="none" w:sz="0" w:space="0" w:color="auto"/>
              </w:divBdr>
              <w:divsChild>
                <w:div w:id="2144228591">
                  <w:marLeft w:val="0"/>
                  <w:marRight w:val="0"/>
                  <w:marTop w:val="150"/>
                  <w:marBottom w:val="150"/>
                  <w:divBdr>
                    <w:top w:val="none" w:sz="0" w:space="0" w:color="auto"/>
                    <w:left w:val="none" w:sz="0" w:space="0" w:color="auto"/>
                    <w:bottom w:val="none" w:sz="0" w:space="0" w:color="auto"/>
                    <w:right w:val="none" w:sz="0" w:space="0" w:color="auto"/>
                  </w:divBdr>
                  <w:divsChild>
                    <w:div w:id="1190097763">
                      <w:marLeft w:val="0"/>
                      <w:marRight w:val="0"/>
                      <w:marTop w:val="150"/>
                      <w:marBottom w:val="150"/>
                      <w:divBdr>
                        <w:top w:val="none" w:sz="0" w:space="0" w:color="auto"/>
                        <w:left w:val="none" w:sz="0" w:space="0" w:color="auto"/>
                        <w:bottom w:val="none" w:sz="0" w:space="0" w:color="auto"/>
                        <w:right w:val="none" w:sz="0" w:space="0" w:color="auto"/>
                      </w:divBdr>
                    </w:div>
                    <w:div w:id="2092969884">
                      <w:marLeft w:val="0"/>
                      <w:marRight w:val="0"/>
                      <w:marTop w:val="150"/>
                      <w:marBottom w:val="150"/>
                      <w:divBdr>
                        <w:top w:val="none" w:sz="0" w:space="0" w:color="auto"/>
                        <w:left w:val="none" w:sz="0" w:space="0" w:color="auto"/>
                        <w:bottom w:val="none" w:sz="0" w:space="0" w:color="auto"/>
                        <w:right w:val="none" w:sz="0" w:space="0" w:color="auto"/>
                      </w:divBdr>
                      <w:divsChild>
                        <w:div w:id="1942251640">
                          <w:marLeft w:val="0"/>
                          <w:marRight w:val="0"/>
                          <w:marTop w:val="150"/>
                          <w:marBottom w:val="150"/>
                          <w:divBdr>
                            <w:top w:val="none" w:sz="0" w:space="0" w:color="auto"/>
                            <w:left w:val="none" w:sz="0" w:space="0" w:color="auto"/>
                            <w:bottom w:val="none" w:sz="0" w:space="0" w:color="auto"/>
                            <w:right w:val="none" w:sz="0" w:space="0" w:color="auto"/>
                          </w:divBdr>
                          <w:divsChild>
                            <w:div w:id="15167246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97125664">
          <w:marLeft w:val="0"/>
          <w:marRight w:val="0"/>
          <w:marTop w:val="150"/>
          <w:marBottom w:val="150"/>
          <w:divBdr>
            <w:top w:val="none" w:sz="0" w:space="0" w:color="auto"/>
            <w:left w:val="none" w:sz="0" w:space="0" w:color="auto"/>
            <w:bottom w:val="none" w:sz="0" w:space="0" w:color="auto"/>
            <w:right w:val="none" w:sz="0" w:space="0" w:color="auto"/>
          </w:divBdr>
          <w:divsChild>
            <w:div w:id="1544516690">
              <w:marLeft w:val="0"/>
              <w:marRight w:val="0"/>
              <w:marTop w:val="150"/>
              <w:marBottom w:val="150"/>
              <w:divBdr>
                <w:top w:val="none" w:sz="0" w:space="0" w:color="auto"/>
                <w:left w:val="none" w:sz="0" w:space="0" w:color="auto"/>
                <w:bottom w:val="none" w:sz="0" w:space="0" w:color="auto"/>
                <w:right w:val="none" w:sz="0" w:space="0" w:color="auto"/>
              </w:divBdr>
              <w:divsChild>
                <w:div w:id="324162918">
                  <w:marLeft w:val="0"/>
                  <w:marRight w:val="0"/>
                  <w:marTop w:val="150"/>
                  <w:marBottom w:val="150"/>
                  <w:divBdr>
                    <w:top w:val="none" w:sz="0" w:space="0" w:color="auto"/>
                    <w:left w:val="none" w:sz="0" w:space="0" w:color="auto"/>
                    <w:bottom w:val="none" w:sz="0" w:space="0" w:color="auto"/>
                    <w:right w:val="none" w:sz="0" w:space="0" w:color="auto"/>
                  </w:divBdr>
                  <w:divsChild>
                    <w:div w:id="20240893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6480168">
          <w:marLeft w:val="0"/>
          <w:marRight w:val="0"/>
          <w:marTop w:val="150"/>
          <w:marBottom w:val="150"/>
          <w:divBdr>
            <w:top w:val="none" w:sz="0" w:space="0" w:color="auto"/>
            <w:left w:val="none" w:sz="0" w:space="0" w:color="auto"/>
            <w:bottom w:val="none" w:sz="0" w:space="0" w:color="auto"/>
            <w:right w:val="none" w:sz="0" w:space="0" w:color="auto"/>
          </w:divBdr>
          <w:divsChild>
            <w:div w:id="1843810477">
              <w:marLeft w:val="0"/>
              <w:marRight w:val="0"/>
              <w:marTop w:val="150"/>
              <w:marBottom w:val="150"/>
              <w:divBdr>
                <w:top w:val="none" w:sz="0" w:space="0" w:color="auto"/>
                <w:left w:val="none" w:sz="0" w:space="0" w:color="auto"/>
                <w:bottom w:val="none" w:sz="0" w:space="0" w:color="auto"/>
                <w:right w:val="none" w:sz="0" w:space="0" w:color="auto"/>
              </w:divBdr>
              <w:divsChild>
                <w:div w:id="1730882489">
                  <w:marLeft w:val="0"/>
                  <w:marRight w:val="0"/>
                  <w:marTop w:val="150"/>
                  <w:marBottom w:val="150"/>
                  <w:divBdr>
                    <w:top w:val="none" w:sz="0" w:space="0" w:color="auto"/>
                    <w:left w:val="none" w:sz="0" w:space="0" w:color="auto"/>
                    <w:bottom w:val="none" w:sz="0" w:space="0" w:color="auto"/>
                    <w:right w:val="none" w:sz="0" w:space="0" w:color="auto"/>
                  </w:divBdr>
                  <w:divsChild>
                    <w:div w:id="7900484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89757523">
          <w:marLeft w:val="0"/>
          <w:marRight w:val="0"/>
          <w:marTop w:val="150"/>
          <w:marBottom w:val="150"/>
          <w:divBdr>
            <w:top w:val="none" w:sz="0" w:space="0" w:color="auto"/>
            <w:left w:val="none" w:sz="0" w:space="0" w:color="auto"/>
            <w:bottom w:val="none" w:sz="0" w:space="0" w:color="auto"/>
            <w:right w:val="none" w:sz="0" w:space="0" w:color="auto"/>
          </w:divBdr>
          <w:divsChild>
            <w:div w:id="2095392696">
              <w:marLeft w:val="0"/>
              <w:marRight w:val="0"/>
              <w:marTop w:val="150"/>
              <w:marBottom w:val="150"/>
              <w:divBdr>
                <w:top w:val="none" w:sz="0" w:space="0" w:color="auto"/>
                <w:left w:val="none" w:sz="0" w:space="0" w:color="auto"/>
                <w:bottom w:val="none" w:sz="0" w:space="0" w:color="auto"/>
                <w:right w:val="none" w:sz="0" w:space="0" w:color="auto"/>
              </w:divBdr>
              <w:divsChild>
                <w:div w:id="863831757">
                  <w:marLeft w:val="0"/>
                  <w:marRight w:val="0"/>
                  <w:marTop w:val="150"/>
                  <w:marBottom w:val="150"/>
                  <w:divBdr>
                    <w:top w:val="none" w:sz="0" w:space="0" w:color="auto"/>
                    <w:left w:val="none" w:sz="0" w:space="0" w:color="auto"/>
                    <w:bottom w:val="none" w:sz="0" w:space="0" w:color="auto"/>
                    <w:right w:val="none" w:sz="0" w:space="0" w:color="auto"/>
                  </w:divBdr>
                  <w:divsChild>
                    <w:div w:id="2125808386">
                      <w:marLeft w:val="0"/>
                      <w:marRight w:val="0"/>
                      <w:marTop w:val="150"/>
                      <w:marBottom w:val="150"/>
                      <w:divBdr>
                        <w:top w:val="none" w:sz="0" w:space="0" w:color="auto"/>
                        <w:left w:val="none" w:sz="0" w:space="0" w:color="auto"/>
                        <w:bottom w:val="none" w:sz="0" w:space="0" w:color="auto"/>
                        <w:right w:val="none" w:sz="0" w:space="0" w:color="auto"/>
                      </w:divBdr>
                      <w:divsChild>
                        <w:div w:id="980233866">
                          <w:marLeft w:val="0"/>
                          <w:marRight w:val="0"/>
                          <w:marTop w:val="150"/>
                          <w:marBottom w:val="150"/>
                          <w:divBdr>
                            <w:top w:val="none" w:sz="0" w:space="0" w:color="auto"/>
                            <w:left w:val="none" w:sz="0" w:space="0" w:color="auto"/>
                            <w:bottom w:val="none" w:sz="0" w:space="0" w:color="auto"/>
                            <w:right w:val="none" w:sz="0" w:space="0" w:color="auto"/>
                          </w:divBdr>
                          <w:divsChild>
                            <w:div w:id="4889124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0598808">
          <w:marLeft w:val="0"/>
          <w:marRight w:val="0"/>
          <w:marTop w:val="150"/>
          <w:marBottom w:val="150"/>
          <w:divBdr>
            <w:top w:val="none" w:sz="0" w:space="0" w:color="auto"/>
            <w:left w:val="none" w:sz="0" w:space="0" w:color="auto"/>
            <w:bottom w:val="none" w:sz="0" w:space="0" w:color="auto"/>
            <w:right w:val="none" w:sz="0" w:space="0" w:color="auto"/>
          </w:divBdr>
          <w:divsChild>
            <w:div w:id="2066684897">
              <w:marLeft w:val="0"/>
              <w:marRight w:val="0"/>
              <w:marTop w:val="150"/>
              <w:marBottom w:val="150"/>
              <w:divBdr>
                <w:top w:val="none" w:sz="0" w:space="0" w:color="auto"/>
                <w:left w:val="none" w:sz="0" w:space="0" w:color="auto"/>
                <w:bottom w:val="none" w:sz="0" w:space="0" w:color="auto"/>
                <w:right w:val="none" w:sz="0" w:space="0" w:color="auto"/>
              </w:divBdr>
              <w:divsChild>
                <w:div w:id="1010832659">
                  <w:marLeft w:val="0"/>
                  <w:marRight w:val="0"/>
                  <w:marTop w:val="150"/>
                  <w:marBottom w:val="150"/>
                  <w:divBdr>
                    <w:top w:val="none" w:sz="0" w:space="0" w:color="auto"/>
                    <w:left w:val="none" w:sz="0" w:space="0" w:color="auto"/>
                    <w:bottom w:val="none" w:sz="0" w:space="0" w:color="auto"/>
                    <w:right w:val="none" w:sz="0" w:space="0" w:color="auto"/>
                  </w:divBdr>
                  <w:divsChild>
                    <w:div w:id="1244656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90951041">
          <w:marLeft w:val="0"/>
          <w:marRight w:val="0"/>
          <w:marTop w:val="150"/>
          <w:marBottom w:val="150"/>
          <w:divBdr>
            <w:top w:val="none" w:sz="0" w:space="0" w:color="auto"/>
            <w:left w:val="none" w:sz="0" w:space="0" w:color="auto"/>
            <w:bottom w:val="none" w:sz="0" w:space="0" w:color="auto"/>
            <w:right w:val="none" w:sz="0" w:space="0" w:color="auto"/>
          </w:divBdr>
          <w:divsChild>
            <w:div w:id="1431319726">
              <w:marLeft w:val="0"/>
              <w:marRight w:val="0"/>
              <w:marTop w:val="150"/>
              <w:marBottom w:val="150"/>
              <w:divBdr>
                <w:top w:val="none" w:sz="0" w:space="0" w:color="auto"/>
                <w:left w:val="none" w:sz="0" w:space="0" w:color="auto"/>
                <w:bottom w:val="none" w:sz="0" w:space="0" w:color="auto"/>
                <w:right w:val="none" w:sz="0" w:space="0" w:color="auto"/>
              </w:divBdr>
              <w:divsChild>
                <w:div w:id="16909887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9211093">
          <w:marLeft w:val="0"/>
          <w:marRight w:val="0"/>
          <w:marTop w:val="150"/>
          <w:marBottom w:val="150"/>
          <w:divBdr>
            <w:top w:val="none" w:sz="0" w:space="0" w:color="auto"/>
            <w:left w:val="none" w:sz="0" w:space="0" w:color="auto"/>
            <w:bottom w:val="none" w:sz="0" w:space="0" w:color="auto"/>
            <w:right w:val="none" w:sz="0" w:space="0" w:color="auto"/>
          </w:divBdr>
          <w:divsChild>
            <w:div w:id="1014915437">
              <w:marLeft w:val="0"/>
              <w:marRight w:val="0"/>
              <w:marTop w:val="150"/>
              <w:marBottom w:val="150"/>
              <w:divBdr>
                <w:top w:val="none" w:sz="0" w:space="0" w:color="auto"/>
                <w:left w:val="none" w:sz="0" w:space="0" w:color="auto"/>
                <w:bottom w:val="none" w:sz="0" w:space="0" w:color="auto"/>
                <w:right w:val="none" w:sz="0" w:space="0" w:color="auto"/>
              </w:divBdr>
              <w:divsChild>
                <w:div w:id="1835298188">
                  <w:marLeft w:val="0"/>
                  <w:marRight w:val="0"/>
                  <w:marTop w:val="150"/>
                  <w:marBottom w:val="150"/>
                  <w:divBdr>
                    <w:top w:val="none" w:sz="0" w:space="0" w:color="auto"/>
                    <w:left w:val="none" w:sz="0" w:space="0" w:color="auto"/>
                    <w:bottom w:val="none" w:sz="0" w:space="0" w:color="auto"/>
                    <w:right w:val="none" w:sz="0" w:space="0" w:color="auto"/>
                  </w:divBdr>
                  <w:divsChild>
                    <w:div w:id="766928499">
                      <w:marLeft w:val="0"/>
                      <w:marRight w:val="0"/>
                      <w:marTop w:val="150"/>
                      <w:marBottom w:val="150"/>
                      <w:divBdr>
                        <w:top w:val="none" w:sz="0" w:space="0" w:color="auto"/>
                        <w:left w:val="none" w:sz="0" w:space="0" w:color="auto"/>
                        <w:bottom w:val="none" w:sz="0" w:space="0" w:color="auto"/>
                        <w:right w:val="none" w:sz="0" w:space="0" w:color="auto"/>
                      </w:divBdr>
                      <w:divsChild>
                        <w:div w:id="931208755">
                          <w:marLeft w:val="0"/>
                          <w:marRight w:val="0"/>
                          <w:marTop w:val="150"/>
                          <w:marBottom w:val="150"/>
                          <w:divBdr>
                            <w:top w:val="none" w:sz="0" w:space="0" w:color="auto"/>
                            <w:left w:val="none" w:sz="0" w:space="0" w:color="auto"/>
                            <w:bottom w:val="none" w:sz="0" w:space="0" w:color="auto"/>
                            <w:right w:val="none" w:sz="0" w:space="0" w:color="auto"/>
                          </w:divBdr>
                          <w:divsChild>
                            <w:div w:id="1401293085">
                              <w:marLeft w:val="0"/>
                              <w:marRight w:val="0"/>
                              <w:marTop w:val="150"/>
                              <w:marBottom w:val="150"/>
                              <w:divBdr>
                                <w:top w:val="none" w:sz="0" w:space="0" w:color="auto"/>
                                <w:left w:val="none" w:sz="0" w:space="0" w:color="auto"/>
                                <w:bottom w:val="none" w:sz="0" w:space="0" w:color="auto"/>
                                <w:right w:val="none" w:sz="0" w:space="0" w:color="auto"/>
                              </w:divBdr>
                            </w:div>
                            <w:div w:id="6364920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230774132">
              <w:marLeft w:val="0"/>
              <w:marRight w:val="0"/>
              <w:marTop w:val="150"/>
              <w:marBottom w:val="150"/>
              <w:divBdr>
                <w:top w:val="none" w:sz="0" w:space="0" w:color="auto"/>
                <w:left w:val="none" w:sz="0" w:space="0" w:color="auto"/>
                <w:bottom w:val="none" w:sz="0" w:space="0" w:color="auto"/>
                <w:right w:val="none" w:sz="0" w:space="0" w:color="auto"/>
              </w:divBdr>
              <w:divsChild>
                <w:div w:id="67118935">
                  <w:marLeft w:val="0"/>
                  <w:marRight w:val="0"/>
                  <w:marTop w:val="150"/>
                  <w:marBottom w:val="150"/>
                  <w:divBdr>
                    <w:top w:val="none" w:sz="0" w:space="0" w:color="auto"/>
                    <w:left w:val="none" w:sz="0" w:space="0" w:color="auto"/>
                    <w:bottom w:val="none" w:sz="0" w:space="0" w:color="auto"/>
                    <w:right w:val="none" w:sz="0" w:space="0" w:color="auto"/>
                  </w:divBdr>
                  <w:divsChild>
                    <w:div w:id="858203389">
                      <w:marLeft w:val="0"/>
                      <w:marRight w:val="0"/>
                      <w:marTop w:val="150"/>
                      <w:marBottom w:val="150"/>
                      <w:divBdr>
                        <w:top w:val="none" w:sz="0" w:space="0" w:color="auto"/>
                        <w:left w:val="none" w:sz="0" w:space="0" w:color="auto"/>
                        <w:bottom w:val="none" w:sz="0" w:space="0" w:color="auto"/>
                        <w:right w:val="none" w:sz="0" w:space="0" w:color="auto"/>
                      </w:divBdr>
                      <w:divsChild>
                        <w:div w:id="1615405073">
                          <w:marLeft w:val="0"/>
                          <w:marRight w:val="0"/>
                          <w:marTop w:val="150"/>
                          <w:marBottom w:val="150"/>
                          <w:divBdr>
                            <w:top w:val="none" w:sz="0" w:space="0" w:color="auto"/>
                            <w:left w:val="none" w:sz="0" w:space="0" w:color="auto"/>
                            <w:bottom w:val="none" w:sz="0" w:space="0" w:color="auto"/>
                            <w:right w:val="none" w:sz="0" w:space="0" w:color="auto"/>
                          </w:divBdr>
                          <w:divsChild>
                            <w:div w:id="1229535458">
                              <w:marLeft w:val="0"/>
                              <w:marRight w:val="0"/>
                              <w:marTop w:val="150"/>
                              <w:marBottom w:val="150"/>
                              <w:divBdr>
                                <w:top w:val="none" w:sz="0" w:space="0" w:color="auto"/>
                                <w:left w:val="none" w:sz="0" w:space="0" w:color="auto"/>
                                <w:bottom w:val="none" w:sz="0" w:space="0" w:color="auto"/>
                                <w:right w:val="none" w:sz="0" w:space="0" w:color="auto"/>
                              </w:divBdr>
                            </w:div>
                            <w:div w:id="13661750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419222">
          <w:marLeft w:val="0"/>
          <w:marRight w:val="0"/>
          <w:marTop w:val="150"/>
          <w:marBottom w:val="150"/>
          <w:divBdr>
            <w:top w:val="none" w:sz="0" w:space="0" w:color="auto"/>
            <w:left w:val="none" w:sz="0" w:space="0" w:color="auto"/>
            <w:bottom w:val="none" w:sz="0" w:space="0" w:color="auto"/>
            <w:right w:val="none" w:sz="0" w:space="0" w:color="auto"/>
          </w:divBdr>
          <w:divsChild>
            <w:div w:id="760105909">
              <w:marLeft w:val="0"/>
              <w:marRight w:val="0"/>
              <w:marTop w:val="150"/>
              <w:marBottom w:val="150"/>
              <w:divBdr>
                <w:top w:val="none" w:sz="0" w:space="0" w:color="auto"/>
                <w:left w:val="none" w:sz="0" w:space="0" w:color="auto"/>
                <w:bottom w:val="none" w:sz="0" w:space="0" w:color="auto"/>
                <w:right w:val="none" w:sz="0" w:space="0" w:color="auto"/>
              </w:divBdr>
              <w:divsChild>
                <w:div w:id="1482306862">
                  <w:marLeft w:val="0"/>
                  <w:marRight w:val="0"/>
                  <w:marTop w:val="150"/>
                  <w:marBottom w:val="150"/>
                  <w:divBdr>
                    <w:top w:val="none" w:sz="0" w:space="0" w:color="auto"/>
                    <w:left w:val="none" w:sz="0" w:space="0" w:color="auto"/>
                    <w:bottom w:val="none" w:sz="0" w:space="0" w:color="auto"/>
                    <w:right w:val="none" w:sz="0" w:space="0" w:color="auto"/>
                  </w:divBdr>
                  <w:divsChild>
                    <w:div w:id="14369468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35677354">
          <w:marLeft w:val="0"/>
          <w:marRight w:val="0"/>
          <w:marTop w:val="150"/>
          <w:marBottom w:val="150"/>
          <w:divBdr>
            <w:top w:val="none" w:sz="0" w:space="0" w:color="auto"/>
            <w:left w:val="none" w:sz="0" w:space="0" w:color="auto"/>
            <w:bottom w:val="none" w:sz="0" w:space="0" w:color="auto"/>
            <w:right w:val="none" w:sz="0" w:space="0" w:color="auto"/>
          </w:divBdr>
          <w:divsChild>
            <w:div w:id="1835336797">
              <w:marLeft w:val="0"/>
              <w:marRight w:val="0"/>
              <w:marTop w:val="150"/>
              <w:marBottom w:val="150"/>
              <w:divBdr>
                <w:top w:val="none" w:sz="0" w:space="0" w:color="auto"/>
                <w:left w:val="none" w:sz="0" w:space="0" w:color="auto"/>
                <w:bottom w:val="none" w:sz="0" w:space="0" w:color="auto"/>
                <w:right w:val="none" w:sz="0" w:space="0" w:color="auto"/>
              </w:divBdr>
              <w:divsChild>
                <w:div w:id="1062487815">
                  <w:marLeft w:val="0"/>
                  <w:marRight w:val="0"/>
                  <w:marTop w:val="150"/>
                  <w:marBottom w:val="150"/>
                  <w:divBdr>
                    <w:top w:val="none" w:sz="0" w:space="0" w:color="auto"/>
                    <w:left w:val="none" w:sz="0" w:space="0" w:color="auto"/>
                    <w:bottom w:val="none" w:sz="0" w:space="0" w:color="auto"/>
                    <w:right w:val="none" w:sz="0" w:space="0" w:color="auto"/>
                  </w:divBdr>
                  <w:divsChild>
                    <w:div w:id="138764526">
                      <w:marLeft w:val="0"/>
                      <w:marRight w:val="0"/>
                      <w:marTop w:val="150"/>
                      <w:marBottom w:val="150"/>
                      <w:divBdr>
                        <w:top w:val="none" w:sz="0" w:space="0" w:color="auto"/>
                        <w:left w:val="none" w:sz="0" w:space="0" w:color="auto"/>
                        <w:bottom w:val="none" w:sz="0" w:space="0" w:color="auto"/>
                        <w:right w:val="none" w:sz="0" w:space="0" w:color="auto"/>
                      </w:divBdr>
                      <w:divsChild>
                        <w:div w:id="1542091657">
                          <w:marLeft w:val="0"/>
                          <w:marRight w:val="0"/>
                          <w:marTop w:val="150"/>
                          <w:marBottom w:val="150"/>
                          <w:divBdr>
                            <w:top w:val="none" w:sz="0" w:space="0" w:color="auto"/>
                            <w:left w:val="none" w:sz="0" w:space="0" w:color="auto"/>
                            <w:bottom w:val="none" w:sz="0" w:space="0" w:color="auto"/>
                            <w:right w:val="none" w:sz="0" w:space="0" w:color="auto"/>
                          </w:divBdr>
                          <w:divsChild>
                            <w:div w:id="141778323">
                              <w:marLeft w:val="0"/>
                              <w:marRight w:val="0"/>
                              <w:marTop w:val="150"/>
                              <w:marBottom w:val="150"/>
                              <w:divBdr>
                                <w:top w:val="none" w:sz="0" w:space="0" w:color="auto"/>
                                <w:left w:val="none" w:sz="0" w:space="0" w:color="auto"/>
                                <w:bottom w:val="none" w:sz="0" w:space="0" w:color="auto"/>
                                <w:right w:val="none" w:sz="0" w:space="0" w:color="auto"/>
                              </w:divBdr>
                            </w:div>
                            <w:div w:id="769421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07362558">
          <w:marLeft w:val="0"/>
          <w:marRight w:val="0"/>
          <w:marTop w:val="150"/>
          <w:marBottom w:val="150"/>
          <w:divBdr>
            <w:top w:val="none" w:sz="0" w:space="0" w:color="auto"/>
            <w:left w:val="none" w:sz="0" w:space="0" w:color="auto"/>
            <w:bottom w:val="none" w:sz="0" w:space="0" w:color="auto"/>
            <w:right w:val="none" w:sz="0" w:space="0" w:color="auto"/>
          </w:divBdr>
          <w:divsChild>
            <w:div w:id="1343362805">
              <w:marLeft w:val="0"/>
              <w:marRight w:val="0"/>
              <w:marTop w:val="150"/>
              <w:marBottom w:val="150"/>
              <w:divBdr>
                <w:top w:val="none" w:sz="0" w:space="0" w:color="auto"/>
                <w:left w:val="none" w:sz="0" w:space="0" w:color="auto"/>
                <w:bottom w:val="none" w:sz="0" w:space="0" w:color="auto"/>
                <w:right w:val="none" w:sz="0" w:space="0" w:color="auto"/>
              </w:divBdr>
              <w:divsChild>
                <w:div w:id="13664474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71023341">
          <w:marLeft w:val="0"/>
          <w:marRight w:val="0"/>
          <w:marTop w:val="150"/>
          <w:marBottom w:val="150"/>
          <w:divBdr>
            <w:top w:val="none" w:sz="0" w:space="0" w:color="auto"/>
            <w:left w:val="none" w:sz="0" w:space="0" w:color="auto"/>
            <w:bottom w:val="none" w:sz="0" w:space="0" w:color="auto"/>
            <w:right w:val="none" w:sz="0" w:space="0" w:color="auto"/>
          </w:divBdr>
          <w:divsChild>
            <w:div w:id="1935237989">
              <w:marLeft w:val="0"/>
              <w:marRight w:val="0"/>
              <w:marTop w:val="150"/>
              <w:marBottom w:val="150"/>
              <w:divBdr>
                <w:top w:val="none" w:sz="0" w:space="0" w:color="auto"/>
                <w:left w:val="none" w:sz="0" w:space="0" w:color="auto"/>
                <w:bottom w:val="none" w:sz="0" w:space="0" w:color="auto"/>
                <w:right w:val="none" w:sz="0" w:space="0" w:color="auto"/>
              </w:divBdr>
              <w:divsChild>
                <w:div w:id="606429734">
                  <w:marLeft w:val="0"/>
                  <w:marRight w:val="0"/>
                  <w:marTop w:val="150"/>
                  <w:marBottom w:val="150"/>
                  <w:divBdr>
                    <w:top w:val="none" w:sz="0" w:space="0" w:color="auto"/>
                    <w:left w:val="none" w:sz="0" w:space="0" w:color="auto"/>
                    <w:bottom w:val="none" w:sz="0" w:space="0" w:color="auto"/>
                    <w:right w:val="none" w:sz="0" w:space="0" w:color="auto"/>
                  </w:divBdr>
                  <w:divsChild>
                    <w:div w:id="48767953">
                      <w:marLeft w:val="0"/>
                      <w:marRight w:val="0"/>
                      <w:marTop w:val="150"/>
                      <w:marBottom w:val="150"/>
                      <w:divBdr>
                        <w:top w:val="none" w:sz="0" w:space="0" w:color="auto"/>
                        <w:left w:val="none" w:sz="0" w:space="0" w:color="auto"/>
                        <w:bottom w:val="none" w:sz="0" w:space="0" w:color="auto"/>
                        <w:right w:val="none" w:sz="0" w:space="0" w:color="auto"/>
                      </w:divBdr>
                      <w:divsChild>
                        <w:div w:id="1580825759">
                          <w:marLeft w:val="0"/>
                          <w:marRight w:val="0"/>
                          <w:marTop w:val="150"/>
                          <w:marBottom w:val="150"/>
                          <w:divBdr>
                            <w:top w:val="none" w:sz="0" w:space="0" w:color="auto"/>
                            <w:left w:val="none" w:sz="0" w:space="0" w:color="auto"/>
                            <w:bottom w:val="none" w:sz="0" w:space="0" w:color="auto"/>
                            <w:right w:val="none" w:sz="0" w:space="0" w:color="auto"/>
                          </w:divBdr>
                          <w:divsChild>
                            <w:div w:id="785394086">
                              <w:marLeft w:val="0"/>
                              <w:marRight w:val="0"/>
                              <w:marTop w:val="150"/>
                              <w:marBottom w:val="150"/>
                              <w:divBdr>
                                <w:top w:val="none" w:sz="0" w:space="0" w:color="auto"/>
                                <w:left w:val="none" w:sz="0" w:space="0" w:color="auto"/>
                                <w:bottom w:val="none" w:sz="0" w:space="0" w:color="auto"/>
                                <w:right w:val="none" w:sz="0" w:space="0" w:color="auto"/>
                              </w:divBdr>
                              <w:divsChild>
                                <w:div w:id="1327976835">
                                  <w:marLeft w:val="0"/>
                                  <w:marRight w:val="0"/>
                                  <w:marTop w:val="150"/>
                                  <w:marBottom w:val="150"/>
                                  <w:divBdr>
                                    <w:top w:val="none" w:sz="0" w:space="0" w:color="auto"/>
                                    <w:left w:val="none" w:sz="0" w:space="0" w:color="auto"/>
                                    <w:bottom w:val="none" w:sz="0" w:space="0" w:color="auto"/>
                                    <w:right w:val="none" w:sz="0" w:space="0" w:color="auto"/>
                                  </w:divBdr>
                                  <w:divsChild>
                                    <w:div w:id="1525829623">
                                      <w:marLeft w:val="0"/>
                                      <w:marRight w:val="0"/>
                                      <w:marTop w:val="150"/>
                                      <w:marBottom w:val="150"/>
                                      <w:divBdr>
                                        <w:top w:val="none" w:sz="0" w:space="0" w:color="auto"/>
                                        <w:left w:val="none" w:sz="0" w:space="0" w:color="auto"/>
                                        <w:bottom w:val="none" w:sz="0" w:space="0" w:color="auto"/>
                                        <w:right w:val="none" w:sz="0" w:space="0" w:color="auto"/>
                                      </w:divBdr>
                                      <w:divsChild>
                                        <w:div w:id="399519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5752456">
                              <w:marLeft w:val="0"/>
                              <w:marRight w:val="0"/>
                              <w:marTop w:val="150"/>
                              <w:marBottom w:val="150"/>
                              <w:divBdr>
                                <w:top w:val="none" w:sz="0" w:space="0" w:color="auto"/>
                                <w:left w:val="none" w:sz="0" w:space="0" w:color="auto"/>
                                <w:bottom w:val="none" w:sz="0" w:space="0" w:color="auto"/>
                                <w:right w:val="none" w:sz="0" w:space="0" w:color="auto"/>
                              </w:divBdr>
                              <w:divsChild>
                                <w:div w:id="701907516">
                                  <w:marLeft w:val="0"/>
                                  <w:marRight w:val="0"/>
                                  <w:marTop w:val="150"/>
                                  <w:marBottom w:val="150"/>
                                  <w:divBdr>
                                    <w:top w:val="none" w:sz="0" w:space="0" w:color="auto"/>
                                    <w:left w:val="none" w:sz="0" w:space="0" w:color="auto"/>
                                    <w:bottom w:val="none" w:sz="0" w:space="0" w:color="auto"/>
                                    <w:right w:val="none" w:sz="0" w:space="0" w:color="auto"/>
                                  </w:divBdr>
                                  <w:divsChild>
                                    <w:div w:id="982274148">
                                      <w:marLeft w:val="0"/>
                                      <w:marRight w:val="0"/>
                                      <w:marTop w:val="150"/>
                                      <w:marBottom w:val="150"/>
                                      <w:divBdr>
                                        <w:top w:val="none" w:sz="0" w:space="0" w:color="auto"/>
                                        <w:left w:val="none" w:sz="0" w:space="0" w:color="auto"/>
                                        <w:bottom w:val="none" w:sz="0" w:space="0" w:color="auto"/>
                                        <w:right w:val="none" w:sz="0" w:space="0" w:color="auto"/>
                                      </w:divBdr>
                                      <w:divsChild>
                                        <w:div w:id="16125907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788922">
          <w:marLeft w:val="0"/>
          <w:marRight w:val="0"/>
          <w:marTop w:val="150"/>
          <w:marBottom w:val="150"/>
          <w:divBdr>
            <w:top w:val="none" w:sz="0" w:space="0" w:color="auto"/>
            <w:left w:val="none" w:sz="0" w:space="0" w:color="auto"/>
            <w:bottom w:val="none" w:sz="0" w:space="0" w:color="auto"/>
            <w:right w:val="none" w:sz="0" w:space="0" w:color="auto"/>
          </w:divBdr>
          <w:divsChild>
            <w:div w:id="1980724349">
              <w:marLeft w:val="0"/>
              <w:marRight w:val="0"/>
              <w:marTop w:val="150"/>
              <w:marBottom w:val="150"/>
              <w:divBdr>
                <w:top w:val="none" w:sz="0" w:space="0" w:color="auto"/>
                <w:left w:val="none" w:sz="0" w:space="0" w:color="auto"/>
                <w:bottom w:val="none" w:sz="0" w:space="0" w:color="auto"/>
                <w:right w:val="none" w:sz="0" w:space="0" w:color="auto"/>
              </w:divBdr>
              <w:divsChild>
                <w:div w:id="231088710">
                  <w:marLeft w:val="0"/>
                  <w:marRight w:val="0"/>
                  <w:marTop w:val="150"/>
                  <w:marBottom w:val="150"/>
                  <w:divBdr>
                    <w:top w:val="none" w:sz="0" w:space="0" w:color="auto"/>
                    <w:left w:val="none" w:sz="0" w:space="0" w:color="auto"/>
                    <w:bottom w:val="none" w:sz="0" w:space="0" w:color="auto"/>
                    <w:right w:val="none" w:sz="0" w:space="0" w:color="auto"/>
                  </w:divBdr>
                  <w:divsChild>
                    <w:div w:id="442575278">
                      <w:marLeft w:val="0"/>
                      <w:marRight w:val="0"/>
                      <w:marTop w:val="150"/>
                      <w:marBottom w:val="150"/>
                      <w:divBdr>
                        <w:top w:val="none" w:sz="0" w:space="0" w:color="auto"/>
                        <w:left w:val="none" w:sz="0" w:space="0" w:color="auto"/>
                        <w:bottom w:val="none" w:sz="0" w:space="0" w:color="auto"/>
                        <w:right w:val="none" w:sz="0" w:space="0" w:color="auto"/>
                      </w:divBdr>
                      <w:divsChild>
                        <w:div w:id="915089004">
                          <w:marLeft w:val="0"/>
                          <w:marRight w:val="0"/>
                          <w:marTop w:val="150"/>
                          <w:marBottom w:val="150"/>
                          <w:divBdr>
                            <w:top w:val="none" w:sz="0" w:space="0" w:color="auto"/>
                            <w:left w:val="none" w:sz="0" w:space="0" w:color="auto"/>
                            <w:bottom w:val="none" w:sz="0" w:space="0" w:color="auto"/>
                            <w:right w:val="none" w:sz="0" w:space="0" w:color="auto"/>
                          </w:divBdr>
                          <w:divsChild>
                            <w:div w:id="14271178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07415347">
          <w:marLeft w:val="0"/>
          <w:marRight w:val="0"/>
          <w:marTop w:val="150"/>
          <w:marBottom w:val="150"/>
          <w:divBdr>
            <w:top w:val="none" w:sz="0" w:space="0" w:color="auto"/>
            <w:left w:val="none" w:sz="0" w:space="0" w:color="auto"/>
            <w:bottom w:val="none" w:sz="0" w:space="0" w:color="auto"/>
            <w:right w:val="none" w:sz="0" w:space="0" w:color="auto"/>
          </w:divBdr>
          <w:divsChild>
            <w:div w:id="1505781793">
              <w:marLeft w:val="0"/>
              <w:marRight w:val="0"/>
              <w:marTop w:val="150"/>
              <w:marBottom w:val="150"/>
              <w:divBdr>
                <w:top w:val="none" w:sz="0" w:space="0" w:color="auto"/>
                <w:left w:val="none" w:sz="0" w:space="0" w:color="auto"/>
                <w:bottom w:val="none" w:sz="0" w:space="0" w:color="auto"/>
                <w:right w:val="none" w:sz="0" w:space="0" w:color="auto"/>
              </w:divBdr>
              <w:divsChild>
                <w:div w:id="197473746">
                  <w:marLeft w:val="0"/>
                  <w:marRight w:val="0"/>
                  <w:marTop w:val="150"/>
                  <w:marBottom w:val="150"/>
                  <w:divBdr>
                    <w:top w:val="none" w:sz="0" w:space="0" w:color="auto"/>
                    <w:left w:val="none" w:sz="0" w:space="0" w:color="auto"/>
                    <w:bottom w:val="none" w:sz="0" w:space="0" w:color="auto"/>
                    <w:right w:val="none" w:sz="0" w:space="0" w:color="auto"/>
                  </w:divBdr>
                  <w:divsChild>
                    <w:div w:id="12728554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77812505">
          <w:marLeft w:val="0"/>
          <w:marRight w:val="0"/>
          <w:marTop w:val="150"/>
          <w:marBottom w:val="150"/>
          <w:divBdr>
            <w:top w:val="none" w:sz="0" w:space="0" w:color="auto"/>
            <w:left w:val="none" w:sz="0" w:space="0" w:color="auto"/>
            <w:bottom w:val="none" w:sz="0" w:space="0" w:color="auto"/>
            <w:right w:val="none" w:sz="0" w:space="0" w:color="auto"/>
          </w:divBdr>
          <w:divsChild>
            <w:div w:id="1244022845">
              <w:marLeft w:val="0"/>
              <w:marRight w:val="0"/>
              <w:marTop w:val="150"/>
              <w:marBottom w:val="150"/>
              <w:divBdr>
                <w:top w:val="none" w:sz="0" w:space="0" w:color="auto"/>
                <w:left w:val="none" w:sz="0" w:space="0" w:color="auto"/>
                <w:bottom w:val="none" w:sz="0" w:space="0" w:color="auto"/>
                <w:right w:val="none" w:sz="0" w:space="0" w:color="auto"/>
              </w:divBdr>
              <w:divsChild>
                <w:div w:id="901328264">
                  <w:marLeft w:val="0"/>
                  <w:marRight w:val="0"/>
                  <w:marTop w:val="150"/>
                  <w:marBottom w:val="150"/>
                  <w:divBdr>
                    <w:top w:val="none" w:sz="0" w:space="0" w:color="auto"/>
                    <w:left w:val="none" w:sz="0" w:space="0" w:color="auto"/>
                    <w:bottom w:val="none" w:sz="0" w:space="0" w:color="auto"/>
                    <w:right w:val="none" w:sz="0" w:space="0" w:color="auto"/>
                  </w:divBdr>
                  <w:divsChild>
                    <w:div w:id="2057460883">
                      <w:marLeft w:val="0"/>
                      <w:marRight w:val="0"/>
                      <w:marTop w:val="150"/>
                      <w:marBottom w:val="150"/>
                      <w:divBdr>
                        <w:top w:val="none" w:sz="0" w:space="0" w:color="auto"/>
                        <w:left w:val="none" w:sz="0" w:space="0" w:color="auto"/>
                        <w:bottom w:val="none" w:sz="0" w:space="0" w:color="auto"/>
                        <w:right w:val="none" w:sz="0" w:space="0" w:color="auto"/>
                      </w:divBdr>
                    </w:div>
                    <w:div w:id="928998622">
                      <w:marLeft w:val="0"/>
                      <w:marRight w:val="0"/>
                      <w:marTop w:val="150"/>
                      <w:marBottom w:val="150"/>
                      <w:divBdr>
                        <w:top w:val="none" w:sz="0" w:space="0" w:color="auto"/>
                        <w:left w:val="none" w:sz="0" w:space="0" w:color="auto"/>
                        <w:bottom w:val="none" w:sz="0" w:space="0" w:color="auto"/>
                        <w:right w:val="none" w:sz="0" w:space="0" w:color="auto"/>
                      </w:divBdr>
                      <w:divsChild>
                        <w:div w:id="1430663283">
                          <w:marLeft w:val="0"/>
                          <w:marRight w:val="0"/>
                          <w:marTop w:val="150"/>
                          <w:marBottom w:val="150"/>
                          <w:divBdr>
                            <w:top w:val="none" w:sz="0" w:space="0" w:color="auto"/>
                            <w:left w:val="none" w:sz="0" w:space="0" w:color="auto"/>
                            <w:bottom w:val="none" w:sz="0" w:space="0" w:color="auto"/>
                            <w:right w:val="none" w:sz="0" w:space="0" w:color="auto"/>
                          </w:divBdr>
                          <w:divsChild>
                            <w:div w:id="6184179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6534010">
          <w:marLeft w:val="0"/>
          <w:marRight w:val="0"/>
          <w:marTop w:val="150"/>
          <w:marBottom w:val="150"/>
          <w:divBdr>
            <w:top w:val="none" w:sz="0" w:space="0" w:color="auto"/>
            <w:left w:val="none" w:sz="0" w:space="0" w:color="auto"/>
            <w:bottom w:val="none" w:sz="0" w:space="0" w:color="auto"/>
            <w:right w:val="none" w:sz="0" w:space="0" w:color="auto"/>
          </w:divBdr>
          <w:divsChild>
            <w:div w:id="2064940502">
              <w:marLeft w:val="0"/>
              <w:marRight w:val="0"/>
              <w:marTop w:val="150"/>
              <w:marBottom w:val="150"/>
              <w:divBdr>
                <w:top w:val="none" w:sz="0" w:space="0" w:color="auto"/>
                <w:left w:val="none" w:sz="0" w:space="0" w:color="auto"/>
                <w:bottom w:val="none" w:sz="0" w:space="0" w:color="auto"/>
                <w:right w:val="none" w:sz="0" w:space="0" w:color="auto"/>
              </w:divBdr>
              <w:divsChild>
                <w:div w:id="1424691381">
                  <w:marLeft w:val="0"/>
                  <w:marRight w:val="0"/>
                  <w:marTop w:val="150"/>
                  <w:marBottom w:val="150"/>
                  <w:divBdr>
                    <w:top w:val="none" w:sz="0" w:space="0" w:color="auto"/>
                    <w:left w:val="none" w:sz="0" w:space="0" w:color="auto"/>
                    <w:bottom w:val="none" w:sz="0" w:space="0" w:color="auto"/>
                    <w:right w:val="none" w:sz="0" w:space="0" w:color="auto"/>
                  </w:divBdr>
                  <w:divsChild>
                    <w:div w:id="858352085">
                      <w:marLeft w:val="0"/>
                      <w:marRight w:val="0"/>
                      <w:marTop w:val="150"/>
                      <w:marBottom w:val="150"/>
                      <w:divBdr>
                        <w:top w:val="none" w:sz="0" w:space="0" w:color="auto"/>
                        <w:left w:val="none" w:sz="0" w:space="0" w:color="auto"/>
                        <w:bottom w:val="none" w:sz="0" w:space="0" w:color="auto"/>
                        <w:right w:val="none" w:sz="0" w:space="0" w:color="auto"/>
                      </w:divBdr>
                    </w:div>
                    <w:div w:id="7135055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760146">
              <w:marLeft w:val="0"/>
              <w:marRight w:val="0"/>
              <w:marTop w:val="150"/>
              <w:marBottom w:val="150"/>
              <w:divBdr>
                <w:top w:val="none" w:sz="0" w:space="0" w:color="auto"/>
                <w:left w:val="none" w:sz="0" w:space="0" w:color="auto"/>
                <w:bottom w:val="none" w:sz="0" w:space="0" w:color="auto"/>
                <w:right w:val="none" w:sz="0" w:space="0" w:color="auto"/>
              </w:divBdr>
              <w:divsChild>
                <w:div w:id="1754887515">
                  <w:marLeft w:val="0"/>
                  <w:marRight w:val="0"/>
                  <w:marTop w:val="150"/>
                  <w:marBottom w:val="150"/>
                  <w:divBdr>
                    <w:top w:val="none" w:sz="0" w:space="0" w:color="auto"/>
                    <w:left w:val="none" w:sz="0" w:space="0" w:color="auto"/>
                    <w:bottom w:val="none" w:sz="0" w:space="0" w:color="auto"/>
                    <w:right w:val="none" w:sz="0" w:space="0" w:color="auto"/>
                  </w:divBdr>
                  <w:divsChild>
                    <w:div w:id="1792629539">
                      <w:marLeft w:val="0"/>
                      <w:marRight w:val="0"/>
                      <w:marTop w:val="150"/>
                      <w:marBottom w:val="150"/>
                      <w:divBdr>
                        <w:top w:val="none" w:sz="0" w:space="0" w:color="auto"/>
                        <w:left w:val="none" w:sz="0" w:space="0" w:color="auto"/>
                        <w:bottom w:val="none" w:sz="0" w:space="0" w:color="auto"/>
                        <w:right w:val="none" w:sz="0" w:space="0" w:color="auto"/>
                      </w:divBdr>
                      <w:divsChild>
                        <w:div w:id="917204075">
                          <w:marLeft w:val="0"/>
                          <w:marRight w:val="0"/>
                          <w:marTop w:val="150"/>
                          <w:marBottom w:val="150"/>
                          <w:divBdr>
                            <w:top w:val="none" w:sz="0" w:space="0" w:color="auto"/>
                            <w:left w:val="none" w:sz="0" w:space="0" w:color="auto"/>
                            <w:bottom w:val="none" w:sz="0" w:space="0" w:color="auto"/>
                            <w:right w:val="none" w:sz="0" w:space="0" w:color="auto"/>
                          </w:divBdr>
                        </w:div>
                        <w:div w:id="17834526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87140440">
          <w:marLeft w:val="0"/>
          <w:marRight w:val="0"/>
          <w:marTop w:val="150"/>
          <w:marBottom w:val="150"/>
          <w:divBdr>
            <w:top w:val="none" w:sz="0" w:space="0" w:color="auto"/>
            <w:left w:val="none" w:sz="0" w:space="0" w:color="auto"/>
            <w:bottom w:val="none" w:sz="0" w:space="0" w:color="auto"/>
            <w:right w:val="none" w:sz="0" w:space="0" w:color="auto"/>
          </w:divBdr>
          <w:divsChild>
            <w:div w:id="1880848695">
              <w:marLeft w:val="0"/>
              <w:marRight w:val="0"/>
              <w:marTop w:val="150"/>
              <w:marBottom w:val="150"/>
              <w:divBdr>
                <w:top w:val="none" w:sz="0" w:space="0" w:color="auto"/>
                <w:left w:val="none" w:sz="0" w:space="0" w:color="auto"/>
                <w:bottom w:val="none" w:sz="0" w:space="0" w:color="auto"/>
                <w:right w:val="none" w:sz="0" w:space="0" w:color="auto"/>
              </w:divBdr>
              <w:divsChild>
                <w:div w:id="13412007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1319663">
          <w:marLeft w:val="0"/>
          <w:marRight w:val="0"/>
          <w:marTop w:val="150"/>
          <w:marBottom w:val="150"/>
          <w:divBdr>
            <w:top w:val="none" w:sz="0" w:space="0" w:color="auto"/>
            <w:left w:val="none" w:sz="0" w:space="0" w:color="auto"/>
            <w:bottom w:val="none" w:sz="0" w:space="0" w:color="auto"/>
            <w:right w:val="none" w:sz="0" w:space="0" w:color="auto"/>
          </w:divBdr>
          <w:divsChild>
            <w:div w:id="4408087">
              <w:marLeft w:val="0"/>
              <w:marRight w:val="0"/>
              <w:marTop w:val="150"/>
              <w:marBottom w:val="150"/>
              <w:divBdr>
                <w:top w:val="none" w:sz="0" w:space="0" w:color="auto"/>
                <w:left w:val="none" w:sz="0" w:space="0" w:color="auto"/>
                <w:bottom w:val="none" w:sz="0" w:space="0" w:color="auto"/>
                <w:right w:val="none" w:sz="0" w:space="0" w:color="auto"/>
              </w:divBdr>
              <w:divsChild>
                <w:div w:id="1476527348">
                  <w:marLeft w:val="0"/>
                  <w:marRight w:val="0"/>
                  <w:marTop w:val="150"/>
                  <w:marBottom w:val="150"/>
                  <w:divBdr>
                    <w:top w:val="none" w:sz="0" w:space="0" w:color="auto"/>
                    <w:left w:val="none" w:sz="0" w:space="0" w:color="auto"/>
                    <w:bottom w:val="none" w:sz="0" w:space="0" w:color="auto"/>
                    <w:right w:val="none" w:sz="0" w:space="0" w:color="auto"/>
                  </w:divBdr>
                  <w:divsChild>
                    <w:div w:id="859701544">
                      <w:marLeft w:val="0"/>
                      <w:marRight w:val="0"/>
                      <w:marTop w:val="150"/>
                      <w:marBottom w:val="150"/>
                      <w:divBdr>
                        <w:top w:val="none" w:sz="0" w:space="0" w:color="auto"/>
                        <w:left w:val="none" w:sz="0" w:space="0" w:color="auto"/>
                        <w:bottom w:val="none" w:sz="0" w:space="0" w:color="auto"/>
                        <w:right w:val="none" w:sz="0" w:space="0" w:color="auto"/>
                      </w:divBdr>
                      <w:divsChild>
                        <w:div w:id="954290129">
                          <w:marLeft w:val="0"/>
                          <w:marRight w:val="0"/>
                          <w:marTop w:val="150"/>
                          <w:marBottom w:val="150"/>
                          <w:divBdr>
                            <w:top w:val="none" w:sz="0" w:space="0" w:color="auto"/>
                            <w:left w:val="none" w:sz="0" w:space="0" w:color="auto"/>
                            <w:bottom w:val="none" w:sz="0" w:space="0" w:color="auto"/>
                            <w:right w:val="none" w:sz="0" w:space="0" w:color="auto"/>
                          </w:divBdr>
                          <w:divsChild>
                            <w:div w:id="1755468491">
                              <w:marLeft w:val="0"/>
                              <w:marRight w:val="0"/>
                              <w:marTop w:val="150"/>
                              <w:marBottom w:val="150"/>
                              <w:divBdr>
                                <w:top w:val="none" w:sz="0" w:space="0" w:color="auto"/>
                                <w:left w:val="none" w:sz="0" w:space="0" w:color="auto"/>
                                <w:bottom w:val="none" w:sz="0" w:space="0" w:color="auto"/>
                                <w:right w:val="none" w:sz="0" w:space="0" w:color="auto"/>
                              </w:divBdr>
                            </w:div>
                            <w:div w:id="14109559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64718292">
          <w:marLeft w:val="0"/>
          <w:marRight w:val="0"/>
          <w:marTop w:val="150"/>
          <w:marBottom w:val="150"/>
          <w:divBdr>
            <w:top w:val="none" w:sz="0" w:space="0" w:color="auto"/>
            <w:left w:val="none" w:sz="0" w:space="0" w:color="auto"/>
            <w:bottom w:val="none" w:sz="0" w:space="0" w:color="auto"/>
            <w:right w:val="none" w:sz="0" w:space="0" w:color="auto"/>
          </w:divBdr>
          <w:divsChild>
            <w:div w:id="742066844">
              <w:marLeft w:val="0"/>
              <w:marRight w:val="0"/>
              <w:marTop w:val="150"/>
              <w:marBottom w:val="150"/>
              <w:divBdr>
                <w:top w:val="none" w:sz="0" w:space="0" w:color="auto"/>
                <w:left w:val="none" w:sz="0" w:space="0" w:color="auto"/>
                <w:bottom w:val="none" w:sz="0" w:space="0" w:color="auto"/>
                <w:right w:val="none" w:sz="0" w:space="0" w:color="auto"/>
              </w:divBdr>
              <w:divsChild>
                <w:div w:id="457726927">
                  <w:marLeft w:val="0"/>
                  <w:marRight w:val="0"/>
                  <w:marTop w:val="150"/>
                  <w:marBottom w:val="150"/>
                  <w:divBdr>
                    <w:top w:val="none" w:sz="0" w:space="0" w:color="auto"/>
                    <w:left w:val="none" w:sz="0" w:space="0" w:color="auto"/>
                    <w:bottom w:val="none" w:sz="0" w:space="0" w:color="auto"/>
                    <w:right w:val="none" w:sz="0" w:space="0" w:color="auto"/>
                  </w:divBdr>
                  <w:divsChild>
                    <w:div w:id="21021372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92576618">
          <w:marLeft w:val="0"/>
          <w:marRight w:val="0"/>
          <w:marTop w:val="150"/>
          <w:marBottom w:val="150"/>
          <w:divBdr>
            <w:top w:val="none" w:sz="0" w:space="0" w:color="auto"/>
            <w:left w:val="none" w:sz="0" w:space="0" w:color="auto"/>
            <w:bottom w:val="none" w:sz="0" w:space="0" w:color="auto"/>
            <w:right w:val="none" w:sz="0" w:space="0" w:color="auto"/>
          </w:divBdr>
          <w:divsChild>
            <w:div w:id="1107117864">
              <w:marLeft w:val="0"/>
              <w:marRight w:val="0"/>
              <w:marTop w:val="150"/>
              <w:marBottom w:val="150"/>
              <w:divBdr>
                <w:top w:val="none" w:sz="0" w:space="0" w:color="auto"/>
                <w:left w:val="none" w:sz="0" w:space="0" w:color="auto"/>
                <w:bottom w:val="none" w:sz="0" w:space="0" w:color="auto"/>
                <w:right w:val="none" w:sz="0" w:space="0" w:color="auto"/>
              </w:divBdr>
              <w:divsChild>
                <w:div w:id="1859856922">
                  <w:marLeft w:val="0"/>
                  <w:marRight w:val="0"/>
                  <w:marTop w:val="150"/>
                  <w:marBottom w:val="150"/>
                  <w:divBdr>
                    <w:top w:val="none" w:sz="0" w:space="0" w:color="auto"/>
                    <w:left w:val="none" w:sz="0" w:space="0" w:color="auto"/>
                    <w:bottom w:val="none" w:sz="0" w:space="0" w:color="auto"/>
                    <w:right w:val="none" w:sz="0" w:space="0" w:color="auto"/>
                  </w:divBdr>
                  <w:divsChild>
                    <w:div w:id="838546285">
                      <w:marLeft w:val="0"/>
                      <w:marRight w:val="0"/>
                      <w:marTop w:val="150"/>
                      <w:marBottom w:val="150"/>
                      <w:divBdr>
                        <w:top w:val="none" w:sz="0" w:space="0" w:color="auto"/>
                        <w:left w:val="none" w:sz="0" w:space="0" w:color="auto"/>
                        <w:bottom w:val="none" w:sz="0" w:space="0" w:color="auto"/>
                        <w:right w:val="none" w:sz="0" w:space="0" w:color="auto"/>
                      </w:divBdr>
                      <w:divsChild>
                        <w:div w:id="785348317">
                          <w:marLeft w:val="0"/>
                          <w:marRight w:val="0"/>
                          <w:marTop w:val="150"/>
                          <w:marBottom w:val="150"/>
                          <w:divBdr>
                            <w:top w:val="none" w:sz="0" w:space="0" w:color="auto"/>
                            <w:left w:val="none" w:sz="0" w:space="0" w:color="auto"/>
                            <w:bottom w:val="none" w:sz="0" w:space="0" w:color="auto"/>
                            <w:right w:val="none" w:sz="0" w:space="0" w:color="auto"/>
                          </w:divBdr>
                          <w:divsChild>
                            <w:div w:id="13419325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99831230">
          <w:marLeft w:val="0"/>
          <w:marRight w:val="0"/>
          <w:marTop w:val="150"/>
          <w:marBottom w:val="150"/>
          <w:divBdr>
            <w:top w:val="none" w:sz="0" w:space="0" w:color="auto"/>
            <w:left w:val="none" w:sz="0" w:space="0" w:color="auto"/>
            <w:bottom w:val="none" w:sz="0" w:space="0" w:color="auto"/>
            <w:right w:val="none" w:sz="0" w:space="0" w:color="auto"/>
          </w:divBdr>
          <w:divsChild>
            <w:div w:id="1642534646">
              <w:marLeft w:val="0"/>
              <w:marRight w:val="0"/>
              <w:marTop w:val="150"/>
              <w:marBottom w:val="150"/>
              <w:divBdr>
                <w:top w:val="none" w:sz="0" w:space="0" w:color="auto"/>
                <w:left w:val="none" w:sz="0" w:space="0" w:color="auto"/>
                <w:bottom w:val="none" w:sz="0" w:space="0" w:color="auto"/>
                <w:right w:val="none" w:sz="0" w:space="0" w:color="auto"/>
              </w:divBdr>
              <w:divsChild>
                <w:div w:id="529807753">
                  <w:marLeft w:val="0"/>
                  <w:marRight w:val="0"/>
                  <w:marTop w:val="150"/>
                  <w:marBottom w:val="150"/>
                  <w:divBdr>
                    <w:top w:val="none" w:sz="0" w:space="0" w:color="auto"/>
                    <w:left w:val="none" w:sz="0" w:space="0" w:color="auto"/>
                    <w:bottom w:val="none" w:sz="0" w:space="0" w:color="auto"/>
                    <w:right w:val="none" w:sz="0" w:space="0" w:color="auto"/>
                  </w:divBdr>
                  <w:divsChild>
                    <w:div w:id="8195368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03371262">
          <w:marLeft w:val="0"/>
          <w:marRight w:val="0"/>
          <w:marTop w:val="150"/>
          <w:marBottom w:val="150"/>
          <w:divBdr>
            <w:top w:val="none" w:sz="0" w:space="0" w:color="auto"/>
            <w:left w:val="none" w:sz="0" w:space="0" w:color="auto"/>
            <w:bottom w:val="none" w:sz="0" w:space="0" w:color="auto"/>
            <w:right w:val="none" w:sz="0" w:space="0" w:color="auto"/>
          </w:divBdr>
          <w:divsChild>
            <w:div w:id="147989401">
              <w:marLeft w:val="0"/>
              <w:marRight w:val="0"/>
              <w:marTop w:val="150"/>
              <w:marBottom w:val="150"/>
              <w:divBdr>
                <w:top w:val="none" w:sz="0" w:space="0" w:color="auto"/>
                <w:left w:val="none" w:sz="0" w:space="0" w:color="auto"/>
                <w:bottom w:val="none" w:sz="0" w:space="0" w:color="auto"/>
                <w:right w:val="none" w:sz="0" w:space="0" w:color="auto"/>
              </w:divBdr>
              <w:divsChild>
                <w:div w:id="849680933">
                  <w:marLeft w:val="0"/>
                  <w:marRight w:val="0"/>
                  <w:marTop w:val="150"/>
                  <w:marBottom w:val="150"/>
                  <w:divBdr>
                    <w:top w:val="none" w:sz="0" w:space="0" w:color="auto"/>
                    <w:left w:val="none" w:sz="0" w:space="0" w:color="auto"/>
                    <w:bottom w:val="none" w:sz="0" w:space="0" w:color="auto"/>
                    <w:right w:val="none" w:sz="0" w:space="0" w:color="auto"/>
                  </w:divBdr>
                  <w:divsChild>
                    <w:div w:id="3064015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74434515">
          <w:marLeft w:val="0"/>
          <w:marRight w:val="0"/>
          <w:marTop w:val="150"/>
          <w:marBottom w:val="150"/>
          <w:divBdr>
            <w:top w:val="none" w:sz="0" w:space="0" w:color="auto"/>
            <w:left w:val="none" w:sz="0" w:space="0" w:color="auto"/>
            <w:bottom w:val="none" w:sz="0" w:space="0" w:color="auto"/>
            <w:right w:val="none" w:sz="0" w:space="0" w:color="auto"/>
          </w:divBdr>
          <w:divsChild>
            <w:div w:id="1039477391">
              <w:marLeft w:val="0"/>
              <w:marRight w:val="0"/>
              <w:marTop w:val="150"/>
              <w:marBottom w:val="150"/>
              <w:divBdr>
                <w:top w:val="none" w:sz="0" w:space="0" w:color="auto"/>
                <w:left w:val="none" w:sz="0" w:space="0" w:color="auto"/>
                <w:bottom w:val="none" w:sz="0" w:space="0" w:color="auto"/>
                <w:right w:val="none" w:sz="0" w:space="0" w:color="auto"/>
              </w:divBdr>
              <w:divsChild>
                <w:div w:id="1618634424">
                  <w:marLeft w:val="0"/>
                  <w:marRight w:val="0"/>
                  <w:marTop w:val="150"/>
                  <w:marBottom w:val="150"/>
                  <w:divBdr>
                    <w:top w:val="none" w:sz="0" w:space="0" w:color="auto"/>
                    <w:left w:val="none" w:sz="0" w:space="0" w:color="auto"/>
                    <w:bottom w:val="none" w:sz="0" w:space="0" w:color="auto"/>
                    <w:right w:val="none" w:sz="0" w:space="0" w:color="auto"/>
                  </w:divBdr>
                  <w:divsChild>
                    <w:div w:id="1248074398">
                      <w:marLeft w:val="0"/>
                      <w:marRight w:val="0"/>
                      <w:marTop w:val="150"/>
                      <w:marBottom w:val="150"/>
                      <w:divBdr>
                        <w:top w:val="none" w:sz="0" w:space="0" w:color="auto"/>
                        <w:left w:val="none" w:sz="0" w:space="0" w:color="auto"/>
                        <w:bottom w:val="none" w:sz="0" w:space="0" w:color="auto"/>
                        <w:right w:val="none" w:sz="0" w:space="0" w:color="auto"/>
                      </w:divBdr>
                      <w:divsChild>
                        <w:div w:id="1449007715">
                          <w:marLeft w:val="0"/>
                          <w:marRight w:val="0"/>
                          <w:marTop w:val="150"/>
                          <w:marBottom w:val="150"/>
                          <w:divBdr>
                            <w:top w:val="none" w:sz="0" w:space="0" w:color="auto"/>
                            <w:left w:val="none" w:sz="0" w:space="0" w:color="auto"/>
                            <w:bottom w:val="none" w:sz="0" w:space="0" w:color="auto"/>
                            <w:right w:val="none" w:sz="0" w:space="0" w:color="auto"/>
                          </w:divBdr>
                          <w:divsChild>
                            <w:div w:id="643002725">
                              <w:marLeft w:val="0"/>
                              <w:marRight w:val="0"/>
                              <w:marTop w:val="150"/>
                              <w:marBottom w:val="150"/>
                              <w:divBdr>
                                <w:top w:val="none" w:sz="0" w:space="0" w:color="auto"/>
                                <w:left w:val="none" w:sz="0" w:space="0" w:color="auto"/>
                                <w:bottom w:val="none" w:sz="0" w:space="0" w:color="auto"/>
                                <w:right w:val="none" w:sz="0" w:space="0" w:color="auto"/>
                              </w:divBdr>
                              <w:divsChild>
                                <w:div w:id="353656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4984405">
                      <w:marLeft w:val="0"/>
                      <w:marRight w:val="0"/>
                      <w:marTop w:val="150"/>
                      <w:marBottom w:val="150"/>
                      <w:divBdr>
                        <w:top w:val="none" w:sz="0" w:space="0" w:color="auto"/>
                        <w:left w:val="none" w:sz="0" w:space="0" w:color="auto"/>
                        <w:bottom w:val="none" w:sz="0" w:space="0" w:color="auto"/>
                        <w:right w:val="none" w:sz="0" w:space="0" w:color="auto"/>
                      </w:divBdr>
                      <w:divsChild>
                        <w:div w:id="375085546">
                          <w:marLeft w:val="0"/>
                          <w:marRight w:val="0"/>
                          <w:marTop w:val="150"/>
                          <w:marBottom w:val="150"/>
                          <w:divBdr>
                            <w:top w:val="none" w:sz="0" w:space="0" w:color="auto"/>
                            <w:left w:val="none" w:sz="0" w:space="0" w:color="auto"/>
                            <w:bottom w:val="none" w:sz="0" w:space="0" w:color="auto"/>
                            <w:right w:val="none" w:sz="0" w:space="0" w:color="auto"/>
                          </w:divBdr>
                          <w:divsChild>
                            <w:div w:id="1501848173">
                              <w:marLeft w:val="0"/>
                              <w:marRight w:val="0"/>
                              <w:marTop w:val="150"/>
                              <w:marBottom w:val="150"/>
                              <w:divBdr>
                                <w:top w:val="none" w:sz="0" w:space="0" w:color="auto"/>
                                <w:left w:val="none" w:sz="0" w:space="0" w:color="auto"/>
                                <w:bottom w:val="none" w:sz="0" w:space="0" w:color="auto"/>
                                <w:right w:val="none" w:sz="0" w:space="0" w:color="auto"/>
                              </w:divBdr>
                              <w:divsChild>
                                <w:div w:id="10879679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1420456">
                      <w:marLeft w:val="0"/>
                      <w:marRight w:val="0"/>
                      <w:marTop w:val="150"/>
                      <w:marBottom w:val="150"/>
                      <w:divBdr>
                        <w:top w:val="none" w:sz="0" w:space="0" w:color="auto"/>
                        <w:left w:val="none" w:sz="0" w:space="0" w:color="auto"/>
                        <w:bottom w:val="none" w:sz="0" w:space="0" w:color="auto"/>
                        <w:right w:val="none" w:sz="0" w:space="0" w:color="auto"/>
                      </w:divBdr>
                      <w:divsChild>
                        <w:div w:id="2013679688">
                          <w:marLeft w:val="0"/>
                          <w:marRight w:val="0"/>
                          <w:marTop w:val="150"/>
                          <w:marBottom w:val="150"/>
                          <w:divBdr>
                            <w:top w:val="none" w:sz="0" w:space="0" w:color="auto"/>
                            <w:left w:val="none" w:sz="0" w:space="0" w:color="auto"/>
                            <w:bottom w:val="none" w:sz="0" w:space="0" w:color="auto"/>
                            <w:right w:val="none" w:sz="0" w:space="0" w:color="auto"/>
                          </w:divBdr>
                          <w:divsChild>
                            <w:div w:id="350952640">
                              <w:marLeft w:val="0"/>
                              <w:marRight w:val="0"/>
                              <w:marTop w:val="150"/>
                              <w:marBottom w:val="150"/>
                              <w:divBdr>
                                <w:top w:val="none" w:sz="0" w:space="0" w:color="auto"/>
                                <w:left w:val="none" w:sz="0" w:space="0" w:color="auto"/>
                                <w:bottom w:val="none" w:sz="0" w:space="0" w:color="auto"/>
                                <w:right w:val="none" w:sz="0" w:space="0" w:color="auto"/>
                              </w:divBdr>
                              <w:divsChild>
                                <w:div w:id="4354433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14285">
          <w:marLeft w:val="0"/>
          <w:marRight w:val="0"/>
          <w:marTop w:val="150"/>
          <w:marBottom w:val="150"/>
          <w:divBdr>
            <w:top w:val="none" w:sz="0" w:space="0" w:color="auto"/>
            <w:left w:val="none" w:sz="0" w:space="0" w:color="auto"/>
            <w:bottom w:val="none" w:sz="0" w:space="0" w:color="auto"/>
            <w:right w:val="none" w:sz="0" w:space="0" w:color="auto"/>
          </w:divBdr>
          <w:divsChild>
            <w:div w:id="1430353623">
              <w:marLeft w:val="0"/>
              <w:marRight w:val="0"/>
              <w:marTop w:val="150"/>
              <w:marBottom w:val="150"/>
              <w:divBdr>
                <w:top w:val="none" w:sz="0" w:space="0" w:color="auto"/>
                <w:left w:val="none" w:sz="0" w:space="0" w:color="auto"/>
                <w:bottom w:val="none" w:sz="0" w:space="0" w:color="auto"/>
                <w:right w:val="none" w:sz="0" w:space="0" w:color="auto"/>
              </w:divBdr>
              <w:divsChild>
                <w:div w:id="1646618547">
                  <w:marLeft w:val="0"/>
                  <w:marRight w:val="0"/>
                  <w:marTop w:val="150"/>
                  <w:marBottom w:val="150"/>
                  <w:divBdr>
                    <w:top w:val="none" w:sz="0" w:space="0" w:color="auto"/>
                    <w:left w:val="none" w:sz="0" w:space="0" w:color="auto"/>
                    <w:bottom w:val="none" w:sz="0" w:space="0" w:color="auto"/>
                    <w:right w:val="none" w:sz="0" w:space="0" w:color="auto"/>
                  </w:divBdr>
                  <w:divsChild>
                    <w:div w:id="18572302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17393708">
          <w:marLeft w:val="0"/>
          <w:marRight w:val="0"/>
          <w:marTop w:val="150"/>
          <w:marBottom w:val="150"/>
          <w:divBdr>
            <w:top w:val="none" w:sz="0" w:space="0" w:color="auto"/>
            <w:left w:val="none" w:sz="0" w:space="0" w:color="auto"/>
            <w:bottom w:val="none" w:sz="0" w:space="0" w:color="auto"/>
            <w:right w:val="none" w:sz="0" w:space="0" w:color="auto"/>
          </w:divBdr>
          <w:divsChild>
            <w:div w:id="164786877">
              <w:marLeft w:val="0"/>
              <w:marRight w:val="0"/>
              <w:marTop w:val="150"/>
              <w:marBottom w:val="150"/>
              <w:divBdr>
                <w:top w:val="none" w:sz="0" w:space="0" w:color="auto"/>
                <w:left w:val="none" w:sz="0" w:space="0" w:color="auto"/>
                <w:bottom w:val="none" w:sz="0" w:space="0" w:color="auto"/>
                <w:right w:val="none" w:sz="0" w:space="0" w:color="auto"/>
              </w:divBdr>
              <w:divsChild>
                <w:div w:id="417361818">
                  <w:marLeft w:val="0"/>
                  <w:marRight w:val="0"/>
                  <w:marTop w:val="150"/>
                  <w:marBottom w:val="150"/>
                  <w:divBdr>
                    <w:top w:val="none" w:sz="0" w:space="0" w:color="auto"/>
                    <w:left w:val="none" w:sz="0" w:space="0" w:color="auto"/>
                    <w:bottom w:val="none" w:sz="0" w:space="0" w:color="auto"/>
                    <w:right w:val="none" w:sz="0" w:space="0" w:color="auto"/>
                  </w:divBdr>
                  <w:divsChild>
                    <w:div w:id="15318448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42513281">
          <w:marLeft w:val="0"/>
          <w:marRight w:val="0"/>
          <w:marTop w:val="150"/>
          <w:marBottom w:val="150"/>
          <w:divBdr>
            <w:top w:val="none" w:sz="0" w:space="0" w:color="auto"/>
            <w:left w:val="none" w:sz="0" w:space="0" w:color="auto"/>
            <w:bottom w:val="none" w:sz="0" w:space="0" w:color="auto"/>
            <w:right w:val="none" w:sz="0" w:space="0" w:color="auto"/>
          </w:divBdr>
          <w:divsChild>
            <w:div w:id="449979069">
              <w:marLeft w:val="0"/>
              <w:marRight w:val="0"/>
              <w:marTop w:val="150"/>
              <w:marBottom w:val="150"/>
              <w:divBdr>
                <w:top w:val="none" w:sz="0" w:space="0" w:color="auto"/>
                <w:left w:val="none" w:sz="0" w:space="0" w:color="auto"/>
                <w:bottom w:val="none" w:sz="0" w:space="0" w:color="auto"/>
                <w:right w:val="none" w:sz="0" w:space="0" w:color="auto"/>
              </w:divBdr>
              <w:divsChild>
                <w:div w:id="555361987">
                  <w:marLeft w:val="0"/>
                  <w:marRight w:val="0"/>
                  <w:marTop w:val="150"/>
                  <w:marBottom w:val="150"/>
                  <w:divBdr>
                    <w:top w:val="none" w:sz="0" w:space="0" w:color="auto"/>
                    <w:left w:val="none" w:sz="0" w:space="0" w:color="auto"/>
                    <w:bottom w:val="none" w:sz="0" w:space="0" w:color="auto"/>
                    <w:right w:val="none" w:sz="0" w:space="0" w:color="auto"/>
                  </w:divBdr>
                  <w:divsChild>
                    <w:div w:id="1243368240">
                      <w:marLeft w:val="0"/>
                      <w:marRight w:val="0"/>
                      <w:marTop w:val="150"/>
                      <w:marBottom w:val="150"/>
                      <w:divBdr>
                        <w:top w:val="none" w:sz="0" w:space="0" w:color="auto"/>
                        <w:left w:val="none" w:sz="0" w:space="0" w:color="auto"/>
                        <w:bottom w:val="none" w:sz="0" w:space="0" w:color="auto"/>
                        <w:right w:val="none" w:sz="0" w:space="0" w:color="auto"/>
                      </w:divBdr>
                      <w:divsChild>
                        <w:div w:id="2046060340">
                          <w:marLeft w:val="0"/>
                          <w:marRight w:val="0"/>
                          <w:marTop w:val="150"/>
                          <w:marBottom w:val="150"/>
                          <w:divBdr>
                            <w:top w:val="none" w:sz="0" w:space="0" w:color="auto"/>
                            <w:left w:val="none" w:sz="0" w:space="0" w:color="auto"/>
                            <w:bottom w:val="none" w:sz="0" w:space="0" w:color="auto"/>
                            <w:right w:val="none" w:sz="0" w:space="0" w:color="auto"/>
                          </w:divBdr>
                          <w:divsChild>
                            <w:div w:id="1099449262">
                              <w:marLeft w:val="0"/>
                              <w:marRight w:val="0"/>
                              <w:marTop w:val="150"/>
                              <w:marBottom w:val="150"/>
                              <w:divBdr>
                                <w:top w:val="none" w:sz="0" w:space="0" w:color="auto"/>
                                <w:left w:val="none" w:sz="0" w:space="0" w:color="auto"/>
                                <w:bottom w:val="none" w:sz="0" w:space="0" w:color="auto"/>
                                <w:right w:val="none" w:sz="0" w:space="0" w:color="auto"/>
                              </w:divBdr>
                              <w:divsChild>
                                <w:div w:id="221988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62707546">
                      <w:marLeft w:val="0"/>
                      <w:marRight w:val="0"/>
                      <w:marTop w:val="150"/>
                      <w:marBottom w:val="150"/>
                      <w:divBdr>
                        <w:top w:val="none" w:sz="0" w:space="0" w:color="auto"/>
                        <w:left w:val="none" w:sz="0" w:space="0" w:color="auto"/>
                        <w:bottom w:val="none" w:sz="0" w:space="0" w:color="auto"/>
                        <w:right w:val="none" w:sz="0" w:space="0" w:color="auto"/>
                      </w:divBdr>
                      <w:divsChild>
                        <w:div w:id="721057541">
                          <w:marLeft w:val="0"/>
                          <w:marRight w:val="0"/>
                          <w:marTop w:val="150"/>
                          <w:marBottom w:val="150"/>
                          <w:divBdr>
                            <w:top w:val="none" w:sz="0" w:space="0" w:color="auto"/>
                            <w:left w:val="none" w:sz="0" w:space="0" w:color="auto"/>
                            <w:bottom w:val="none" w:sz="0" w:space="0" w:color="auto"/>
                            <w:right w:val="none" w:sz="0" w:space="0" w:color="auto"/>
                          </w:divBdr>
                          <w:divsChild>
                            <w:div w:id="51079310">
                              <w:marLeft w:val="0"/>
                              <w:marRight w:val="0"/>
                              <w:marTop w:val="150"/>
                              <w:marBottom w:val="150"/>
                              <w:divBdr>
                                <w:top w:val="none" w:sz="0" w:space="0" w:color="auto"/>
                                <w:left w:val="none" w:sz="0" w:space="0" w:color="auto"/>
                                <w:bottom w:val="none" w:sz="0" w:space="0" w:color="auto"/>
                                <w:right w:val="none" w:sz="0" w:space="0" w:color="auto"/>
                              </w:divBdr>
                              <w:divsChild>
                                <w:div w:id="4311665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5377">
          <w:marLeft w:val="0"/>
          <w:marRight w:val="0"/>
          <w:marTop w:val="150"/>
          <w:marBottom w:val="150"/>
          <w:divBdr>
            <w:top w:val="none" w:sz="0" w:space="0" w:color="auto"/>
            <w:left w:val="none" w:sz="0" w:space="0" w:color="auto"/>
            <w:bottom w:val="none" w:sz="0" w:space="0" w:color="auto"/>
            <w:right w:val="none" w:sz="0" w:space="0" w:color="auto"/>
          </w:divBdr>
          <w:divsChild>
            <w:div w:id="563176918">
              <w:marLeft w:val="0"/>
              <w:marRight w:val="0"/>
              <w:marTop w:val="150"/>
              <w:marBottom w:val="150"/>
              <w:divBdr>
                <w:top w:val="none" w:sz="0" w:space="0" w:color="auto"/>
                <w:left w:val="none" w:sz="0" w:space="0" w:color="auto"/>
                <w:bottom w:val="none" w:sz="0" w:space="0" w:color="auto"/>
                <w:right w:val="none" w:sz="0" w:space="0" w:color="auto"/>
              </w:divBdr>
              <w:divsChild>
                <w:div w:id="549340973">
                  <w:marLeft w:val="0"/>
                  <w:marRight w:val="0"/>
                  <w:marTop w:val="150"/>
                  <w:marBottom w:val="150"/>
                  <w:divBdr>
                    <w:top w:val="none" w:sz="0" w:space="0" w:color="auto"/>
                    <w:left w:val="none" w:sz="0" w:space="0" w:color="auto"/>
                    <w:bottom w:val="none" w:sz="0" w:space="0" w:color="auto"/>
                    <w:right w:val="none" w:sz="0" w:space="0" w:color="auto"/>
                  </w:divBdr>
                  <w:divsChild>
                    <w:div w:id="306146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369408">
          <w:marLeft w:val="0"/>
          <w:marRight w:val="0"/>
          <w:marTop w:val="150"/>
          <w:marBottom w:val="150"/>
          <w:divBdr>
            <w:top w:val="none" w:sz="0" w:space="0" w:color="auto"/>
            <w:left w:val="none" w:sz="0" w:space="0" w:color="auto"/>
            <w:bottom w:val="none" w:sz="0" w:space="0" w:color="auto"/>
            <w:right w:val="none" w:sz="0" w:space="0" w:color="auto"/>
          </w:divBdr>
          <w:divsChild>
            <w:div w:id="854882693">
              <w:marLeft w:val="0"/>
              <w:marRight w:val="0"/>
              <w:marTop w:val="150"/>
              <w:marBottom w:val="150"/>
              <w:divBdr>
                <w:top w:val="none" w:sz="0" w:space="0" w:color="auto"/>
                <w:left w:val="none" w:sz="0" w:space="0" w:color="auto"/>
                <w:bottom w:val="none" w:sz="0" w:space="0" w:color="auto"/>
                <w:right w:val="none" w:sz="0" w:space="0" w:color="auto"/>
              </w:divBdr>
              <w:divsChild>
                <w:div w:id="1233851324">
                  <w:marLeft w:val="0"/>
                  <w:marRight w:val="0"/>
                  <w:marTop w:val="150"/>
                  <w:marBottom w:val="150"/>
                  <w:divBdr>
                    <w:top w:val="none" w:sz="0" w:space="0" w:color="auto"/>
                    <w:left w:val="none" w:sz="0" w:space="0" w:color="auto"/>
                    <w:bottom w:val="none" w:sz="0" w:space="0" w:color="auto"/>
                    <w:right w:val="none" w:sz="0" w:space="0" w:color="auto"/>
                  </w:divBdr>
                  <w:divsChild>
                    <w:div w:id="5126936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37229397">
          <w:marLeft w:val="0"/>
          <w:marRight w:val="0"/>
          <w:marTop w:val="150"/>
          <w:marBottom w:val="150"/>
          <w:divBdr>
            <w:top w:val="none" w:sz="0" w:space="0" w:color="auto"/>
            <w:left w:val="none" w:sz="0" w:space="0" w:color="auto"/>
            <w:bottom w:val="none" w:sz="0" w:space="0" w:color="auto"/>
            <w:right w:val="none" w:sz="0" w:space="0" w:color="auto"/>
          </w:divBdr>
          <w:divsChild>
            <w:div w:id="844975344">
              <w:marLeft w:val="0"/>
              <w:marRight w:val="0"/>
              <w:marTop w:val="150"/>
              <w:marBottom w:val="150"/>
              <w:divBdr>
                <w:top w:val="none" w:sz="0" w:space="0" w:color="auto"/>
                <w:left w:val="none" w:sz="0" w:space="0" w:color="auto"/>
                <w:bottom w:val="none" w:sz="0" w:space="0" w:color="auto"/>
                <w:right w:val="none" w:sz="0" w:space="0" w:color="auto"/>
              </w:divBdr>
              <w:divsChild>
                <w:div w:id="1385132525">
                  <w:marLeft w:val="0"/>
                  <w:marRight w:val="0"/>
                  <w:marTop w:val="150"/>
                  <w:marBottom w:val="150"/>
                  <w:divBdr>
                    <w:top w:val="none" w:sz="0" w:space="0" w:color="auto"/>
                    <w:left w:val="none" w:sz="0" w:space="0" w:color="auto"/>
                    <w:bottom w:val="none" w:sz="0" w:space="0" w:color="auto"/>
                    <w:right w:val="none" w:sz="0" w:space="0" w:color="auto"/>
                  </w:divBdr>
                  <w:divsChild>
                    <w:div w:id="1167751469">
                      <w:marLeft w:val="0"/>
                      <w:marRight w:val="0"/>
                      <w:marTop w:val="150"/>
                      <w:marBottom w:val="150"/>
                      <w:divBdr>
                        <w:top w:val="none" w:sz="0" w:space="0" w:color="auto"/>
                        <w:left w:val="none" w:sz="0" w:space="0" w:color="auto"/>
                        <w:bottom w:val="none" w:sz="0" w:space="0" w:color="auto"/>
                        <w:right w:val="none" w:sz="0" w:space="0" w:color="auto"/>
                      </w:divBdr>
                      <w:divsChild>
                        <w:div w:id="88476000">
                          <w:marLeft w:val="0"/>
                          <w:marRight w:val="0"/>
                          <w:marTop w:val="150"/>
                          <w:marBottom w:val="150"/>
                          <w:divBdr>
                            <w:top w:val="none" w:sz="0" w:space="0" w:color="auto"/>
                            <w:left w:val="none" w:sz="0" w:space="0" w:color="auto"/>
                            <w:bottom w:val="none" w:sz="0" w:space="0" w:color="auto"/>
                            <w:right w:val="none" w:sz="0" w:space="0" w:color="auto"/>
                          </w:divBdr>
                          <w:divsChild>
                            <w:div w:id="9180529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73602831">
          <w:marLeft w:val="0"/>
          <w:marRight w:val="0"/>
          <w:marTop w:val="150"/>
          <w:marBottom w:val="150"/>
          <w:divBdr>
            <w:top w:val="none" w:sz="0" w:space="0" w:color="auto"/>
            <w:left w:val="none" w:sz="0" w:space="0" w:color="auto"/>
            <w:bottom w:val="none" w:sz="0" w:space="0" w:color="auto"/>
            <w:right w:val="none" w:sz="0" w:space="0" w:color="auto"/>
          </w:divBdr>
          <w:divsChild>
            <w:div w:id="1396394751">
              <w:marLeft w:val="0"/>
              <w:marRight w:val="0"/>
              <w:marTop w:val="150"/>
              <w:marBottom w:val="150"/>
              <w:divBdr>
                <w:top w:val="none" w:sz="0" w:space="0" w:color="auto"/>
                <w:left w:val="none" w:sz="0" w:space="0" w:color="auto"/>
                <w:bottom w:val="none" w:sz="0" w:space="0" w:color="auto"/>
                <w:right w:val="none" w:sz="0" w:space="0" w:color="auto"/>
              </w:divBdr>
              <w:divsChild>
                <w:div w:id="957491975">
                  <w:marLeft w:val="0"/>
                  <w:marRight w:val="0"/>
                  <w:marTop w:val="150"/>
                  <w:marBottom w:val="150"/>
                  <w:divBdr>
                    <w:top w:val="none" w:sz="0" w:space="0" w:color="auto"/>
                    <w:left w:val="none" w:sz="0" w:space="0" w:color="auto"/>
                    <w:bottom w:val="none" w:sz="0" w:space="0" w:color="auto"/>
                    <w:right w:val="none" w:sz="0" w:space="0" w:color="auto"/>
                  </w:divBdr>
                  <w:divsChild>
                    <w:div w:id="5199744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39952304">
          <w:marLeft w:val="0"/>
          <w:marRight w:val="0"/>
          <w:marTop w:val="150"/>
          <w:marBottom w:val="150"/>
          <w:divBdr>
            <w:top w:val="none" w:sz="0" w:space="0" w:color="auto"/>
            <w:left w:val="none" w:sz="0" w:space="0" w:color="auto"/>
            <w:bottom w:val="none" w:sz="0" w:space="0" w:color="auto"/>
            <w:right w:val="none" w:sz="0" w:space="0" w:color="auto"/>
          </w:divBdr>
          <w:divsChild>
            <w:div w:id="1287925637">
              <w:marLeft w:val="0"/>
              <w:marRight w:val="0"/>
              <w:marTop w:val="150"/>
              <w:marBottom w:val="150"/>
              <w:divBdr>
                <w:top w:val="none" w:sz="0" w:space="0" w:color="auto"/>
                <w:left w:val="none" w:sz="0" w:space="0" w:color="auto"/>
                <w:bottom w:val="none" w:sz="0" w:space="0" w:color="auto"/>
                <w:right w:val="none" w:sz="0" w:space="0" w:color="auto"/>
              </w:divBdr>
              <w:divsChild>
                <w:div w:id="1782145743">
                  <w:marLeft w:val="0"/>
                  <w:marRight w:val="0"/>
                  <w:marTop w:val="150"/>
                  <w:marBottom w:val="150"/>
                  <w:divBdr>
                    <w:top w:val="none" w:sz="0" w:space="0" w:color="auto"/>
                    <w:left w:val="none" w:sz="0" w:space="0" w:color="auto"/>
                    <w:bottom w:val="none" w:sz="0" w:space="0" w:color="auto"/>
                    <w:right w:val="none" w:sz="0" w:space="0" w:color="auto"/>
                  </w:divBdr>
                  <w:divsChild>
                    <w:div w:id="1141725219">
                      <w:marLeft w:val="0"/>
                      <w:marRight w:val="0"/>
                      <w:marTop w:val="150"/>
                      <w:marBottom w:val="150"/>
                      <w:divBdr>
                        <w:top w:val="none" w:sz="0" w:space="0" w:color="auto"/>
                        <w:left w:val="none" w:sz="0" w:space="0" w:color="auto"/>
                        <w:bottom w:val="none" w:sz="0" w:space="0" w:color="auto"/>
                        <w:right w:val="none" w:sz="0" w:space="0" w:color="auto"/>
                      </w:divBdr>
                      <w:divsChild>
                        <w:div w:id="1401561312">
                          <w:marLeft w:val="0"/>
                          <w:marRight w:val="0"/>
                          <w:marTop w:val="150"/>
                          <w:marBottom w:val="150"/>
                          <w:divBdr>
                            <w:top w:val="none" w:sz="0" w:space="0" w:color="auto"/>
                            <w:left w:val="none" w:sz="0" w:space="0" w:color="auto"/>
                            <w:bottom w:val="none" w:sz="0" w:space="0" w:color="auto"/>
                            <w:right w:val="none" w:sz="0" w:space="0" w:color="auto"/>
                          </w:divBdr>
                          <w:divsChild>
                            <w:div w:id="1936400448">
                              <w:marLeft w:val="0"/>
                              <w:marRight w:val="0"/>
                              <w:marTop w:val="150"/>
                              <w:marBottom w:val="150"/>
                              <w:divBdr>
                                <w:top w:val="none" w:sz="0" w:space="0" w:color="auto"/>
                                <w:left w:val="none" w:sz="0" w:space="0" w:color="auto"/>
                                <w:bottom w:val="none" w:sz="0" w:space="0" w:color="auto"/>
                                <w:right w:val="none" w:sz="0" w:space="0" w:color="auto"/>
                              </w:divBdr>
                              <w:divsChild>
                                <w:div w:id="10531918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92907206">
                      <w:marLeft w:val="0"/>
                      <w:marRight w:val="0"/>
                      <w:marTop w:val="150"/>
                      <w:marBottom w:val="150"/>
                      <w:divBdr>
                        <w:top w:val="none" w:sz="0" w:space="0" w:color="auto"/>
                        <w:left w:val="none" w:sz="0" w:space="0" w:color="auto"/>
                        <w:bottom w:val="none" w:sz="0" w:space="0" w:color="auto"/>
                        <w:right w:val="none" w:sz="0" w:space="0" w:color="auto"/>
                      </w:divBdr>
                      <w:divsChild>
                        <w:div w:id="1250507032">
                          <w:marLeft w:val="0"/>
                          <w:marRight w:val="0"/>
                          <w:marTop w:val="150"/>
                          <w:marBottom w:val="150"/>
                          <w:divBdr>
                            <w:top w:val="none" w:sz="0" w:space="0" w:color="auto"/>
                            <w:left w:val="none" w:sz="0" w:space="0" w:color="auto"/>
                            <w:bottom w:val="none" w:sz="0" w:space="0" w:color="auto"/>
                            <w:right w:val="none" w:sz="0" w:space="0" w:color="auto"/>
                          </w:divBdr>
                          <w:divsChild>
                            <w:div w:id="1772121888">
                              <w:marLeft w:val="0"/>
                              <w:marRight w:val="0"/>
                              <w:marTop w:val="150"/>
                              <w:marBottom w:val="150"/>
                              <w:divBdr>
                                <w:top w:val="none" w:sz="0" w:space="0" w:color="auto"/>
                                <w:left w:val="none" w:sz="0" w:space="0" w:color="auto"/>
                                <w:bottom w:val="none" w:sz="0" w:space="0" w:color="auto"/>
                                <w:right w:val="none" w:sz="0" w:space="0" w:color="auto"/>
                              </w:divBdr>
                              <w:divsChild>
                                <w:div w:id="16231515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91227221">
                      <w:marLeft w:val="0"/>
                      <w:marRight w:val="0"/>
                      <w:marTop w:val="150"/>
                      <w:marBottom w:val="150"/>
                      <w:divBdr>
                        <w:top w:val="none" w:sz="0" w:space="0" w:color="auto"/>
                        <w:left w:val="none" w:sz="0" w:space="0" w:color="auto"/>
                        <w:bottom w:val="none" w:sz="0" w:space="0" w:color="auto"/>
                        <w:right w:val="none" w:sz="0" w:space="0" w:color="auto"/>
                      </w:divBdr>
                      <w:divsChild>
                        <w:div w:id="788284283">
                          <w:marLeft w:val="0"/>
                          <w:marRight w:val="0"/>
                          <w:marTop w:val="150"/>
                          <w:marBottom w:val="150"/>
                          <w:divBdr>
                            <w:top w:val="none" w:sz="0" w:space="0" w:color="auto"/>
                            <w:left w:val="none" w:sz="0" w:space="0" w:color="auto"/>
                            <w:bottom w:val="none" w:sz="0" w:space="0" w:color="auto"/>
                            <w:right w:val="none" w:sz="0" w:space="0" w:color="auto"/>
                          </w:divBdr>
                          <w:divsChild>
                            <w:div w:id="62340238">
                              <w:marLeft w:val="0"/>
                              <w:marRight w:val="0"/>
                              <w:marTop w:val="150"/>
                              <w:marBottom w:val="150"/>
                              <w:divBdr>
                                <w:top w:val="none" w:sz="0" w:space="0" w:color="auto"/>
                                <w:left w:val="none" w:sz="0" w:space="0" w:color="auto"/>
                                <w:bottom w:val="none" w:sz="0" w:space="0" w:color="auto"/>
                                <w:right w:val="none" w:sz="0" w:space="0" w:color="auto"/>
                              </w:divBdr>
                              <w:divsChild>
                                <w:div w:id="7336959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126088">
          <w:marLeft w:val="0"/>
          <w:marRight w:val="0"/>
          <w:marTop w:val="150"/>
          <w:marBottom w:val="150"/>
          <w:divBdr>
            <w:top w:val="none" w:sz="0" w:space="0" w:color="auto"/>
            <w:left w:val="none" w:sz="0" w:space="0" w:color="auto"/>
            <w:bottom w:val="none" w:sz="0" w:space="0" w:color="auto"/>
            <w:right w:val="none" w:sz="0" w:space="0" w:color="auto"/>
          </w:divBdr>
          <w:divsChild>
            <w:div w:id="618688897">
              <w:marLeft w:val="0"/>
              <w:marRight w:val="0"/>
              <w:marTop w:val="150"/>
              <w:marBottom w:val="150"/>
              <w:divBdr>
                <w:top w:val="none" w:sz="0" w:space="0" w:color="auto"/>
                <w:left w:val="none" w:sz="0" w:space="0" w:color="auto"/>
                <w:bottom w:val="none" w:sz="0" w:space="0" w:color="auto"/>
                <w:right w:val="none" w:sz="0" w:space="0" w:color="auto"/>
              </w:divBdr>
              <w:divsChild>
                <w:div w:id="2042898042">
                  <w:marLeft w:val="0"/>
                  <w:marRight w:val="0"/>
                  <w:marTop w:val="150"/>
                  <w:marBottom w:val="150"/>
                  <w:divBdr>
                    <w:top w:val="none" w:sz="0" w:space="0" w:color="auto"/>
                    <w:left w:val="none" w:sz="0" w:space="0" w:color="auto"/>
                    <w:bottom w:val="none" w:sz="0" w:space="0" w:color="auto"/>
                    <w:right w:val="none" w:sz="0" w:space="0" w:color="auto"/>
                  </w:divBdr>
                  <w:divsChild>
                    <w:div w:id="11371466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54503525">
          <w:marLeft w:val="0"/>
          <w:marRight w:val="0"/>
          <w:marTop w:val="150"/>
          <w:marBottom w:val="150"/>
          <w:divBdr>
            <w:top w:val="none" w:sz="0" w:space="0" w:color="auto"/>
            <w:left w:val="none" w:sz="0" w:space="0" w:color="auto"/>
            <w:bottom w:val="none" w:sz="0" w:space="0" w:color="auto"/>
            <w:right w:val="none" w:sz="0" w:space="0" w:color="auto"/>
          </w:divBdr>
          <w:divsChild>
            <w:div w:id="1707415040">
              <w:marLeft w:val="0"/>
              <w:marRight w:val="0"/>
              <w:marTop w:val="150"/>
              <w:marBottom w:val="150"/>
              <w:divBdr>
                <w:top w:val="none" w:sz="0" w:space="0" w:color="auto"/>
                <w:left w:val="none" w:sz="0" w:space="0" w:color="auto"/>
                <w:bottom w:val="none" w:sz="0" w:space="0" w:color="auto"/>
                <w:right w:val="none" w:sz="0" w:space="0" w:color="auto"/>
              </w:divBdr>
              <w:divsChild>
                <w:div w:id="474025504">
                  <w:marLeft w:val="0"/>
                  <w:marRight w:val="0"/>
                  <w:marTop w:val="150"/>
                  <w:marBottom w:val="150"/>
                  <w:divBdr>
                    <w:top w:val="none" w:sz="0" w:space="0" w:color="auto"/>
                    <w:left w:val="none" w:sz="0" w:space="0" w:color="auto"/>
                    <w:bottom w:val="none" w:sz="0" w:space="0" w:color="auto"/>
                    <w:right w:val="none" w:sz="0" w:space="0" w:color="auto"/>
                  </w:divBdr>
                  <w:divsChild>
                    <w:div w:id="1338969820">
                      <w:marLeft w:val="0"/>
                      <w:marRight w:val="0"/>
                      <w:marTop w:val="150"/>
                      <w:marBottom w:val="150"/>
                      <w:divBdr>
                        <w:top w:val="none" w:sz="0" w:space="0" w:color="auto"/>
                        <w:left w:val="none" w:sz="0" w:space="0" w:color="auto"/>
                        <w:bottom w:val="none" w:sz="0" w:space="0" w:color="auto"/>
                        <w:right w:val="none" w:sz="0" w:space="0" w:color="auto"/>
                      </w:divBdr>
                      <w:divsChild>
                        <w:div w:id="1830906996">
                          <w:marLeft w:val="0"/>
                          <w:marRight w:val="0"/>
                          <w:marTop w:val="150"/>
                          <w:marBottom w:val="150"/>
                          <w:divBdr>
                            <w:top w:val="none" w:sz="0" w:space="0" w:color="auto"/>
                            <w:left w:val="none" w:sz="0" w:space="0" w:color="auto"/>
                            <w:bottom w:val="none" w:sz="0" w:space="0" w:color="auto"/>
                            <w:right w:val="none" w:sz="0" w:space="0" w:color="auto"/>
                          </w:divBdr>
                          <w:divsChild>
                            <w:div w:id="7025548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88862635">
          <w:marLeft w:val="0"/>
          <w:marRight w:val="0"/>
          <w:marTop w:val="150"/>
          <w:marBottom w:val="150"/>
          <w:divBdr>
            <w:top w:val="none" w:sz="0" w:space="0" w:color="auto"/>
            <w:left w:val="none" w:sz="0" w:space="0" w:color="auto"/>
            <w:bottom w:val="none" w:sz="0" w:space="0" w:color="auto"/>
            <w:right w:val="none" w:sz="0" w:space="0" w:color="auto"/>
          </w:divBdr>
          <w:divsChild>
            <w:div w:id="1056514632">
              <w:marLeft w:val="0"/>
              <w:marRight w:val="0"/>
              <w:marTop w:val="150"/>
              <w:marBottom w:val="150"/>
              <w:divBdr>
                <w:top w:val="none" w:sz="0" w:space="0" w:color="auto"/>
                <w:left w:val="none" w:sz="0" w:space="0" w:color="auto"/>
                <w:bottom w:val="none" w:sz="0" w:space="0" w:color="auto"/>
                <w:right w:val="none" w:sz="0" w:space="0" w:color="auto"/>
              </w:divBdr>
              <w:divsChild>
                <w:div w:id="1492255816">
                  <w:marLeft w:val="0"/>
                  <w:marRight w:val="0"/>
                  <w:marTop w:val="150"/>
                  <w:marBottom w:val="150"/>
                  <w:divBdr>
                    <w:top w:val="none" w:sz="0" w:space="0" w:color="auto"/>
                    <w:left w:val="none" w:sz="0" w:space="0" w:color="auto"/>
                    <w:bottom w:val="none" w:sz="0" w:space="0" w:color="auto"/>
                    <w:right w:val="none" w:sz="0" w:space="0" w:color="auto"/>
                  </w:divBdr>
                  <w:divsChild>
                    <w:div w:id="21355186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73601504">
          <w:marLeft w:val="0"/>
          <w:marRight w:val="0"/>
          <w:marTop w:val="150"/>
          <w:marBottom w:val="150"/>
          <w:divBdr>
            <w:top w:val="none" w:sz="0" w:space="0" w:color="auto"/>
            <w:left w:val="none" w:sz="0" w:space="0" w:color="auto"/>
            <w:bottom w:val="none" w:sz="0" w:space="0" w:color="auto"/>
            <w:right w:val="none" w:sz="0" w:space="0" w:color="auto"/>
          </w:divBdr>
          <w:divsChild>
            <w:div w:id="1712613706">
              <w:marLeft w:val="0"/>
              <w:marRight w:val="0"/>
              <w:marTop w:val="150"/>
              <w:marBottom w:val="150"/>
              <w:divBdr>
                <w:top w:val="none" w:sz="0" w:space="0" w:color="auto"/>
                <w:left w:val="none" w:sz="0" w:space="0" w:color="auto"/>
                <w:bottom w:val="none" w:sz="0" w:space="0" w:color="auto"/>
                <w:right w:val="none" w:sz="0" w:space="0" w:color="auto"/>
              </w:divBdr>
              <w:divsChild>
                <w:div w:id="1681659855">
                  <w:marLeft w:val="0"/>
                  <w:marRight w:val="0"/>
                  <w:marTop w:val="150"/>
                  <w:marBottom w:val="150"/>
                  <w:divBdr>
                    <w:top w:val="none" w:sz="0" w:space="0" w:color="auto"/>
                    <w:left w:val="none" w:sz="0" w:space="0" w:color="auto"/>
                    <w:bottom w:val="none" w:sz="0" w:space="0" w:color="auto"/>
                    <w:right w:val="none" w:sz="0" w:space="0" w:color="auto"/>
                  </w:divBdr>
                  <w:divsChild>
                    <w:div w:id="2136171499">
                      <w:marLeft w:val="0"/>
                      <w:marRight w:val="0"/>
                      <w:marTop w:val="150"/>
                      <w:marBottom w:val="150"/>
                      <w:divBdr>
                        <w:top w:val="none" w:sz="0" w:space="0" w:color="auto"/>
                        <w:left w:val="none" w:sz="0" w:space="0" w:color="auto"/>
                        <w:bottom w:val="none" w:sz="0" w:space="0" w:color="auto"/>
                        <w:right w:val="none" w:sz="0" w:space="0" w:color="auto"/>
                      </w:divBdr>
                      <w:divsChild>
                        <w:div w:id="2134209379">
                          <w:marLeft w:val="0"/>
                          <w:marRight w:val="0"/>
                          <w:marTop w:val="150"/>
                          <w:marBottom w:val="150"/>
                          <w:divBdr>
                            <w:top w:val="none" w:sz="0" w:space="0" w:color="auto"/>
                            <w:left w:val="none" w:sz="0" w:space="0" w:color="auto"/>
                            <w:bottom w:val="none" w:sz="0" w:space="0" w:color="auto"/>
                            <w:right w:val="none" w:sz="0" w:space="0" w:color="auto"/>
                          </w:divBdr>
                          <w:divsChild>
                            <w:div w:id="1360814760">
                              <w:marLeft w:val="0"/>
                              <w:marRight w:val="0"/>
                              <w:marTop w:val="150"/>
                              <w:marBottom w:val="150"/>
                              <w:divBdr>
                                <w:top w:val="none" w:sz="0" w:space="0" w:color="auto"/>
                                <w:left w:val="none" w:sz="0" w:space="0" w:color="auto"/>
                                <w:bottom w:val="none" w:sz="0" w:space="0" w:color="auto"/>
                                <w:right w:val="none" w:sz="0" w:space="0" w:color="auto"/>
                              </w:divBdr>
                              <w:divsChild>
                                <w:div w:id="506478228">
                                  <w:marLeft w:val="0"/>
                                  <w:marRight w:val="0"/>
                                  <w:marTop w:val="150"/>
                                  <w:marBottom w:val="150"/>
                                  <w:divBdr>
                                    <w:top w:val="none" w:sz="0" w:space="0" w:color="auto"/>
                                    <w:left w:val="none" w:sz="0" w:space="0" w:color="auto"/>
                                    <w:bottom w:val="none" w:sz="0" w:space="0" w:color="auto"/>
                                    <w:right w:val="none" w:sz="0" w:space="0" w:color="auto"/>
                                  </w:divBdr>
                                  <w:divsChild>
                                    <w:div w:id="5903147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64170597">
                          <w:marLeft w:val="0"/>
                          <w:marRight w:val="0"/>
                          <w:marTop w:val="150"/>
                          <w:marBottom w:val="150"/>
                          <w:divBdr>
                            <w:top w:val="none" w:sz="0" w:space="0" w:color="auto"/>
                            <w:left w:val="none" w:sz="0" w:space="0" w:color="auto"/>
                            <w:bottom w:val="none" w:sz="0" w:space="0" w:color="auto"/>
                            <w:right w:val="none" w:sz="0" w:space="0" w:color="auto"/>
                          </w:divBdr>
                          <w:divsChild>
                            <w:div w:id="119735090">
                              <w:marLeft w:val="0"/>
                              <w:marRight w:val="0"/>
                              <w:marTop w:val="150"/>
                              <w:marBottom w:val="150"/>
                              <w:divBdr>
                                <w:top w:val="none" w:sz="0" w:space="0" w:color="auto"/>
                                <w:left w:val="none" w:sz="0" w:space="0" w:color="auto"/>
                                <w:bottom w:val="none" w:sz="0" w:space="0" w:color="auto"/>
                                <w:right w:val="none" w:sz="0" w:space="0" w:color="auto"/>
                              </w:divBdr>
                              <w:divsChild>
                                <w:div w:id="1296446024">
                                  <w:marLeft w:val="0"/>
                                  <w:marRight w:val="0"/>
                                  <w:marTop w:val="150"/>
                                  <w:marBottom w:val="150"/>
                                  <w:divBdr>
                                    <w:top w:val="none" w:sz="0" w:space="0" w:color="auto"/>
                                    <w:left w:val="none" w:sz="0" w:space="0" w:color="auto"/>
                                    <w:bottom w:val="none" w:sz="0" w:space="0" w:color="auto"/>
                                    <w:right w:val="none" w:sz="0" w:space="0" w:color="auto"/>
                                  </w:divBdr>
                                  <w:divsChild>
                                    <w:div w:id="1199516013">
                                      <w:marLeft w:val="0"/>
                                      <w:marRight w:val="0"/>
                                      <w:marTop w:val="150"/>
                                      <w:marBottom w:val="150"/>
                                      <w:divBdr>
                                        <w:top w:val="none" w:sz="0" w:space="0" w:color="auto"/>
                                        <w:left w:val="none" w:sz="0" w:space="0" w:color="auto"/>
                                        <w:bottom w:val="none" w:sz="0" w:space="0" w:color="auto"/>
                                        <w:right w:val="none" w:sz="0" w:space="0" w:color="auto"/>
                                      </w:divBdr>
                                    </w:div>
                                    <w:div w:id="780688249">
                                      <w:marLeft w:val="0"/>
                                      <w:marRight w:val="0"/>
                                      <w:marTop w:val="150"/>
                                      <w:marBottom w:val="150"/>
                                      <w:divBdr>
                                        <w:top w:val="none" w:sz="0" w:space="0" w:color="auto"/>
                                        <w:left w:val="none" w:sz="0" w:space="0" w:color="auto"/>
                                        <w:bottom w:val="none" w:sz="0" w:space="0" w:color="auto"/>
                                        <w:right w:val="none" w:sz="0" w:space="0" w:color="auto"/>
                                      </w:divBdr>
                                      <w:divsChild>
                                        <w:div w:id="1616525113">
                                          <w:marLeft w:val="0"/>
                                          <w:marRight w:val="0"/>
                                          <w:marTop w:val="150"/>
                                          <w:marBottom w:val="150"/>
                                          <w:divBdr>
                                            <w:top w:val="none" w:sz="0" w:space="0" w:color="auto"/>
                                            <w:left w:val="none" w:sz="0" w:space="0" w:color="auto"/>
                                            <w:bottom w:val="none" w:sz="0" w:space="0" w:color="auto"/>
                                            <w:right w:val="none" w:sz="0" w:space="0" w:color="auto"/>
                                          </w:divBdr>
                                          <w:divsChild>
                                            <w:div w:id="10048218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92725594">
                          <w:marLeft w:val="0"/>
                          <w:marRight w:val="0"/>
                          <w:marTop w:val="150"/>
                          <w:marBottom w:val="150"/>
                          <w:divBdr>
                            <w:top w:val="none" w:sz="0" w:space="0" w:color="auto"/>
                            <w:left w:val="none" w:sz="0" w:space="0" w:color="auto"/>
                            <w:bottom w:val="none" w:sz="0" w:space="0" w:color="auto"/>
                            <w:right w:val="none" w:sz="0" w:space="0" w:color="auto"/>
                          </w:divBdr>
                          <w:divsChild>
                            <w:div w:id="785586163">
                              <w:marLeft w:val="0"/>
                              <w:marRight w:val="0"/>
                              <w:marTop w:val="150"/>
                              <w:marBottom w:val="150"/>
                              <w:divBdr>
                                <w:top w:val="none" w:sz="0" w:space="0" w:color="auto"/>
                                <w:left w:val="none" w:sz="0" w:space="0" w:color="auto"/>
                                <w:bottom w:val="none" w:sz="0" w:space="0" w:color="auto"/>
                                <w:right w:val="none" w:sz="0" w:space="0" w:color="auto"/>
                              </w:divBdr>
                              <w:divsChild>
                                <w:div w:id="688146271">
                                  <w:marLeft w:val="0"/>
                                  <w:marRight w:val="0"/>
                                  <w:marTop w:val="150"/>
                                  <w:marBottom w:val="150"/>
                                  <w:divBdr>
                                    <w:top w:val="none" w:sz="0" w:space="0" w:color="auto"/>
                                    <w:left w:val="none" w:sz="0" w:space="0" w:color="auto"/>
                                    <w:bottom w:val="none" w:sz="0" w:space="0" w:color="auto"/>
                                    <w:right w:val="none" w:sz="0" w:space="0" w:color="auto"/>
                                  </w:divBdr>
                                  <w:divsChild>
                                    <w:div w:id="531666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30443160">
                          <w:marLeft w:val="0"/>
                          <w:marRight w:val="0"/>
                          <w:marTop w:val="150"/>
                          <w:marBottom w:val="150"/>
                          <w:divBdr>
                            <w:top w:val="none" w:sz="0" w:space="0" w:color="auto"/>
                            <w:left w:val="none" w:sz="0" w:space="0" w:color="auto"/>
                            <w:bottom w:val="none" w:sz="0" w:space="0" w:color="auto"/>
                            <w:right w:val="none" w:sz="0" w:space="0" w:color="auto"/>
                          </w:divBdr>
                          <w:divsChild>
                            <w:div w:id="572811108">
                              <w:marLeft w:val="0"/>
                              <w:marRight w:val="0"/>
                              <w:marTop w:val="150"/>
                              <w:marBottom w:val="150"/>
                              <w:divBdr>
                                <w:top w:val="none" w:sz="0" w:space="0" w:color="auto"/>
                                <w:left w:val="none" w:sz="0" w:space="0" w:color="auto"/>
                                <w:bottom w:val="none" w:sz="0" w:space="0" w:color="auto"/>
                                <w:right w:val="none" w:sz="0" w:space="0" w:color="auto"/>
                              </w:divBdr>
                              <w:divsChild>
                                <w:div w:id="277568049">
                                  <w:marLeft w:val="0"/>
                                  <w:marRight w:val="0"/>
                                  <w:marTop w:val="150"/>
                                  <w:marBottom w:val="150"/>
                                  <w:divBdr>
                                    <w:top w:val="none" w:sz="0" w:space="0" w:color="auto"/>
                                    <w:left w:val="none" w:sz="0" w:space="0" w:color="auto"/>
                                    <w:bottom w:val="none" w:sz="0" w:space="0" w:color="auto"/>
                                    <w:right w:val="none" w:sz="0" w:space="0" w:color="auto"/>
                                  </w:divBdr>
                                  <w:divsChild>
                                    <w:div w:id="17746672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03268102">
                          <w:marLeft w:val="0"/>
                          <w:marRight w:val="0"/>
                          <w:marTop w:val="150"/>
                          <w:marBottom w:val="150"/>
                          <w:divBdr>
                            <w:top w:val="none" w:sz="0" w:space="0" w:color="auto"/>
                            <w:left w:val="none" w:sz="0" w:space="0" w:color="auto"/>
                            <w:bottom w:val="none" w:sz="0" w:space="0" w:color="auto"/>
                            <w:right w:val="none" w:sz="0" w:space="0" w:color="auto"/>
                          </w:divBdr>
                          <w:divsChild>
                            <w:div w:id="922881113">
                              <w:marLeft w:val="0"/>
                              <w:marRight w:val="0"/>
                              <w:marTop w:val="150"/>
                              <w:marBottom w:val="150"/>
                              <w:divBdr>
                                <w:top w:val="none" w:sz="0" w:space="0" w:color="auto"/>
                                <w:left w:val="none" w:sz="0" w:space="0" w:color="auto"/>
                                <w:bottom w:val="none" w:sz="0" w:space="0" w:color="auto"/>
                                <w:right w:val="none" w:sz="0" w:space="0" w:color="auto"/>
                              </w:divBdr>
                              <w:divsChild>
                                <w:div w:id="2012373357">
                                  <w:marLeft w:val="0"/>
                                  <w:marRight w:val="0"/>
                                  <w:marTop w:val="150"/>
                                  <w:marBottom w:val="150"/>
                                  <w:divBdr>
                                    <w:top w:val="none" w:sz="0" w:space="0" w:color="auto"/>
                                    <w:left w:val="none" w:sz="0" w:space="0" w:color="auto"/>
                                    <w:bottom w:val="none" w:sz="0" w:space="0" w:color="auto"/>
                                    <w:right w:val="none" w:sz="0" w:space="0" w:color="auto"/>
                                  </w:divBdr>
                                  <w:divsChild>
                                    <w:div w:id="2128426344">
                                      <w:marLeft w:val="0"/>
                                      <w:marRight w:val="0"/>
                                      <w:marTop w:val="150"/>
                                      <w:marBottom w:val="150"/>
                                      <w:divBdr>
                                        <w:top w:val="none" w:sz="0" w:space="0" w:color="auto"/>
                                        <w:left w:val="none" w:sz="0" w:space="0" w:color="auto"/>
                                        <w:bottom w:val="none" w:sz="0" w:space="0" w:color="auto"/>
                                        <w:right w:val="none" w:sz="0" w:space="0" w:color="auto"/>
                                      </w:divBdr>
                                    </w:div>
                                    <w:div w:id="1511681598">
                                      <w:marLeft w:val="0"/>
                                      <w:marRight w:val="0"/>
                                      <w:marTop w:val="150"/>
                                      <w:marBottom w:val="150"/>
                                      <w:divBdr>
                                        <w:top w:val="none" w:sz="0" w:space="0" w:color="auto"/>
                                        <w:left w:val="none" w:sz="0" w:space="0" w:color="auto"/>
                                        <w:bottom w:val="none" w:sz="0" w:space="0" w:color="auto"/>
                                        <w:right w:val="none" w:sz="0" w:space="0" w:color="auto"/>
                                      </w:divBdr>
                                      <w:divsChild>
                                        <w:div w:id="1903059530">
                                          <w:marLeft w:val="0"/>
                                          <w:marRight w:val="0"/>
                                          <w:marTop w:val="150"/>
                                          <w:marBottom w:val="150"/>
                                          <w:divBdr>
                                            <w:top w:val="none" w:sz="0" w:space="0" w:color="auto"/>
                                            <w:left w:val="none" w:sz="0" w:space="0" w:color="auto"/>
                                            <w:bottom w:val="none" w:sz="0" w:space="0" w:color="auto"/>
                                            <w:right w:val="none" w:sz="0" w:space="0" w:color="auto"/>
                                          </w:divBdr>
                                          <w:divsChild>
                                            <w:div w:id="20433645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5675581">
                          <w:marLeft w:val="0"/>
                          <w:marRight w:val="0"/>
                          <w:marTop w:val="150"/>
                          <w:marBottom w:val="150"/>
                          <w:divBdr>
                            <w:top w:val="none" w:sz="0" w:space="0" w:color="auto"/>
                            <w:left w:val="none" w:sz="0" w:space="0" w:color="auto"/>
                            <w:bottom w:val="none" w:sz="0" w:space="0" w:color="auto"/>
                            <w:right w:val="none" w:sz="0" w:space="0" w:color="auto"/>
                          </w:divBdr>
                          <w:divsChild>
                            <w:div w:id="1928155544">
                              <w:marLeft w:val="0"/>
                              <w:marRight w:val="0"/>
                              <w:marTop w:val="150"/>
                              <w:marBottom w:val="150"/>
                              <w:divBdr>
                                <w:top w:val="none" w:sz="0" w:space="0" w:color="auto"/>
                                <w:left w:val="none" w:sz="0" w:space="0" w:color="auto"/>
                                <w:bottom w:val="none" w:sz="0" w:space="0" w:color="auto"/>
                                <w:right w:val="none" w:sz="0" w:space="0" w:color="auto"/>
                              </w:divBdr>
                              <w:divsChild>
                                <w:div w:id="959534035">
                                  <w:marLeft w:val="0"/>
                                  <w:marRight w:val="0"/>
                                  <w:marTop w:val="150"/>
                                  <w:marBottom w:val="150"/>
                                  <w:divBdr>
                                    <w:top w:val="none" w:sz="0" w:space="0" w:color="auto"/>
                                    <w:left w:val="none" w:sz="0" w:space="0" w:color="auto"/>
                                    <w:bottom w:val="none" w:sz="0" w:space="0" w:color="auto"/>
                                    <w:right w:val="none" w:sz="0" w:space="0" w:color="auto"/>
                                  </w:divBdr>
                                  <w:divsChild>
                                    <w:div w:id="12888498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39757">
          <w:marLeft w:val="0"/>
          <w:marRight w:val="0"/>
          <w:marTop w:val="150"/>
          <w:marBottom w:val="150"/>
          <w:divBdr>
            <w:top w:val="none" w:sz="0" w:space="0" w:color="auto"/>
            <w:left w:val="none" w:sz="0" w:space="0" w:color="auto"/>
            <w:bottom w:val="none" w:sz="0" w:space="0" w:color="auto"/>
            <w:right w:val="none" w:sz="0" w:space="0" w:color="auto"/>
          </w:divBdr>
          <w:divsChild>
            <w:div w:id="1993871720">
              <w:marLeft w:val="0"/>
              <w:marRight w:val="0"/>
              <w:marTop w:val="150"/>
              <w:marBottom w:val="150"/>
              <w:divBdr>
                <w:top w:val="none" w:sz="0" w:space="0" w:color="auto"/>
                <w:left w:val="none" w:sz="0" w:space="0" w:color="auto"/>
                <w:bottom w:val="none" w:sz="0" w:space="0" w:color="auto"/>
                <w:right w:val="none" w:sz="0" w:space="0" w:color="auto"/>
              </w:divBdr>
              <w:divsChild>
                <w:div w:id="5595620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7400272">
          <w:marLeft w:val="0"/>
          <w:marRight w:val="0"/>
          <w:marTop w:val="150"/>
          <w:marBottom w:val="150"/>
          <w:divBdr>
            <w:top w:val="none" w:sz="0" w:space="0" w:color="auto"/>
            <w:left w:val="none" w:sz="0" w:space="0" w:color="auto"/>
            <w:bottom w:val="none" w:sz="0" w:space="0" w:color="auto"/>
            <w:right w:val="none" w:sz="0" w:space="0" w:color="auto"/>
          </w:divBdr>
          <w:divsChild>
            <w:div w:id="2142914291">
              <w:marLeft w:val="0"/>
              <w:marRight w:val="0"/>
              <w:marTop w:val="150"/>
              <w:marBottom w:val="150"/>
              <w:divBdr>
                <w:top w:val="none" w:sz="0" w:space="0" w:color="auto"/>
                <w:left w:val="none" w:sz="0" w:space="0" w:color="auto"/>
                <w:bottom w:val="none" w:sz="0" w:space="0" w:color="auto"/>
                <w:right w:val="none" w:sz="0" w:space="0" w:color="auto"/>
              </w:divBdr>
              <w:divsChild>
                <w:div w:id="1887326357">
                  <w:marLeft w:val="0"/>
                  <w:marRight w:val="0"/>
                  <w:marTop w:val="150"/>
                  <w:marBottom w:val="150"/>
                  <w:divBdr>
                    <w:top w:val="none" w:sz="0" w:space="0" w:color="auto"/>
                    <w:left w:val="none" w:sz="0" w:space="0" w:color="auto"/>
                    <w:bottom w:val="none" w:sz="0" w:space="0" w:color="auto"/>
                    <w:right w:val="none" w:sz="0" w:space="0" w:color="auto"/>
                  </w:divBdr>
                  <w:divsChild>
                    <w:div w:id="380210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19696192">
          <w:marLeft w:val="0"/>
          <w:marRight w:val="0"/>
          <w:marTop w:val="150"/>
          <w:marBottom w:val="150"/>
          <w:divBdr>
            <w:top w:val="none" w:sz="0" w:space="0" w:color="auto"/>
            <w:left w:val="none" w:sz="0" w:space="0" w:color="auto"/>
            <w:bottom w:val="none" w:sz="0" w:space="0" w:color="auto"/>
            <w:right w:val="none" w:sz="0" w:space="0" w:color="auto"/>
          </w:divBdr>
          <w:divsChild>
            <w:div w:id="1655914364">
              <w:marLeft w:val="0"/>
              <w:marRight w:val="0"/>
              <w:marTop w:val="150"/>
              <w:marBottom w:val="150"/>
              <w:divBdr>
                <w:top w:val="none" w:sz="0" w:space="0" w:color="auto"/>
                <w:left w:val="none" w:sz="0" w:space="0" w:color="auto"/>
                <w:bottom w:val="none" w:sz="0" w:space="0" w:color="auto"/>
                <w:right w:val="none" w:sz="0" w:space="0" w:color="auto"/>
              </w:divBdr>
              <w:divsChild>
                <w:div w:id="14545976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46638695">
          <w:marLeft w:val="0"/>
          <w:marRight w:val="0"/>
          <w:marTop w:val="150"/>
          <w:marBottom w:val="150"/>
          <w:divBdr>
            <w:top w:val="none" w:sz="0" w:space="0" w:color="auto"/>
            <w:left w:val="none" w:sz="0" w:space="0" w:color="auto"/>
            <w:bottom w:val="none" w:sz="0" w:space="0" w:color="auto"/>
            <w:right w:val="none" w:sz="0" w:space="0" w:color="auto"/>
          </w:divBdr>
          <w:divsChild>
            <w:div w:id="1721400749">
              <w:marLeft w:val="0"/>
              <w:marRight w:val="0"/>
              <w:marTop w:val="150"/>
              <w:marBottom w:val="150"/>
              <w:divBdr>
                <w:top w:val="none" w:sz="0" w:space="0" w:color="auto"/>
                <w:left w:val="none" w:sz="0" w:space="0" w:color="auto"/>
                <w:bottom w:val="none" w:sz="0" w:space="0" w:color="auto"/>
                <w:right w:val="none" w:sz="0" w:space="0" w:color="auto"/>
              </w:divBdr>
              <w:divsChild>
                <w:div w:id="3722714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6939467">
          <w:marLeft w:val="0"/>
          <w:marRight w:val="0"/>
          <w:marTop w:val="150"/>
          <w:marBottom w:val="150"/>
          <w:divBdr>
            <w:top w:val="none" w:sz="0" w:space="0" w:color="auto"/>
            <w:left w:val="none" w:sz="0" w:space="0" w:color="auto"/>
            <w:bottom w:val="none" w:sz="0" w:space="0" w:color="auto"/>
            <w:right w:val="none" w:sz="0" w:space="0" w:color="auto"/>
          </w:divBdr>
          <w:divsChild>
            <w:div w:id="2052873904">
              <w:marLeft w:val="0"/>
              <w:marRight w:val="0"/>
              <w:marTop w:val="150"/>
              <w:marBottom w:val="150"/>
              <w:divBdr>
                <w:top w:val="none" w:sz="0" w:space="0" w:color="auto"/>
                <w:left w:val="none" w:sz="0" w:space="0" w:color="auto"/>
                <w:bottom w:val="none" w:sz="0" w:space="0" w:color="auto"/>
                <w:right w:val="none" w:sz="0" w:space="0" w:color="auto"/>
              </w:divBdr>
              <w:divsChild>
                <w:div w:id="2106877001">
                  <w:marLeft w:val="0"/>
                  <w:marRight w:val="0"/>
                  <w:marTop w:val="150"/>
                  <w:marBottom w:val="150"/>
                  <w:divBdr>
                    <w:top w:val="none" w:sz="0" w:space="0" w:color="auto"/>
                    <w:left w:val="none" w:sz="0" w:space="0" w:color="auto"/>
                    <w:bottom w:val="none" w:sz="0" w:space="0" w:color="auto"/>
                    <w:right w:val="none" w:sz="0" w:space="0" w:color="auto"/>
                  </w:divBdr>
                  <w:divsChild>
                    <w:div w:id="1094547774">
                      <w:marLeft w:val="0"/>
                      <w:marRight w:val="0"/>
                      <w:marTop w:val="150"/>
                      <w:marBottom w:val="150"/>
                      <w:divBdr>
                        <w:top w:val="none" w:sz="0" w:space="0" w:color="auto"/>
                        <w:left w:val="none" w:sz="0" w:space="0" w:color="auto"/>
                        <w:bottom w:val="none" w:sz="0" w:space="0" w:color="auto"/>
                        <w:right w:val="none" w:sz="0" w:space="0" w:color="auto"/>
                      </w:divBdr>
                      <w:divsChild>
                        <w:div w:id="1177889309">
                          <w:marLeft w:val="0"/>
                          <w:marRight w:val="0"/>
                          <w:marTop w:val="150"/>
                          <w:marBottom w:val="150"/>
                          <w:divBdr>
                            <w:top w:val="none" w:sz="0" w:space="0" w:color="auto"/>
                            <w:left w:val="none" w:sz="0" w:space="0" w:color="auto"/>
                            <w:bottom w:val="none" w:sz="0" w:space="0" w:color="auto"/>
                            <w:right w:val="none" w:sz="0" w:space="0" w:color="auto"/>
                          </w:divBdr>
                          <w:divsChild>
                            <w:div w:id="184951055">
                              <w:marLeft w:val="0"/>
                              <w:marRight w:val="0"/>
                              <w:marTop w:val="150"/>
                              <w:marBottom w:val="150"/>
                              <w:divBdr>
                                <w:top w:val="none" w:sz="0" w:space="0" w:color="auto"/>
                                <w:left w:val="none" w:sz="0" w:space="0" w:color="auto"/>
                                <w:bottom w:val="none" w:sz="0" w:space="0" w:color="auto"/>
                                <w:right w:val="none" w:sz="0" w:space="0" w:color="auto"/>
                              </w:divBdr>
                              <w:divsChild>
                                <w:div w:id="2126073885">
                                  <w:marLeft w:val="0"/>
                                  <w:marRight w:val="0"/>
                                  <w:marTop w:val="150"/>
                                  <w:marBottom w:val="150"/>
                                  <w:divBdr>
                                    <w:top w:val="none" w:sz="0" w:space="0" w:color="auto"/>
                                    <w:left w:val="none" w:sz="0" w:space="0" w:color="auto"/>
                                    <w:bottom w:val="none" w:sz="0" w:space="0" w:color="auto"/>
                                    <w:right w:val="none" w:sz="0" w:space="0" w:color="auto"/>
                                  </w:divBdr>
                                  <w:divsChild>
                                    <w:div w:id="1880777258">
                                      <w:marLeft w:val="0"/>
                                      <w:marRight w:val="0"/>
                                      <w:marTop w:val="150"/>
                                      <w:marBottom w:val="150"/>
                                      <w:divBdr>
                                        <w:top w:val="none" w:sz="0" w:space="0" w:color="auto"/>
                                        <w:left w:val="none" w:sz="0" w:space="0" w:color="auto"/>
                                        <w:bottom w:val="none" w:sz="0" w:space="0" w:color="auto"/>
                                        <w:right w:val="none" w:sz="0" w:space="0" w:color="auto"/>
                                      </w:divBdr>
                                      <w:divsChild>
                                        <w:div w:id="1586185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19687298">
                              <w:marLeft w:val="0"/>
                              <w:marRight w:val="0"/>
                              <w:marTop w:val="150"/>
                              <w:marBottom w:val="150"/>
                              <w:divBdr>
                                <w:top w:val="none" w:sz="0" w:space="0" w:color="auto"/>
                                <w:left w:val="none" w:sz="0" w:space="0" w:color="auto"/>
                                <w:bottom w:val="none" w:sz="0" w:space="0" w:color="auto"/>
                                <w:right w:val="none" w:sz="0" w:space="0" w:color="auto"/>
                              </w:divBdr>
                              <w:divsChild>
                                <w:div w:id="977611074">
                                  <w:marLeft w:val="0"/>
                                  <w:marRight w:val="0"/>
                                  <w:marTop w:val="150"/>
                                  <w:marBottom w:val="150"/>
                                  <w:divBdr>
                                    <w:top w:val="none" w:sz="0" w:space="0" w:color="auto"/>
                                    <w:left w:val="none" w:sz="0" w:space="0" w:color="auto"/>
                                    <w:bottom w:val="none" w:sz="0" w:space="0" w:color="auto"/>
                                    <w:right w:val="none" w:sz="0" w:space="0" w:color="auto"/>
                                  </w:divBdr>
                                  <w:divsChild>
                                    <w:div w:id="802577713">
                                      <w:marLeft w:val="0"/>
                                      <w:marRight w:val="0"/>
                                      <w:marTop w:val="150"/>
                                      <w:marBottom w:val="150"/>
                                      <w:divBdr>
                                        <w:top w:val="none" w:sz="0" w:space="0" w:color="auto"/>
                                        <w:left w:val="none" w:sz="0" w:space="0" w:color="auto"/>
                                        <w:bottom w:val="none" w:sz="0" w:space="0" w:color="auto"/>
                                        <w:right w:val="none" w:sz="0" w:space="0" w:color="auto"/>
                                      </w:divBdr>
                                      <w:divsChild>
                                        <w:div w:id="13655214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475447">
          <w:marLeft w:val="0"/>
          <w:marRight w:val="0"/>
          <w:marTop w:val="150"/>
          <w:marBottom w:val="150"/>
          <w:divBdr>
            <w:top w:val="none" w:sz="0" w:space="0" w:color="auto"/>
            <w:left w:val="none" w:sz="0" w:space="0" w:color="auto"/>
            <w:bottom w:val="none" w:sz="0" w:space="0" w:color="auto"/>
            <w:right w:val="none" w:sz="0" w:space="0" w:color="auto"/>
          </w:divBdr>
          <w:divsChild>
            <w:div w:id="1129204683">
              <w:marLeft w:val="0"/>
              <w:marRight w:val="0"/>
              <w:marTop w:val="150"/>
              <w:marBottom w:val="150"/>
              <w:divBdr>
                <w:top w:val="none" w:sz="0" w:space="0" w:color="auto"/>
                <w:left w:val="none" w:sz="0" w:space="0" w:color="auto"/>
                <w:bottom w:val="none" w:sz="0" w:space="0" w:color="auto"/>
                <w:right w:val="none" w:sz="0" w:space="0" w:color="auto"/>
              </w:divBdr>
              <w:divsChild>
                <w:div w:id="1323240143">
                  <w:marLeft w:val="0"/>
                  <w:marRight w:val="0"/>
                  <w:marTop w:val="150"/>
                  <w:marBottom w:val="150"/>
                  <w:divBdr>
                    <w:top w:val="none" w:sz="0" w:space="0" w:color="auto"/>
                    <w:left w:val="none" w:sz="0" w:space="0" w:color="auto"/>
                    <w:bottom w:val="none" w:sz="0" w:space="0" w:color="auto"/>
                    <w:right w:val="none" w:sz="0" w:space="0" w:color="auto"/>
                  </w:divBdr>
                  <w:divsChild>
                    <w:div w:id="1033797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91387829">
          <w:marLeft w:val="0"/>
          <w:marRight w:val="0"/>
          <w:marTop w:val="150"/>
          <w:marBottom w:val="150"/>
          <w:divBdr>
            <w:top w:val="none" w:sz="0" w:space="0" w:color="auto"/>
            <w:left w:val="none" w:sz="0" w:space="0" w:color="auto"/>
            <w:bottom w:val="none" w:sz="0" w:space="0" w:color="auto"/>
            <w:right w:val="none" w:sz="0" w:space="0" w:color="auto"/>
          </w:divBdr>
          <w:divsChild>
            <w:div w:id="2002347605">
              <w:marLeft w:val="0"/>
              <w:marRight w:val="0"/>
              <w:marTop w:val="150"/>
              <w:marBottom w:val="150"/>
              <w:divBdr>
                <w:top w:val="none" w:sz="0" w:space="0" w:color="auto"/>
                <w:left w:val="none" w:sz="0" w:space="0" w:color="auto"/>
                <w:bottom w:val="none" w:sz="0" w:space="0" w:color="auto"/>
                <w:right w:val="none" w:sz="0" w:space="0" w:color="auto"/>
              </w:divBdr>
              <w:divsChild>
                <w:div w:id="1016888225">
                  <w:marLeft w:val="0"/>
                  <w:marRight w:val="0"/>
                  <w:marTop w:val="150"/>
                  <w:marBottom w:val="150"/>
                  <w:divBdr>
                    <w:top w:val="none" w:sz="0" w:space="0" w:color="auto"/>
                    <w:left w:val="none" w:sz="0" w:space="0" w:color="auto"/>
                    <w:bottom w:val="none" w:sz="0" w:space="0" w:color="auto"/>
                    <w:right w:val="none" w:sz="0" w:space="0" w:color="auto"/>
                  </w:divBdr>
                  <w:divsChild>
                    <w:div w:id="1873795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17330588">
          <w:marLeft w:val="0"/>
          <w:marRight w:val="0"/>
          <w:marTop w:val="150"/>
          <w:marBottom w:val="150"/>
          <w:divBdr>
            <w:top w:val="none" w:sz="0" w:space="0" w:color="auto"/>
            <w:left w:val="none" w:sz="0" w:space="0" w:color="auto"/>
            <w:bottom w:val="none" w:sz="0" w:space="0" w:color="auto"/>
            <w:right w:val="none" w:sz="0" w:space="0" w:color="auto"/>
          </w:divBdr>
          <w:divsChild>
            <w:div w:id="652484531">
              <w:marLeft w:val="0"/>
              <w:marRight w:val="0"/>
              <w:marTop w:val="150"/>
              <w:marBottom w:val="150"/>
              <w:divBdr>
                <w:top w:val="none" w:sz="0" w:space="0" w:color="auto"/>
                <w:left w:val="none" w:sz="0" w:space="0" w:color="auto"/>
                <w:bottom w:val="none" w:sz="0" w:space="0" w:color="auto"/>
                <w:right w:val="none" w:sz="0" w:space="0" w:color="auto"/>
              </w:divBdr>
              <w:divsChild>
                <w:div w:id="796802060">
                  <w:marLeft w:val="0"/>
                  <w:marRight w:val="0"/>
                  <w:marTop w:val="150"/>
                  <w:marBottom w:val="150"/>
                  <w:divBdr>
                    <w:top w:val="none" w:sz="0" w:space="0" w:color="auto"/>
                    <w:left w:val="none" w:sz="0" w:space="0" w:color="auto"/>
                    <w:bottom w:val="none" w:sz="0" w:space="0" w:color="auto"/>
                    <w:right w:val="none" w:sz="0" w:space="0" w:color="auto"/>
                  </w:divBdr>
                  <w:divsChild>
                    <w:div w:id="1878853036">
                      <w:marLeft w:val="0"/>
                      <w:marRight w:val="0"/>
                      <w:marTop w:val="150"/>
                      <w:marBottom w:val="150"/>
                      <w:divBdr>
                        <w:top w:val="none" w:sz="0" w:space="0" w:color="auto"/>
                        <w:left w:val="none" w:sz="0" w:space="0" w:color="auto"/>
                        <w:bottom w:val="none" w:sz="0" w:space="0" w:color="auto"/>
                        <w:right w:val="none" w:sz="0" w:space="0" w:color="auto"/>
                      </w:divBdr>
                      <w:divsChild>
                        <w:div w:id="239826258">
                          <w:marLeft w:val="0"/>
                          <w:marRight w:val="0"/>
                          <w:marTop w:val="150"/>
                          <w:marBottom w:val="150"/>
                          <w:divBdr>
                            <w:top w:val="none" w:sz="0" w:space="0" w:color="auto"/>
                            <w:left w:val="none" w:sz="0" w:space="0" w:color="auto"/>
                            <w:bottom w:val="none" w:sz="0" w:space="0" w:color="auto"/>
                            <w:right w:val="none" w:sz="0" w:space="0" w:color="auto"/>
                          </w:divBdr>
                          <w:divsChild>
                            <w:div w:id="8214316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1431694">
          <w:marLeft w:val="0"/>
          <w:marRight w:val="0"/>
          <w:marTop w:val="150"/>
          <w:marBottom w:val="150"/>
          <w:divBdr>
            <w:top w:val="none" w:sz="0" w:space="0" w:color="auto"/>
            <w:left w:val="none" w:sz="0" w:space="0" w:color="auto"/>
            <w:bottom w:val="none" w:sz="0" w:space="0" w:color="auto"/>
            <w:right w:val="none" w:sz="0" w:space="0" w:color="auto"/>
          </w:divBdr>
          <w:divsChild>
            <w:div w:id="1680934456">
              <w:marLeft w:val="0"/>
              <w:marRight w:val="0"/>
              <w:marTop w:val="150"/>
              <w:marBottom w:val="150"/>
              <w:divBdr>
                <w:top w:val="none" w:sz="0" w:space="0" w:color="auto"/>
                <w:left w:val="none" w:sz="0" w:space="0" w:color="auto"/>
                <w:bottom w:val="none" w:sz="0" w:space="0" w:color="auto"/>
                <w:right w:val="none" w:sz="0" w:space="0" w:color="auto"/>
              </w:divBdr>
              <w:divsChild>
                <w:div w:id="6963500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8311900">
          <w:marLeft w:val="0"/>
          <w:marRight w:val="0"/>
          <w:marTop w:val="150"/>
          <w:marBottom w:val="150"/>
          <w:divBdr>
            <w:top w:val="none" w:sz="0" w:space="0" w:color="auto"/>
            <w:left w:val="none" w:sz="0" w:space="0" w:color="auto"/>
            <w:bottom w:val="none" w:sz="0" w:space="0" w:color="auto"/>
            <w:right w:val="none" w:sz="0" w:space="0" w:color="auto"/>
          </w:divBdr>
          <w:divsChild>
            <w:div w:id="1309940853">
              <w:marLeft w:val="0"/>
              <w:marRight w:val="0"/>
              <w:marTop w:val="150"/>
              <w:marBottom w:val="150"/>
              <w:divBdr>
                <w:top w:val="none" w:sz="0" w:space="0" w:color="auto"/>
                <w:left w:val="none" w:sz="0" w:space="0" w:color="auto"/>
                <w:bottom w:val="none" w:sz="0" w:space="0" w:color="auto"/>
                <w:right w:val="none" w:sz="0" w:space="0" w:color="auto"/>
              </w:divBdr>
              <w:divsChild>
                <w:div w:id="946079326">
                  <w:marLeft w:val="0"/>
                  <w:marRight w:val="0"/>
                  <w:marTop w:val="150"/>
                  <w:marBottom w:val="150"/>
                  <w:divBdr>
                    <w:top w:val="none" w:sz="0" w:space="0" w:color="auto"/>
                    <w:left w:val="none" w:sz="0" w:space="0" w:color="auto"/>
                    <w:bottom w:val="none" w:sz="0" w:space="0" w:color="auto"/>
                    <w:right w:val="none" w:sz="0" w:space="0" w:color="auto"/>
                  </w:divBdr>
                  <w:divsChild>
                    <w:div w:id="1839815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90393192">
          <w:marLeft w:val="0"/>
          <w:marRight w:val="0"/>
          <w:marTop w:val="150"/>
          <w:marBottom w:val="150"/>
          <w:divBdr>
            <w:top w:val="none" w:sz="0" w:space="0" w:color="auto"/>
            <w:left w:val="none" w:sz="0" w:space="0" w:color="auto"/>
            <w:bottom w:val="none" w:sz="0" w:space="0" w:color="auto"/>
            <w:right w:val="none" w:sz="0" w:space="0" w:color="auto"/>
          </w:divBdr>
          <w:divsChild>
            <w:div w:id="102843105">
              <w:marLeft w:val="0"/>
              <w:marRight w:val="0"/>
              <w:marTop w:val="150"/>
              <w:marBottom w:val="150"/>
              <w:divBdr>
                <w:top w:val="none" w:sz="0" w:space="0" w:color="auto"/>
                <w:left w:val="none" w:sz="0" w:space="0" w:color="auto"/>
                <w:bottom w:val="none" w:sz="0" w:space="0" w:color="auto"/>
                <w:right w:val="none" w:sz="0" w:space="0" w:color="auto"/>
              </w:divBdr>
              <w:divsChild>
                <w:div w:id="578170833">
                  <w:marLeft w:val="0"/>
                  <w:marRight w:val="0"/>
                  <w:marTop w:val="150"/>
                  <w:marBottom w:val="150"/>
                  <w:divBdr>
                    <w:top w:val="none" w:sz="0" w:space="0" w:color="auto"/>
                    <w:left w:val="none" w:sz="0" w:space="0" w:color="auto"/>
                    <w:bottom w:val="none" w:sz="0" w:space="0" w:color="auto"/>
                    <w:right w:val="none" w:sz="0" w:space="0" w:color="auto"/>
                  </w:divBdr>
                  <w:divsChild>
                    <w:div w:id="11965078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3606525">
          <w:marLeft w:val="0"/>
          <w:marRight w:val="0"/>
          <w:marTop w:val="150"/>
          <w:marBottom w:val="150"/>
          <w:divBdr>
            <w:top w:val="none" w:sz="0" w:space="0" w:color="auto"/>
            <w:left w:val="none" w:sz="0" w:space="0" w:color="auto"/>
            <w:bottom w:val="none" w:sz="0" w:space="0" w:color="auto"/>
            <w:right w:val="none" w:sz="0" w:space="0" w:color="auto"/>
          </w:divBdr>
          <w:divsChild>
            <w:div w:id="1515993846">
              <w:marLeft w:val="0"/>
              <w:marRight w:val="0"/>
              <w:marTop w:val="150"/>
              <w:marBottom w:val="150"/>
              <w:divBdr>
                <w:top w:val="none" w:sz="0" w:space="0" w:color="auto"/>
                <w:left w:val="none" w:sz="0" w:space="0" w:color="auto"/>
                <w:bottom w:val="none" w:sz="0" w:space="0" w:color="auto"/>
                <w:right w:val="none" w:sz="0" w:space="0" w:color="auto"/>
              </w:divBdr>
              <w:divsChild>
                <w:div w:id="29184865">
                  <w:marLeft w:val="0"/>
                  <w:marRight w:val="0"/>
                  <w:marTop w:val="150"/>
                  <w:marBottom w:val="150"/>
                  <w:divBdr>
                    <w:top w:val="none" w:sz="0" w:space="0" w:color="auto"/>
                    <w:left w:val="none" w:sz="0" w:space="0" w:color="auto"/>
                    <w:bottom w:val="none" w:sz="0" w:space="0" w:color="auto"/>
                    <w:right w:val="none" w:sz="0" w:space="0" w:color="auto"/>
                  </w:divBdr>
                  <w:divsChild>
                    <w:div w:id="150758203">
                      <w:marLeft w:val="0"/>
                      <w:marRight w:val="0"/>
                      <w:marTop w:val="150"/>
                      <w:marBottom w:val="150"/>
                      <w:divBdr>
                        <w:top w:val="none" w:sz="0" w:space="0" w:color="auto"/>
                        <w:left w:val="none" w:sz="0" w:space="0" w:color="auto"/>
                        <w:bottom w:val="none" w:sz="0" w:space="0" w:color="auto"/>
                        <w:right w:val="none" w:sz="0" w:space="0" w:color="auto"/>
                      </w:divBdr>
                      <w:divsChild>
                        <w:div w:id="1300918086">
                          <w:marLeft w:val="0"/>
                          <w:marRight w:val="0"/>
                          <w:marTop w:val="150"/>
                          <w:marBottom w:val="150"/>
                          <w:divBdr>
                            <w:top w:val="none" w:sz="0" w:space="0" w:color="auto"/>
                            <w:left w:val="none" w:sz="0" w:space="0" w:color="auto"/>
                            <w:bottom w:val="none" w:sz="0" w:space="0" w:color="auto"/>
                            <w:right w:val="none" w:sz="0" w:space="0" w:color="auto"/>
                          </w:divBdr>
                          <w:divsChild>
                            <w:div w:id="18927649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35556737">
          <w:marLeft w:val="0"/>
          <w:marRight w:val="0"/>
          <w:marTop w:val="150"/>
          <w:marBottom w:val="150"/>
          <w:divBdr>
            <w:top w:val="none" w:sz="0" w:space="0" w:color="auto"/>
            <w:left w:val="none" w:sz="0" w:space="0" w:color="auto"/>
            <w:bottom w:val="none" w:sz="0" w:space="0" w:color="auto"/>
            <w:right w:val="none" w:sz="0" w:space="0" w:color="auto"/>
          </w:divBdr>
          <w:divsChild>
            <w:div w:id="757948970">
              <w:marLeft w:val="0"/>
              <w:marRight w:val="0"/>
              <w:marTop w:val="150"/>
              <w:marBottom w:val="150"/>
              <w:divBdr>
                <w:top w:val="none" w:sz="0" w:space="0" w:color="auto"/>
                <w:left w:val="none" w:sz="0" w:space="0" w:color="auto"/>
                <w:bottom w:val="none" w:sz="0" w:space="0" w:color="auto"/>
                <w:right w:val="none" w:sz="0" w:space="0" w:color="auto"/>
              </w:divBdr>
              <w:divsChild>
                <w:div w:id="137302459">
                  <w:marLeft w:val="0"/>
                  <w:marRight w:val="0"/>
                  <w:marTop w:val="150"/>
                  <w:marBottom w:val="150"/>
                  <w:divBdr>
                    <w:top w:val="none" w:sz="0" w:space="0" w:color="auto"/>
                    <w:left w:val="none" w:sz="0" w:space="0" w:color="auto"/>
                    <w:bottom w:val="none" w:sz="0" w:space="0" w:color="auto"/>
                    <w:right w:val="none" w:sz="0" w:space="0" w:color="auto"/>
                  </w:divBdr>
                  <w:divsChild>
                    <w:div w:id="11997785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56469359">
          <w:marLeft w:val="0"/>
          <w:marRight w:val="0"/>
          <w:marTop w:val="150"/>
          <w:marBottom w:val="150"/>
          <w:divBdr>
            <w:top w:val="none" w:sz="0" w:space="0" w:color="auto"/>
            <w:left w:val="none" w:sz="0" w:space="0" w:color="auto"/>
            <w:bottom w:val="none" w:sz="0" w:space="0" w:color="auto"/>
            <w:right w:val="none" w:sz="0" w:space="0" w:color="auto"/>
          </w:divBdr>
          <w:divsChild>
            <w:div w:id="1826967820">
              <w:marLeft w:val="0"/>
              <w:marRight w:val="0"/>
              <w:marTop w:val="150"/>
              <w:marBottom w:val="150"/>
              <w:divBdr>
                <w:top w:val="none" w:sz="0" w:space="0" w:color="auto"/>
                <w:left w:val="none" w:sz="0" w:space="0" w:color="auto"/>
                <w:bottom w:val="none" w:sz="0" w:space="0" w:color="auto"/>
                <w:right w:val="none" w:sz="0" w:space="0" w:color="auto"/>
              </w:divBdr>
              <w:divsChild>
                <w:div w:id="309287735">
                  <w:marLeft w:val="0"/>
                  <w:marRight w:val="0"/>
                  <w:marTop w:val="150"/>
                  <w:marBottom w:val="150"/>
                  <w:divBdr>
                    <w:top w:val="none" w:sz="0" w:space="0" w:color="auto"/>
                    <w:left w:val="none" w:sz="0" w:space="0" w:color="auto"/>
                    <w:bottom w:val="none" w:sz="0" w:space="0" w:color="auto"/>
                    <w:right w:val="none" w:sz="0" w:space="0" w:color="auto"/>
                  </w:divBdr>
                  <w:divsChild>
                    <w:div w:id="492375118">
                      <w:marLeft w:val="0"/>
                      <w:marRight w:val="0"/>
                      <w:marTop w:val="150"/>
                      <w:marBottom w:val="150"/>
                      <w:divBdr>
                        <w:top w:val="none" w:sz="0" w:space="0" w:color="auto"/>
                        <w:left w:val="none" w:sz="0" w:space="0" w:color="auto"/>
                        <w:bottom w:val="none" w:sz="0" w:space="0" w:color="auto"/>
                        <w:right w:val="none" w:sz="0" w:space="0" w:color="auto"/>
                      </w:divBdr>
                    </w:div>
                    <w:div w:id="392774321">
                      <w:marLeft w:val="0"/>
                      <w:marRight w:val="0"/>
                      <w:marTop w:val="150"/>
                      <w:marBottom w:val="150"/>
                      <w:divBdr>
                        <w:top w:val="none" w:sz="0" w:space="0" w:color="auto"/>
                        <w:left w:val="none" w:sz="0" w:space="0" w:color="auto"/>
                        <w:bottom w:val="none" w:sz="0" w:space="0" w:color="auto"/>
                        <w:right w:val="none" w:sz="0" w:space="0" w:color="auto"/>
                      </w:divBdr>
                    </w:div>
                    <w:div w:id="3408186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03850643">
              <w:marLeft w:val="0"/>
              <w:marRight w:val="0"/>
              <w:marTop w:val="150"/>
              <w:marBottom w:val="150"/>
              <w:divBdr>
                <w:top w:val="none" w:sz="0" w:space="0" w:color="auto"/>
                <w:left w:val="none" w:sz="0" w:space="0" w:color="auto"/>
                <w:bottom w:val="none" w:sz="0" w:space="0" w:color="auto"/>
                <w:right w:val="none" w:sz="0" w:space="0" w:color="auto"/>
              </w:divBdr>
              <w:divsChild>
                <w:div w:id="68694357">
                  <w:marLeft w:val="0"/>
                  <w:marRight w:val="0"/>
                  <w:marTop w:val="150"/>
                  <w:marBottom w:val="150"/>
                  <w:divBdr>
                    <w:top w:val="none" w:sz="0" w:space="0" w:color="auto"/>
                    <w:left w:val="none" w:sz="0" w:space="0" w:color="auto"/>
                    <w:bottom w:val="none" w:sz="0" w:space="0" w:color="auto"/>
                    <w:right w:val="none" w:sz="0" w:space="0" w:color="auto"/>
                  </w:divBdr>
                  <w:divsChild>
                    <w:div w:id="2066563243">
                      <w:marLeft w:val="0"/>
                      <w:marRight w:val="0"/>
                      <w:marTop w:val="150"/>
                      <w:marBottom w:val="150"/>
                      <w:divBdr>
                        <w:top w:val="none" w:sz="0" w:space="0" w:color="auto"/>
                        <w:left w:val="none" w:sz="0" w:space="0" w:color="auto"/>
                        <w:bottom w:val="none" w:sz="0" w:space="0" w:color="auto"/>
                        <w:right w:val="none" w:sz="0" w:space="0" w:color="auto"/>
                      </w:divBdr>
                      <w:divsChild>
                        <w:div w:id="1762220562">
                          <w:marLeft w:val="0"/>
                          <w:marRight w:val="0"/>
                          <w:marTop w:val="150"/>
                          <w:marBottom w:val="150"/>
                          <w:divBdr>
                            <w:top w:val="none" w:sz="0" w:space="0" w:color="auto"/>
                            <w:left w:val="none" w:sz="0" w:space="0" w:color="auto"/>
                            <w:bottom w:val="none" w:sz="0" w:space="0" w:color="auto"/>
                            <w:right w:val="none" w:sz="0" w:space="0" w:color="auto"/>
                          </w:divBdr>
                        </w:div>
                        <w:div w:id="439960948">
                          <w:marLeft w:val="0"/>
                          <w:marRight w:val="0"/>
                          <w:marTop w:val="150"/>
                          <w:marBottom w:val="150"/>
                          <w:divBdr>
                            <w:top w:val="none" w:sz="0" w:space="0" w:color="auto"/>
                            <w:left w:val="none" w:sz="0" w:space="0" w:color="auto"/>
                            <w:bottom w:val="none" w:sz="0" w:space="0" w:color="auto"/>
                            <w:right w:val="none" w:sz="0" w:space="0" w:color="auto"/>
                          </w:divBdr>
                        </w:div>
                        <w:div w:id="584863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7294276">
          <w:marLeft w:val="0"/>
          <w:marRight w:val="0"/>
          <w:marTop w:val="150"/>
          <w:marBottom w:val="150"/>
          <w:divBdr>
            <w:top w:val="none" w:sz="0" w:space="0" w:color="auto"/>
            <w:left w:val="none" w:sz="0" w:space="0" w:color="auto"/>
            <w:bottom w:val="none" w:sz="0" w:space="0" w:color="auto"/>
            <w:right w:val="none" w:sz="0" w:space="0" w:color="auto"/>
          </w:divBdr>
          <w:divsChild>
            <w:div w:id="1358390863">
              <w:marLeft w:val="0"/>
              <w:marRight w:val="0"/>
              <w:marTop w:val="150"/>
              <w:marBottom w:val="150"/>
              <w:divBdr>
                <w:top w:val="none" w:sz="0" w:space="0" w:color="auto"/>
                <w:left w:val="none" w:sz="0" w:space="0" w:color="auto"/>
                <w:bottom w:val="none" w:sz="0" w:space="0" w:color="auto"/>
                <w:right w:val="none" w:sz="0" w:space="0" w:color="auto"/>
              </w:divBdr>
              <w:divsChild>
                <w:div w:id="441802254">
                  <w:marLeft w:val="0"/>
                  <w:marRight w:val="0"/>
                  <w:marTop w:val="150"/>
                  <w:marBottom w:val="150"/>
                  <w:divBdr>
                    <w:top w:val="none" w:sz="0" w:space="0" w:color="auto"/>
                    <w:left w:val="none" w:sz="0" w:space="0" w:color="auto"/>
                    <w:bottom w:val="none" w:sz="0" w:space="0" w:color="auto"/>
                    <w:right w:val="none" w:sz="0" w:space="0" w:color="auto"/>
                  </w:divBdr>
                  <w:divsChild>
                    <w:div w:id="4190664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21152276">
          <w:marLeft w:val="0"/>
          <w:marRight w:val="0"/>
          <w:marTop w:val="150"/>
          <w:marBottom w:val="150"/>
          <w:divBdr>
            <w:top w:val="none" w:sz="0" w:space="0" w:color="auto"/>
            <w:left w:val="none" w:sz="0" w:space="0" w:color="auto"/>
            <w:bottom w:val="none" w:sz="0" w:space="0" w:color="auto"/>
            <w:right w:val="none" w:sz="0" w:space="0" w:color="auto"/>
          </w:divBdr>
          <w:divsChild>
            <w:div w:id="298193322">
              <w:marLeft w:val="0"/>
              <w:marRight w:val="0"/>
              <w:marTop w:val="150"/>
              <w:marBottom w:val="150"/>
              <w:divBdr>
                <w:top w:val="none" w:sz="0" w:space="0" w:color="auto"/>
                <w:left w:val="none" w:sz="0" w:space="0" w:color="auto"/>
                <w:bottom w:val="none" w:sz="0" w:space="0" w:color="auto"/>
                <w:right w:val="none" w:sz="0" w:space="0" w:color="auto"/>
              </w:divBdr>
              <w:divsChild>
                <w:div w:id="326594678">
                  <w:marLeft w:val="0"/>
                  <w:marRight w:val="0"/>
                  <w:marTop w:val="150"/>
                  <w:marBottom w:val="150"/>
                  <w:divBdr>
                    <w:top w:val="none" w:sz="0" w:space="0" w:color="auto"/>
                    <w:left w:val="none" w:sz="0" w:space="0" w:color="auto"/>
                    <w:bottom w:val="none" w:sz="0" w:space="0" w:color="auto"/>
                    <w:right w:val="none" w:sz="0" w:space="0" w:color="auto"/>
                  </w:divBdr>
                  <w:divsChild>
                    <w:div w:id="466553677">
                      <w:marLeft w:val="0"/>
                      <w:marRight w:val="0"/>
                      <w:marTop w:val="150"/>
                      <w:marBottom w:val="150"/>
                      <w:divBdr>
                        <w:top w:val="none" w:sz="0" w:space="0" w:color="auto"/>
                        <w:left w:val="none" w:sz="0" w:space="0" w:color="auto"/>
                        <w:bottom w:val="none" w:sz="0" w:space="0" w:color="auto"/>
                        <w:right w:val="none" w:sz="0" w:space="0" w:color="auto"/>
                      </w:divBdr>
                    </w:div>
                    <w:div w:id="740056551">
                      <w:marLeft w:val="0"/>
                      <w:marRight w:val="0"/>
                      <w:marTop w:val="150"/>
                      <w:marBottom w:val="150"/>
                      <w:divBdr>
                        <w:top w:val="none" w:sz="0" w:space="0" w:color="auto"/>
                        <w:left w:val="none" w:sz="0" w:space="0" w:color="auto"/>
                        <w:bottom w:val="none" w:sz="0" w:space="0" w:color="auto"/>
                        <w:right w:val="none" w:sz="0" w:space="0" w:color="auto"/>
                      </w:divBdr>
                      <w:divsChild>
                        <w:div w:id="1116481897">
                          <w:marLeft w:val="0"/>
                          <w:marRight w:val="0"/>
                          <w:marTop w:val="150"/>
                          <w:marBottom w:val="150"/>
                          <w:divBdr>
                            <w:top w:val="none" w:sz="0" w:space="0" w:color="auto"/>
                            <w:left w:val="none" w:sz="0" w:space="0" w:color="auto"/>
                            <w:bottom w:val="none" w:sz="0" w:space="0" w:color="auto"/>
                            <w:right w:val="none" w:sz="0" w:space="0" w:color="auto"/>
                          </w:divBdr>
                          <w:divsChild>
                            <w:div w:id="3698869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6122530">
          <w:marLeft w:val="0"/>
          <w:marRight w:val="0"/>
          <w:marTop w:val="150"/>
          <w:marBottom w:val="150"/>
          <w:divBdr>
            <w:top w:val="none" w:sz="0" w:space="0" w:color="auto"/>
            <w:left w:val="none" w:sz="0" w:space="0" w:color="auto"/>
            <w:bottom w:val="none" w:sz="0" w:space="0" w:color="auto"/>
            <w:right w:val="none" w:sz="0" w:space="0" w:color="auto"/>
          </w:divBdr>
          <w:divsChild>
            <w:div w:id="228465628">
              <w:marLeft w:val="0"/>
              <w:marRight w:val="0"/>
              <w:marTop w:val="150"/>
              <w:marBottom w:val="150"/>
              <w:divBdr>
                <w:top w:val="none" w:sz="0" w:space="0" w:color="auto"/>
                <w:left w:val="none" w:sz="0" w:space="0" w:color="auto"/>
                <w:bottom w:val="none" w:sz="0" w:space="0" w:color="auto"/>
                <w:right w:val="none" w:sz="0" w:space="0" w:color="auto"/>
              </w:divBdr>
              <w:divsChild>
                <w:div w:id="1685747197">
                  <w:marLeft w:val="0"/>
                  <w:marRight w:val="0"/>
                  <w:marTop w:val="150"/>
                  <w:marBottom w:val="150"/>
                  <w:divBdr>
                    <w:top w:val="none" w:sz="0" w:space="0" w:color="auto"/>
                    <w:left w:val="none" w:sz="0" w:space="0" w:color="auto"/>
                    <w:bottom w:val="none" w:sz="0" w:space="0" w:color="auto"/>
                    <w:right w:val="none" w:sz="0" w:space="0" w:color="auto"/>
                  </w:divBdr>
                  <w:divsChild>
                    <w:div w:id="19381694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27652623">
          <w:marLeft w:val="0"/>
          <w:marRight w:val="0"/>
          <w:marTop w:val="150"/>
          <w:marBottom w:val="150"/>
          <w:divBdr>
            <w:top w:val="none" w:sz="0" w:space="0" w:color="auto"/>
            <w:left w:val="none" w:sz="0" w:space="0" w:color="auto"/>
            <w:bottom w:val="none" w:sz="0" w:space="0" w:color="auto"/>
            <w:right w:val="none" w:sz="0" w:space="0" w:color="auto"/>
          </w:divBdr>
          <w:divsChild>
            <w:div w:id="1853378374">
              <w:marLeft w:val="0"/>
              <w:marRight w:val="0"/>
              <w:marTop w:val="150"/>
              <w:marBottom w:val="150"/>
              <w:divBdr>
                <w:top w:val="none" w:sz="0" w:space="0" w:color="auto"/>
                <w:left w:val="none" w:sz="0" w:space="0" w:color="auto"/>
                <w:bottom w:val="none" w:sz="0" w:space="0" w:color="auto"/>
                <w:right w:val="none" w:sz="0" w:space="0" w:color="auto"/>
              </w:divBdr>
              <w:divsChild>
                <w:div w:id="1125539316">
                  <w:marLeft w:val="0"/>
                  <w:marRight w:val="0"/>
                  <w:marTop w:val="150"/>
                  <w:marBottom w:val="150"/>
                  <w:divBdr>
                    <w:top w:val="none" w:sz="0" w:space="0" w:color="auto"/>
                    <w:left w:val="none" w:sz="0" w:space="0" w:color="auto"/>
                    <w:bottom w:val="none" w:sz="0" w:space="0" w:color="auto"/>
                    <w:right w:val="none" w:sz="0" w:space="0" w:color="auto"/>
                  </w:divBdr>
                  <w:divsChild>
                    <w:div w:id="745567085">
                      <w:marLeft w:val="0"/>
                      <w:marRight w:val="0"/>
                      <w:marTop w:val="150"/>
                      <w:marBottom w:val="150"/>
                      <w:divBdr>
                        <w:top w:val="none" w:sz="0" w:space="0" w:color="auto"/>
                        <w:left w:val="none" w:sz="0" w:space="0" w:color="auto"/>
                        <w:bottom w:val="none" w:sz="0" w:space="0" w:color="auto"/>
                        <w:right w:val="none" w:sz="0" w:space="0" w:color="auto"/>
                      </w:divBdr>
                      <w:divsChild>
                        <w:div w:id="1716730054">
                          <w:marLeft w:val="0"/>
                          <w:marRight w:val="0"/>
                          <w:marTop w:val="150"/>
                          <w:marBottom w:val="150"/>
                          <w:divBdr>
                            <w:top w:val="none" w:sz="0" w:space="0" w:color="auto"/>
                            <w:left w:val="none" w:sz="0" w:space="0" w:color="auto"/>
                            <w:bottom w:val="none" w:sz="0" w:space="0" w:color="auto"/>
                            <w:right w:val="none" w:sz="0" w:space="0" w:color="auto"/>
                          </w:divBdr>
                          <w:divsChild>
                            <w:div w:id="13781193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4762881">
          <w:marLeft w:val="0"/>
          <w:marRight w:val="0"/>
          <w:marTop w:val="150"/>
          <w:marBottom w:val="150"/>
          <w:divBdr>
            <w:top w:val="none" w:sz="0" w:space="0" w:color="auto"/>
            <w:left w:val="none" w:sz="0" w:space="0" w:color="auto"/>
            <w:bottom w:val="none" w:sz="0" w:space="0" w:color="auto"/>
            <w:right w:val="none" w:sz="0" w:space="0" w:color="auto"/>
          </w:divBdr>
          <w:divsChild>
            <w:div w:id="410464534">
              <w:marLeft w:val="0"/>
              <w:marRight w:val="0"/>
              <w:marTop w:val="150"/>
              <w:marBottom w:val="150"/>
              <w:divBdr>
                <w:top w:val="none" w:sz="0" w:space="0" w:color="auto"/>
                <w:left w:val="none" w:sz="0" w:space="0" w:color="auto"/>
                <w:bottom w:val="none" w:sz="0" w:space="0" w:color="auto"/>
                <w:right w:val="none" w:sz="0" w:space="0" w:color="auto"/>
              </w:divBdr>
              <w:divsChild>
                <w:div w:id="1409767481">
                  <w:marLeft w:val="0"/>
                  <w:marRight w:val="0"/>
                  <w:marTop w:val="150"/>
                  <w:marBottom w:val="150"/>
                  <w:divBdr>
                    <w:top w:val="none" w:sz="0" w:space="0" w:color="auto"/>
                    <w:left w:val="none" w:sz="0" w:space="0" w:color="auto"/>
                    <w:bottom w:val="none" w:sz="0" w:space="0" w:color="auto"/>
                    <w:right w:val="none" w:sz="0" w:space="0" w:color="auto"/>
                  </w:divBdr>
                  <w:divsChild>
                    <w:div w:id="2777639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44153839">
          <w:marLeft w:val="0"/>
          <w:marRight w:val="0"/>
          <w:marTop w:val="150"/>
          <w:marBottom w:val="150"/>
          <w:divBdr>
            <w:top w:val="none" w:sz="0" w:space="0" w:color="auto"/>
            <w:left w:val="none" w:sz="0" w:space="0" w:color="auto"/>
            <w:bottom w:val="none" w:sz="0" w:space="0" w:color="auto"/>
            <w:right w:val="none" w:sz="0" w:space="0" w:color="auto"/>
          </w:divBdr>
          <w:divsChild>
            <w:div w:id="1022321039">
              <w:marLeft w:val="0"/>
              <w:marRight w:val="0"/>
              <w:marTop w:val="150"/>
              <w:marBottom w:val="150"/>
              <w:divBdr>
                <w:top w:val="none" w:sz="0" w:space="0" w:color="auto"/>
                <w:left w:val="none" w:sz="0" w:space="0" w:color="auto"/>
                <w:bottom w:val="none" w:sz="0" w:space="0" w:color="auto"/>
                <w:right w:val="none" w:sz="0" w:space="0" w:color="auto"/>
              </w:divBdr>
              <w:divsChild>
                <w:div w:id="826239562">
                  <w:marLeft w:val="0"/>
                  <w:marRight w:val="0"/>
                  <w:marTop w:val="150"/>
                  <w:marBottom w:val="150"/>
                  <w:divBdr>
                    <w:top w:val="none" w:sz="0" w:space="0" w:color="auto"/>
                    <w:left w:val="none" w:sz="0" w:space="0" w:color="auto"/>
                    <w:bottom w:val="none" w:sz="0" w:space="0" w:color="auto"/>
                    <w:right w:val="none" w:sz="0" w:space="0" w:color="auto"/>
                  </w:divBdr>
                  <w:divsChild>
                    <w:div w:id="2364803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516203">
          <w:marLeft w:val="0"/>
          <w:marRight w:val="0"/>
          <w:marTop w:val="150"/>
          <w:marBottom w:val="150"/>
          <w:divBdr>
            <w:top w:val="none" w:sz="0" w:space="0" w:color="auto"/>
            <w:left w:val="none" w:sz="0" w:space="0" w:color="auto"/>
            <w:bottom w:val="none" w:sz="0" w:space="0" w:color="auto"/>
            <w:right w:val="none" w:sz="0" w:space="0" w:color="auto"/>
          </w:divBdr>
          <w:divsChild>
            <w:div w:id="1447850606">
              <w:marLeft w:val="0"/>
              <w:marRight w:val="0"/>
              <w:marTop w:val="150"/>
              <w:marBottom w:val="150"/>
              <w:divBdr>
                <w:top w:val="none" w:sz="0" w:space="0" w:color="auto"/>
                <w:left w:val="none" w:sz="0" w:space="0" w:color="auto"/>
                <w:bottom w:val="none" w:sz="0" w:space="0" w:color="auto"/>
                <w:right w:val="none" w:sz="0" w:space="0" w:color="auto"/>
              </w:divBdr>
              <w:divsChild>
                <w:div w:id="995693021">
                  <w:marLeft w:val="0"/>
                  <w:marRight w:val="0"/>
                  <w:marTop w:val="150"/>
                  <w:marBottom w:val="150"/>
                  <w:divBdr>
                    <w:top w:val="none" w:sz="0" w:space="0" w:color="auto"/>
                    <w:left w:val="none" w:sz="0" w:space="0" w:color="auto"/>
                    <w:bottom w:val="none" w:sz="0" w:space="0" w:color="auto"/>
                    <w:right w:val="none" w:sz="0" w:space="0" w:color="auto"/>
                  </w:divBdr>
                  <w:divsChild>
                    <w:div w:id="990447408">
                      <w:marLeft w:val="0"/>
                      <w:marRight w:val="0"/>
                      <w:marTop w:val="150"/>
                      <w:marBottom w:val="150"/>
                      <w:divBdr>
                        <w:top w:val="none" w:sz="0" w:space="0" w:color="auto"/>
                        <w:left w:val="none" w:sz="0" w:space="0" w:color="auto"/>
                        <w:bottom w:val="none" w:sz="0" w:space="0" w:color="auto"/>
                        <w:right w:val="none" w:sz="0" w:space="0" w:color="auto"/>
                      </w:divBdr>
                      <w:divsChild>
                        <w:div w:id="565649779">
                          <w:marLeft w:val="0"/>
                          <w:marRight w:val="0"/>
                          <w:marTop w:val="150"/>
                          <w:marBottom w:val="150"/>
                          <w:divBdr>
                            <w:top w:val="none" w:sz="0" w:space="0" w:color="auto"/>
                            <w:left w:val="none" w:sz="0" w:space="0" w:color="auto"/>
                            <w:bottom w:val="none" w:sz="0" w:space="0" w:color="auto"/>
                            <w:right w:val="none" w:sz="0" w:space="0" w:color="auto"/>
                          </w:divBdr>
                          <w:divsChild>
                            <w:div w:id="3752004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32697111">
          <w:marLeft w:val="0"/>
          <w:marRight w:val="0"/>
          <w:marTop w:val="150"/>
          <w:marBottom w:val="150"/>
          <w:divBdr>
            <w:top w:val="none" w:sz="0" w:space="0" w:color="auto"/>
            <w:left w:val="none" w:sz="0" w:space="0" w:color="auto"/>
            <w:bottom w:val="none" w:sz="0" w:space="0" w:color="auto"/>
            <w:right w:val="none" w:sz="0" w:space="0" w:color="auto"/>
          </w:divBdr>
          <w:divsChild>
            <w:div w:id="183785372">
              <w:marLeft w:val="0"/>
              <w:marRight w:val="0"/>
              <w:marTop w:val="150"/>
              <w:marBottom w:val="150"/>
              <w:divBdr>
                <w:top w:val="none" w:sz="0" w:space="0" w:color="auto"/>
                <w:left w:val="none" w:sz="0" w:space="0" w:color="auto"/>
                <w:bottom w:val="none" w:sz="0" w:space="0" w:color="auto"/>
                <w:right w:val="none" w:sz="0" w:space="0" w:color="auto"/>
              </w:divBdr>
              <w:divsChild>
                <w:div w:id="586693089">
                  <w:marLeft w:val="0"/>
                  <w:marRight w:val="0"/>
                  <w:marTop w:val="150"/>
                  <w:marBottom w:val="150"/>
                  <w:divBdr>
                    <w:top w:val="none" w:sz="0" w:space="0" w:color="auto"/>
                    <w:left w:val="none" w:sz="0" w:space="0" w:color="auto"/>
                    <w:bottom w:val="none" w:sz="0" w:space="0" w:color="auto"/>
                    <w:right w:val="none" w:sz="0" w:space="0" w:color="auto"/>
                  </w:divBdr>
                  <w:divsChild>
                    <w:div w:id="1272661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26950661">
          <w:marLeft w:val="0"/>
          <w:marRight w:val="0"/>
          <w:marTop w:val="150"/>
          <w:marBottom w:val="150"/>
          <w:divBdr>
            <w:top w:val="none" w:sz="0" w:space="0" w:color="auto"/>
            <w:left w:val="none" w:sz="0" w:space="0" w:color="auto"/>
            <w:bottom w:val="none" w:sz="0" w:space="0" w:color="auto"/>
            <w:right w:val="none" w:sz="0" w:space="0" w:color="auto"/>
          </w:divBdr>
          <w:divsChild>
            <w:div w:id="1758360743">
              <w:marLeft w:val="0"/>
              <w:marRight w:val="0"/>
              <w:marTop w:val="150"/>
              <w:marBottom w:val="150"/>
              <w:divBdr>
                <w:top w:val="none" w:sz="0" w:space="0" w:color="auto"/>
                <w:left w:val="none" w:sz="0" w:space="0" w:color="auto"/>
                <w:bottom w:val="none" w:sz="0" w:space="0" w:color="auto"/>
                <w:right w:val="none" w:sz="0" w:space="0" w:color="auto"/>
              </w:divBdr>
              <w:divsChild>
                <w:div w:id="1059206587">
                  <w:marLeft w:val="0"/>
                  <w:marRight w:val="0"/>
                  <w:marTop w:val="150"/>
                  <w:marBottom w:val="150"/>
                  <w:divBdr>
                    <w:top w:val="none" w:sz="0" w:space="0" w:color="auto"/>
                    <w:left w:val="none" w:sz="0" w:space="0" w:color="auto"/>
                    <w:bottom w:val="none" w:sz="0" w:space="0" w:color="auto"/>
                    <w:right w:val="none" w:sz="0" w:space="0" w:color="auto"/>
                  </w:divBdr>
                  <w:divsChild>
                    <w:div w:id="3132217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36908370">
          <w:marLeft w:val="0"/>
          <w:marRight w:val="0"/>
          <w:marTop w:val="150"/>
          <w:marBottom w:val="150"/>
          <w:divBdr>
            <w:top w:val="none" w:sz="0" w:space="0" w:color="auto"/>
            <w:left w:val="none" w:sz="0" w:space="0" w:color="auto"/>
            <w:bottom w:val="none" w:sz="0" w:space="0" w:color="auto"/>
            <w:right w:val="none" w:sz="0" w:space="0" w:color="auto"/>
          </w:divBdr>
          <w:divsChild>
            <w:div w:id="2127577085">
              <w:marLeft w:val="0"/>
              <w:marRight w:val="0"/>
              <w:marTop w:val="150"/>
              <w:marBottom w:val="150"/>
              <w:divBdr>
                <w:top w:val="none" w:sz="0" w:space="0" w:color="auto"/>
                <w:left w:val="none" w:sz="0" w:space="0" w:color="auto"/>
                <w:bottom w:val="none" w:sz="0" w:space="0" w:color="auto"/>
                <w:right w:val="none" w:sz="0" w:space="0" w:color="auto"/>
              </w:divBdr>
              <w:divsChild>
                <w:div w:id="1439905993">
                  <w:marLeft w:val="0"/>
                  <w:marRight w:val="0"/>
                  <w:marTop w:val="150"/>
                  <w:marBottom w:val="150"/>
                  <w:divBdr>
                    <w:top w:val="none" w:sz="0" w:space="0" w:color="auto"/>
                    <w:left w:val="none" w:sz="0" w:space="0" w:color="auto"/>
                    <w:bottom w:val="none" w:sz="0" w:space="0" w:color="auto"/>
                    <w:right w:val="none" w:sz="0" w:space="0" w:color="auto"/>
                  </w:divBdr>
                  <w:divsChild>
                    <w:div w:id="901450527">
                      <w:marLeft w:val="0"/>
                      <w:marRight w:val="0"/>
                      <w:marTop w:val="150"/>
                      <w:marBottom w:val="150"/>
                      <w:divBdr>
                        <w:top w:val="none" w:sz="0" w:space="0" w:color="auto"/>
                        <w:left w:val="none" w:sz="0" w:space="0" w:color="auto"/>
                        <w:bottom w:val="none" w:sz="0" w:space="0" w:color="auto"/>
                        <w:right w:val="none" w:sz="0" w:space="0" w:color="auto"/>
                      </w:divBdr>
                    </w:div>
                    <w:div w:id="1703820248">
                      <w:marLeft w:val="0"/>
                      <w:marRight w:val="0"/>
                      <w:marTop w:val="150"/>
                      <w:marBottom w:val="150"/>
                      <w:divBdr>
                        <w:top w:val="none" w:sz="0" w:space="0" w:color="auto"/>
                        <w:left w:val="none" w:sz="0" w:space="0" w:color="auto"/>
                        <w:bottom w:val="none" w:sz="0" w:space="0" w:color="auto"/>
                        <w:right w:val="none" w:sz="0" w:space="0" w:color="auto"/>
                      </w:divBdr>
                      <w:divsChild>
                        <w:div w:id="1388334171">
                          <w:marLeft w:val="0"/>
                          <w:marRight w:val="0"/>
                          <w:marTop w:val="150"/>
                          <w:marBottom w:val="150"/>
                          <w:divBdr>
                            <w:top w:val="none" w:sz="0" w:space="0" w:color="auto"/>
                            <w:left w:val="none" w:sz="0" w:space="0" w:color="auto"/>
                            <w:bottom w:val="none" w:sz="0" w:space="0" w:color="auto"/>
                            <w:right w:val="none" w:sz="0" w:space="0" w:color="auto"/>
                          </w:divBdr>
                          <w:divsChild>
                            <w:div w:id="4748763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2592467">
          <w:marLeft w:val="0"/>
          <w:marRight w:val="0"/>
          <w:marTop w:val="150"/>
          <w:marBottom w:val="150"/>
          <w:divBdr>
            <w:top w:val="none" w:sz="0" w:space="0" w:color="auto"/>
            <w:left w:val="none" w:sz="0" w:space="0" w:color="auto"/>
            <w:bottom w:val="none" w:sz="0" w:space="0" w:color="auto"/>
            <w:right w:val="none" w:sz="0" w:space="0" w:color="auto"/>
          </w:divBdr>
          <w:divsChild>
            <w:div w:id="1263147604">
              <w:marLeft w:val="0"/>
              <w:marRight w:val="0"/>
              <w:marTop w:val="150"/>
              <w:marBottom w:val="150"/>
              <w:divBdr>
                <w:top w:val="none" w:sz="0" w:space="0" w:color="auto"/>
                <w:left w:val="none" w:sz="0" w:space="0" w:color="auto"/>
                <w:bottom w:val="none" w:sz="0" w:space="0" w:color="auto"/>
                <w:right w:val="none" w:sz="0" w:space="0" w:color="auto"/>
              </w:divBdr>
              <w:divsChild>
                <w:div w:id="1127044361">
                  <w:marLeft w:val="0"/>
                  <w:marRight w:val="0"/>
                  <w:marTop w:val="150"/>
                  <w:marBottom w:val="150"/>
                  <w:divBdr>
                    <w:top w:val="none" w:sz="0" w:space="0" w:color="auto"/>
                    <w:left w:val="none" w:sz="0" w:space="0" w:color="auto"/>
                    <w:bottom w:val="none" w:sz="0" w:space="0" w:color="auto"/>
                    <w:right w:val="none" w:sz="0" w:space="0" w:color="auto"/>
                  </w:divBdr>
                  <w:divsChild>
                    <w:div w:id="3292590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00848965">
          <w:marLeft w:val="0"/>
          <w:marRight w:val="0"/>
          <w:marTop w:val="150"/>
          <w:marBottom w:val="150"/>
          <w:divBdr>
            <w:top w:val="none" w:sz="0" w:space="0" w:color="auto"/>
            <w:left w:val="none" w:sz="0" w:space="0" w:color="auto"/>
            <w:bottom w:val="none" w:sz="0" w:space="0" w:color="auto"/>
            <w:right w:val="none" w:sz="0" w:space="0" w:color="auto"/>
          </w:divBdr>
          <w:divsChild>
            <w:div w:id="967704937">
              <w:marLeft w:val="0"/>
              <w:marRight w:val="0"/>
              <w:marTop w:val="150"/>
              <w:marBottom w:val="150"/>
              <w:divBdr>
                <w:top w:val="none" w:sz="0" w:space="0" w:color="auto"/>
                <w:left w:val="none" w:sz="0" w:space="0" w:color="auto"/>
                <w:bottom w:val="none" w:sz="0" w:space="0" w:color="auto"/>
                <w:right w:val="none" w:sz="0" w:space="0" w:color="auto"/>
              </w:divBdr>
              <w:divsChild>
                <w:div w:id="870655771">
                  <w:marLeft w:val="0"/>
                  <w:marRight w:val="0"/>
                  <w:marTop w:val="150"/>
                  <w:marBottom w:val="150"/>
                  <w:divBdr>
                    <w:top w:val="none" w:sz="0" w:space="0" w:color="auto"/>
                    <w:left w:val="none" w:sz="0" w:space="0" w:color="auto"/>
                    <w:bottom w:val="none" w:sz="0" w:space="0" w:color="auto"/>
                    <w:right w:val="none" w:sz="0" w:space="0" w:color="auto"/>
                  </w:divBdr>
                  <w:divsChild>
                    <w:div w:id="17538122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51214107">
          <w:marLeft w:val="0"/>
          <w:marRight w:val="0"/>
          <w:marTop w:val="150"/>
          <w:marBottom w:val="150"/>
          <w:divBdr>
            <w:top w:val="none" w:sz="0" w:space="0" w:color="auto"/>
            <w:left w:val="none" w:sz="0" w:space="0" w:color="auto"/>
            <w:bottom w:val="none" w:sz="0" w:space="0" w:color="auto"/>
            <w:right w:val="none" w:sz="0" w:space="0" w:color="auto"/>
          </w:divBdr>
          <w:divsChild>
            <w:div w:id="84352074">
              <w:marLeft w:val="0"/>
              <w:marRight w:val="0"/>
              <w:marTop w:val="150"/>
              <w:marBottom w:val="150"/>
              <w:divBdr>
                <w:top w:val="none" w:sz="0" w:space="0" w:color="auto"/>
                <w:left w:val="none" w:sz="0" w:space="0" w:color="auto"/>
                <w:bottom w:val="none" w:sz="0" w:space="0" w:color="auto"/>
                <w:right w:val="none" w:sz="0" w:space="0" w:color="auto"/>
              </w:divBdr>
              <w:divsChild>
                <w:div w:id="1618218675">
                  <w:marLeft w:val="0"/>
                  <w:marRight w:val="0"/>
                  <w:marTop w:val="150"/>
                  <w:marBottom w:val="150"/>
                  <w:divBdr>
                    <w:top w:val="none" w:sz="0" w:space="0" w:color="auto"/>
                    <w:left w:val="none" w:sz="0" w:space="0" w:color="auto"/>
                    <w:bottom w:val="none" w:sz="0" w:space="0" w:color="auto"/>
                    <w:right w:val="none" w:sz="0" w:space="0" w:color="auto"/>
                  </w:divBdr>
                  <w:divsChild>
                    <w:div w:id="10999065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14058939">
          <w:marLeft w:val="0"/>
          <w:marRight w:val="0"/>
          <w:marTop w:val="150"/>
          <w:marBottom w:val="150"/>
          <w:divBdr>
            <w:top w:val="none" w:sz="0" w:space="0" w:color="auto"/>
            <w:left w:val="none" w:sz="0" w:space="0" w:color="auto"/>
            <w:bottom w:val="none" w:sz="0" w:space="0" w:color="auto"/>
            <w:right w:val="none" w:sz="0" w:space="0" w:color="auto"/>
          </w:divBdr>
          <w:divsChild>
            <w:div w:id="1239561147">
              <w:marLeft w:val="0"/>
              <w:marRight w:val="0"/>
              <w:marTop w:val="150"/>
              <w:marBottom w:val="150"/>
              <w:divBdr>
                <w:top w:val="none" w:sz="0" w:space="0" w:color="auto"/>
                <w:left w:val="none" w:sz="0" w:space="0" w:color="auto"/>
                <w:bottom w:val="none" w:sz="0" w:space="0" w:color="auto"/>
                <w:right w:val="none" w:sz="0" w:space="0" w:color="auto"/>
              </w:divBdr>
              <w:divsChild>
                <w:div w:id="884291403">
                  <w:marLeft w:val="0"/>
                  <w:marRight w:val="0"/>
                  <w:marTop w:val="150"/>
                  <w:marBottom w:val="150"/>
                  <w:divBdr>
                    <w:top w:val="none" w:sz="0" w:space="0" w:color="auto"/>
                    <w:left w:val="none" w:sz="0" w:space="0" w:color="auto"/>
                    <w:bottom w:val="none" w:sz="0" w:space="0" w:color="auto"/>
                    <w:right w:val="none" w:sz="0" w:space="0" w:color="auto"/>
                  </w:divBdr>
                  <w:divsChild>
                    <w:div w:id="19007518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stecine.azureedge.net/repositorio/microbiologia_e_genetica_forense/index.html" TargetMode="External"/><Relationship Id="rId26" Type="http://schemas.openxmlformats.org/officeDocument/2006/relationships/hyperlink" Target="javascript:void(0)" TargetMode="External"/><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17.jpeg"/><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stecine.azureedge.net/repositorio/microbiologia_e_genetica_forense/index.html" TargetMode="External"/><Relationship Id="rId25" Type="http://schemas.openxmlformats.org/officeDocument/2006/relationships/image" Target="media/image15.png"/><Relationship Id="rId33" Type="http://schemas.openxmlformats.org/officeDocument/2006/relationships/hyperlink" Target="https://stecine.azureedge.net/repositorio/microbiologia_e_genetica_forense/index.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0.jpeg"/><Relationship Id="rId29"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hyperlink" Target="https://stecine.azureedge.net/repositorio/microbiologia_e_genetica_forense/index.html"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hyperlink" Target="javascript:void(0)" TargetMode="External"/><Relationship Id="rId36"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hyperlink" Target="javascript:void(0)" TargetMode="External"/><Relationship Id="rId31" Type="http://schemas.openxmlformats.org/officeDocument/2006/relationships/hyperlink" Target="https://stecine.azureedge.net/repositorio/microbiologia_e_genetica_forense/index.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jpeg"/><Relationship Id="rId27" Type="http://schemas.openxmlformats.org/officeDocument/2006/relationships/hyperlink" Target="javascript:void(0)" TargetMode="External"/><Relationship Id="rId30" Type="http://schemas.openxmlformats.org/officeDocument/2006/relationships/image" Target="media/image16.jpeg"/><Relationship Id="rId35" Type="http://schemas.openxmlformats.org/officeDocument/2006/relationships/image" Target="media/image18.jpeg"/><Relationship Id="rId8" Type="http://schemas.openxmlformats.org/officeDocument/2006/relationships/image" Target="media/image2.jpeg"/><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38</Pages>
  <Words>5266</Words>
  <Characters>28439</Characters>
  <Application>Microsoft Office Word</Application>
  <DocSecurity>0</DocSecurity>
  <Lines>236</Lines>
  <Paragraphs>67</Paragraphs>
  <ScaleCrop>false</ScaleCrop>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BERTOLDI FERREIRA</dc:creator>
  <cp:keywords/>
  <dc:description/>
  <cp:lastModifiedBy>LETÍCIA BERTOLDI FERREIRA</cp:lastModifiedBy>
  <cp:revision>17</cp:revision>
  <dcterms:created xsi:type="dcterms:W3CDTF">2023-02-01T22:27:00Z</dcterms:created>
  <dcterms:modified xsi:type="dcterms:W3CDTF">2023-02-01T22:47:00Z</dcterms:modified>
</cp:coreProperties>
</file>