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A351" w14:textId="77777777" w:rsidR="00267B78" w:rsidRDefault="00312E49" w:rsidP="00937498">
      <w:pPr>
        <w:spacing w:line="240" w:lineRule="auto"/>
        <w:rPr>
          <w:rFonts w:ascii="Algerian" w:hAnsi="Algerian"/>
          <w:b/>
          <w:bCs/>
          <w:i/>
          <w:iCs/>
          <w:sz w:val="32"/>
          <w:szCs w:val="32"/>
          <w:u w:val="single"/>
        </w:rPr>
      </w:pPr>
      <w:r w:rsidRPr="007D7C7D">
        <w:rPr>
          <w:rFonts w:ascii="Algerian" w:hAnsi="Algerian"/>
          <w:b/>
          <w:bCs/>
          <w:i/>
          <w:iCs/>
          <w:sz w:val="32"/>
          <w:szCs w:val="32"/>
          <w:u w:val="single"/>
        </w:rPr>
        <w:t>Arma</w:t>
      </w:r>
    </w:p>
    <w:p w14:paraId="27F9E09B" w14:textId="6E4579FC" w:rsidR="009C3C9E" w:rsidRPr="00267B78" w:rsidRDefault="004F1346" w:rsidP="00937498">
      <w:pPr>
        <w:spacing w:line="240" w:lineRule="auto"/>
        <w:contextualSpacing/>
        <w:rPr>
          <w:rFonts w:ascii="Algerian" w:hAnsi="Algerian"/>
          <w:b/>
          <w:bCs/>
          <w:i/>
          <w:iCs/>
          <w:sz w:val="32"/>
          <w:szCs w:val="32"/>
          <w:u w:val="single"/>
        </w:rPr>
      </w:pPr>
      <w:r w:rsidRPr="004F1346">
        <w:rPr>
          <w:rFonts w:ascii="Dreaming Outloud Script Pro" w:hAnsi="Dreaming Outloud Script Pro" w:cs="Dreaming Outloud Script Pro"/>
          <w:sz w:val="28"/>
          <w:szCs w:val="28"/>
        </w:rPr>
        <w:t>Arco longo</w:t>
      </w:r>
      <w:r>
        <w:rPr>
          <w:rFonts w:ascii="Dreaming Outloud Script Pro" w:hAnsi="Dreaming Outloud Script Pro" w:cs="Dreaming Outloud Script Pro"/>
          <w:sz w:val="28"/>
          <w:szCs w:val="28"/>
        </w:rPr>
        <w:t xml:space="preserve"> composto </w:t>
      </w:r>
      <w:r w:rsidR="008B7ADC">
        <w:rPr>
          <w:rFonts w:ascii="Dreaming Outloud Script Pro" w:hAnsi="Dreaming Outloud Script Pro" w:cs="Dreaming Outloud Script Pro"/>
          <w:sz w:val="28"/>
          <w:szCs w:val="28"/>
        </w:rPr>
        <w:t xml:space="preserve">(+5 FOR) </w:t>
      </w:r>
      <w:r w:rsidR="00AA1B35">
        <w:rPr>
          <w:rFonts w:ascii="Dreaming Outloud Script Pro" w:hAnsi="Dreaming Outloud Script Pro" w:cs="Dreaming Outloud Script Pro"/>
          <w:sz w:val="28"/>
          <w:szCs w:val="28"/>
        </w:rPr>
        <w:t>1d8, x3, 33m</w:t>
      </w:r>
    </w:p>
    <w:p w14:paraId="339EB5F9" w14:textId="5951C79F" w:rsidR="00F9064F" w:rsidRPr="004261E0" w:rsidRDefault="008B7ADC" w:rsidP="00937498">
      <w:pPr>
        <w:spacing w:line="240" w:lineRule="auto"/>
        <w:contextualSpacing/>
        <w:rPr>
          <w:rFonts w:ascii="Dreaming Outloud Script Pro" w:hAnsi="Dreaming Outloud Script Pro" w:cs="Dreaming Outloud Script Pro"/>
          <w:sz w:val="28"/>
          <w:szCs w:val="28"/>
        </w:rPr>
      </w:pPr>
      <w:r>
        <w:rPr>
          <w:rFonts w:ascii="Dreaming Outloud Script Pro" w:hAnsi="Dreaming Outloud Script Pro" w:cs="Dreaming Outloud Script Pro"/>
          <w:sz w:val="28"/>
          <w:szCs w:val="28"/>
        </w:rPr>
        <w:t xml:space="preserve">+3 </w:t>
      </w:r>
      <w:r w:rsidR="009C3C9E">
        <w:rPr>
          <w:rFonts w:ascii="Dreaming Outloud Script Pro" w:hAnsi="Dreaming Outloud Script Pro" w:cs="Dreaming Outloud Script Pro"/>
          <w:sz w:val="28"/>
          <w:szCs w:val="28"/>
        </w:rPr>
        <w:t>+</w:t>
      </w:r>
      <w:r w:rsidR="00011D63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proofErr w:type="spellStart"/>
      <w:r w:rsidR="006C5740" w:rsidRPr="004261E0">
        <w:rPr>
          <w:rFonts w:ascii="Dreaming Outloud Script Pro" w:hAnsi="Dreaming Outloud Script Pro" w:cs="Dreaming Outloud Script Pro"/>
          <w:sz w:val="28"/>
          <w:szCs w:val="28"/>
        </w:rPr>
        <w:t>Anti-criatura</w:t>
      </w:r>
      <w:proofErr w:type="spellEnd"/>
      <w:r w:rsidR="006C5740" w:rsidRPr="004261E0">
        <w:rPr>
          <w:rFonts w:ascii="Dreaming Outloud Script Pro" w:hAnsi="Dreaming Outloud Script Pro" w:cs="Dreaming Outloud Script Pro"/>
          <w:sz w:val="28"/>
          <w:szCs w:val="28"/>
        </w:rPr>
        <w:t xml:space="preserve"> (+1 de bônus) (</w:t>
      </w:r>
      <w:proofErr w:type="spellStart"/>
      <w:r w:rsidR="006C5740" w:rsidRPr="004261E0">
        <w:rPr>
          <w:rFonts w:ascii="Dreaming Outloud Script Pro" w:hAnsi="Dreaming Outloud Script Pro" w:cs="Dreaming Outloud Script Pro"/>
          <w:sz w:val="28"/>
          <w:szCs w:val="28"/>
        </w:rPr>
        <w:t>undead</w:t>
      </w:r>
      <w:proofErr w:type="spellEnd"/>
      <w:r w:rsidR="006C5740" w:rsidRPr="004261E0">
        <w:rPr>
          <w:rFonts w:ascii="Dreaming Outloud Script Pro" w:hAnsi="Dreaming Outloud Script Pro" w:cs="Dreaming Outloud Script Pro"/>
          <w:sz w:val="28"/>
          <w:szCs w:val="28"/>
        </w:rPr>
        <w:t>)</w:t>
      </w:r>
      <w:r w:rsidR="003C4AA1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="00011D63">
        <w:rPr>
          <w:rFonts w:ascii="Dreaming Outloud Script Pro" w:hAnsi="Dreaming Outloud Script Pro" w:cs="Dreaming Outloud Script Pro"/>
          <w:sz w:val="28"/>
          <w:szCs w:val="28"/>
        </w:rPr>
        <w:t xml:space="preserve">(médio) </w:t>
      </w:r>
      <w:r w:rsidR="003C4AA1">
        <w:rPr>
          <w:rFonts w:ascii="Dreaming Outloud Script Pro" w:hAnsi="Dreaming Outloud Script Pro" w:cs="Dreaming Outloud Script Pro"/>
          <w:sz w:val="28"/>
          <w:szCs w:val="28"/>
        </w:rPr>
        <w:t xml:space="preserve">(livro do mestre </w:t>
      </w:r>
      <w:proofErr w:type="spellStart"/>
      <w:r w:rsidR="003C4AA1">
        <w:rPr>
          <w:rFonts w:ascii="Dreaming Outloud Script Pro" w:hAnsi="Dreaming Outloud Script Pro" w:cs="Dreaming Outloud Script Pro"/>
          <w:sz w:val="28"/>
          <w:szCs w:val="28"/>
        </w:rPr>
        <w:t>pg</w:t>
      </w:r>
      <w:proofErr w:type="spellEnd"/>
      <w:r w:rsidR="003C4AA1">
        <w:rPr>
          <w:rFonts w:ascii="Dreaming Outloud Script Pro" w:hAnsi="Dreaming Outloud Script Pro" w:cs="Dreaming Outloud Script Pro"/>
          <w:sz w:val="28"/>
          <w:szCs w:val="28"/>
        </w:rPr>
        <w:t xml:space="preserve"> 223)</w:t>
      </w:r>
    </w:p>
    <w:p w14:paraId="0969FBB4" w14:textId="45FE8638" w:rsidR="006C5740" w:rsidRDefault="004261E0" w:rsidP="00937498">
      <w:pPr>
        <w:autoSpaceDE w:val="0"/>
        <w:autoSpaceDN w:val="0"/>
        <w:adjustRightInd w:val="0"/>
        <w:spacing w:after="0" w:line="240" w:lineRule="auto"/>
        <w:contextualSpacing/>
        <w:rPr>
          <w:rFonts w:ascii="Dreaming Outloud Script Pro" w:hAnsi="Dreaming Outloud Script Pro" w:cs="Dreaming Outloud Script Pro"/>
          <w:sz w:val="28"/>
          <w:szCs w:val="28"/>
        </w:rPr>
      </w:pPr>
      <w:proofErr w:type="spellStart"/>
      <w:r w:rsidRPr="004261E0">
        <w:rPr>
          <w:rFonts w:ascii="Dreaming Outloud Script Pro" w:hAnsi="Dreaming Outloud Script Pro" w:cs="Dreaming Outloud Script Pro"/>
          <w:sz w:val="28"/>
          <w:szCs w:val="28"/>
        </w:rPr>
        <w:t>Anti-Criatura</w:t>
      </w:r>
      <w:proofErr w:type="spellEnd"/>
      <w:r w:rsidRPr="004261E0">
        <w:rPr>
          <w:rFonts w:ascii="Dreaming Outloud Script Pro" w:hAnsi="Dreaming Outloud Script Pro" w:cs="Dreaming Outloud Script Pro"/>
          <w:sz w:val="28"/>
          <w:szCs w:val="28"/>
        </w:rPr>
        <w:t xml:space="preserve">: As armas </w:t>
      </w:r>
      <w:proofErr w:type="spellStart"/>
      <w:r w:rsidRPr="004261E0">
        <w:rPr>
          <w:rFonts w:ascii="Dreaming Outloud Script Pro" w:hAnsi="Dreaming Outloud Script Pro" w:cs="Dreaming Outloud Script Pro"/>
          <w:sz w:val="28"/>
          <w:szCs w:val="28"/>
        </w:rPr>
        <w:t>anti-criatura</w:t>
      </w:r>
      <w:proofErr w:type="spellEnd"/>
      <w:r w:rsidRPr="004261E0">
        <w:rPr>
          <w:rFonts w:ascii="Dreaming Outloud Script Pro" w:hAnsi="Dreaming Outloud Script Pro" w:cs="Dreaming Outloud Script Pro"/>
          <w:sz w:val="28"/>
          <w:szCs w:val="28"/>
        </w:rPr>
        <w:t xml:space="preserve"> são especialmente eficazes contra</w:t>
      </w:r>
      <w:r w:rsidR="000300DD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4261E0">
        <w:rPr>
          <w:rFonts w:ascii="Dreaming Outloud Script Pro" w:hAnsi="Dreaming Outloud Script Pro" w:cs="Dreaming Outloud Script Pro"/>
          <w:sz w:val="28"/>
          <w:szCs w:val="28"/>
        </w:rPr>
        <w:t>um tipo ou subtipo de criatura. Contra esse inimigo designado, seu bônus</w:t>
      </w:r>
      <w:r w:rsidR="000300DD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4261E0">
        <w:rPr>
          <w:rFonts w:ascii="Dreaming Outloud Script Pro" w:hAnsi="Dreaming Outloud Script Pro" w:cs="Dreaming Outloud Script Pro"/>
          <w:sz w:val="28"/>
          <w:szCs w:val="28"/>
        </w:rPr>
        <w:t>de melhoria aumenta em +2 (por</w:t>
      </w:r>
      <w:r w:rsidR="000300DD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4261E0">
        <w:rPr>
          <w:rFonts w:ascii="Dreaming Outloud Script Pro" w:hAnsi="Dreaming Outloud Script Pro" w:cs="Dreaming Outloud Script Pro"/>
          <w:sz w:val="28"/>
          <w:szCs w:val="28"/>
        </w:rPr>
        <w:t xml:space="preserve">exemplo, uma </w:t>
      </w:r>
      <w:r w:rsidRPr="004261E0">
        <w:rPr>
          <w:rFonts w:ascii="Dreaming Outloud Script Pro" w:hAnsi="Dreaming Outloud Script Pro" w:cs="Dreaming Outloud Script Pro"/>
          <w:i/>
          <w:iCs/>
          <w:sz w:val="28"/>
          <w:szCs w:val="28"/>
        </w:rPr>
        <w:t xml:space="preserve">espada longa +1 </w:t>
      </w:r>
      <w:r w:rsidRPr="004261E0">
        <w:rPr>
          <w:rFonts w:ascii="Dreaming Outloud Script Pro" w:hAnsi="Dreaming Outloud Script Pro" w:cs="Dreaming Outloud Script Pro"/>
          <w:sz w:val="28"/>
          <w:szCs w:val="28"/>
        </w:rPr>
        <w:t>torna-se uma</w:t>
      </w:r>
      <w:r w:rsidR="000300DD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4261E0">
        <w:rPr>
          <w:rFonts w:ascii="Dreaming Outloud Script Pro" w:hAnsi="Dreaming Outloud Script Pro" w:cs="Dreaming Outloud Script Pro"/>
          <w:i/>
          <w:iCs/>
          <w:sz w:val="28"/>
          <w:szCs w:val="28"/>
        </w:rPr>
        <w:t xml:space="preserve">espada longa +3 </w:t>
      </w:r>
      <w:r w:rsidRPr="004261E0">
        <w:rPr>
          <w:rFonts w:ascii="Dreaming Outloud Script Pro" w:hAnsi="Dreaming Outloud Script Pro" w:cs="Dreaming Outloud Script Pro"/>
          <w:sz w:val="28"/>
          <w:szCs w:val="28"/>
        </w:rPr>
        <w:t>contra</w:t>
      </w:r>
      <w:r w:rsidR="000300DD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4261E0">
        <w:rPr>
          <w:rFonts w:ascii="Dreaming Outloud Script Pro" w:hAnsi="Dreaming Outloud Script Pro" w:cs="Dreaming Outloud Script Pro"/>
          <w:sz w:val="28"/>
          <w:szCs w:val="28"/>
        </w:rPr>
        <w:t>seu inimigo) e ela inflige 2d6 pontos de dano adicionais.</w:t>
      </w:r>
      <w:r w:rsidR="000300DD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4261E0">
        <w:rPr>
          <w:rFonts w:ascii="Dreaming Outloud Script Pro" w:hAnsi="Dreaming Outloud Script Pro" w:cs="Dreaming Outloud Script Pro"/>
          <w:sz w:val="28"/>
          <w:szCs w:val="28"/>
        </w:rPr>
        <w:t>Arcos,</w:t>
      </w:r>
      <w:r w:rsidR="000300DD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4261E0">
        <w:rPr>
          <w:rFonts w:ascii="Dreaming Outloud Script Pro" w:hAnsi="Dreaming Outloud Script Pro" w:cs="Dreaming Outloud Script Pro"/>
          <w:sz w:val="28"/>
          <w:szCs w:val="28"/>
        </w:rPr>
        <w:t xml:space="preserve">bestas e fundas com esta habilidade infundem a qualidade </w:t>
      </w:r>
      <w:proofErr w:type="spellStart"/>
      <w:r w:rsidRPr="004261E0">
        <w:rPr>
          <w:rFonts w:ascii="Dreaming Outloud Script Pro" w:hAnsi="Dreaming Outloud Script Pro" w:cs="Dreaming Outloud Script Pro"/>
          <w:sz w:val="28"/>
          <w:szCs w:val="28"/>
        </w:rPr>
        <w:t>anti</w:t>
      </w:r>
      <w:r w:rsidR="00AF58EF">
        <w:rPr>
          <w:rFonts w:ascii="Dreaming Outloud Script Pro" w:hAnsi="Dreaming Outloud Script Pro" w:cs="Dreaming Outloud Script Pro"/>
          <w:sz w:val="28"/>
          <w:szCs w:val="28"/>
        </w:rPr>
        <w:t>-</w:t>
      </w:r>
      <w:r w:rsidRPr="004261E0">
        <w:rPr>
          <w:rFonts w:ascii="Dreaming Outloud Script Pro" w:hAnsi="Dreaming Outloud Script Pro" w:cs="Dreaming Outloud Script Pro"/>
          <w:sz w:val="28"/>
          <w:szCs w:val="28"/>
        </w:rPr>
        <w:t>criatura</w:t>
      </w:r>
      <w:proofErr w:type="spellEnd"/>
      <w:r w:rsidR="00AF58EF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4261E0">
        <w:rPr>
          <w:rFonts w:ascii="Dreaming Outloud Script Pro" w:hAnsi="Dreaming Outloud Script Pro" w:cs="Dreaming Outloud Script Pro"/>
          <w:sz w:val="28"/>
          <w:szCs w:val="28"/>
        </w:rPr>
        <w:t>em sua munição.</w:t>
      </w:r>
    </w:p>
    <w:p w14:paraId="506FEAC2" w14:textId="708DFB33" w:rsidR="00860C19" w:rsidRDefault="00860C19" w:rsidP="00937498">
      <w:pPr>
        <w:autoSpaceDE w:val="0"/>
        <w:autoSpaceDN w:val="0"/>
        <w:adjustRightInd w:val="0"/>
        <w:spacing w:after="0" w:line="240" w:lineRule="auto"/>
        <w:contextualSpacing/>
        <w:rPr>
          <w:rFonts w:ascii="Dreaming Outloud Script Pro" w:hAnsi="Dreaming Outloud Script Pro" w:cs="Dreaming Outloud Script Pro"/>
          <w:sz w:val="28"/>
          <w:szCs w:val="28"/>
        </w:rPr>
      </w:pPr>
    </w:p>
    <w:p w14:paraId="11EAD4DB" w14:textId="31EBBF88" w:rsidR="00860C19" w:rsidRDefault="00860C19" w:rsidP="00937498">
      <w:pPr>
        <w:autoSpaceDE w:val="0"/>
        <w:autoSpaceDN w:val="0"/>
        <w:adjustRightInd w:val="0"/>
        <w:spacing w:after="0" w:line="240" w:lineRule="auto"/>
        <w:contextualSpacing/>
        <w:rPr>
          <w:rFonts w:ascii="Algerian" w:hAnsi="Algerian" w:cs="Dreaming Outloud Script Pro"/>
          <w:b/>
          <w:bCs/>
          <w:i/>
          <w:iCs/>
          <w:sz w:val="32"/>
          <w:szCs w:val="32"/>
          <w:u w:val="single"/>
        </w:rPr>
      </w:pPr>
      <w:r w:rsidRPr="00860C19">
        <w:rPr>
          <w:rFonts w:ascii="Algerian" w:hAnsi="Algerian" w:cs="Dreaming Outloud Script Pro"/>
          <w:b/>
          <w:bCs/>
          <w:i/>
          <w:iCs/>
          <w:sz w:val="32"/>
          <w:szCs w:val="32"/>
          <w:u w:val="single"/>
        </w:rPr>
        <w:t>Armadura</w:t>
      </w:r>
    </w:p>
    <w:p w14:paraId="68CC8188" w14:textId="2EC9FB0A" w:rsidR="000A74C6" w:rsidRDefault="00995F94" w:rsidP="00937498">
      <w:pPr>
        <w:autoSpaceDE w:val="0"/>
        <w:autoSpaceDN w:val="0"/>
        <w:adjustRightInd w:val="0"/>
        <w:spacing w:after="0" w:line="240" w:lineRule="auto"/>
        <w:contextualSpacing/>
        <w:rPr>
          <w:rFonts w:ascii="Dreaming Outloud Script Pro" w:hAnsi="Dreaming Outloud Script Pro" w:cs="Dreaming Outloud Script Pro"/>
          <w:sz w:val="28"/>
          <w:szCs w:val="28"/>
        </w:rPr>
      </w:pPr>
      <w:r>
        <w:rPr>
          <w:rFonts w:ascii="Dreaming Outloud Script Pro" w:hAnsi="Dreaming Outloud Script Pro" w:cs="Dreaming Outloud Script Pro"/>
          <w:sz w:val="28"/>
          <w:szCs w:val="28"/>
        </w:rPr>
        <w:t>Armadura de couro górgona</w:t>
      </w:r>
      <w:r w:rsidR="00520186">
        <w:rPr>
          <w:rFonts w:ascii="Dreaming Outloud Script Pro" w:hAnsi="Dreaming Outloud Script Pro" w:cs="Dreaming Outloud Script Pro"/>
          <w:sz w:val="28"/>
          <w:szCs w:val="28"/>
        </w:rPr>
        <w:t xml:space="preserve"> – bônus CA </w:t>
      </w:r>
      <w:r w:rsidR="00C874BF">
        <w:rPr>
          <w:rFonts w:ascii="Dreaming Outloud Script Pro" w:hAnsi="Dreaming Outloud Script Pro" w:cs="Dreaming Outloud Script Pro"/>
          <w:sz w:val="28"/>
          <w:szCs w:val="28"/>
        </w:rPr>
        <w:t xml:space="preserve">+5, </w:t>
      </w:r>
      <w:proofErr w:type="spellStart"/>
      <w:r w:rsidR="00C874BF">
        <w:rPr>
          <w:rFonts w:ascii="Dreaming Outloud Script Pro" w:hAnsi="Dreaming Outloud Script Pro" w:cs="Dreaming Outloud Script Pro"/>
          <w:sz w:val="28"/>
          <w:szCs w:val="28"/>
        </w:rPr>
        <w:t>max</w:t>
      </w:r>
      <w:proofErr w:type="spellEnd"/>
      <w:r w:rsidR="00C874BF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proofErr w:type="spellStart"/>
      <w:r w:rsidR="00C874BF">
        <w:rPr>
          <w:rFonts w:ascii="Dreaming Outloud Script Pro" w:hAnsi="Dreaming Outloud Script Pro" w:cs="Dreaming Outloud Script Pro"/>
          <w:sz w:val="28"/>
          <w:szCs w:val="28"/>
        </w:rPr>
        <w:t>dex</w:t>
      </w:r>
      <w:proofErr w:type="spellEnd"/>
      <w:r w:rsidR="00C874BF">
        <w:rPr>
          <w:rFonts w:ascii="Dreaming Outloud Script Pro" w:hAnsi="Dreaming Outloud Script Pro" w:cs="Dreaming Outloud Script Pro"/>
          <w:sz w:val="28"/>
          <w:szCs w:val="28"/>
        </w:rPr>
        <w:t xml:space="preserve"> +6, penal 0, </w:t>
      </w:r>
      <w:r w:rsidR="00567C3C">
        <w:rPr>
          <w:rFonts w:ascii="Dreaming Outloud Script Pro" w:hAnsi="Dreaming Outloud Script Pro" w:cs="Dreaming Outloud Script Pro"/>
          <w:sz w:val="28"/>
          <w:szCs w:val="28"/>
        </w:rPr>
        <w:t>falha arcana 10%, 10kg</w:t>
      </w:r>
      <w:r w:rsidR="00A51447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="009535D5">
        <w:rPr>
          <w:rFonts w:ascii="Dreaming Outloud Script Pro" w:hAnsi="Dreaming Outloud Script Pro" w:cs="Dreaming Outloud Script Pro"/>
          <w:sz w:val="28"/>
          <w:szCs w:val="28"/>
        </w:rPr>
        <w:t>-</w:t>
      </w:r>
      <w:r w:rsidR="007A1DDE">
        <w:rPr>
          <w:rFonts w:ascii="Dreaming Outloud Script Pro" w:hAnsi="Dreaming Outloud Script Pro" w:cs="Dreaming Outloud Script Pro"/>
          <w:sz w:val="28"/>
          <w:szCs w:val="28"/>
        </w:rPr>
        <w:t xml:space="preserve"> + 2 contra petrificação </w:t>
      </w:r>
      <w:r w:rsidR="00A51447">
        <w:rPr>
          <w:rFonts w:ascii="Dreaming Outloud Script Pro" w:hAnsi="Dreaming Outloud Script Pro" w:cs="Dreaming Outloud Script Pro"/>
          <w:sz w:val="28"/>
          <w:szCs w:val="28"/>
        </w:rPr>
        <w:t xml:space="preserve">(quintessência do ladino </w:t>
      </w:r>
      <w:proofErr w:type="spellStart"/>
      <w:r w:rsidR="00A51447">
        <w:rPr>
          <w:rFonts w:ascii="Dreaming Outloud Script Pro" w:hAnsi="Dreaming Outloud Script Pro" w:cs="Dreaming Outloud Script Pro"/>
          <w:sz w:val="28"/>
          <w:szCs w:val="28"/>
        </w:rPr>
        <w:t>pg</w:t>
      </w:r>
      <w:proofErr w:type="spellEnd"/>
      <w:r w:rsidR="00A51447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="00BF35F0">
        <w:rPr>
          <w:rFonts w:ascii="Dreaming Outloud Script Pro" w:hAnsi="Dreaming Outloud Script Pro" w:cs="Dreaming Outloud Script Pro"/>
          <w:sz w:val="28"/>
          <w:szCs w:val="28"/>
        </w:rPr>
        <w:t>56)</w:t>
      </w:r>
    </w:p>
    <w:p w14:paraId="7278960E" w14:textId="4A1F4BE6" w:rsidR="00340953" w:rsidRPr="00165273" w:rsidRDefault="00DF1E80" w:rsidP="00937498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sz w:val="28"/>
          <w:szCs w:val="28"/>
        </w:rPr>
      </w:pPr>
      <w:r w:rsidRPr="00165273">
        <w:rPr>
          <w:rFonts w:ascii="Dreaming Outloud Script Pro" w:hAnsi="Dreaming Outloud Script Pro" w:cs="Dreaming Outloud Script Pro"/>
          <w:sz w:val="28"/>
          <w:szCs w:val="28"/>
        </w:rPr>
        <w:t xml:space="preserve">+3 + Tufão (+2 de bônus) (maior) </w:t>
      </w:r>
    </w:p>
    <w:p w14:paraId="01A14E93" w14:textId="5F267ACA" w:rsidR="00860C19" w:rsidRPr="00165273" w:rsidRDefault="00A604EF" w:rsidP="00937498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color w:val="000000"/>
          <w:sz w:val="28"/>
          <w:szCs w:val="28"/>
          <w:shd w:val="clear" w:color="auto" w:fill="FFFFFF"/>
        </w:rPr>
      </w:pPr>
      <w:r w:rsidRPr="00165273">
        <w:rPr>
          <w:rFonts w:ascii="Dreaming Outloud Script Pro" w:hAnsi="Dreaming Outloud Script Pro" w:cs="Dreaming Outloud Script Pro"/>
          <w:b/>
          <w:bCs/>
          <w:color w:val="000000"/>
          <w:sz w:val="28"/>
          <w:szCs w:val="28"/>
          <w:shd w:val="clear" w:color="auto" w:fill="FFFFFF"/>
        </w:rPr>
        <w:t>Tufão</w:t>
      </w:r>
      <w:r w:rsidRPr="00165273">
        <w:rPr>
          <w:rFonts w:ascii="Dreaming Outloud Script Pro" w:hAnsi="Dreaming Outloud Script Pro" w:cs="Dreaming Outloud Script Pro"/>
          <w:color w:val="000000"/>
          <w:sz w:val="28"/>
          <w:szCs w:val="28"/>
          <w:shd w:val="clear" w:color="auto" w:fill="FFFFFF"/>
        </w:rPr>
        <w:t>: uma armadura do tufão está sempre envolta em rajadas de</w:t>
      </w:r>
      <w:r w:rsidR="00165273">
        <w:rPr>
          <w:rFonts w:ascii="Dreaming Outloud Script Pro" w:hAnsi="Dreaming Outloud Script Pro" w:cs="Dreaming Outloud Script Pro"/>
          <w:color w:val="000000"/>
          <w:sz w:val="28"/>
          <w:szCs w:val="28"/>
          <w:shd w:val="clear" w:color="auto" w:fill="FFFFFF"/>
        </w:rPr>
        <w:t xml:space="preserve"> </w:t>
      </w:r>
      <w:r w:rsidRPr="00165273">
        <w:rPr>
          <w:rFonts w:ascii="Dreaming Outloud Script Pro" w:hAnsi="Dreaming Outloud Script Pro" w:cs="Dreaming Outloud Script Pro"/>
          <w:color w:val="000000"/>
          <w:sz w:val="28"/>
          <w:szCs w:val="28"/>
          <w:shd w:val="clear" w:color="auto" w:fill="FFFFFF"/>
        </w:rPr>
        <w:t>vento. Concede um bônus de +2 em CA contra todos os ataques a</w:t>
      </w:r>
      <w:r w:rsidR="00165273">
        <w:rPr>
          <w:rFonts w:ascii="Dreaming Outloud Script Pro" w:hAnsi="Dreaming Outloud Script Pro" w:cs="Dreaming Outloud Script Pro"/>
          <w:color w:val="000000"/>
          <w:sz w:val="28"/>
          <w:szCs w:val="28"/>
          <w:shd w:val="clear" w:color="auto" w:fill="FFFFFF"/>
        </w:rPr>
        <w:t xml:space="preserve"> </w:t>
      </w:r>
      <w:r w:rsidRPr="00165273">
        <w:rPr>
          <w:rFonts w:ascii="Dreaming Outloud Script Pro" w:hAnsi="Dreaming Outloud Script Pro" w:cs="Dreaming Outloud Script Pro"/>
          <w:color w:val="000000"/>
          <w:sz w:val="28"/>
          <w:szCs w:val="28"/>
          <w:shd w:val="clear" w:color="auto" w:fill="FFFFFF"/>
        </w:rPr>
        <w:t>distância e de +4 em testes de Atletismo para saltar. Além disso,</w:t>
      </w:r>
      <w:r w:rsidR="00165273">
        <w:rPr>
          <w:rFonts w:ascii="Dreaming Outloud Script Pro" w:hAnsi="Dreaming Outloud Script Pro" w:cs="Dreaming Outloud Script Pro"/>
          <w:color w:val="000000"/>
          <w:sz w:val="28"/>
          <w:szCs w:val="28"/>
          <w:shd w:val="clear" w:color="auto" w:fill="FFFFFF"/>
        </w:rPr>
        <w:t xml:space="preserve"> </w:t>
      </w:r>
      <w:r w:rsidRPr="00165273">
        <w:rPr>
          <w:rFonts w:ascii="Dreaming Outloud Script Pro" w:hAnsi="Dreaming Outloud Script Pro" w:cs="Dreaming Outloud Script Pro"/>
          <w:color w:val="000000"/>
          <w:sz w:val="28"/>
          <w:szCs w:val="28"/>
          <w:shd w:val="clear" w:color="auto" w:fill="FFFFFF"/>
        </w:rPr>
        <w:t>o usuário fica permanentemente sob o efeito da magia queda</w:t>
      </w:r>
      <w:r w:rsidR="00165273">
        <w:rPr>
          <w:rFonts w:ascii="Dreaming Outloud Script Pro" w:hAnsi="Dreaming Outloud Script Pro" w:cs="Dreaming Outloud Script Pro"/>
          <w:color w:val="000000"/>
          <w:sz w:val="28"/>
          <w:szCs w:val="28"/>
          <w:shd w:val="clear" w:color="auto" w:fill="FFFFFF"/>
        </w:rPr>
        <w:t xml:space="preserve"> </w:t>
      </w:r>
      <w:r w:rsidRPr="00165273">
        <w:rPr>
          <w:rFonts w:ascii="Dreaming Outloud Script Pro" w:hAnsi="Dreaming Outloud Script Pro" w:cs="Dreaming Outloud Script Pro"/>
          <w:color w:val="000000"/>
          <w:sz w:val="28"/>
          <w:szCs w:val="28"/>
          <w:shd w:val="clear" w:color="auto" w:fill="FFFFFF"/>
        </w:rPr>
        <w:t>suave.</w:t>
      </w:r>
    </w:p>
    <w:p w14:paraId="46A4FDBB" w14:textId="3C4C9BB1" w:rsidR="001A0593" w:rsidRDefault="009645FC" w:rsidP="00937498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color w:val="000000"/>
          <w:sz w:val="28"/>
          <w:szCs w:val="28"/>
          <w:shd w:val="clear" w:color="auto" w:fill="FFFFFF"/>
        </w:rPr>
      </w:pPr>
      <w:r w:rsidRPr="00165273">
        <w:rPr>
          <w:rFonts w:ascii="Dreaming Outloud Script Pro" w:hAnsi="Dreaming Outloud Script Pro" w:cs="Dreaming Outloud Script Pro"/>
          <w:color w:val="000000"/>
          <w:sz w:val="28"/>
          <w:szCs w:val="28"/>
          <w:shd w:val="clear" w:color="auto" w:fill="FFFFFF"/>
        </w:rPr>
        <w:t xml:space="preserve">(total +8 CA contra </w:t>
      </w:r>
      <w:proofErr w:type="spellStart"/>
      <w:r w:rsidRPr="00165273">
        <w:rPr>
          <w:rFonts w:ascii="Dreaming Outloud Script Pro" w:hAnsi="Dreaming Outloud Script Pro" w:cs="Dreaming Outloud Script Pro"/>
          <w:color w:val="000000"/>
          <w:sz w:val="28"/>
          <w:szCs w:val="28"/>
          <w:shd w:val="clear" w:color="auto" w:fill="FFFFFF"/>
        </w:rPr>
        <w:t>atk</w:t>
      </w:r>
      <w:proofErr w:type="spellEnd"/>
      <w:r w:rsidRPr="00165273">
        <w:rPr>
          <w:rFonts w:ascii="Dreaming Outloud Script Pro" w:hAnsi="Dreaming Outloud Script Pro" w:cs="Dreaming Outloud Script Pro"/>
          <w:color w:val="000000"/>
          <w:sz w:val="28"/>
          <w:szCs w:val="28"/>
          <w:shd w:val="clear" w:color="auto" w:fill="FFFFFF"/>
        </w:rPr>
        <w:t xml:space="preserve"> corpo a corpo e +10 CA </w:t>
      </w:r>
      <w:r w:rsidR="00165273" w:rsidRPr="00165273">
        <w:rPr>
          <w:rFonts w:ascii="Dreaming Outloud Script Pro" w:hAnsi="Dreaming Outloud Script Pro" w:cs="Dreaming Outloud Script Pro"/>
          <w:color w:val="000000"/>
          <w:sz w:val="28"/>
          <w:szCs w:val="28"/>
          <w:shd w:val="clear" w:color="auto" w:fill="FFFFFF"/>
        </w:rPr>
        <w:t xml:space="preserve">contra </w:t>
      </w:r>
      <w:proofErr w:type="spellStart"/>
      <w:r w:rsidR="00165273" w:rsidRPr="00165273">
        <w:rPr>
          <w:rFonts w:ascii="Dreaming Outloud Script Pro" w:hAnsi="Dreaming Outloud Script Pro" w:cs="Dreaming Outloud Script Pro"/>
          <w:color w:val="000000"/>
          <w:sz w:val="28"/>
          <w:szCs w:val="28"/>
          <w:shd w:val="clear" w:color="auto" w:fill="FFFFFF"/>
        </w:rPr>
        <w:t>at</w:t>
      </w:r>
      <w:r w:rsidR="007964B8">
        <w:rPr>
          <w:rFonts w:ascii="Dreaming Outloud Script Pro" w:hAnsi="Dreaming Outloud Script Pro" w:cs="Dreaming Outloud Script Pro"/>
          <w:color w:val="000000"/>
          <w:sz w:val="28"/>
          <w:szCs w:val="28"/>
          <w:shd w:val="clear" w:color="auto" w:fill="FFFFFF"/>
        </w:rPr>
        <w:t>k</w:t>
      </w:r>
      <w:proofErr w:type="spellEnd"/>
      <w:r w:rsidR="00165273" w:rsidRPr="00165273">
        <w:rPr>
          <w:rFonts w:ascii="Dreaming Outloud Script Pro" w:hAnsi="Dreaming Outloud Script Pro" w:cs="Dreaming Outloud Script Pro"/>
          <w:color w:val="000000"/>
          <w:sz w:val="28"/>
          <w:szCs w:val="28"/>
          <w:shd w:val="clear" w:color="auto" w:fill="FFFFFF"/>
        </w:rPr>
        <w:t xml:space="preserve"> a</w:t>
      </w:r>
      <w:r w:rsidR="007964B8">
        <w:rPr>
          <w:rFonts w:ascii="Dreaming Outloud Script Pro" w:hAnsi="Dreaming Outloud Script Pro" w:cs="Dreaming Outloud Script Pro"/>
          <w:color w:val="000000"/>
          <w:sz w:val="28"/>
          <w:szCs w:val="28"/>
          <w:shd w:val="clear" w:color="auto" w:fill="FFFFFF"/>
        </w:rPr>
        <w:t xml:space="preserve"> </w:t>
      </w:r>
      <w:r w:rsidR="00165273" w:rsidRPr="00165273">
        <w:rPr>
          <w:rFonts w:ascii="Dreaming Outloud Script Pro" w:hAnsi="Dreaming Outloud Script Pro" w:cs="Dreaming Outloud Script Pro"/>
          <w:color w:val="000000"/>
          <w:sz w:val="28"/>
          <w:szCs w:val="28"/>
          <w:shd w:val="clear" w:color="auto" w:fill="FFFFFF"/>
        </w:rPr>
        <w:t xml:space="preserve">distância)  </w:t>
      </w:r>
    </w:p>
    <w:p w14:paraId="61FD9716" w14:textId="77777777" w:rsidR="007964B8" w:rsidRPr="00165273" w:rsidRDefault="007964B8" w:rsidP="00937498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b/>
          <w:bCs/>
          <w:i/>
          <w:iCs/>
          <w:sz w:val="28"/>
          <w:szCs w:val="28"/>
          <w:u w:val="single"/>
        </w:rPr>
      </w:pPr>
    </w:p>
    <w:p w14:paraId="2C34957A" w14:textId="08923685" w:rsidR="00860C19" w:rsidRDefault="000A74C6" w:rsidP="00937498">
      <w:pPr>
        <w:autoSpaceDE w:val="0"/>
        <w:autoSpaceDN w:val="0"/>
        <w:adjustRightInd w:val="0"/>
        <w:spacing w:after="0" w:line="240" w:lineRule="auto"/>
        <w:rPr>
          <w:rFonts w:ascii="Algerian" w:hAnsi="Algerian" w:cs="Dreaming Outloud Script Pro"/>
          <w:b/>
          <w:bCs/>
          <w:i/>
          <w:iCs/>
          <w:sz w:val="32"/>
          <w:szCs w:val="32"/>
          <w:u w:val="single"/>
        </w:rPr>
      </w:pPr>
      <w:r>
        <w:rPr>
          <w:rFonts w:ascii="Algerian" w:hAnsi="Algerian" w:cs="Dreaming Outloud Script Pro"/>
          <w:b/>
          <w:bCs/>
          <w:i/>
          <w:iCs/>
          <w:sz w:val="32"/>
          <w:szCs w:val="32"/>
          <w:u w:val="single"/>
        </w:rPr>
        <w:t>Escudo</w:t>
      </w:r>
    </w:p>
    <w:p w14:paraId="6C42464F" w14:textId="5EDDB742" w:rsidR="000A74C6" w:rsidRPr="00515C15" w:rsidRDefault="00957AE6" w:rsidP="00937498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i/>
          <w:iCs/>
          <w:sz w:val="28"/>
          <w:szCs w:val="28"/>
        </w:rPr>
      </w:pPr>
      <w:r w:rsidRPr="00515C15">
        <w:rPr>
          <w:rFonts w:ascii="Dreaming Outloud Script Pro" w:hAnsi="Dreaming Outloud Script Pro" w:cs="Dreaming Outloud Script Pro"/>
          <w:i/>
          <w:iCs/>
          <w:sz w:val="28"/>
          <w:szCs w:val="28"/>
        </w:rPr>
        <w:t xml:space="preserve">Broquel </w:t>
      </w:r>
      <w:r w:rsidR="00884AF8" w:rsidRPr="00515C15">
        <w:rPr>
          <w:rFonts w:ascii="Dreaming Outloud Script Pro" w:hAnsi="Dreaming Outloud Script Pro" w:cs="Dreaming Outloud Script Pro"/>
          <w:i/>
          <w:iCs/>
          <w:sz w:val="28"/>
          <w:szCs w:val="28"/>
        </w:rPr>
        <w:t>– 1 CA</w:t>
      </w:r>
    </w:p>
    <w:p w14:paraId="7ACC4600" w14:textId="434EBA46" w:rsidR="00884AF8" w:rsidRPr="00515C15" w:rsidRDefault="004F3A0E" w:rsidP="00937498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sz w:val="28"/>
          <w:szCs w:val="28"/>
        </w:rPr>
      </w:pPr>
      <w:r w:rsidRPr="00515C15">
        <w:rPr>
          <w:rFonts w:ascii="Dreaming Outloud Script Pro" w:hAnsi="Dreaming Outloud Script Pro" w:cs="Dreaming Outloud Script Pro"/>
          <w:i/>
          <w:iCs/>
          <w:sz w:val="28"/>
          <w:szCs w:val="28"/>
        </w:rPr>
        <w:t xml:space="preserve">+1 + </w:t>
      </w:r>
      <w:r w:rsidR="00515C15" w:rsidRPr="00515C15">
        <w:rPr>
          <w:rFonts w:ascii="Dreaming Outloud Script Pro" w:hAnsi="Dreaming Outloud Script Pro" w:cs="Dreaming Outloud Script Pro"/>
          <w:sz w:val="28"/>
          <w:szCs w:val="28"/>
        </w:rPr>
        <w:t>Cegante (</w:t>
      </w:r>
      <w:r w:rsidR="008D4CCF" w:rsidRPr="00515C15">
        <w:rPr>
          <w:rFonts w:ascii="Dreaming Outloud Script Pro" w:hAnsi="Dreaming Outloud Script Pro" w:cs="Dreaming Outloud Script Pro"/>
          <w:sz w:val="28"/>
          <w:szCs w:val="28"/>
        </w:rPr>
        <w:t>+1 de bônus)</w:t>
      </w:r>
      <w:r w:rsidR="00844960">
        <w:rPr>
          <w:rFonts w:ascii="Dreaming Outloud Script Pro" w:hAnsi="Dreaming Outloud Script Pro" w:cs="Dreaming Outloud Script Pro"/>
          <w:sz w:val="28"/>
          <w:szCs w:val="28"/>
        </w:rPr>
        <w:t xml:space="preserve"> (livro do mestre </w:t>
      </w:r>
      <w:proofErr w:type="spellStart"/>
      <w:r w:rsidR="00844960">
        <w:rPr>
          <w:rFonts w:ascii="Dreaming Outloud Script Pro" w:hAnsi="Dreaming Outloud Script Pro" w:cs="Dreaming Outloud Script Pro"/>
          <w:sz w:val="28"/>
          <w:szCs w:val="28"/>
        </w:rPr>
        <w:t>pg</w:t>
      </w:r>
      <w:proofErr w:type="spellEnd"/>
      <w:r w:rsidR="00844960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="009C3C9E">
        <w:rPr>
          <w:rFonts w:ascii="Dreaming Outloud Script Pro" w:hAnsi="Dreaming Outloud Script Pro" w:cs="Dreaming Outloud Script Pro"/>
          <w:sz w:val="28"/>
          <w:szCs w:val="28"/>
        </w:rPr>
        <w:t>218)</w:t>
      </w:r>
    </w:p>
    <w:p w14:paraId="3122F956" w14:textId="090ADA5C" w:rsidR="004F6F6D" w:rsidRPr="00902DA4" w:rsidRDefault="004F6F6D" w:rsidP="00937498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sz w:val="28"/>
          <w:szCs w:val="28"/>
        </w:rPr>
      </w:pPr>
      <w:r w:rsidRPr="00515C15">
        <w:rPr>
          <w:rFonts w:ascii="Dreaming Outloud Script Pro" w:hAnsi="Dreaming Outloud Script Pro" w:cs="Dreaming Outloud Script Pro"/>
          <w:sz w:val="28"/>
          <w:szCs w:val="28"/>
        </w:rPr>
        <w:t>Cegante: Um escudo com esta habilidade emite lampejos de luz</w:t>
      </w:r>
      <w:r w:rsidR="00902DA4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515C15">
        <w:rPr>
          <w:rFonts w:ascii="Dreaming Outloud Script Pro" w:hAnsi="Dreaming Outloud Script Pro" w:cs="Dreaming Outloud Script Pro"/>
          <w:sz w:val="28"/>
          <w:szCs w:val="28"/>
        </w:rPr>
        <w:t>brilhante</w:t>
      </w:r>
      <w:r w:rsidR="00902DA4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515C15">
        <w:rPr>
          <w:rFonts w:ascii="Dreaming Outloud Script Pro" w:hAnsi="Dreaming Outloud Script Pro" w:cs="Dreaming Outloud Script Pro"/>
          <w:sz w:val="28"/>
          <w:szCs w:val="28"/>
        </w:rPr>
        <w:t>duas vezes por dia, conforme o comando do portador.</w:t>
      </w:r>
      <w:r w:rsidR="00902DA4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515C15">
        <w:rPr>
          <w:rFonts w:ascii="Dreaming Outloud Script Pro" w:hAnsi="Dreaming Outloud Script Pro" w:cs="Dreaming Outloud Script Pro"/>
          <w:sz w:val="28"/>
          <w:szCs w:val="28"/>
        </w:rPr>
        <w:t>Qualquer criatura a</w:t>
      </w:r>
      <w:r w:rsidR="00902DA4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515C15">
        <w:rPr>
          <w:rFonts w:ascii="Dreaming Outloud Script Pro" w:hAnsi="Dreaming Outloud Script Pro" w:cs="Dreaming Outloud Script Pro"/>
          <w:sz w:val="28"/>
          <w:szCs w:val="28"/>
        </w:rPr>
        <w:t>menos de 6 m, exceto o usuário, deve obter</w:t>
      </w:r>
      <w:r w:rsidR="00902DA4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515C15">
        <w:rPr>
          <w:rFonts w:ascii="Dreaming Outloud Script Pro" w:hAnsi="Dreaming Outloud Script Pro" w:cs="Dreaming Outloud Script Pro"/>
          <w:sz w:val="28"/>
          <w:szCs w:val="28"/>
        </w:rPr>
        <w:t>sucesso em um teste de resistência</w:t>
      </w:r>
      <w:r w:rsidR="00902DA4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515C15">
        <w:rPr>
          <w:rFonts w:ascii="Dreaming Outloud Script Pro" w:hAnsi="Dreaming Outloud Script Pro" w:cs="Dreaming Outloud Script Pro"/>
          <w:sz w:val="28"/>
          <w:szCs w:val="28"/>
        </w:rPr>
        <w:t>de Reflexos (CD 14) ou ficará cega por 1d4 rodadas.</w:t>
      </w:r>
    </w:p>
    <w:p w14:paraId="34120216" w14:textId="31E6D365" w:rsidR="000A74C6" w:rsidRDefault="000A74C6" w:rsidP="00937498">
      <w:pPr>
        <w:autoSpaceDE w:val="0"/>
        <w:autoSpaceDN w:val="0"/>
        <w:adjustRightInd w:val="0"/>
        <w:spacing w:after="0" w:line="240" w:lineRule="auto"/>
        <w:rPr>
          <w:rFonts w:ascii="Algerian" w:hAnsi="Algerian" w:cs="Dreaming Outloud Script Pro"/>
          <w:b/>
          <w:bCs/>
          <w:i/>
          <w:iCs/>
          <w:sz w:val="32"/>
          <w:szCs w:val="32"/>
          <w:u w:val="single"/>
        </w:rPr>
      </w:pPr>
    </w:p>
    <w:p w14:paraId="6047D905" w14:textId="588DDFF0" w:rsidR="000A74C6" w:rsidRDefault="000A74C6" w:rsidP="00937498">
      <w:pPr>
        <w:autoSpaceDE w:val="0"/>
        <w:autoSpaceDN w:val="0"/>
        <w:adjustRightInd w:val="0"/>
        <w:spacing w:after="0" w:line="240" w:lineRule="auto"/>
        <w:rPr>
          <w:rFonts w:ascii="Algerian" w:hAnsi="Algerian" w:cs="Dreaming Outloud Script Pro"/>
          <w:b/>
          <w:bCs/>
          <w:i/>
          <w:iCs/>
          <w:sz w:val="32"/>
          <w:szCs w:val="32"/>
          <w:u w:val="single"/>
        </w:rPr>
      </w:pPr>
      <w:r>
        <w:rPr>
          <w:rFonts w:ascii="Algerian" w:hAnsi="Algerian" w:cs="Dreaming Outloud Script Pro"/>
          <w:b/>
          <w:bCs/>
          <w:i/>
          <w:iCs/>
          <w:sz w:val="32"/>
          <w:szCs w:val="32"/>
          <w:u w:val="single"/>
        </w:rPr>
        <w:t>Equipamentos</w:t>
      </w:r>
      <w:r w:rsidR="00FC7C26">
        <w:rPr>
          <w:rFonts w:ascii="Algerian" w:hAnsi="Algerian" w:cs="Dreaming Outloud Script Pro"/>
          <w:b/>
          <w:bCs/>
          <w:i/>
          <w:iCs/>
          <w:sz w:val="32"/>
          <w:szCs w:val="32"/>
          <w:u w:val="single"/>
        </w:rPr>
        <w:t xml:space="preserve"> (mestre </w:t>
      </w:r>
      <w:proofErr w:type="spellStart"/>
      <w:r w:rsidR="00FC7C26">
        <w:rPr>
          <w:rFonts w:ascii="Algerian" w:hAnsi="Algerian" w:cs="Dreaming Outloud Script Pro"/>
          <w:b/>
          <w:bCs/>
          <w:i/>
          <w:iCs/>
          <w:sz w:val="32"/>
          <w:szCs w:val="32"/>
          <w:u w:val="single"/>
        </w:rPr>
        <w:t>pg</w:t>
      </w:r>
      <w:proofErr w:type="spellEnd"/>
      <w:r w:rsidR="00FC7C26">
        <w:rPr>
          <w:rFonts w:ascii="Algerian" w:hAnsi="Algerian" w:cs="Dreaming Outloud Script Pro"/>
          <w:b/>
          <w:bCs/>
          <w:i/>
          <w:iCs/>
          <w:sz w:val="32"/>
          <w:szCs w:val="32"/>
          <w:u w:val="single"/>
        </w:rPr>
        <w:t xml:space="preserve"> 266/2</w:t>
      </w:r>
      <w:r w:rsidR="002520A3">
        <w:rPr>
          <w:rFonts w:ascii="Algerian" w:hAnsi="Algerian" w:cs="Dreaming Outloud Script Pro"/>
          <w:b/>
          <w:bCs/>
          <w:i/>
          <w:iCs/>
          <w:sz w:val="32"/>
          <w:szCs w:val="32"/>
          <w:u w:val="single"/>
        </w:rPr>
        <w:t>68)</w:t>
      </w:r>
    </w:p>
    <w:p w14:paraId="402E10F8" w14:textId="7B8E0C86" w:rsidR="0098513D" w:rsidRDefault="0098513D" w:rsidP="00937498">
      <w:pPr>
        <w:autoSpaceDE w:val="0"/>
        <w:autoSpaceDN w:val="0"/>
        <w:adjustRightInd w:val="0"/>
        <w:spacing w:after="0" w:line="240" w:lineRule="auto"/>
        <w:rPr>
          <w:rFonts w:ascii="ScalaSans-RegularLFItalic" w:hAnsi="ScalaSans-RegularLFItalic" w:cs="ScalaSans-RegularLFItalic"/>
          <w:i/>
          <w:iCs/>
          <w:sz w:val="16"/>
          <w:szCs w:val="16"/>
        </w:rPr>
      </w:pPr>
    </w:p>
    <w:p w14:paraId="1E6E6C7B" w14:textId="30C874C0" w:rsidR="0006211A" w:rsidRPr="005334F1" w:rsidRDefault="0006211A" w:rsidP="00937498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</w:pPr>
      <w:r w:rsidRPr="005334F1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>Braçadeiras do Arqueiro (médio)</w:t>
      </w:r>
      <w:r w:rsidR="007D6F16" w:rsidRPr="005334F1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 xml:space="preserve"> (mestre </w:t>
      </w:r>
      <w:proofErr w:type="spellStart"/>
      <w:r w:rsidR="007D6F16" w:rsidRPr="005334F1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>pg</w:t>
      </w:r>
      <w:proofErr w:type="spellEnd"/>
      <w:r w:rsidR="007D6F16" w:rsidRPr="005334F1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 xml:space="preserve"> 249)</w:t>
      </w:r>
    </w:p>
    <w:p w14:paraId="043CA3FD" w14:textId="0DDCFA2C" w:rsidR="00FB160F" w:rsidRPr="002520A3" w:rsidRDefault="0006211A" w:rsidP="00937498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sz w:val="28"/>
          <w:szCs w:val="28"/>
        </w:rPr>
      </w:pPr>
      <w:r w:rsidRPr="002520A3">
        <w:rPr>
          <w:rFonts w:ascii="Dreaming Outloud Script Pro" w:hAnsi="Dreaming Outloud Script Pro" w:cs="Dreaming Outloud Script Pro"/>
          <w:sz w:val="28"/>
          <w:szCs w:val="28"/>
        </w:rPr>
        <w:lastRenderedPageBreak/>
        <w:t>Estes protetores de punho parecem</w:t>
      </w:r>
      <w:r w:rsidR="00EF3B38" w:rsidRPr="002520A3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2520A3">
        <w:rPr>
          <w:rFonts w:ascii="Dreaming Outloud Script Pro" w:hAnsi="Dreaming Outloud Script Pro" w:cs="Dreaming Outloud Script Pro"/>
          <w:sz w:val="28"/>
          <w:szCs w:val="28"/>
        </w:rPr>
        <w:t>um item normal, mas permitem que seu usuário utilize qualquer arco (mas</w:t>
      </w:r>
      <w:r w:rsidR="00EF3B38" w:rsidRPr="002520A3">
        <w:rPr>
          <w:rFonts w:ascii="Dreaming Outloud Script Pro" w:hAnsi="Dreaming Outloud Script Pro" w:cs="Dreaming Outloud Script Pro"/>
          <w:sz w:val="28"/>
          <w:szCs w:val="28"/>
        </w:rPr>
        <w:t xml:space="preserve"> não bestas) como se tivesse o talento adequado. Se já souber usar determinado tipo de arco, ele recebe +2 de bônus de competência nas jogadas de ataque e +1 de bônus de competência nas jogadas de dano sempre que usar aquela arma. É necessário usar as duas braçadeiras para que sua mágica surta efeito.</w:t>
      </w:r>
    </w:p>
    <w:p w14:paraId="717611FE" w14:textId="599D3D53" w:rsidR="002127B5" w:rsidRPr="002520A3" w:rsidRDefault="002127B5" w:rsidP="00937498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sz w:val="28"/>
          <w:szCs w:val="28"/>
        </w:rPr>
      </w:pPr>
    </w:p>
    <w:p w14:paraId="223D4DD7" w14:textId="48B1A25E" w:rsidR="00B6615F" w:rsidRPr="005334F1" w:rsidRDefault="00B6615F" w:rsidP="00937498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</w:pPr>
      <w:r w:rsidRPr="005334F1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>Tiara da Armadura</w:t>
      </w:r>
      <w:r w:rsidR="00C016EA" w:rsidRPr="005334F1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 xml:space="preserve"> </w:t>
      </w:r>
      <w:r w:rsidR="00424ADE" w:rsidRPr="005334F1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 xml:space="preserve">(médio) (+5) (mestre </w:t>
      </w:r>
      <w:proofErr w:type="spellStart"/>
      <w:r w:rsidR="00424ADE" w:rsidRPr="005334F1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>pg</w:t>
      </w:r>
      <w:proofErr w:type="spellEnd"/>
      <w:r w:rsidR="00424ADE" w:rsidRPr="005334F1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 xml:space="preserve"> </w:t>
      </w:r>
      <w:r w:rsidR="00766AC4" w:rsidRPr="005334F1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>249)</w:t>
      </w:r>
    </w:p>
    <w:p w14:paraId="00468354" w14:textId="41EEB9DA" w:rsidR="002127B5" w:rsidRPr="002520A3" w:rsidRDefault="001E741F" w:rsidP="00937498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sz w:val="28"/>
          <w:szCs w:val="28"/>
        </w:rPr>
      </w:pPr>
      <w:r w:rsidRPr="002520A3">
        <w:rPr>
          <w:rFonts w:ascii="Dreaming Outloud Script Pro" w:hAnsi="Dreaming Outloud Script Pro" w:cs="Dreaming Outloud Script Pro"/>
          <w:sz w:val="28"/>
          <w:szCs w:val="28"/>
        </w:rPr>
        <w:t>S</w:t>
      </w:r>
      <w:r w:rsidR="00B6615F" w:rsidRPr="002520A3">
        <w:rPr>
          <w:rFonts w:ascii="Dreaming Outloud Script Pro" w:hAnsi="Dreaming Outloud Script Pro" w:cs="Dreaming Outloud Script Pro"/>
          <w:sz w:val="28"/>
          <w:szCs w:val="28"/>
        </w:rPr>
        <w:t>eu usuário fi</w:t>
      </w:r>
      <w:r w:rsidRPr="002520A3">
        <w:rPr>
          <w:rFonts w:ascii="Dreaming Outloud Script Pro" w:hAnsi="Dreaming Outloud Script Pro" w:cs="Dreaming Outloud Script Pro"/>
          <w:sz w:val="28"/>
          <w:szCs w:val="28"/>
        </w:rPr>
        <w:t>ca</w:t>
      </w:r>
      <w:r w:rsidR="00B6615F" w:rsidRPr="002520A3">
        <w:rPr>
          <w:rFonts w:ascii="Dreaming Outloud Script Pro" w:hAnsi="Dreaming Outloud Script Pro" w:cs="Dreaming Outloud Script Pro"/>
          <w:sz w:val="28"/>
          <w:szCs w:val="28"/>
        </w:rPr>
        <w:t xml:space="preserve"> envolto em um campo de</w:t>
      </w:r>
      <w:r w:rsidRPr="002520A3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="00B6615F" w:rsidRPr="002520A3">
        <w:rPr>
          <w:rFonts w:ascii="Dreaming Outloud Script Pro" w:hAnsi="Dreaming Outloud Script Pro" w:cs="Dreaming Outloud Script Pro"/>
          <w:sz w:val="28"/>
          <w:szCs w:val="28"/>
        </w:rPr>
        <w:t xml:space="preserve">energia invisível, </w:t>
      </w:r>
      <w:r w:rsidR="00C016EA" w:rsidRPr="002520A3">
        <w:rPr>
          <w:rFonts w:ascii="Dreaming Outloud Script Pro" w:hAnsi="Dreaming Outloud Script Pro" w:cs="Dreaming Outloud Script Pro"/>
          <w:sz w:val="28"/>
          <w:szCs w:val="28"/>
        </w:rPr>
        <w:t>porém,</w:t>
      </w:r>
      <w:r w:rsidR="00B6615F" w:rsidRPr="002520A3">
        <w:rPr>
          <w:rFonts w:ascii="Dreaming Outloud Script Pro" w:hAnsi="Dreaming Outloud Script Pro" w:cs="Dreaming Outloud Script Pro"/>
          <w:sz w:val="28"/>
          <w:szCs w:val="28"/>
        </w:rPr>
        <w:t xml:space="preserve"> tangível, concedendo-lhe um bônus de armadura</w:t>
      </w:r>
      <w:r w:rsidRPr="002520A3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="00B6615F" w:rsidRPr="002520A3">
        <w:rPr>
          <w:rFonts w:ascii="Dreaming Outloud Script Pro" w:hAnsi="Dreaming Outloud Script Pro" w:cs="Dreaming Outloud Script Pro"/>
          <w:sz w:val="28"/>
          <w:szCs w:val="28"/>
        </w:rPr>
        <w:t>entre +1 e +8, como se estivesse usando uma armadura física.</w:t>
      </w:r>
    </w:p>
    <w:p w14:paraId="0AD251B7" w14:textId="01DA516F" w:rsidR="00766AC4" w:rsidRPr="002520A3" w:rsidRDefault="00766AC4" w:rsidP="00937498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sz w:val="28"/>
          <w:szCs w:val="28"/>
        </w:rPr>
      </w:pPr>
      <w:r w:rsidRPr="002520A3">
        <w:rPr>
          <w:rFonts w:ascii="Dreaming Outloud Script Pro" w:hAnsi="Dreaming Outloud Script Pro" w:cs="Dreaming Outloud Script Pro"/>
          <w:sz w:val="28"/>
          <w:szCs w:val="28"/>
        </w:rPr>
        <w:t>(item original Braçadeiras da Armadura)</w:t>
      </w:r>
    </w:p>
    <w:p w14:paraId="3EFAA077" w14:textId="77777777" w:rsidR="00EF3B38" w:rsidRPr="002520A3" w:rsidRDefault="00EF3B38" w:rsidP="00937498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i/>
          <w:iCs/>
          <w:sz w:val="28"/>
          <w:szCs w:val="28"/>
        </w:rPr>
      </w:pPr>
    </w:p>
    <w:p w14:paraId="19404EAB" w14:textId="77777777" w:rsidR="000B1A54" w:rsidRPr="005334F1" w:rsidRDefault="00D803B5" w:rsidP="00937498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</w:pPr>
      <w:r w:rsidRPr="005334F1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 xml:space="preserve">Anel </w:t>
      </w:r>
      <w:r w:rsidR="000B1A54" w:rsidRPr="005334F1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>(menor)</w:t>
      </w:r>
    </w:p>
    <w:p w14:paraId="4DED0E64" w14:textId="2E9B5CB5" w:rsidR="003F5128" w:rsidRPr="002520A3" w:rsidRDefault="00D803B5" w:rsidP="00937498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sz w:val="28"/>
          <w:szCs w:val="28"/>
        </w:rPr>
      </w:pPr>
      <w:r w:rsidRPr="002520A3">
        <w:rPr>
          <w:rFonts w:ascii="Dreaming Outloud Script Pro" w:hAnsi="Dreaming Outloud Script Pro" w:cs="Dreaming Outloud Script Pro"/>
          <w:sz w:val="28"/>
          <w:szCs w:val="28"/>
        </w:rPr>
        <w:t xml:space="preserve">+5 em blefar </w:t>
      </w:r>
    </w:p>
    <w:p w14:paraId="3B86927E" w14:textId="77777777" w:rsidR="003F5128" w:rsidRPr="002520A3" w:rsidRDefault="003F5128" w:rsidP="00937498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sz w:val="28"/>
          <w:szCs w:val="28"/>
        </w:rPr>
      </w:pPr>
    </w:p>
    <w:p w14:paraId="3A2F1297" w14:textId="2DCAAFBB" w:rsidR="00E930BB" w:rsidRPr="005334F1" w:rsidRDefault="00E930BB" w:rsidP="00937498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</w:pPr>
      <w:r w:rsidRPr="005334F1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 xml:space="preserve">Aljava de </w:t>
      </w:r>
      <w:proofErr w:type="spellStart"/>
      <w:r w:rsidRPr="005334F1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>Ehlonna</w:t>
      </w:r>
      <w:proofErr w:type="spellEnd"/>
      <w:r w:rsidRPr="005334F1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 xml:space="preserve"> (menor) </w:t>
      </w:r>
      <w:r w:rsidR="00F52CBB" w:rsidRPr="005334F1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 xml:space="preserve">(mestre </w:t>
      </w:r>
      <w:proofErr w:type="spellStart"/>
      <w:r w:rsidR="00F52CBB" w:rsidRPr="005334F1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>pg</w:t>
      </w:r>
      <w:proofErr w:type="spellEnd"/>
      <w:r w:rsidR="00F52CBB" w:rsidRPr="005334F1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 xml:space="preserve"> 246)</w:t>
      </w:r>
    </w:p>
    <w:p w14:paraId="0953823A" w14:textId="5B1BB402" w:rsidR="008A1C00" w:rsidRPr="002520A3" w:rsidRDefault="00E930BB" w:rsidP="00937498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sz w:val="28"/>
          <w:szCs w:val="28"/>
        </w:rPr>
      </w:pPr>
      <w:r w:rsidRPr="002520A3">
        <w:rPr>
          <w:rFonts w:ascii="Dreaming Outloud Script Pro" w:hAnsi="Dreaming Outloud Script Pro" w:cs="Dreaming Outloud Script Pro"/>
          <w:sz w:val="28"/>
          <w:szCs w:val="28"/>
        </w:rPr>
        <w:t xml:space="preserve">Este item parece uma aljava simples, capaz de armazenar cerca de 20 flechas. Possui três compartimentos distintos, cada um com espaço não-dimensional permitindo armazenar bem mais do que seria possível normalmente. O primeiro e menor pode conter até sessenta objetos do mesmo tamanho e tem forma geral de uma flecha. O segundo, ligeiramente maior, é capaz de abrigar até dezoito objetos do mesmo tamanho e tem forma geral de uma azagaia. O terceiro e maior de todos é capaz de armazenar até seis objetos do mesmo tamanho e tem forma geral de um arco (lanças, cajados e similares). Quando seu usuário tiver preenchido os compartimentos, a aljava lhe entrega qualquer item que desejar, como uma aljava ou bainha normal. A </w:t>
      </w:r>
      <w:r w:rsidRPr="002520A3">
        <w:rPr>
          <w:rFonts w:ascii="Dreaming Outloud Script Pro" w:hAnsi="Dreaming Outloud Script Pro" w:cs="Dreaming Outloud Script Pro"/>
          <w:i/>
          <w:iCs/>
          <w:sz w:val="28"/>
          <w:szCs w:val="28"/>
        </w:rPr>
        <w:t>aljava de</w:t>
      </w:r>
      <w:r w:rsidRPr="002520A3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proofErr w:type="spellStart"/>
      <w:r w:rsidRPr="002520A3">
        <w:rPr>
          <w:rFonts w:ascii="Dreaming Outloud Script Pro" w:hAnsi="Dreaming Outloud Script Pro" w:cs="Dreaming Outloud Script Pro"/>
          <w:i/>
          <w:iCs/>
          <w:sz w:val="28"/>
          <w:szCs w:val="28"/>
        </w:rPr>
        <w:t>Ehlonna</w:t>
      </w:r>
      <w:proofErr w:type="spellEnd"/>
      <w:r w:rsidRPr="002520A3">
        <w:rPr>
          <w:rFonts w:ascii="Dreaming Outloud Script Pro" w:hAnsi="Dreaming Outloud Script Pro" w:cs="Dreaming Outloud Script Pro"/>
          <w:i/>
          <w:iCs/>
          <w:sz w:val="28"/>
          <w:szCs w:val="28"/>
        </w:rPr>
        <w:t xml:space="preserve"> </w:t>
      </w:r>
      <w:r w:rsidRPr="002520A3">
        <w:rPr>
          <w:rFonts w:ascii="Dreaming Outloud Script Pro" w:hAnsi="Dreaming Outloud Script Pro" w:cs="Dreaming Outloud Script Pro"/>
          <w:sz w:val="28"/>
          <w:szCs w:val="28"/>
        </w:rPr>
        <w:t xml:space="preserve">pesa sempre o mesmo, não importa o que for colocado em seu interior. (1kg) </w:t>
      </w:r>
      <w:r w:rsidR="00CB21EA" w:rsidRPr="002520A3">
        <w:rPr>
          <w:rFonts w:ascii="Dreaming Outloud Script Pro" w:hAnsi="Dreaming Outloud Script Pro" w:cs="Dreaming Outloud Script Pro"/>
          <w:sz w:val="28"/>
          <w:szCs w:val="28"/>
        </w:rPr>
        <w:t>(segundo compartimento cabem 100 flexas)</w:t>
      </w:r>
    </w:p>
    <w:p w14:paraId="79686E75" w14:textId="366272B8" w:rsidR="003F2E25" w:rsidRPr="002520A3" w:rsidRDefault="003F2E25" w:rsidP="00937498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i/>
          <w:iCs/>
          <w:sz w:val="28"/>
          <w:szCs w:val="28"/>
        </w:rPr>
      </w:pPr>
    </w:p>
    <w:p w14:paraId="280BDF8C" w14:textId="178A802E" w:rsidR="003F2E25" w:rsidRPr="005334F1" w:rsidRDefault="003F2E25" w:rsidP="00937498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</w:pPr>
      <w:r w:rsidRPr="005334F1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 xml:space="preserve">Mão do Mago (menor) (mestre </w:t>
      </w:r>
      <w:proofErr w:type="spellStart"/>
      <w:r w:rsidRPr="005334F1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>pg</w:t>
      </w:r>
      <w:proofErr w:type="spellEnd"/>
      <w:r w:rsidR="008F05FC" w:rsidRPr="005334F1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 xml:space="preserve"> 259)</w:t>
      </w:r>
    </w:p>
    <w:p w14:paraId="79D7CC31" w14:textId="735B16FD" w:rsidR="003F2E25" w:rsidRDefault="003F2E25" w:rsidP="00937498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sz w:val="28"/>
          <w:szCs w:val="28"/>
        </w:rPr>
      </w:pPr>
      <w:r w:rsidRPr="002520A3">
        <w:rPr>
          <w:rFonts w:ascii="Dreaming Outloud Script Pro" w:hAnsi="Dreaming Outloud Script Pro" w:cs="Dreaming Outloud Script Pro"/>
          <w:sz w:val="28"/>
          <w:szCs w:val="28"/>
        </w:rPr>
        <w:t xml:space="preserve"> Esta mão élfica mumificada é sustentada ao redor do pescoço</w:t>
      </w:r>
      <w:r w:rsidR="002520A3" w:rsidRPr="002520A3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2520A3">
        <w:rPr>
          <w:rFonts w:ascii="Dreaming Outloud Script Pro" w:hAnsi="Dreaming Outloud Script Pro" w:cs="Dreaming Outloud Script Pro"/>
          <w:sz w:val="28"/>
          <w:szCs w:val="28"/>
        </w:rPr>
        <w:t>do personagem por uma corrente de ouro (ocupando o lugar de um colar</w:t>
      </w:r>
      <w:r w:rsidR="002520A3" w:rsidRPr="002520A3">
        <w:rPr>
          <w:rFonts w:ascii="Dreaming Outloud Script Pro" w:hAnsi="Dreaming Outloud Script Pro" w:cs="Dreaming Outloud Script Pro"/>
          <w:sz w:val="28"/>
          <w:szCs w:val="28"/>
        </w:rPr>
        <w:t xml:space="preserve"> </w:t>
      </w:r>
      <w:r w:rsidRPr="002520A3">
        <w:rPr>
          <w:rFonts w:ascii="Dreaming Outloud Script Pro" w:hAnsi="Dreaming Outloud Script Pro" w:cs="Dreaming Outloud Script Pro"/>
          <w:sz w:val="28"/>
          <w:szCs w:val="28"/>
        </w:rPr>
        <w:t xml:space="preserve">mágico). Permite que o usuário utilize a magia </w:t>
      </w:r>
      <w:r w:rsidRPr="002520A3">
        <w:rPr>
          <w:rFonts w:ascii="Dreaming Outloud Script Pro" w:hAnsi="Dreaming Outloud Script Pro" w:cs="Dreaming Outloud Script Pro"/>
          <w:i/>
          <w:iCs/>
          <w:sz w:val="28"/>
          <w:szCs w:val="28"/>
        </w:rPr>
        <w:t>mãos mágicas</w:t>
      </w:r>
      <w:r w:rsidRPr="002520A3">
        <w:rPr>
          <w:rFonts w:ascii="Dreaming Outloud Script Pro" w:hAnsi="Dreaming Outloud Script Pro" w:cs="Dreaming Outloud Script Pro"/>
          <w:sz w:val="28"/>
          <w:szCs w:val="28"/>
        </w:rPr>
        <w:t>, sem limite diário.</w:t>
      </w:r>
    </w:p>
    <w:p w14:paraId="088DEE43" w14:textId="47FA27AD" w:rsidR="00202E3C" w:rsidRPr="001E551A" w:rsidRDefault="00202E3C" w:rsidP="00937498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sz w:val="28"/>
          <w:szCs w:val="28"/>
        </w:rPr>
      </w:pPr>
    </w:p>
    <w:p w14:paraId="520AC0AD" w14:textId="711EA4AB" w:rsidR="00202E3C" w:rsidRPr="001E551A" w:rsidRDefault="00202E3C" w:rsidP="00937498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</w:pPr>
      <w:r w:rsidRPr="001E551A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lastRenderedPageBreak/>
        <w:t xml:space="preserve">Ferramentas do Mestre Ladrão (menor) </w:t>
      </w:r>
      <w:r w:rsidR="001E551A" w:rsidRPr="001E551A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 xml:space="preserve">(quintessência do ladino </w:t>
      </w:r>
      <w:proofErr w:type="spellStart"/>
      <w:r w:rsidR="001E551A" w:rsidRPr="001E551A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>pg</w:t>
      </w:r>
      <w:proofErr w:type="spellEnd"/>
      <w:r w:rsidR="001E551A" w:rsidRPr="001E551A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 xml:space="preserve"> 60)</w:t>
      </w:r>
    </w:p>
    <w:p w14:paraId="62D0FF8C" w14:textId="61F815F1" w:rsidR="00202E3C" w:rsidRDefault="00202E3C" w:rsidP="00937498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sz w:val="28"/>
          <w:szCs w:val="28"/>
        </w:rPr>
      </w:pPr>
      <w:r w:rsidRPr="001E551A">
        <w:rPr>
          <w:rFonts w:ascii="Dreaming Outloud Script Pro" w:hAnsi="Dreaming Outloud Script Pro" w:cs="Dreaming Outloud Script Pro"/>
          <w:sz w:val="28"/>
          <w:szCs w:val="28"/>
        </w:rPr>
        <w:t>Feitas de adamante e forjadas por um mestre mago, estas ferramentas concedem + 1</w:t>
      </w:r>
      <w:r w:rsidR="00906D69">
        <w:rPr>
          <w:rFonts w:ascii="Dreaming Outloud Script Pro" w:hAnsi="Dreaming Outloud Script Pro" w:cs="Dreaming Outloud Script Pro"/>
          <w:sz w:val="28"/>
          <w:szCs w:val="28"/>
        </w:rPr>
        <w:t>0</w:t>
      </w:r>
      <w:r w:rsidRPr="001E551A">
        <w:rPr>
          <w:rFonts w:ascii="Dreaming Outloud Script Pro" w:hAnsi="Dreaming Outloud Script Pro" w:cs="Dreaming Outloud Script Pro"/>
          <w:sz w:val="28"/>
          <w:szCs w:val="28"/>
        </w:rPr>
        <w:t xml:space="preserve"> de bônus de competência em todos os testes de Abrir Fechaduras e Operar Mecanismo.</w:t>
      </w:r>
    </w:p>
    <w:p w14:paraId="056EA6DB" w14:textId="0103CD0B" w:rsidR="00532A63" w:rsidRDefault="00532A63" w:rsidP="00937498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sz w:val="28"/>
          <w:szCs w:val="28"/>
        </w:rPr>
      </w:pPr>
    </w:p>
    <w:p w14:paraId="1F58CCB1" w14:textId="77777777" w:rsidR="00532A63" w:rsidRPr="005334F1" w:rsidRDefault="00532A63" w:rsidP="00937498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</w:pPr>
      <w:r w:rsidRPr="005334F1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 xml:space="preserve">Varinha (menor) (mestre </w:t>
      </w:r>
      <w:proofErr w:type="spellStart"/>
      <w:r w:rsidRPr="005334F1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>pg</w:t>
      </w:r>
      <w:proofErr w:type="spellEnd"/>
      <w:r w:rsidRPr="005334F1">
        <w:rPr>
          <w:rFonts w:ascii="Dreaming Outloud Script Pro" w:hAnsi="Dreaming Outloud Script Pro" w:cs="Dreaming Outloud Script Pro"/>
          <w:b/>
          <w:bCs/>
          <w:sz w:val="32"/>
          <w:szCs w:val="32"/>
          <w:u w:val="single"/>
        </w:rPr>
        <w:t xml:space="preserve"> 246)</w:t>
      </w:r>
    </w:p>
    <w:p w14:paraId="2CB15E0F" w14:textId="77777777" w:rsidR="00532A63" w:rsidRPr="002520A3" w:rsidRDefault="00532A63" w:rsidP="00937498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i/>
          <w:iCs/>
          <w:sz w:val="28"/>
          <w:szCs w:val="28"/>
        </w:rPr>
      </w:pPr>
      <w:r w:rsidRPr="002520A3">
        <w:rPr>
          <w:rFonts w:ascii="Dreaming Outloud Script Pro" w:hAnsi="Dreaming Outloud Script Pro" w:cs="Dreaming Outloud Script Pro"/>
          <w:b/>
          <w:bCs/>
          <w:sz w:val="28"/>
          <w:szCs w:val="28"/>
        </w:rPr>
        <w:t xml:space="preserve"> </w:t>
      </w:r>
      <w:r w:rsidRPr="002520A3">
        <w:rPr>
          <w:rFonts w:ascii="Dreaming Outloud Script Pro" w:hAnsi="Dreaming Outloud Script Pro" w:cs="Dreaming Outloud Script Pro"/>
          <w:i/>
          <w:iCs/>
          <w:sz w:val="28"/>
          <w:szCs w:val="28"/>
        </w:rPr>
        <w:t>Curar ferimentos moderados 50 cargas</w:t>
      </w:r>
    </w:p>
    <w:p w14:paraId="09DDDC4B" w14:textId="77777777" w:rsidR="00532A63" w:rsidRPr="001E551A" w:rsidRDefault="00532A63" w:rsidP="00937498">
      <w:pPr>
        <w:autoSpaceDE w:val="0"/>
        <w:autoSpaceDN w:val="0"/>
        <w:adjustRightInd w:val="0"/>
        <w:spacing w:after="0" w:line="240" w:lineRule="auto"/>
        <w:rPr>
          <w:rFonts w:ascii="Dreaming Outloud Script Pro" w:hAnsi="Dreaming Outloud Script Pro" w:cs="Dreaming Outloud Script Pro"/>
          <w:sz w:val="28"/>
          <w:szCs w:val="28"/>
        </w:rPr>
      </w:pPr>
    </w:p>
    <w:sectPr w:rsidR="00532A63" w:rsidRPr="001E55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835F1" w14:textId="77777777" w:rsidR="006D5E37" w:rsidRDefault="006D5E37" w:rsidP="00C72D1A">
      <w:pPr>
        <w:spacing w:after="0" w:line="240" w:lineRule="auto"/>
      </w:pPr>
      <w:r>
        <w:separator/>
      </w:r>
    </w:p>
  </w:endnote>
  <w:endnote w:type="continuationSeparator" w:id="0">
    <w:p w14:paraId="5E12F525" w14:textId="77777777" w:rsidR="006D5E37" w:rsidRDefault="006D5E37" w:rsidP="00C72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reaming Outloud Script Pro">
    <w:altName w:val="Dreaming Outloud Script Pro"/>
    <w:charset w:val="00"/>
    <w:family w:val="script"/>
    <w:pitch w:val="variable"/>
    <w:sig w:usb0="800000EF" w:usb1="0000000A" w:usb2="00000008" w:usb3="00000000" w:csb0="00000001" w:csb1="00000000"/>
  </w:font>
  <w:font w:name="ScalaSans-RegularLF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65954" w14:textId="77777777" w:rsidR="005B2D1B" w:rsidRDefault="005B2D1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6E474" w14:textId="77777777" w:rsidR="005B2D1B" w:rsidRDefault="005B2D1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7BCA0" w14:textId="77777777" w:rsidR="005B2D1B" w:rsidRDefault="005B2D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A9956" w14:textId="77777777" w:rsidR="006D5E37" w:rsidRDefault="006D5E37" w:rsidP="00C72D1A">
      <w:pPr>
        <w:spacing w:after="0" w:line="240" w:lineRule="auto"/>
      </w:pPr>
      <w:r>
        <w:separator/>
      </w:r>
    </w:p>
  </w:footnote>
  <w:footnote w:type="continuationSeparator" w:id="0">
    <w:p w14:paraId="4551F20A" w14:textId="77777777" w:rsidR="006D5E37" w:rsidRDefault="006D5E37" w:rsidP="00C72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8386A" w14:textId="77777777" w:rsidR="005B2D1B" w:rsidRDefault="005B2D1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CF317" w14:textId="76886DD9" w:rsidR="00C72D1A" w:rsidRPr="005B2D1B" w:rsidRDefault="00C72D1A" w:rsidP="00C72D1A">
    <w:pPr>
      <w:pStyle w:val="Cabealho"/>
      <w:jc w:val="center"/>
      <w:rPr>
        <w:rFonts w:ascii="Algerian" w:hAnsi="Algerian"/>
        <w:b/>
        <w:bCs/>
        <w:i/>
        <w:iCs/>
        <w:sz w:val="40"/>
        <w:szCs w:val="40"/>
        <w:u w:val="single"/>
      </w:rPr>
    </w:pPr>
    <w:r w:rsidRPr="005B2D1B">
      <w:rPr>
        <w:rFonts w:ascii="Algerian" w:hAnsi="Algerian"/>
        <w:b/>
        <w:bCs/>
        <w:i/>
        <w:iCs/>
        <w:sz w:val="40"/>
        <w:szCs w:val="40"/>
        <w:u w:val="single"/>
      </w:rPr>
      <w:t>Itens Mágicos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E3C09" w14:textId="77777777" w:rsidR="005B2D1B" w:rsidRDefault="005B2D1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26"/>
    <w:rsid w:val="00011D63"/>
    <w:rsid w:val="00023A60"/>
    <w:rsid w:val="000300DD"/>
    <w:rsid w:val="000305C9"/>
    <w:rsid w:val="0006211A"/>
    <w:rsid w:val="000A74C6"/>
    <w:rsid w:val="000B1A54"/>
    <w:rsid w:val="00141426"/>
    <w:rsid w:val="00165273"/>
    <w:rsid w:val="001A0593"/>
    <w:rsid w:val="001E551A"/>
    <w:rsid w:val="001E741F"/>
    <w:rsid w:val="00202E3C"/>
    <w:rsid w:val="002127B5"/>
    <w:rsid w:val="002473C7"/>
    <w:rsid w:val="002520A3"/>
    <w:rsid w:val="00267B78"/>
    <w:rsid w:val="00312E49"/>
    <w:rsid w:val="00340953"/>
    <w:rsid w:val="003C4AA1"/>
    <w:rsid w:val="003F0610"/>
    <w:rsid w:val="003F2E25"/>
    <w:rsid w:val="003F5128"/>
    <w:rsid w:val="00424ADE"/>
    <w:rsid w:val="004261E0"/>
    <w:rsid w:val="00435120"/>
    <w:rsid w:val="004E2F78"/>
    <w:rsid w:val="004F1346"/>
    <w:rsid w:val="004F3A0E"/>
    <w:rsid w:val="004F6F6D"/>
    <w:rsid w:val="00515C15"/>
    <w:rsid w:val="00520186"/>
    <w:rsid w:val="00532A63"/>
    <w:rsid w:val="005334F1"/>
    <w:rsid w:val="00567C3C"/>
    <w:rsid w:val="005B2D1B"/>
    <w:rsid w:val="006C5740"/>
    <w:rsid w:val="006D3669"/>
    <w:rsid w:val="006D5E37"/>
    <w:rsid w:val="00720F6D"/>
    <w:rsid w:val="00766AC4"/>
    <w:rsid w:val="007964B8"/>
    <w:rsid w:val="007A1DDE"/>
    <w:rsid w:val="007A478B"/>
    <w:rsid w:val="007D6F16"/>
    <w:rsid w:val="007D7C7D"/>
    <w:rsid w:val="00844960"/>
    <w:rsid w:val="00860C19"/>
    <w:rsid w:val="00884AF8"/>
    <w:rsid w:val="008A1C00"/>
    <w:rsid w:val="008A4115"/>
    <w:rsid w:val="008B7ADC"/>
    <w:rsid w:val="008D4CCF"/>
    <w:rsid w:val="008F05FC"/>
    <w:rsid w:val="00902DA4"/>
    <w:rsid w:val="00906D69"/>
    <w:rsid w:val="00937498"/>
    <w:rsid w:val="009535D5"/>
    <w:rsid w:val="00957AE6"/>
    <w:rsid w:val="009645FC"/>
    <w:rsid w:val="0098513D"/>
    <w:rsid w:val="00995F94"/>
    <w:rsid w:val="009C3C9E"/>
    <w:rsid w:val="00A51447"/>
    <w:rsid w:val="00A604EF"/>
    <w:rsid w:val="00AA1B35"/>
    <w:rsid w:val="00AA2AF2"/>
    <w:rsid w:val="00AC50D0"/>
    <w:rsid w:val="00AF58EF"/>
    <w:rsid w:val="00B6615F"/>
    <w:rsid w:val="00BF35F0"/>
    <w:rsid w:val="00C016EA"/>
    <w:rsid w:val="00C72D1A"/>
    <w:rsid w:val="00C874BF"/>
    <w:rsid w:val="00CB21EA"/>
    <w:rsid w:val="00D803B5"/>
    <w:rsid w:val="00DF1E80"/>
    <w:rsid w:val="00E930BB"/>
    <w:rsid w:val="00ED1AD6"/>
    <w:rsid w:val="00EF3B38"/>
    <w:rsid w:val="00F52CBB"/>
    <w:rsid w:val="00F70E16"/>
    <w:rsid w:val="00F9064F"/>
    <w:rsid w:val="00FB160F"/>
    <w:rsid w:val="00FC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93CDD"/>
  <w15:chartTrackingRefBased/>
  <w15:docId w15:val="{B83F7B9C-0A9E-49AD-ACFD-2DEE937F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2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2D1A"/>
  </w:style>
  <w:style w:type="paragraph" w:styleId="Rodap">
    <w:name w:val="footer"/>
    <w:basedOn w:val="Normal"/>
    <w:link w:val="RodapChar"/>
    <w:uiPriority w:val="99"/>
    <w:unhideWhenUsed/>
    <w:rsid w:val="00C72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2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272">
          <w:marLeft w:val="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850">
          <w:marLeft w:val="1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5A6CF-92EE-4190-9ACF-367BCAD8E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564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BERTOLDI FERREIRA</dc:creator>
  <cp:keywords/>
  <dc:description/>
  <cp:lastModifiedBy>LETÍCIA BERTOLDI FERREIRA</cp:lastModifiedBy>
  <cp:revision>79</cp:revision>
  <dcterms:created xsi:type="dcterms:W3CDTF">2022-04-03T17:58:00Z</dcterms:created>
  <dcterms:modified xsi:type="dcterms:W3CDTF">2022-04-03T20:09:00Z</dcterms:modified>
</cp:coreProperties>
</file>