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8D7F" w14:textId="03C6F977" w:rsidR="00475568" w:rsidRPr="0029086A" w:rsidRDefault="00384C40" w:rsidP="00982AC2">
      <w:pPr>
        <w:spacing w:after="0" w:line="240" w:lineRule="auto"/>
        <w:rPr>
          <w:b/>
          <w:bCs/>
          <w:sz w:val="28"/>
          <w:szCs w:val="28"/>
          <w:u w:val="single"/>
        </w:rPr>
      </w:pPr>
      <w:r w:rsidRPr="0029086A">
        <w:rPr>
          <w:b/>
          <w:bCs/>
          <w:sz w:val="28"/>
          <w:szCs w:val="28"/>
          <w:u w:val="single"/>
        </w:rPr>
        <w:t>OS LIGHTBRINGERS</w:t>
      </w:r>
    </w:p>
    <w:p w14:paraId="035D0F18" w14:textId="77777777" w:rsidR="00712F7A" w:rsidRPr="0029086A" w:rsidRDefault="00712F7A" w:rsidP="00982AC2">
      <w:pPr>
        <w:spacing w:after="0" w:line="240" w:lineRule="auto"/>
        <w:rPr>
          <w:b/>
          <w:bCs/>
          <w:sz w:val="28"/>
          <w:szCs w:val="28"/>
          <w:u w:val="single"/>
        </w:rPr>
      </w:pPr>
    </w:p>
    <w:p w14:paraId="2EDBC954" w14:textId="77777777" w:rsidR="0023410A" w:rsidRPr="0029086A" w:rsidRDefault="00384C40" w:rsidP="00982AC2">
      <w:pPr>
        <w:spacing w:after="0" w:line="240" w:lineRule="auto"/>
        <w:rPr>
          <w:sz w:val="28"/>
          <w:szCs w:val="28"/>
        </w:rPr>
      </w:pPr>
      <w:r w:rsidRPr="0029086A">
        <w:rPr>
          <w:sz w:val="28"/>
          <w:szCs w:val="28"/>
        </w:rPr>
        <w:t xml:space="preserve"> Os </w:t>
      </w:r>
      <w:proofErr w:type="spellStart"/>
      <w:r w:rsidRPr="0029086A">
        <w:rPr>
          <w:sz w:val="28"/>
          <w:szCs w:val="28"/>
        </w:rPr>
        <w:t>Lightbringers</w:t>
      </w:r>
      <w:proofErr w:type="spellEnd"/>
      <w:r w:rsidRPr="0029086A">
        <w:rPr>
          <w:sz w:val="28"/>
          <w:szCs w:val="28"/>
        </w:rPr>
        <w:t xml:space="preserve"> são uma guilda expansiva de caçadores de mortos-vivos que prontamente distribui assinaturas para qualquer um que queira acabar com os mortos-vivos. Os </w:t>
      </w:r>
      <w:proofErr w:type="spellStart"/>
      <w:r w:rsidRPr="0029086A">
        <w:rPr>
          <w:sz w:val="28"/>
          <w:szCs w:val="28"/>
        </w:rPr>
        <w:t>Lightbringers</w:t>
      </w:r>
      <w:proofErr w:type="spellEnd"/>
      <w:r w:rsidRPr="0029086A">
        <w:rPr>
          <w:sz w:val="28"/>
          <w:szCs w:val="28"/>
        </w:rPr>
        <w:t xml:space="preserve"> não têm sede central. Geralmente os templos de boa tendência nas grandes cidades reservam salas de reuniões para aqueles que assinam a carta da guilda. Os templos de </w:t>
      </w:r>
      <w:proofErr w:type="spellStart"/>
      <w:r w:rsidRPr="0029086A">
        <w:rPr>
          <w:sz w:val="28"/>
          <w:szCs w:val="28"/>
        </w:rPr>
        <w:t>Pelor</w:t>
      </w:r>
      <w:proofErr w:type="spellEnd"/>
      <w:r w:rsidRPr="0029086A">
        <w:rPr>
          <w:sz w:val="28"/>
          <w:szCs w:val="28"/>
        </w:rPr>
        <w:t xml:space="preserve"> são mais conhecidos por hospedar </w:t>
      </w:r>
      <w:proofErr w:type="spellStart"/>
      <w:r w:rsidRPr="0029086A">
        <w:rPr>
          <w:sz w:val="28"/>
          <w:szCs w:val="28"/>
        </w:rPr>
        <w:t>Lightbringers</w:t>
      </w:r>
      <w:proofErr w:type="spellEnd"/>
      <w:r w:rsidRPr="0029086A">
        <w:rPr>
          <w:sz w:val="28"/>
          <w:szCs w:val="28"/>
        </w:rPr>
        <w:t xml:space="preserve"> – crentes e não crentes. Para mais sobre guildas, veja a página 223 do </w:t>
      </w:r>
      <w:proofErr w:type="spellStart"/>
      <w:r w:rsidRPr="0029086A">
        <w:rPr>
          <w:sz w:val="28"/>
          <w:szCs w:val="28"/>
        </w:rPr>
        <w:t>Dungeon</w:t>
      </w:r>
      <w:proofErr w:type="spellEnd"/>
      <w:r w:rsidRPr="0029086A">
        <w:rPr>
          <w:sz w:val="28"/>
          <w:szCs w:val="28"/>
        </w:rPr>
        <w:t xml:space="preserve"> </w:t>
      </w:r>
      <w:proofErr w:type="spellStart"/>
      <w:r w:rsidRPr="0029086A">
        <w:rPr>
          <w:sz w:val="28"/>
          <w:szCs w:val="28"/>
        </w:rPr>
        <w:t>Master’s</w:t>
      </w:r>
      <w:proofErr w:type="spellEnd"/>
      <w:r w:rsidRPr="0029086A">
        <w:rPr>
          <w:sz w:val="28"/>
          <w:szCs w:val="28"/>
        </w:rPr>
        <w:t xml:space="preserve"> </w:t>
      </w:r>
      <w:proofErr w:type="spellStart"/>
      <w:r w:rsidRPr="0029086A">
        <w:rPr>
          <w:sz w:val="28"/>
          <w:szCs w:val="28"/>
        </w:rPr>
        <w:t>Guide</w:t>
      </w:r>
      <w:proofErr w:type="spellEnd"/>
      <w:r w:rsidRPr="0029086A">
        <w:rPr>
          <w:sz w:val="28"/>
          <w:szCs w:val="28"/>
        </w:rPr>
        <w:t xml:space="preserve"> II.</w:t>
      </w:r>
    </w:p>
    <w:p w14:paraId="3DAEE416" w14:textId="77777777" w:rsidR="0023410A" w:rsidRPr="0029086A" w:rsidRDefault="00384C40" w:rsidP="00982AC2">
      <w:pPr>
        <w:spacing w:after="0" w:line="240" w:lineRule="auto"/>
        <w:rPr>
          <w:sz w:val="28"/>
          <w:szCs w:val="28"/>
        </w:rPr>
      </w:pPr>
      <w:r w:rsidRPr="0029086A">
        <w:rPr>
          <w:sz w:val="28"/>
          <w:szCs w:val="28"/>
        </w:rPr>
        <w:t xml:space="preserve">Símbolo: O símbolo dos </w:t>
      </w:r>
      <w:proofErr w:type="spellStart"/>
      <w:r w:rsidRPr="0029086A">
        <w:rPr>
          <w:sz w:val="28"/>
          <w:szCs w:val="28"/>
        </w:rPr>
        <w:t>Lightbringers</w:t>
      </w:r>
      <w:proofErr w:type="spellEnd"/>
      <w:r w:rsidRPr="0029086A">
        <w:rPr>
          <w:sz w:val="28"/>
          <w:szCs w:val="28"/>
        </w:rPr>
        <w:t xml:space="preserve"> é um disco estilizado de meio sol e meia lua.</w:t>
      </w:r>
    </w:p>
    <w:p w14:paraId="354A09B3" w14:textId="4F20651D" w:rsidR="00384C40" w:rsidRPr="0029086A" w:rsidRDefault="00384C40" w:rsidP="00982AC2">
      <w:pPr>
        <w:spacing w:after="0" w:line="240" w:lineRule="auto"/>
        <w:rPr>
          <w:sz w:val="28"/>
          <w:szCs w:val="28"/>
        </w:rPr>
      </w:pPr>
      <w:r w:rsidRPr="0029086A">
        <w:rPr>
          <w:sz w:val="28"/>
          <w:szCs w:val="28"/>
        </w:rPr>
        <w:t>Credo: “Não sofra vida falsa.”</w:t>
      </w:r>
    </w:p>
    <w:p w14:paraId="5223962C" w14:textId="77777777" w:rsidR="00455897" w:rsidRPr="0029086A" w:rsidRDefault="00455897" w:rsidP="00982AC2">
      <w:pPr>
        <w:spacing w:after="0" w:line="240" w:lineRule="auto"/>
        <w:rPr>
          <w:sz w:val="28"/>
          <w:szCs w:val="28"/>
        </w:rPr>
      </w:pPr>
      <w:r w:rsidRPr="0029086A">
        <w:rPr>
          <w:sz w:val="28"/>
          <w:szCs w:val="28"/>
        </w:rPr>
        <w:t>OS LUZES DO MUNDO</w:t>
      </w:r>
    </w:p>
    <w:p w14:paraId="3A45034E" w14:textId="77777777" w:rsidR="00455897" w:rsidRPr="0029086A" w:rsidRDefault="00455897" w:rsidP="00982AC2">
      <w:pPr>
        <w:spacing w:after="0" w:line="240" w:lineRule="auto"/>
        <w:rPr>
          <w:sz w:val="28"/>
          <w:szCs w:val="28"/>
        </w:rPr>
      </w:pPr>
      <w:r w:rsidRPr="0029086A">
        <w:rPr>
          <w:sz w:val="28"/>
          <w:szCs w:val="28"/>
        </w:rPr>
        <w:t xml:space="preserve">Os </w:t>
      </w:r>
      <w:proofErr w:type="spellStart"/>
      <w:r w:rsidRPr="0029086A">
        <w:rPr>
          <w:sz w:val="28"/>
          <w:szCs w:val="28"/>
        </w:rPr>
        <w:t>Lightbringers</w:t>
      </w:r>
      <w:proofErr w:type="spellEnd"/>
      <w:r w:rsidRPr="0029086A">
        <w:rPr>
          <w:sz w:val="28"/>
          <w:szCs w:val="28"/>
        </w:rPr>
        <w:t xml:space="preserve"> fornecem uma oportunidade pronta para</w:t>
      </w:r>
    </w:p>
    <w:p w14:paraId="049CA1B4" w14:textId="77777777" w:rsidR="00455897" w:rsidRPr="0029086A" w:rsidRDefault="00455897" w:rsidP="00982AC2">
      <w:pPr>
        <w:spacing w:after="0" w:line="240" w:lineRule="auto"/>
        <w:rPr>
          <w:sz w:val="28"/>
          <w:szCs w:val="28"/>
        </w:rPr>
      </w:pPr>
      <w:r w:rsidRPr="0029086A">
        <w:rPr>
          <w:sz w:val="28"/>
          <w:szCs w:val="28"/>
        </w:rPr>
        <w:t>aventura. Os mortos-vivos atormentam todos os cantos sem luz do mundo,</w:t>
      </w:r>
    </w:p>
    <w:p w14:paraId="07F42C1E" w14:textId="77777777" w:rsidR="00455897" w:rsidRPr="0029086A" w:rsidRDefault="00455897" w:rsidP="00982AC2">
      <w:pPr>
        <w:spacing w:after="0" w:line="240" w:lineRule="auto"/>
        <w:rPr>
          <w:sz w:val="28"/>
          <w:szCs w:val="28"/>
        </w:rPr>
      </w:pPr>
      <w:r w:rsidRPr="0029086A">
        <w:rPr>
          <w:sz w:val="28"/>
          <w:szCs w:val="28"/>
        </w:rPr>
        <w:t>e membros da guilda PC sempre podem encontrar rumores de tais monstros para caçar. (Ter uma cota anual também fornece uma</w:t>
      </w:r>
    </w:p>
    <w:p w14:paraId="3D4D3771" w14:textId="77777777" w:rsidR="00455897" w:rsidRPr="0029086A" w:rsidRDefault="00455897" w:rsidP="00982AC2">
      <w:pPr>
        <w:spacing w:after="0" w:line="240" w:lineRule="auto"/>
        <w:rPr>
          <w:sz w:val="28"/>
          <w:szCs w:val="28"/>
        </w:rPr>
      </w:pPr>
      <w:r w:rsidRPr="0029086A">
        <w:rPr>
          <w:sz w:val="28"/>
          <w:szCs w:val="28"/>
        </w:rPr>
        <w:t>incentivo contínuo.) Alternativamente, a guilda pode alugar</w:t>
      </w:r>
    </w:p>
    <w:p w14:paraId="5654BAE6" w14:textId="77777777" w:rsidR="00455897" w:rsidRPr="0029086A" w:rsidRDefault="00455897" w:rsidP="00982AC2">
      <w:pPr>
        <w:spacing w:after="0" w:line="240" w:lineRule="auto"/>
        <w:rPr>
          <w:sz w:val="28"/>
          <w:szCs w:val="28"/>
        </w:rPr>
      </w:pPr>
      <w:r w:rsidRPr="0029086A">
        <w:rPr>
          <w:sz w:val="28"/>
          <w:szCs w:val="28"/>
        </w:rPr>
        <w:t>membros para missões específicas para exterminar mortos-vivos. Um computador</w:t>
      </w:r>
    </w:p>
    <w:p w14:paraId="0B92E306" w14:textId="77777777" w:rsidR="00455897" w:rsidRPr="0029086A" w:rsidRDefault="00455897" w:rsidP="00982AC2">
      <w:pPr>
        <w:spacing w:after="0" w:line="240" w:lineRule="auto"/>
        <w:rPr>
          <w:sz w:val="28"/>
          <w:szCs w:val="28"/>
        </w:rPr>
      </w:pPr>
      <w:r w:rsidRPr="0029086A">
        <w:rPr>
          <w:sz w:val="28"/>
          <w:szCs w:val="28"/>
        </w:rPr>
        <w:t>pode até ser o “backup” solicitado por outro membro</w:t>
      </w:r>
    </w:p>
    <w:p w14:paraId="1D1C0C03" w14:textId="77777777" w:rsidR="00455897" w:rsidRPr="0029086A" w:rsidRDefault="00455897" w:rsidP="00982AC2">
      <w:pPr>
        <w:spacing w:after="0" w:line="240" w:lineRule="auto"/>
        <w:rPr>
          <w:sz w:val="28"/>
          <w:szCs w:val="28"/>
        </w:rPr>
      </w:pPr>
      <w:r w:rsidRPr="0029086A">
        <w:rPr>
          <w:sz w:val="28"/>
          <w:szCs w:val="28"/>
        </w:rPr>
        <w:t>para enfrentar um desafio grande demais para enfrentar sozinho.</w:t>
      </w:r>
    </w:p>
    <w:p w14:paraId="580596B8" w14:textId="77777777" w:rsidR="00455897" w:rsidRPr="0029086A" w:rsidRDefault="00455897" w:rsidP="00982AC2">
      <w:pPr>
        <w:spacing w:after="0" w:line="240" w:lineRule="auto"/>
        <w:rPr>
          <w:sz w:val="28"/>
          <w:szCs w:val="28"/>
        </w:rPr>
      </w:pPr>
      <w:r w:rsidRPr="0029086A">
        <w:rPr>
          <w:sz w:val="28"/>
          <w:szCs w:val="28"/>
        </w:rPr>
        <w:t xml:space="preserve">Estrutura: Os </w:t>
      </w:r>
      <w:proofErr w:type="spellStart"/>
      <w:r w:rsidRPr="0029086A">
        <w:rPr>
          <w:sz w:val="28"/>
          <w:szCs w:val="28"/>
        </w:rPr>
        <w:t>Lightbringers</w:t>
      </w:r>
      <w:proofErr w:type="spellEnd"/>
      <w:r w:rsidRPr="0029086A">
        <w:rPr>
          <w:sz w:val="28"/>
          <w:szCs w:val="28"/>
        </w:rPr>
        <w:t xml:space="preserve"> não são estritamente organizados</w:t>
      </w:r>
    </w:p>
    <w:p w14:paraId="6974038F" w14:textId="77777777" w:rsidR="00455897" w:rsidRPr="0029086A" w:rsidRDefault="00455897" w:rsidP="00982AC2">
      <w:pPr>
        <w:spacing w:after="0" w:line="240" w:lineRule="auto"/>
        <w:rPr>
          <w:sz w:val="28"/>
          <w:szCs w:val="28"/>
        </w:rPr>
      </w:pPr>
      <w:r w:rsidRPr="0029086A">
        <w:rPr>
          <w:sz w:val="28"/>
          <w:szCs w:val="28"/>
        </w:rPr>
        <w:t>e não têm escritórios centrais. Em vez disso, eles existem como numerosos</w:t>
      </w:r>
    </w:p>
    <w:p w14:paraId="22B96250" w14:textId="77777777" w:rsidR="00455897" w:rsidRPr="0029086A" w:rsidRDefault="00455897" w:rsidP="00982AC2">
      <w:pPr>
        <w:spacing w:after="0" w:line="240" w:lineRule="auto"/>
        <w:rPr>
          <w:sz w:val="28"/>
          <w:szCs w:val="28"/>
        </w:rPr>
      </w:pPr>
      <w:r w:rsidRPr="0029086A">
        <w:rPr>
          <w:sz w:val="28"/>
          <w:szCs w:val="28"/>
        </w:rPr>
        <w:t>grupos itinerantes. Cada capítulo individual tem sua “sede”</w:t>
      </w:r>
    </w:p>
    <w:p w14:paraId="3CFD56FA" w14:textId="77777777" w:rsidR="00455897" w:rsidRPr="0029086A" w:rsidRDefault="00455897" w:rsidP="00982AC2">
      <w:pPr>
        <w:spacing w:after="0" w:line="240" w:lineRule="auto"/>
        <w:rPr>
          <w:sz w:val="28"/>
          <w:szCs w:val="28"/>
        </w:rPr>
      </w:pPr>
      <w:r w:rsidRPr="0029086A">
        <w:rPr>
          <w:sz w:val="28"/>
          <w:szCs w:val="28"/>
        </w:rPr>
        <w:t xml:space="preserve">no templo oferecendo a carta de sócios, consistindo </w:t>
      </w:r>
      <w:proofErr w:type="gramStart"/>
      <w:r w:rsidRPr="0029086A">
        <w:rPr>
          <w:sz w:val="28"/>
          <w:szCs w:val="28"/>
        </w:rPr>
        <w:t>de</w:t>
      </w:r>
      <w:proofErr w:type="gramEnd"/>
    </w:p>
    <w:p w14:paraId="1B189DB3" w14:textId="0835DAF5" w:rsidR="00B81970" w:rsidRPr="0029086A" w:rsidRDefault="00455897" w:rsidP="00982AC2">
      <w:pPr>
        <w:spacing w:after="0" w:line="240" w:lineRule="auto"/>
        <w:rPr>
          <w:sz w:val="28"/>
          <w:szCs w:val="28"/>
        </w:rPr>
      </w:pPr>
      <w:r w:rsidRPr="0029086A">
        <w:rPr>
          <w:sz w:val="28"/>
          <w:szCs w:val="28"/>
        </w:rPr>
        <w:t>alojamentos básicos. O templo afiliado também pode fornecer</w:t>
      </w:r>
      <w:r w:rsidR="00B81970" w:rsidRPr="0029086A">
        <w:rPr>
          <w:sz w:val="28"/>
          <w:szCs w:val="28"/>
        </w:rPr>
        <w:t xml:space="preserve"> </w:t>
      </w:r>
      <w:r w:rsidR="00B81970" w:rsidRPr="0029086A">
        <w:rPr>
          <w:sz w:val="28"/>
          <w:szCs w:val="28"/>
        </w:rPr>
        <w:t>cura e outros serviços de conjuração, conforme detalhado no</w:t>
      </w:r>
    </w:p>
    <w:p w14:paraId="1A66ABC1" w14:textId="77777777" w:rsidR="00B81970" w:rsidRPr="0029086A" w:rsidRDefault="00B81970" w:rsidP="00982AC2">
      <w:pPr>
        <w:spacing w:after="0" w:line="240" w:lineRule="auto"/>
        <w:rPr>
          <w:sz w:val="28"/>
          <w:szCs w:val="28"/>
        </w:rPr>
      </w:pPr>
      <w:r w:rsidRPr="0029086A">
        <w:rPr>
          <w:sz w:val="28"/>
          <w:szCs w:val="28"/>
        </w:rPr>
        <w:t>benefícios de adesão.</w:t>
      </w:r>
    </w:p>
    <w:p w14:paraId="6FD7C8C7" w14:textId="77777777" w:rsidR="00B81970" w:rsidRPr="0029086A" w:rsidRDefault="00B81970" w:rsidP="00982AC2">
      <w:pPr>
        <w:spacing w:after="0" w:line="240" w:lineRule="auto"/>
        <w:rPr>
          <w:sz w:val="28"/>
          <w:szCs w:val="28"/>
        </w:rPr>
      </w:pPr>
      <w:r w:rsidRPr="0029086A">
        <w:rPr>
          <w:sz w:val="28"/>
          <w:szCs w:val="28"/>
        </w:rPr>
        <w:t>Liderança: A natureza difusa da organização significa</w:t>
      </w:r>
    </w:p>
    <w:p w14:paraId="443E66F0" w14:textId="77777777" w:rsidR="00B81970" w:rsidRPr="0029086A" w:rsidRDefault="00B81970" w:rsidP="00982AC2">
      <w:pPr>
        <w:spacing w:after="0" w:line="240" w:lineRule="auto"/>
        <w:rPr>
          <w:sz w:val="28"/>
          <w:szCs w:val="28"/>
        </w:rPr>
      </w:pPr>
      <w:r w:rsidRPr="0029086A">
        <w:rPr>
          <w:sz w:val="28"/>
          <w:szCs w:val="28"/>
        </w:rPr>
        <w:t>que não existe uma liderança central. Um indivíduo ou grupo que</w:t>
      </w:r>
    </w:p>
    <w:p w14:paraId="28FFEDB7" w14:textId="77777777" w:rsidR="00B81970" w:rsidRPr="0029086A" w:rsidRDefault="00B81970" w:rsidP="00982AC2">
      <w:pPr>
        <w:spacing w:after="0" w:line="240" w:lineRule="auto"/>
        <w:rPr>
          <w:sz w:val="28"/>
          <w:szCs w:val="28"/>
        </w:rPr>
      </w:pPr>
      <w:r w:rsidRPr="0029086A">
        <w:rPr>
          <w:sz w:val="28"/>
          <w:szCs w:val="28"/>
        </w:rPr>
        <w:t>assinou a carta de sócios tem autoridade total</w:t>
      </w:r>
    </w:p>
    <w:p w14:paraId="7D4F47DD" w14:textId="77777777" w:rsidR="00B81970" w:rsidRPr="0029086A" w:rsidRDefault="00B81970" w:rsidP="00982AC2">
      <w:pPr>
        <w:spacing w:after="0" w:line="240" w:lineRule="auto"/>
        <w:rPr>
          <w:sz w:val="28"/>
          <w:szCs w:val="28"/>
        </w:rPr>
      </w:pPr>
      <w:r w:rsidRPr="0029086A">
        <w:rPr>
          <w:sz w:val="28"/>
          <w:szCs w:val="28"/>
        </w:rPr>
        <w:t>para gerir as suas próprias responsabilidades. Os membros individuais são</w:t>
      </w:r>
    </w:p>
    <w:p w14:paraId="6584E6F0" w14:textId="77777777" w:rsidR="00B81970" w:rsidRPr="0029086A" w:rsidRDefault="00B81970" w:rsidP="00982AC2">
      <w:pPr>
        <w:spacing w:after="0" w:line="240" w:lineRule="auto"/>
        <w:rPr>
          <w:sz w:val="28"/>
          <w:szCs w:val="28"/>
        </w:rPr>
      </w:pPr>
      <w:r w:rsidRPr="0029086A">
        <w:rPr>
          <w:sz w:val="28"/>
          <w:szCs w:val="28"/>
        </w:rPr>
        <w:t>respondem apenas a si mesmos, embora se reportem ao</w:t>
      </w:r>
    </w:p>
    <w:p w14:paraId="369C768E" w14:textId="77777777" w:rsidR="00B81970" w:rsidRPr="0029086A" w:rsidRDefault="00B81970" w:rsidP="00982AC2">
      <w:pPr>
        <w:spacing w:after="0" w:line="240" w:lineRule="auto"/>
        <w:rPr>
          <w:sz w:val="28"/>
          <w:szCs w:val="28"/>
        </w:rPr>
      </w:pPr>
      <w:r w:rsidRPr="0029086A">
        <w:rPr>
          <w:sz w:val="28"/>
          <w:szCs w:val="28"/>
        </w:rPr>
        <w:t>capítulo local sobre o progresso em direção às suas metas anuais.</w:t>
      </w:r>
    </w:p>
    <w:p w14:paraId="2B7CF89C" w14:textId="77777777" w:rsidR="00B81970" w:rsidRPr="0029086A" w:rsidRDefault="00B81970" w:rsidP="00982AC2">
      <w:pPr>
        <w:spacing w:after="0" w:line="240" w:lineRule="auto"/>
        <w:rPr>
          <w:sz w:val="28"/>
          <w:szCs w:val="28"/>
        </w:rPr>
      </w:pPr>
      <w:r w:rsidRPr="0029086A">
        <w:rPr>
          <w:sz w:val="28"/>
          <w:szCs w:val="28"/>
        </w:rPr>
        <w:t xml:space="preserve">  Alguns </w:t>
      </w:r>
      <w:proofErr w:type="spellStart"/>
      <w:r w:rsidRPr="0029086A">
        <w:rPr>
          <w:sz w:val="28"/>
          <w:szCs w:val="28"/>
        </w:rPr>
        <w:t>Lightbringers</w:t>
      </w:r>
      <w:proofErr w:type="spellEnd"/>
      <w:r w:rsidRPr="0029086A">
        <w:rPr>
          <w:sz w:val="28"/>
          <w:szCs w:val="28"/>
        </w:rPr>
        <w:t>, buscando uma figura de autoridade, rastrearam</w:t>
      </w:r>
    </w:p>
    <w:p w14:paraId="745A3609" w14:textId="77777777" w:rsidR="00B81970" w:rsidRPr="0029086A" w:rsidRDefault="00B81970" w:rsidP="00982AC2">
      <w:pPr>
        <w:spacing w:after="0" w:line="240" w:lineRule="auto"/>
        <w:rPr>
          <w:sz w:val="28"/>
          <w:szCs w:val="28"/>
        </w:rPr>
      </w:pPr>
      <w:r w:rsidRPr="0029086A">
        <w:rPr>
          <w:sz w:val="28"/>
          <w:szCs w:val="28"/>
        </w:rPr>
        <w:t>a família élfica original que iniciou a guilda. O</w:t>
      </w:r>
    </w:p>
    <w:p w14:paraId="43D7EE68" w14:textId="77777777" w:rsidR="00B81970" w:rsidRPr="0029086A" w:rsidRDefault="00B81970" w:rsidP="00982AC2">
      <w:pPr>
        <w:spacing w:after="0" w:line="240" w:lineRule="auto"/>
        <w:rPr>
          <w:sz w:val="28"/>
          <w:szCs w:val="28"/>
        </w:rPr>
      </w:pPr>
      <w:r w:rsidRPr="0029086A">
        <w:rPr>
          <w:sz w:val="28"/>
          <w:szCs w:val="28"/>
        </w:rPr>
        <w:lastRenderedPageBreak/>
        <w:t>organização concede o título honorário de “Luz Condutora” a</w:t>
      </w:r>
    </w:p>
    <w:p w14:paraId="4DE1DE6D" w14:textId="77777777" w:rsidR="00B81970" w:rsidRPr="0029086A" w:rsidRDefault="00B81970" w:rsidP="00982AC2">
      <w:pPr>
        <w:spacing w:after="0" w:line="240" w:lineRule="auto"/>
        <w:rPr>
          <w:sz w:val="28"/>
          <w:szCs w:val="28"/>
        </w:rPr>
      </w:pPr>
      <w:proofErr w:type="spellStart"/>
      <w:r w:rsidRPr="0029086A">
        <w:rPr>
          <w:sz w:val="28"/>
          <w:szCs w:val="28"/>
        </w:rPr>
        <w:t>Merquo</w:t>
      </w:r>
      <w:proofErr w:type="spellEnd"/>
      <w:r w:rsidRPr="0029086A">
        <w:rPr>
          <w:sz w:val="28"/>
          <w:szCs w:val="28"/>
        </w:rPr>
        <w:t xml:space="preserve"> </w:t>
      </w:r>
      <w:proofErr w:type="spellStart"/>
      <w:r w:rsidRPr="0029086A">
        <w:rPr>
          <w:sz w:val="28"/>
          <w:szCs w:val="28"/>
        </w:rPr>
        <w:t>Lightbringer</w:t>
      </w:r>
      <w:proofErr w:type="spellEnd"/>
      <w:r w:rsidRPr="0029086A">
        <w:rPr>
          <w:sz w:val="28"/>
          <w:szCs w:val="28"/>
        </w:rPr>
        <w:t>, o bisavô do filho mais velho de Auro</w:t>
      </w:r>
    </w:p>
    <w:p w14:paraId="6D1EE2D9" w14:textId="77777777" w:rsidR="00B81970" w:rsidRPr="0029086A" w:rsidRDefault="00B81970" w:rsidP="00982AC2">
      <w:pPr>
        <w:spacing w:after="0" w:line="240" w:lineRule="auto"/>
        <w:rPr>
          <w:sz w:val="28"/>
          <w:szCs w:val="28"/>
        </w:rPr>
      </w:pPr>
      <w:r w:rsidRPr="0029086A">
        <w:rPr>
          <w:sz w:val="28"/>
          <w:szCs w:val="28"/>
        </w:rPr>
        <w:t xml:space="preserve">irmão. Este título é puramente um sinal de respeito. </w:t>
      </w:r>
      <w:proofErr w:type="spellStart"/>
      <w:r w:rsidRPr="0029086A">
        <w:rPr>
          <w:sz w:val="28"/>
          <w:szCs w:val="28"/>
        </w:rPr>
        <w:t>Merquo</w:t>
      </w:r>
      <w:proofErr w:type="spellEnd"/>
      <w:r w:rsidRPr="0029086A">
        <w:rPr>
          <w:sz w:val="28"/>
          <w:szCs w:val="28"/>
        </w:rPr>
        <w:t xml:space="preserve"> é um</w:t>
      </w:r>
    </w:p>
    <w:p w14:paraId="54F18436" w14:textId="77777777" w:rsidR="00B81970" w:rsidRPr="0029086A" w:rsidRDefault="00B81970" w:rsidP="00982AC2">
      <w:pPr>
        <w:spacing w:after="0" w:line="240" w:lineRule="auto"/>
        <w:rPr>
          <w:sz w:val="28"/>
          <w:szCs w:val="28"/>
        </w:rPr>
      </w:pPr>
      <w:r w:rsidRPr="0029086A">
        <w:rPr>
          <w:sz w:val="28"/>
          <w:szCs w:val="28"/>
        </w:rPr>
        <w:t>membro ativo da guilda, e certamente inspira os outros,</w:t>
      </w:r>
    </w:p>
    <w:p w14:paraId="28D3F223" w14:textId="5069DC50" w:rsidR="00455897" w:rsidRPr="0029086A" w:rsidRDefault="00B81970" w:rsidP="00982AC2">
      <w:pPr>
        <w:spacing w:after="0" w:line="240" w:lineRule="auto"/>
        <w:rPr>
          <w:sz w:val="28"/>
          <w:szCs w:val="28"/>
        </w:rPr>
      </w:pPr>
      <w:r w:rsidRPr="0029086A">
        <w:rPr>
          <w:sz w:val="28"/>
          <w:szCs w:val="28"/>
        </w:rPr>
        <w:t>embora ele nunca se atrevesse a dar ordens.</w:t>
      </w:r>
    </w:p>
    <w:p w14:paraId="21F346E8" w14:textId="6DCEE592" w:rsidR="00FD1B9D" w:rsidRPr="0029086A" w:rsidRDefault="00FD1B9D" w:rsidP="00982AC2">
      <w:pPr>
        <w:spacing w:after="0" w:line="240" w:lineRule="auto"/>
        <w:rPr>
          <w:sz w:val="28"/>
          <w:szCs w:val="28"/>
        </w:rPr>
      </w:pPr>
      <w:r w:rsidRPr="0029086A">
        <w:rPr>
          <w:sz w:val="28"/>
          <w:szCs w:val="28"/>
        </w:rPr>
        <w:t>REQUISITOS DE ENTRADA DE LIGHTBRINGERS</w:t>
      </w:r>
    </w:p>
    <w:p w14:paraId="58E489E7" w14:textId="77777777" w:rsidR="00C60E05" w:rsidRPr="0029086A" w:rsidRDefault="00FD1B9D" w:rsidP="00982AC2">
      <w:pPr>
        <w:spacing w:after="0" w:line="240" w:lineRule="auto"/>
        <w:rPr>
          <w:sz w:val="28"/>
          <w:szCs w:val="28"/>
        </w:rPr>
      </w:pPr>
      <w:r w:rsidRPr="0029086A">
        <w:rPr>
          <w:sz w:val="28"/>
          <w:szCs w:val="28"/>
        </w:rPr>
        <w:t xml:space="preserve">Como uma guilda, a organização </w:t>
      </w:r>
      <w:proofErr w:type="spellStart"/>
      <w:r w:rsidRPr="0029086A">
        <w:rPr>
          <w:sz w:val="28"/>
          <w:szCs w:val="28"/>
        </w:rPr>
        <w:t>Lightbringers</w:t>
      </w:r>
      <w:proofErr w:type="spellEnd"/>
      <w:r w:rsidRPr="0029086A">
        <w:rPr>
          <w:sz w:val="28"/>
          <w:szCs w:val="28"/>
        </w:rPr>
        <w:t xml:space="preserve"> exige que um membro em potencial tenha pelo menos 4 graduações em uma habilidade associada. A guilda aceita todas as classes, então não existe um requisito de nível mínimo. Taxas de inscrição e anuais são exigidas, e a guilda impõe serviço mínimo. </w:t>
      </w:r>
    </w:p>
    <w:p w14:paraId="461088D5" w14:textId="77777777" w:rsidR="00C60E05" w:rsidRPr="0029086A" w:rsidRDefault="00FD1B9D" w:rsidP="00982AC2">
      <w:pPr>
        <w:spacing w:after="0" w:line="240" w:lineRule="auto"/>
        <w:rPr>
          <w:sz w:val="28"/>
          <w:szCs w:val="28"/>
        </w:rPr>
      </w:pPr>
      <w:r w:rsidRPr="0029086A">
        <w:rPr>
          <w:sz w:val="28"/>
          <w:szCs w:val="28"/>
        </w:rPr>
        <w:t xml:space="preserve">Classes Associadas: Qualquer. </w:t>
      </w:r>
    </w:p>
    <w:p w14:paraId="50E23908" w14:textId="77777777" w:rsidR="00C60E05" w:rsidRPr="0029086A" w:rsidRDefault="00FD1B9D" w:rsidP="00982AC2">
      <w:pPr>
        <w:spacing w:after="0" w:line="240" w:lineRule="auto"/>
        <w:rPr>
          <w:sz w:val="28"/>
          <w:szCs w:val="28"/>
        </w:rPr>
      </w:pPr>
      <w:r w:rsidRPr="0029086A">
        <w:rPr>
          <w:sz w:val="28"/>
          <w:szCs w:val="28"/>
        </w:rPr>
        <w:t xml:space="preserve">Habilidades Associadas: Concentração, Coletar Informações, Curar, Conhecimento (história), Conhecimento (local), Conhecimento (religião). </w:t>
      </w:r>
    </w:p>
    <w:p w14:paraId="7731F71D" w14:textId="11B2B742" w:rsidR="00FD1B9D" w:rsidRPr="0029086A" w:rsidRDefault="00FD1B9D" w:rsidP="00982AC2">
      <w:pPr>
        <w:spacing w:after="0" w:line="240" w:lineRule="auto"/>
        <w:rPr>
          <w:sz w:val="28"/>
          <w:szCs w:val="28"/>
        </w:rPr>
      </w:pPr>
      <w:r w:rsidRPr="0029086A">
        <w:rPr>
          <w:sz w:val="28"/>
          <w:szCs w:val="28"/>
        </w:rPr>
        <w:t xml:space="preserve">um pagamento único de 100 </w:t>
      </w:r>
      <w:proofErr w:type="spellStart"/>
      <w:r w:rsidRPr="0029086A">
        <w:rPr>
          <w:sz w:val="28"/>
          <w:szCs w:val="28"/>
        </w:rPr>
        <w:t>po</w:t>
      </w:r>
      <w:proofErr w:type="spellEnd"/>
      <w:r w:rsidRPr="0029086A">
        <w:rPr>
          <w:sz w:val="28"/>
          <w:szCs w:val="28"/>
        </w:rPr>
        <w:t xml:space="preserve">, doado ao templo afiliado que abriga o capítulo local dos </w:t>
      </w:r>
      <w:proofErr w:type="spellStart"/>
      <w:r w:rsidRPr="0029086A">
        <w:rPr>
          <w:sz w:val="28"/>
          <w:szCs w:val="28"/>
        </w:rPr>
        <w:t>Lightbring-ers</w:t>
      </w:r>
      <w:proofErr w:type="spellEnd"/>
      <w:r w:rsidRPr="0029086A">
        <w:rPr>
          <w:sz w:val="28"/>
          <w:szCs w:val="28"/>
        </w:rPr>
        <w:t xml:space="preserve">. As cotas anuais também são de 100 </w:t>
      </w:r>
      <w:proofErr w:type="spellStart"/>
      <w:r w:rsidRPr="0029086A">
        <w:rPr>
          <w:sz w:val="28"/>
          <w:szCs w:val="28"/>
        </w:rPr>
        <w:t>po</w:t>
      </w:r>
      <w:proofErr w:type="spellEnd"/>
      <w:r w:rsidRPr="0029086A">
        <w:rPr>
          <w:sz w:val="28"/>
          <w:szCs w:val="28"/>
        </w:rPr>
        <w:t>, mas o custo real da associação é o compromisso de destruir um número mínimo de mortos-vivos a cada ano. Cada membro define seu próprio limite e responde apenas ao capítulo local.</w:t>
      </w:r>
    </w:p>
    <w:p w14:paraId="102D202B" w14:textId="0C8919DA" w:rsidR="00C60E05" w:rsidRPr="0029086A" w:rsidRDefault="00946150" w:rsidP="00982AC2">
      <w:pPr>
        <w:spacing w:after="0" w:line="240" w:lineRule="auto"/>
        <w:rPr>
          <w:sz w:val="28"/>
          <w:szCs w:val="28"/>
        </w:rPr>
      </w:pPr>
      <w:r w:rsidRPr="0029086A">
        <w:rPr>
          <w:sz w:val="28"/>
          <w:szCs w:val="28"/>
        </w:rPr>
        <w:t>BENEFÍCIOS DOS LIGHTBRINGERS</w:t>
      </w:r>
    </w:p>
    <w:p w14:paraId="3284422A" w14:textId="05966F21" w:rsidR="00602706" w:rsidRPr="0029086A" w:rsidRDefault="00602706" w:rsidP="00982AC2">
      <w:pPr>
        <w:spacing w:after="0" w:line="240" w:lineRule="auto"/>
        <w:rPr>
          <w:sz w:val="28"/>
          <w:szCs w:val="28"/>
        </w:rPr>
      </w:pPr>
      <w:r w:rsidRPr="0029086A">
        <w:rPr>
          <w:sz w:val="28"/>
          <w:szCs w:val="28"/>
        </w:rPr>
        <w:t xml:space="preserve">Todas as guildas fornecem serviços básicos a seus membros, incluindo alimentação e hospedagem, um subsídio de 10% sobre o custo de suprimentos básicos e serviços relacionados à guilda, empréstimos de emergência e outras ajudas. Os membros da guilda ganham um contato dentro da organização que pode ajudar em tarefas específicas. Para saber mais sobre os benefícios da guilda, veja Benefícios da Guilda na página 225 do </w:t>
      </w:r>
      <w:proofErr w:type="spellStart"/>
      <w:r w:rsidRPr="0029086A">
        <w:rPr>
          <w:sz w:val="28"/>
          <w:szCs w:val="28"/>
        </w:rPr>
        <w:t>Dungeon</w:t>
      </w:r>
      <w:proofErr w:type="spellEnd"/>
      <w:r w:rsidRPr="0029086A">
        <w:rPr>
          <w:sz w:val="28"/>
          <w:szCs w:val="28"/>
        </w:rPr>
        <w:t xml:space="preserve"> </w:t>
      </w:r>
      <w:proofErr w:type="spellStart"/>
      <w:r w:rsidRPr="0029086A">
        <w:rPr>
          <w:sz w:val="28"/>
          <w:szCs w:val="28"/>
        </w:rPr>
        <w:t>Master’s</w:t>
      </w:r>
      <w:proofErr w:type="spellEnd"/>
      <w:r w:rsidRPr="0029086A">
        <w:rPr>
          <w:sz w:val="28"/>
          <w:szCs w:val="28"/>
        </w:rPr>
        <w:t xml:space="preserve"> </w:t>
      </w:r>
      <w:proofErr w:type="spellStart"/>
      <w:r w:rsidRPr="0029086A">
        <w:rPr>
          <w:sz w:val="28"/>
          <w:szCs w:val="28"/>
        </w:rPr>
        <w:t>Guide</w:t>
      </w:r>
      <w:proofErr w:type="spellEnd"/>
      <w:r w:rsidRPr="0029086A">
        <w:rPr>
          <w:sz w:val="28"/>
          <w:szCs w:val="28"/>
        </w:rPr>
        <w:t xml:space="preserve"> II. Além disso, a guilda </w:t>
      </w:r>
      <w:proofErr w:type="spellStart"/>
      <w:r w:rsidRPr="0029086A">
        <w:rPr>
          <w:sz w:val="28"/>
          <w:szCs w:val="28"/>
        </w:rPr>
        <w:t>Lightbringers</w:t>
      </w:r>
      <w:proofErr w:type="spellEnd"/>
      <w:r w:rsidRPr="0029086A">
        <w:rPr>
          <w:sz w:val="28"/>
          <w:szCs w:val="28"/>
        </w:rPr>
        <w:t xml:space="preserve"> fornece os seguintes benefícios aos membros. </w:t>
      </w:r>
    </w:p>
    <w:p w14:paraId="563A0690" w14:textId="77777777" w:rsidR="00602706" w:rsidRPr="0029086A" w:rsidRDefault="00602706" w:rsidP="00982AC2">
      <w:pPr>
        <w:spacing w:after="0" w:line="240" w:lineRule="auto"/>
        <w:rPr>
          <w:sz w:val="28"/>
          <w:szCs w:val="28"/>
        </w:rPr>
      </w:pPr>
      <w:r w:rsidRPr="0029086A">
        <w:rPr>
          <w:sz w:val="28"/>
          <w:szCs w:val="28"/>
        </w:rPr>
        <w:t xml:space="preserve">• Um membro da guilda ganha acesso a habilidades de classe alternativas associadas à guilda (veja abaixo). Ao se juntar aos Portadores da Luz, um personagem pode optar por aplicar retroativamente as habilidades alternativas do Portador da Luz aos níveis de classe que ele já ganhou. A guilda não exige que o membro tenha habilidades alternativas; ele apenas oferece a opção. </w:t>
      </w:r>
    </w:p>
    <w:p w14:paraId="171353C6" w14:textId="77777777" w:rsidR="00602706" w:rsidRPr="0029086A" w:rsidRDefault="00602706" w:rsidP="00982AC2">
      <w:pPr>
        <w:spacing w:after="0" w:line="240" w:lineRule="auto"/>
        <w:rPr>
          <w:sz w:val="28"/>
          <w:szCs w:val="28"/>
        </w:rPr>
      </w:pPr>
      <w:r w:rsidRPr="0029086A">
        <w:rPr>
          <w:sz w:val="28"/>
          <w:szCs w:val="28"/>
        </w:rPr>
        <w:t xml:space="preserve">• Um membro da guilda tem garantido uma conjuração gratuita de restauração por semana em um templo afiliado, desde que a condição que requer o feitiço seja causada por mortos-vivos. </w:t>
      </w:r>
    </w:p>
    <w:p w14:paraId="149AC39C" w14:textId="77777777" w:rsidR="00602706" w:rsidRPr="0029086A" w:rsidRDefault="00602706" w:rsidP="00982AC2">
      <w:pPr>
        <w:spacing w:after="0" w:line="240" w:lineRule="auto"/>
        <w:rPr>
          <w:sz w:val="28"/>
          <w:szCs w:val="28"/>
        </w:rPr>
      </w:pPr>
      <w:r w:rsidRPr="0029086A">
        <w:rPr>
          <w:sz w:val="28"/>
          <w:szCs w:val="28"/>
        </w:rPr>
        <w:t xml:space="preserve">• Os </w:t>
      </w:r>
      <w:proofErr w:type="spellStart"/>
      <w:r w:rsidRPr="0029086A">
        <w:rPr>
          <w:sz w:val="28"/>
          <w:szCs w:val="28"/>
        </w:rPr>
        <w:t>Lightbringers</w:t>
      </w:r>
      <w:proofErr w:type="spellEnd"/>
      <w:r w:rsidRPr="0029086A">
        <w:rPr>
          <w:sz w:val="28"/>
          <w:szCs w:val="28"/>
        </w:rPr>
        <w:t xml:space="preserve"> respeitam uns aos outros. Um membro da guilda recebe um bônus de circunstância de +2 em testes de Diplomacia ou </w:t>
      </w:r>
      <w:r w:rsidRPr="0029086A">
        <w:rPr>
          <w:sz w:val="28"/>
          <w:szCs w:val="28"/>
        </w:rPr>
        <w:lastRenderedPageBreak/>
        <w:t xml:space="preserve">Coletar Informações feitos enquanto conversa com um companheiro </w:t>
      </w:r>
      <w:proofErr w:type="spellStart"/>
      <w:r w:rsidRPr="0029086A">
        <w:rPr>
          <w:sz w:val="28"/>
          <w:szCs w:val="28"/>
        </w:rPr>
        <w:t>Lightbringer</w:t>
      </w:r>
      <w:proofErr w:type="spellEnd"/>
      <w:r w:rsidRPr="0029086A">
        <w:rPr>
          <w:sz w:val="28"/>
          <w:szCs w:val="28"/>
        </w:rPr>
        <w:t xml:space="preserve">. </w:t>
      </w:r>
    </w:p>
    <w:p w14:paraId="3F91579D" w14:textId="77777777" w:rsidR="00602706" w:rsidRPr="0029086A" w:rsidRDefault="00602706" w:rsidP="00982AC2">
      <w:pPr>
        <w:spacing w:after="0" w:line="240" w:lineRule="auto"/>
        <w:rPr>
          <w:sz w:val="28"/>
          <w:szCs w:val="28"/>
        </w:rPr>
      </w:pPr>
      <w:r w:rsidRPr="0029086A">
        <w:rPr>
          <w:sz w:val="28"/>
          <w:szCs w:val="28"/>
        </w:rPr>
        <w:t xml:space="preserve">• Um membro da guilda que acha um enclave morto-vivo muito difícil de lidar sozinho pode viajar para o templo afiliado mais próximo e fazer uma petição os </w:t>
      </w:r>
      <w:proofErr w:type="spellStart"/>
      <w:r w:rsidRPr="0029086A">
        <w:rPr>
          <w:sz w:val="28"/>
          <w:szCs w:val="28"/>
        </w:rPr>
        <w:t>Lightbringers</w:t>
      </w:r>
      <w:proofErr w:type="spellEnd"/>
      <w:r w:rsidRPr="0029086A">
        <w:rPr>
          <w:sz w:val="28"/>
          <w:szCs w:val="28"/>
        </w:rPr>
        <w:t xml:space="preserve"> para ajuda. Tal solicitação requer um teste de Diplomacia CD 20, com uma penalidade cumulativa de –2 para cada pedido anterior de ajuda que o membro tenha feito. Em um teste </w:t>
      </w:r>
      <w:proofErr w:type="gramStart"/>
      <w:r w:rsidRPr="0029086A">
        <w:rPr>
          <w:sz w:val="28"/>
          <w:szCs w:val="28"/>
        </w:rPr>
        <w:t>bem sucedido</w:t>
      </w:r>
      <w:proofErr w:type="gramEnd"/>
      <w:r w:rsidRPr="0029086A">
        <w:rPr>
          <w:sz w:val="28"/>
          <w:szCs w:val="28"/>
        </w:rPr>
        <w:t xml:space="preserve">, o membro ganha a ajuda de um membro da guilda cujo nível é igual ao do peticionário – 2 (mínimo 1º); determinar a classe aleatoriamente. </w:t>
      </w:r>
    </w:p>
    <w:p w14:paraId="7CC9D45F" w14:textId="77777777" w:rsidR="00602706" w:rsidRPr="0029086A" w:rsidRDefault="00602706" w:rsidP="00982AC2">
      <w:pPr>
        <w:spacing w:after="0" w:line="240" w:lineRule="auto"/>
        <w:rPr>
          <w:sz w:val="28"/>
          <w:szCs w:val="28"/>
        </w:rPr>
      </w:pPr>
      <w:r w:rsidRPr="0029086A">
        <w:rPr>
          <w:sz w:val="28"/>
          <w:szCs w:val="28"/>
        </w:rPr>
        <w:t xml:space="preserve">• Cada membro da guilda ganha um contato útil (veja o exemplo abaixo). </w:t>
      </w:r>
    </w:p>
    <w:p w14:paraId="3827A589" w14:textId="77777777" w:rsidR="00264364" w:rsidRPr="0029086A" w:rsidRDefault="00602706" w:rsidP="00982AC2">
      <w:pPr>
        <w:spacing w:after="0" w:line="240" w:lineRule="auto"/>
        <w:rPr>
          <w:sz w:val="28"/>
          <w:szCs w:val="28"/>
        </w:rPr>
      </w:pPr>
      <w:r w:rsidRPr="0029086A">
        <w:rPr>
          <w:sz w:val="28"/>
          <w:szCs w:val="28"/>
        </w:rPr>
        <w:t xml:space="preserve">• Os membros da guilda qualificam-se para o talento Membro Ativo da Guilda descrito na barra lateral e qualificam-se para o benefício associado. A guilda não exige que o membro faça o feito; apenas oferece a opção. Favorecido em benefício da guilda: A guilda subsidia ainda mais a compra de um membro de equipamentos úteis no combate a mortos-vivos, incluindo estacas, água benta, chamas alquímicas, estacas alquímicas, repelente alquímico de vampiros, armas prateadas e assim por diante. Este subsídio reduz o custo normal de suprimentos em mais 5% (máximo de 1.000 </w:t>
      </w:r>
      <w:proofErr w:type="spellStart"/>
      <w:r w:rsidRPr="0029086A">
        <w:rPr>
          <w:sz w:val="28"/>
          <w:szCs w:val="28"/>
        </w:rPr>
        <w:t>po</w:t>
      </w:r>
      <w:proofErr w:type="spellEnd"/>
      <w:r w:rsidRPr="0029086A">
        <w:rPr>
          <w:sz w:val="28"/>
          <w:szCs w:val="28"/>
        </w:rPr>
        <w:t>/ano).</w:t>
      </w:r>
    </w:p>
    <w:p w14:paraId="16B7B7FC" w14:textId="1B3866C0" w:rsidR="0054707C" w:rsidRPr="0029086A" w:rsidRDefault="00602706" w:rsidP="00982AC2">
      <w:pPr>
        <w:spacing w:after="0" w:line="240" w:lineRule="auto"/>
        <w:rPr>
          <w:sz w:val="28"/>
          <w:szCs w:val="28"/>
        </w:rPr>
      </w:pPr>
      <w:r w:rsidRPr="0029086A">
        <w:rPr>
          <w:sz w:val="28"/>
          <w:szCs w:val="28"/>
        </w:rPr>
        <w:t xml:space="preserve">Amostra de Contato: </w:t>
      </w:r>
      <w:proofErr w:type="spellStart"/>
      <w:r w:rsidRPr="0029086A">
        <w:rPr>
          <w:sz w:val="28"/>
          <w:szCs w:val="28"/>
        </w:rPr>
        <w:t>Ashlyn</w:t>
      </w:r>
      <w:proofErr w:type="spellEnd"/>
      <w:r w:rsidRPr="0029086A">
        <w:rPr>
          <w:sz w:val="28"/>
          <w:szCs w:val="28"/>
        </w:rPr>
        <w:t xml:space="preserve">, paladino de 5º nível. Como um contato dentro da guilda, </w:t>
      </w:r>
      <w:proofErr w:type="spellStart"/>
      <w:r w:rsidRPr="0029086A">
        <w:rPr>
          <w:sz w:val="28"/>
          <w:szCs w:val="28"/>
        </w:rPr>
        <w:t>Ashlyn</w:t>
      </w:r>
      <w:proofErr w:type="spellEnd"/>
      <w:r w:rsidRPr="0029086A">
        <w:rPr>
          <w:sz w:val="28"/>
          <w:szCs w:val="28"/>
        </w:rPr>
        <w:t xml:space="preserve"> geralmente é útil. Apenas uma vez, ela acompanhará o membro em uma aventura cujo objetivo principal é caçar mortos-vivos.</w:t>
      </w:r>
    </w:p>
    <w:p w14:paraId="79C3954F" w14:textId="77777777" w:rsidR="00844AB7" w:rsidRPr="0029086A" w:rsidRDefault="00844AB7" w:rsidP="00982AC2">
      <w:pPr>
        <w:spacing w:after="0" w:line="240" w:lineRule="auto"/>
        <w:rPr>
          <w:sz w:val="28"/>
          <w:szCs w:val="28"/>
        </w:rPr>
      </w:pPr>
      <w:r w:rsidRPr="0029086A">
        <w:rPr>
          <w:sz w:val="28"/>
          <w:szCs w:val="28"/>
        </w:rPr>
        <w:t>NOVO TALENTO: FAVORED IN GUILD</w:t>
      </w:r>
    </w:p>
    <w:p w14:paraId="525CB417" w14:textId="77777777" w:rsidR="003B0168" w:rsidRPr="0029086A" w:rsidRDefault="00844AB7" w:rsidP="00982AC2">
      <w:pPr>
        <w:spacing w:after="0" w:line="240" w:lineRule="auto"/>
        <w:rPr>
          <w:sz w:val="28"/>
          <w:szCs w:val="28"/>
        </w:rPr>
      </w:pPr>
      <w:r w:rsidRPr="0029086A">
        <w:rPr>
          <w:sz w:val="28"/>
          <w:szCs w:val="28"/>
        </w:rPr>
        <w:t xml:space="preserve">Você é um membro ativo e valioso de sua guilda. </w:t>
      </w:r>
    </w:p>
    <w:p w14:paraId="484DDF71" w14:textId="41436A95" w:rsidR="003B0168" w:rsidRPr="0029086A" w:rsidRDefault="00844AB7" w:rsidP="00982AC2">
      <w:pPr>
        <w:spacing w:after="0" w:line="240" w:lineRule="auto"/>
        <w:rPr>
          <w:sz w:val="28"/>
          <w:szCs w:val="28"/>
        </w:rPr>
      </w:pPr>
      <w:r w:rsidRPr="0029086A">
        <w:rPr>
          <w:sz w:val="28"/>
          <w:szCs w:val="28"/>
        </w:rPr>
        <w:t xml:space="preserve">Pré-requisitos: Ser membro de uma guilda (incluindo 2 graduações em duas das habilidades associadas da guilda e pelo menos 1 graduação em outras duas das habilidades associadas da guilda). </w:t>
      </w:r>
    </w:p>
    <w:p w14:paraId="0508E4EF" w14:textId="77777777" w:rsidR="003B0168" w:rsidRPr="0029086A" w:rsidRDefault="00844AB7" w:rsidP="00982AC2">
      <w:pPr>
        <w:spacing w:after="0" w:line="240" w:lineRule="auto"/>
        <w:rPr>
          <w:sz w:val="28"/>
          <w:szCs w:val="28"/>
        </w:rPr>
      </w:pPr>
      <w:r w:rsidRPr="0029086A">
        <w:rPr>
          <w:sz w:val="28"/>
          <w:szCs w:val="28"/>
        </w:rPr>
        <w:t xml:space="preserve">Benefício: Como um membro ativo e necessário de sua guilda, selecione uma das habilidades associadas à sua guilda. Enquanto você permanecer como membro da guilda, você ganha +2 de bônus de competência em todos os testes feitos com essa perícia. Um membro ativo da guilda dos </w:t>
      </w:r>
      <w:proofErr w:type="spellStart"/>
      <w:r w:rsidRPr="0029086A">
        <w:rPr>
          <w:sz w:val="28"/>
          <w:szCs w:val="28"/>
        </w:rPr>
        <w:t>Lightbringers</w:t>
      </w:r>
      <w:proofErr w:type="spellEnd"/>
      <w:r w:rsidRPr="0029086A">
        <w:rPr>
          <w:sz w:val="28"/>
          <w:szCs w:val="28"/>
        </w:rPr>
        <w:t xml:space="preserve"> também ganha um benefício adicional, conforme observado na descrição da organização </w:t>
      </w:r>
      <w:proofErr w:type="spellStart"/>
      <w:r w:rsidRPr="0029086A">
        <w:rPr>
          <w:sz w:val="28"/>
          <w:szCs w:val="28"/>
        </w:rPr>
        <w:t>Lightbringers</w:t>
      </w:r>
      <w:proofErr w:type="spellEnd"/>
      <w:r w:rsidRPr="0029086A">
        <w:rPr>
          <w:sz w:val="28"/>
          <w:szCs w:val="28"/>
        </w:rPr>
        <w:t xml:space="preserve">. </w:t>
      </w:r>
    </w:p>
    <w:p w14:paraId="5DCAA280" w14:textId="4EED5D74" w:rsidR="00844AB7" w:rsidRPr="0029086A" w:rsidRDefault="00844AB7" w:rsidP="00982AC2">
      <w:pPr>
        <w:spacing w:after="0" w:line="240" w:lineRule="auto"/>
        <w:rPr>
          <w:sz w:val="28"/>
          <w:szCs w:val="28"/>
        </w:rPr>
      </w:pPr>
      <w:r w:rsidRPr="0029086A">
        <w:rPr>
          <w:sz w:val="28"/>
          <w:szCs w:val="28"/>
        </w:rPr>
        <w:t>Normal: Para receber benefícios de uma guilda, você deve pagar taxas anuais. Você não ganha nenhum benefício adicional de guilda.</w:t>
      </w:r>
    </w:p>
    <w:p w14:paraId="0326FFF7" w14:textId="0A364B86" w:rsidR="0043505A" w:rsidRPr="0029086A" w:rsidRDefault="0043505A" w:rsidP="00982AC2">
      <w:pPr>
        <w:spacing w:after="0" w:line="240" w:lineRule="auto"/>
        <w:rPr>
          <w:sz w:val="28"/>
          <w:szCs w:val="28"/>
        </w:rPr>
      </w:pPr>
    </w:p>
    <w:p w14:paraId="78302033" w14:textId="77777777" w:rsidR="00923340" w:rsidRPr="0029086A" w:rsidRDefault="00923340" w:rsidP="00982AC2">
      <w:pPr>
        <w:spacing w:after="0" w:line="240" w:lineRule="auto"/>
        <w:rPr>
          <w:sz w:val="28"/>
          <w:szCs w:val="28"/>
        </w:rPr>
      </w:pPr>
      <w:r w:rsidRPr="0029086A">
        <w:rPr>
          <w:sz w:val="28"/>
          <w:szCs w:val="28"/>
        </w:rPr>
        <w:t>LIGHTBRINGER ROGUE</w:t>
      </w:r>
    </w:p>
    <w:p w14:paraId="457E01B8" w14:textId="77777777" w:rsidR="00923340" w:rsidRPr="0029086A" w:rsidRDefault="00923340" w:rsidP="00982AC2">
      <w:pPr>
        <w:spacing w:after="0" w:line="240" w:lineRule="auto"/>
        <w:rPr>
          <w:sz w:val="28"/>
          <w:szCs w:val="28"/>
        </w:rPr>
      </w:pPr>
      <w:r w:rsidRPr="0029086A">
        <w:rPr>
          <w:sz w:val="28"/>
          <w:szCs w:val="28"/>
        </w:rPr>
        <w:lastRenderedPageBreak/>
        <w:t xml:space="preserve">Enquanto a maioria dos ladinos são solitários desde o primeiro dia, o ladino </w:t>
      </w:r>
      <w:proofErr w:type="spellStart"/>
      <w:r w:rsidRPr="0029086A">
        <w:rPr>
          <w:sz w:val="28"/>
          <w:szCs w:val="28"/>
        </w:rPr>
        <w:t>lightbringer</w:t>
      </w:r>
      <w:proofErr w:type="spellEnd"/>
      <w:r w:rsidRPr="0029086A">
        <w:rPr>
          <w:sz w:val="28"/>
          <w:szCs w:val="28"/>
        </w:rPr>
        <w:t xml:space="preserve"> decidiu se juntar a outros que compartilham seu desgosto e rancor fundamentais em relação aos mortos-vivos. O ladino portador da luz teve um trabalho extra para pesquisar tomos e tumbas empoeiradas para aprender sobre os hábitos dos mortos-vivos, fisiologia dos mortos-vivos e, mais importante, as fraquezas dos mortos-vivos. O ladino portador da luz deseja levar todos os mortos-vivos ao penúltimo fim. </w:t>
      </w:r>
    </w:p>
    <w:p w14:paraId="50981894" w14:textId="77777777" w:rsidR="00923340" w:rsidRPr="0029086A" w:rsidRDefault="00923340" w:rsidP="00982AC2">
      <w:pPr>
        <w:spacing w:after="0" w:line="240" w:lineRule="auto"/>
        <w:rPr>
          <w:sz w:val="28"/>
          <w:szCs w:val="28"/>
        </w:rPr>
      </w:pPr>
      <w:proofErr w:type="spellStart"/>
      <w:r w:rsidRPr="0029086A">
        <w:rPr>
          <w:sz w:val="28"/>
          <w:szCs w:val="28"/>
        </w:rPr>
        <w:t>Penetrating</w:t>
      </w:r>
      <w:proofErr w:type="spellEnd"/>
      <w:r w:rsidRPr="0029086A">
        <w:rPr>
          <w:sz w:val="28"/>
          <w:szCs w:val="28"/>
        </w:rPr>
        <w:t xml:space="preserve"> </w:t>
      </w:r>
      <w:proofErr w:type="spellStart"/>
      <w:r w:rsidRPr="0029086A">
        <w:rPr>
          <w:sz w:val="28"/>
          <w:szCs w:val="28"/>
        </w:rPr>
        <w:t>StrikeCriaturas</w:t>
      </w:r>
      <w:proofErr w:type="spellEnd"/>
      <w:r w:rsidRPr="0029086A">
        <w:rPr>
          <w:sz w:val="28"/>
          <w:szCs w:val="28"/>
        </w:rPr>
        <w:t xml:space="preserve"> imunes à redução de ataque furtivo são uma ruína para ladinos em todos os lugares. Particularmente em tumbas antigas onde os mortos-vivos são comuns, os ladinos devem confiar em sua inteligência para sobreviver. Você gastou um tempo significativo estudando este problema e aprendeu maneiras de ferir até mesmo esses oponentes resistentes. </w:t>
      </w:r>
    </w:p>
    <w:p w14:paraId="24F03920" w14:textId="77777777" w:rsidR="00923340" w:rsidRPr="0029086A" w:rsidRDefault="00923340" w:rsidP="00982AC2">
      <w:pPr>
        <w:spacing w:after="0" w:line="240" w:lineRule="auto"/>
        <w:rPr>
          <w:sz w:val="28"/>
          <w:szCs w:val="28"/>
        </w:rPr>
      </w:pPr>
      <w:r w:rsidRPr="0029086A">
        <w:rPr>
          <w:sz w:val="28"/>
          <w:szCs w:val="28"/>
        </w:rPr>
        <w:t xml:space="preserve">Nível: 3º. Substitui: Se você selecionar esta característica de classe, você não ganha senso de armadilha. </w:t>
      </w:r>
    </w:p>
    <w:p w14:paraId="5FFC0E46" w14:textId="4C7826ED" w:rsidR="0043505A" w:rsidRPr="0029086A" w:rsidRDefault="00923340" w:rsidP="00982AC2">
      <w:pPr>
        <w:spacing w:after="0" w:line="240" w:lineRule="auto"/>
        <w:rPr>
          <w:sz w:val="28"/>
          <w:szCs w:val="28"/>
        </w:rPr>
      </w:pPr>
      <w:r w:rsidRPr="0029086A">
        <w:rPr>
          <w:sz w:val="28"/>
          <w:szCs w:val="28"/>
        </w:rPr>
        <w:t xml:space="preserve">Benefício: Sempre que você flanquear uma criatura que é imune a dano de ataque furtivo, você ainda ganha metade de seus dados de ataque furtivo como dano bônus. Observe que esse benefício não se estende a criaturas que ignoram seu dano de ataque furtivo porque você não pode flanqueá-las. Além disso, você ainda não pode ganhar dano de ataque furtivo </w:t>
      </w:r>
      <w:proofErr w:type="gramStart"/>
      <w:r w:rsidRPr="0029086A">
        <w:rPr>
          <w:sz w:val="28"/>
          <w:szCs w:val="28"/>
        </w:rPr>
        <w:t>contra tais</w:t>
      </w:r>
      <w:proofErr w:type="gramEnd"/>
      <w:r w:rsidRPr="0029086A">
        <w:rPr>
          <w:sz w:val="28"/>
          <w:szCs w:val="28"/>
        </w:rPr>
        <w:t xml:space="preserve"> inimigos se eles estiverem</w:t>
      </w:r>
      <w:r w:rsidR="00EC505F" w:rsidRPr="0029086A">
        <w:rPr>
          <w:sz w:val="28"/>
          <w:szCs w:val="28"/>
        </w:rPr>
        <w:t xml:space="preserve"> de</w:t>
      </w:r>
      <w:r w:rsidRPr="0029086A">
        <w:rPr>
          <w:sz w:val="28"/>
          <w:szCs w:val="28"/>
        </w:rPr>
        <w:t xml:space="preserve"> </w:t>
      </w:r>
      <w:r w:rsidR="00EC505F" w:rsidRPr="0029086A">
        <w:rPr>
          <w:sz w:val="28"/>
          <w:szCs w:val="28"/>
        </w:rPr>
        <w:t>pé flutuante</w:t>
      </w:r>
      <w:r w:rsidRPr="0029086A">
        <w:rPr>
          <w:sz w:val="28"/>
          <w:szCs w:val="28"/>
        </w:rPr>
        <w:t>. Você deve flanquear uma criatura que seja imune a dano de ataque furtivo para usar esta habilidade</w:t>
      </w:r>
    </w:p>
    <w:p w14:paraId="39FF593C" w14:textId="77777777" w:rsidR="00475568" w:rsidRPr="0029086A" w:rsidRDefault="00475568" w:rsidP="00982AC2">
      <w:pPr>
        <w:spacing w:after="0" w:line="240" w:lineRule="auto"/>
        <w:rPr>
          <w:b/>
          <w:bCs/>
          <w:sz w:val="28"/>
          <w:szCs w:val="28"/>
          <w:u w:val="single"/>
        </w:rPr>
      </w:pPr>
    </w:p>
    <w:p w14:paraId="387A2CD6" w14:textId="140F24C5" w:rsidR="009A6E64" w:rsidRPr="0029086A" w:rsidRDefault="009A6E64" w:rsidP="00982AC2">
      <w:pPr>
        <w:spacing w:after="0" w:line="240" w:lineRule="auto"/>
        <w:rPr>
          <w:b/>
          <w:bCs/>
          <w:sz w:val="28"/>
          <w:szCs w:val="28"/>
          <w:u w:val="single"/>
        </w:rPr>
      </w:pPr>
      <w:r w:rsidRPr="0029086A">
        <w:rPr>
          <w:b/>
          <w:bCs/>
          <w:sz w:val="28"/>
          <w:szCs w:val="28"/>
          <w:u w:val="single"/>
        </w:rPr>
        <w:t>Guia do mestre</w:t>
      </w:r>
    </w:p>
    <w:p w14:paraId="24026878" w14:textId="77777777" w:rsidR="00475568" w:rsidRPr="0029086A" w:rsidRDefault="00475568" w:rsidP="00982AC2">
      <w:pPr>
        <w:spacing w:after="0" w:line="240" w:lineRule="auto"/>
        <w:rPr>
          <w:b/>
          <w:bCs/>
          <w:sz w:val="28"/>
          <w:szCs w:val="28"/>
          <w:u w:val="single"/>
        </w:rPr>
      </w:pPr>
    </w:p>
    <w:p w14:paraId="31BF3F04" w14:textId="77777777" w:rsidR="002232AE" w:rsidRPr="0029086A" w:rsidRDefault="002232AE" w:rsidP="00982AC2">
      <w:pPr>
        <w:spacing w:after="0" w:line="240" w:lineRule="auto"/>
        <w:rPr>
          <w:sz w:val="28"/>
          <w:szCs w:val="28"/>
        </w:rPr>
      </w:pPr>
      <w:r w:rsidRPr="0029086A">
        <w:rPr>
          <w:sz w:val="28"/>
          <w:szCs w:val="28"/>
        </w:rPr>
        <w:t>Quando um personagem se junta a uma guilda,</w:t>
      </w:r>
    </w:p>
    <w:p w14:paraId="10E14C08" w14:textId="77777777" w:rsidR="002232AE" w:rsidRPr="0029086A" w:rsidRDefault="002232AE" w:rsidP="00982AC2">
      <w:pPr>
        <w:spacing w:after="0" w:line="240" w:lineRule="auto"/>
        <w:rPr>
          <w:sz w:val="28"/>
          <w:szCs w:val="28"/>
        </w:rPr>
      </w:pPr>
      <w:r w:rsidRPr="0029086A">
        <w:rPr>
          <w:sz w:val="28"/>
          <w:szCs w:val="28"/>
        </w:rPr>
        <w:t>ele deve pagar uma taxa de entrada única. Como regra geral, um</w:t>
      </w:r>
    </w:p>
    <w:p w14:paraId="2E2E7EA3" w14:textId="77777777" w:rsidR="002232AE" w:rsidRPr="0029086A" w:rsidRDefault="002232AE" w:rsidP="00982AC2">
      <w:pPr>
        <w:spacing w:after="0" w:line="240" w:lineRule="auto"/>
        <w:rPr>
          <w:sz w:val="28"/>
          <w:szCs w:val="28"/>
        </w:rPr>
      </w:pPr>
      <w:r w:rsidRPr="0029086A">
        <w:rPr>
          <w:sz w:val="28"/>
          <w:szCs w:val="28"/>
        </w:rPr>
        <w:t xml:space="preserve">a taxa de entrada da guilda é de 25 </w:t>
      </w:r>
      <w:proofErr w:type="spellStart"/>
      <w:r w:rsidRPr="0029086A">
        <w:rPr>
          <w:sz w:val="28"/>
          <w:szCs w:val="28"/>
        </w:rPr>
        <w:t>po</w:t>
      </w:r>
      <w:proofErr w:type="spellEnd"/>
      <w:r w:rsidRPr="0029086A">
        <w:rPr>
          <w:sz w:val="28"/>
          <w:szCs w:val="28"/>
        </w:rPr>
        <w:t>.</w:t>
      </w:r>
    </w:p>
    <w:p w14:paraId="48BD01BD" w14:textId="77777777" w:rsidR="002232AE" w:rsidRPr="0029086A" w:rsidRDefault="002232AE" w:rsidP="00982AC2">
      <w:pPr>
        <w:spacing w:after="0" w:line="240" w:lineRule="auto"/>
        <w:rPr>
          <w:sz w:val="28"/>
          <w:szCs w:val="28"/>
        </w:rPr>
      </w:pPr>
      <w:r w:rsidRPr="0029086A">
        <w:rPr>
          <w:sz w:val="28"/>
          <w:szCs w:val="28"/>
        </w:rPr>
        <w:t xml:space="preserve"> Além disso, espera-se que os membros da guilda paguem uma</w:t>
      </w:r>
    </w:p>
    <w:p w14:paraId="15F8974A" w14:textId="77777777" w:rsidR="002232AE" w:rsidRPr="0029086A" w:rsidRDefault="002232AE" w:rsidP="00982AC2">
      <w:pPr>
        <w:spacing w:after="0" w:line="240" w:lineRule="auto"/>
        <w:rPr>
          <w:sz w:val="28"/>
          <w:szCs w:val="28"/>
        </w:rPr>
      </w:pPr>
      <w:r w:rsidRPr="0029086A">
        <w:rPr>
          <w:sz w:val="28"/>
          <w:szCs w:val="28"/>
        </w:rPr>
        <w:t xml:space="preserve">mensalidade igual a 5 </w:t>
      </w:r>
      <w:proofErr w:type="spellStart"/>
      <w:r w:rsidRPr="0029086A">
        <w:rPr>
          <w:sz w:val="28"/>
          <w:szCs w:val="28"/>
        </w:rPr>
        <w:t>po</w:t>
      </w:r>
      <w:proofErr w:type="spellEnd"/>
      <w:r w:rsidRPr="0029086A">
        <w:rPr>
          <w:sz w:val="28"/>
          <w:szCs w:val="28"/>
        </w:rPr>
        <w:t xml:space="preserve"> por nível de personagem. Fique à vontade</w:t>
      </w:r>
    </w:p>
    <w:p w14:paraId="7CD0AD5F" w14:textId="77777777" w:rsidR="002232AE" w:rsidRPr="0029086A" w:rsidRDefault="002232AE" w:rsidP="00982AC2">
      <w:pPr>
        <w:spacing w:after="0" w:line="240" w:lineRule="auto"/>
        <w:rPr>
          <w:sz w:val="28"/>
          <w:szCs w:val="28"/>
        </w:rPr>
      </w:pPr>
      <w:r w:rsidRPr="0029086A">
        <w:rPr>
          <w:sz w:val="28"/>
          <w:szCs w:val="28"/>
        </w:rPr>
        <w:t>ajustar esses valores para se adequar ao estilo de jogo se o seu</w:t>
      </w:r>
    </w:p>
    <w:p w14:paraId="6C981E41" w14:textId="77777777" w:rsidR="002232AE" w:rsidRPr="0029086A" w:rsidRDefault="002232AE" w:rsidP="00982AC2">
      <w:pPr>
        <w:spacing w:after="0" w:line="240" w:lineRule="auto"/>
        <w:rPr>
          <w:sz w:val="28"/>
          <w:szCs w:val="28"/>
        </w:rPr>
      </w:pPr>
      <w:r w:rsidRPr="0029086A">
        <w:rPr>
          <w:sz w:val="28"/>
          <w:szCs w:val="28"/>
        </w:rPr>
        <w:t>campanha não segue o modelo de riqueza esperado do PC</w:t>
      </w:r>
    </w:p>
    <w:p w14:paraId="7B44D15A" w14:textId="12A98301" w:rsidR="002232AE" w:rsidRPr="0029086A" w:rsidRDefault="002232AE" w:rsidP="00982AC2">
      <w:pPr>
        <w:spacing w:after="0" w:line="240" w:lineRule="auto"/>
        <w:rPr>
          <w:sz w:val="28"/>
          <w:szCs w:val="28"/>
        </w:rPr>
      </w:pPr>
      <w:r w:rsidRPr="0029086A">
        <w:rPr>
          <w:sz w:val="28"/>
          <w:szCs w:val="28"/>
        </w:rPr>
        <w:t>detalhado no Guia do Mestre.</w:t>
      </w:r>
    </w:p>
    <w:p w14:paraId="376BF0EA" w14:textId="77777777" w:rsidR="00CD16F3" w:rsidRPr="0029086A" w:rsidRDefault="00CD16F3" w:rsidP="00982AC2">
      <w:pPr>
        <w:spacing w:after="0" w:line="240" w:lineRule="auto"/>
        <w:rPr>
          <w:sz w:val="28"/>
          <w:szCs w:val="28"/>
        </w:rPr>
      </w:pPr>
      <w:r w:rsidRPr="0029086A">
        <w:rPr>
          <w:sz w:val="28"/>
          <w:szCs w:val="28"/>
        </w:rPr>
        <w:t>BENEFÍCIOS DA GUILDA</w:t>
      </w:r>
    </w:p>
    <w:p w14:paraId="43061228" w14:textId="77777777" w:rsidR="00CD16F3" w:rsidRPr="0029086A" w:rsidRDefault="00CD16F3" w:rsidP="00982AC2">
      <w:pPr>
        <w:spacing w:after="0" w:line="240" w:lineRule="auto"/>
        <w:rPr>
          <w:sz w:val="28"/>
          <w:szCs w:val="28"/>
        </w:rPr>
      </w:pPr>
      <w:r w:rsidRPr="0029086A">
        <w:rPr>
          <w:sz w:val="28"/>
          <w:szCs w:val="28"/>
        </w:rPr>
        <w:t>Uma vez que um personagem se juntou a uma guilda, ele pode imediatamente</w:t>
      </w:r>
    </w:p>
    <w:p w14:paraId="5AF35781" w14:textId="77777777" w:rsidR="00CD16F3" w:rsidRPr="0029086A" w:rsidRDefault="00CD16F3" w:rsidP="00982AC2">
      <w:pPr>
        <w:spacing w:after="0" w:line="240" w:lineRule="auto"/>
        <w:rPr>
          <w:sz w:val="28"/>
          <w:szCs w:val="28"/>
        </w:rPr>
      </w:pPr>
      <w:r w:rsidRPr="0029086A">
        <w:rPr>
          <w:sz w:val="28"/>
          <w:szCs w:val="28"/>
        </w:rPr>
        <w:t>aproveite os benefícios. Novos membros da guilda recebem geral</w:t>
      </w:r>
    </w:p>
    <w:p w14:paraId="4470DAF0" w14:textId="77777777" w:rsidR="00CD16F3" w:rsidRPr="0029086A" w:rsidRDefault="00CD16F3" w:rsidP="00982AC2">
      <w:pPr>
        <w:spacing w:after="0" w:line="240" w:lineRule="auto"/>
        <w:rPr>
          <w:sz w:val="28"/>
          <w:szCs w:val="28"/>
        </w:rPr>
      </w:pPr>
      <w:r w:rsidRPr="0029086A">
        <w:rPr>
          <w:sz w:val="28"/>
          <w:szCs w:val="28"/>
        </w:rPr>
        <w:t>benefícios, conforme indicado na seção a seguir, que são</w:t>
      </w:r>
    </w:p>
    <w:p w14:paraId="388BF251" w14:textId="77777777" w:rsidR="00CD16F3" w:rsidRPr="0029086A" w:rsidRDefault="00CD16F3" w:rsidP="00982AC2">
      <w:pPr>
        <w:spacing w:after="0" w:line="240" w:lineRule="auto"/>
        <w:rPr>
          <w:sz w:val="28"/>
          <w:szCs w:val="28"/>
        </w:rPr>
      </w:pPr>
      <w:r w:rsidRPr="0029086A">
        <w:rPr>
          <w:sz w:val="28"/>
          <w:szCs w:val="28"/>
        </w:rPr>
        <w:lastRenderedPageBreak/>
        <w:t>indistinguível de uma guilda para outra. Um ativo</w:t>
      </w:r>
    </w:p>
    <w:p w14:paraId="6BDBF20D" w14:textId="77777777" w:rsidR="00CD16F3" w:rsidRPr="0029086A" w:rsidRDefault="00CD16F3" w:rsidP="00982AC2">
      <w:pPr>
        <w:spacing w:after="0" w:line="240" w:lineRule="auto"/>
        <w:rPr>
          <w:sz w:val="28"/>
          <w:szCs w:val="28"/>
        </w:rPr>
      </w:pPr>
      <w:r w:rsidRPr="0029086A">
        <w:rPr>
          <w:sz w:val="28"/>
          <w:szCs w:val="28"/>
        </w:rPr>
        <w:t>membro da guilda (aquele que tomou o Favorito na Guilda</w:t>
      </w:r>
    </w:p>
    <w:p w14:paraId="6FE1DAC0" w14:textId="77777777" w:rsidR="00CD16F3" w:rsidRPr="0029086A" w:rsidRDefault="00CD16F3" w:rsidP="00982AC2">
      <w:pPr>
        <w:spacing w:after="0" w:line="240" w:lineRule="auto"/>
        <w:rPr>
          <w:sz w:val="28"/>
          <w:szCs w:val="28"/>
        </w:rPr>
      </w:pPr>
      <w:r w:rsidRPr="0029086A">
        <w:rPr>
          <w:sz w:val="28"/>
          <w:szCs w:val="28"/>
        </w:rPr>
        <w:t>façanha) desfruta de todos esses benefícios gerais mais um</w:t>
      </w:r>
    </w:p>
    <w:p w14:paraId="4691E5AB" w14:textId="77777777" w:rsidR="00CD16F3" w:rsidRPr="0029086A" w:rsidRDefault="00CD16F3" w:rsidP="00982AC2">
      <w:pPr>
        <w:spacing w:after="0" w:line="240" w:lineRule="auto"/>
        <w:rPr>
          <w:sz w:val="28"/>
          <w:szCs w:val="28"/>
        </w:rPr>
      </w:pPr>
      <w:r w:rsidRPr="0029086A">
        <w:rPr>
          <w:sz w:val="28"/>
          <w:szCs w:val="28"/>
        </w:rPr>
        <w:t xml:space="preserve">benefício </w:t>
      </w:r>
      <w:proofErr w:type="spellStart"/>
      <w:r w:rsidRPr="0029086A">
        <w:rPr>
          <w:sz w:val="28"/>
          <w:szCs w:val="28"/>
        </w:rPr>
        <w:t>específi</w:t>
      </w:r>
      <w:proofErr w:type="spellEnd"/>
      <w:r w:rsidRPr="0029086A">
        <w:rPr>
          <w:sz w:val="28"/>
          <w:szCs w:val="28"/>
        </w:rPr>
        <w:t xml:space="preserve"> </w:t>
      </w:r>
      <w:proofErr w:type="spellStart"/>
      <w:r w:rsidRPr="0029086A">
        <w:rPr>
          <w:sz w:val="28"/>
          <w:szCs w:val="28"/>
        </w:rPr>
        <w:t>co</w:t>
      </w:r>
      <w:proofErr w:type="spellEnd"/>
      <w:r w:rsidRPr="0029086A">
        <w:rPr>
          <w:sz w:val="28"/>
          <w:szCs w:val="28"/>
        </w:rPr>
        <w:t xml:space="preserve"> para o tipo de guilda (veja a seção Favorita em Guilda</w:t>
      </w:r>
    </w:p>
    <w:p w14:paraId="6624BCF1" w14:textId="77777777" w:rsidR="00CD16F3" w:rsidRPr="0029086A" w:rsidRDefault="00CD16F3" w:rsidP="00982AC2">
      <w:pPr>
        <w:spacing w:after="0" w:line="240" w:lineRule="auto"/>
        <w:rPr>
          <w:sz w:val="28"/>
          <w:szCs w:val="28"/>
        </w:rPr>
      </w:pPr>
      <w:r w:rsidRPr="0029086A">
        <w:rPr>
          <w:sz w:val="28"/>
          <w:szCs w:val="28"/>
        </w:rPr>
        <w:t>façanha, página 227, para detalhes).</w:t>
      </w:r>
    </w:p>
    <w:p w14:paraId="2A715201" w14:textId="77777777" w:rsidR="00CD16F3" w:rsidRPr="0029086A" w:rsidRDefault="00CD16F3" w:rsidP="00982AC2">
      <w:pPr>
        <w:spacing w:after="0" w:line="240" w:lineRule="auto"/>
        <w:rPr>
          <w:sz w:val="28"/>
          <w:szCs w:val="28"/>
        </w:rPr>
      </w:pPr>
      <w:r w:rsidRPr="0029086A">
        <w:rPr>
          <w:sz w:val="28"/>
          <w:szCs w:val="28"/>
        </w:rPr>
        <w:t xml:space="preserve">• Todas as </w:t>
      </w:r>
      <w:proofErr w:type="spellStart"/>
      <w:r w:rsidRPr="0029086A">
        <w:rPr>
          <w:sz w:val="28"/>
          <w:szCs w:val="28"/>
        </w:rPr>
        <w:t>guildhouses</w:t>
      </w:r>
      <w:proofErr w:type="spellEnd"/>
      <w:r w:rsidRPr="0029086A">
        <w:rPr>
          <w:sz w:val="28"/>
          <w:szCs w:val="28"/>
        </w:rPr>
        <w:t xml:space="preserve"> incluem quartéis e cozinhas, de modo que</w:t>
      </w:r>
    </w:p>
    <w:p w14:paraId="5863ABC8" w14:textId="77777777" w:rsidR="00CD16F3" w:rsidRPr="0029086A" w:rsidRDefault="00CD16F3" w:rsidP="00982AC2">
      <w:pPr>
        <w:spacing w:after="0" w:line="240" w:lineRule="auto"/>
        <w:rPr>
          <w:sz w:val="28"/>
          <w:szCs w:val="28"/>
        </w:rPr>
      </w:pPr>
      <w:r w:rsidRPr="0029086A">
        <w:rPr>
          <w:sz w:val="28"/>
          <w:szCs w:val="28"/>
        </w:rPr>
        <w:t>cada membro pode ter comida garantida e um lugar seguro</w:t>
      </w:r>
    </w:p>
    <w:p w14:paraId="02C1F313" w14:textId="77777777" w:rsidR="00CD16F3" w:rsidRPr="0029086A" w:rsidRDefault="00CD16F3" w:rsidP="00982AC2">
      <w:pPr>
        <w:spacing w:after="0" w:line="240" w:lineRule="auto"/>
        <w:rPr>
          <w:sz w:val="28"/>
          <w:szCs w:val="28"/>
        </w:rPr>
      </w:pPr>
      <w:r w:rsidRPr="0029086A">
        <w:rPr>
          <w:sz w:val="28"/>
          <w:szCs w:val="28"/>
        </w:rPr>
        <w:t>para dormir enquanto ela está nas proximidades. Em guildas menores, ela</w:t>
      </w:r>
    </w:p>
    <w:p w14:paraId="0C1372B7" w14:textId="3D2DBF24" w:rsidR="00CD16F3" w:rsidRPr="0029086A" w:rsidRDefault="00CD16F3" w:rsidP="00982AC2">
      <w:pPr>
        <w:spacing w:after="0" w:line="240" w:lineRule="auto"/>
        <w:rPr>
          <w:sz w:val="28"/>
          <w:szCs w:val="28"/>
        </w:rPr>
      </w:pPr>
      <w:r w:rsidRPr="0029086A">
        <w:rPr>
          <w:sz w:val="28"/>
          <w:szCs w:val="28"/>
        </w:rPr>
        <w:t>pode precisar cozinhar para si mesma, mas a comida é fornecida.</w:t>
      </w:r>
    </w:p>
    <w:p w14:paraId="685EF12E" w14:textId="77777777" w:rsidR="00B71E9C" w:rsidRPr="0029086A" w:rsidRDefault="00B71E9C" w:rsidP="00982AC2">
      <w:pPr>
        <w:spacing w:after="0" w:line="240" w:lineRule="auto"/>
        <w:rPr>
          <w:sz w:val="28"/>
          <w:szCs w:val="28"/>
        </w:rPr>
      </w:pPr>
      <w:r w:rsidRPr="0029086A">
        <w:rPr>
          <w:sz w:val="28"/>
          <w:szCs w:val="28"/>
        </w:rPr>
        <w:t>• Ser membro de uma guilda significa uma maior probabilidade de um</w:t>
      </w:r>
    </w:p>
    <w:p w14:paraId="1D5765C7" w14:textId="77777777" w:rsidR="00B71E9C" w:rsidRPr="0029086A" w:rsidRDefault="00B71E9C" w:rsidP="00982AC2">
      <w:pPr>
        <w:spacing w:after="0" w:line="240" w:lineRule="auto"/>
        <w:rPr>
          <w:sz w:val="28"/>
          <w:szCs w:val="28"/>
        </w:rPr>
      </w:pPr>
      <w:r w:rsidRPr="0029086A">
        <w:rPr>
          <w:sz w:val="28"/>
          <w:szCs w:val="28"/>
        </w:rPr>
        <w:t>resposta positiva aos pedidos. A atitude inicial de um</w:t>
      </w:r>
    </w:p>
    <w:p w14:paraId="3CE844A2" w14:textId="77777777" w:rsidR="00B71E9C" w:rsidRPr="0029086A" w:rsidRDefault="00B71E9C" w:rsidP="00982AC2">
      <w:pPr>
        <w:spacing w:after="0" w:line="240" w:lineRule="auto"/>
        <w:rPr>
          <w:sz w:val="28"/>
          <w:szCs w:val="28"/>
        </w:rPr>
      </w:pPr>
      <w:r w:rsidRPr="0029086A">
        <w:rPr>
          <w:sz w:val="28"/>
          <w:szCs w:val="28"/>
        </w:rPr>
        <w:t>companheiro membro da guilda está sempre um passo mais perto de ser útil</w:t>
      </w:r>
    </w:p>
    <w:p w14:paraId="359DBD50" w14:textId="77777777" w:rsidR="00B71E9C" w:rsidRPr="0029086A" w:rsidRDefault="00B71E9C" w:rsidP="00982AC2">
      <w:pPr>
        <w:spacing w:after="0" w:line="240" w:lineRule="auto"/>
        <w:rPr>
          <w:sz w:val="28"/>
          <w:szCs w:val="28"/>
        </w:rPr>
      </w:pPr>
      <w:r w:rsidRPr="0029086A">
        <w:rPr>
          <w:sz w:val="28"/>
          <w:szCs w:val="28"/>
        </w:rPr>
        <w:t>do que sua atitude inicial normal (consulte o Livro do Jogador</w:t>
      </w:r>
    </w:p>
    <w:p w14:paraId="7F748452" w14:textId="77777777" w:rsidR="00B71E9C" w:rsidRPr="0029086A" w:rsidRDefault="00B71E9C" w:rsidP="00982AC2">
      <w:pPr>
        <w:spacing w:after="0" w:line="240" w:lineRule="auto"/>
        <w:rPr>
          <w:sz w:val="28"/>
          <w:szCs w:val="28"/>
        </w:rPr>
      </w:pPr>
      <w:r w:rsidRPr="0029086A">
        <w:rPr>
          <w:sz w:val="28"/>
          <w:szCs w:val="28"/>
        </w:rPr>
        <w:t>página 72).</w:t>
      </w:r>
    </w:p>
    <w:p w14:paraId="34052AF6" w14:textId="77777777" w:rsidR="00B71E9C" w:rsidRPr="0029086A" w:rsidRDefault="00B71E9C" w:rsidP="00982AC2">
      <w:pPr>
        <w:spacing w:after="0" w:line="240" w:lineRule="auto"/>
        <w:rPr>
          <w:sz w:val="28"/>
          <w:szCs w:val="28"/>
        </w:rPr>
      </w:pPr>
      <w:r w:rsidRPr="0029086A">
        <w:rPr>
          <w:sz w:val="28"/>
          <w:szCs w:val="28"/>
        </w:rPr>
        <w:t>• Os membros da guilda ajudam os seus. Um personagem ganha +2</w:t>
      </w:r>
    </w:p>
    <w:p w14:paraId="454DEBDE" w14:textId="77777777" w:rsidR="00B71E9C" w:rsidRPr="0029086A" w:rsidRDefault="00B71E9C" w:rsidP="00982AC2">
      <w:pPr>
        <w:spacing w:after="0" w:line="240" w:lineRule="auto"/>
        <w:rPr>
          <w:sz w:val="28"/>
          <w:szCs w:val="28"/>
        </w:rPr>
      </w:pPr>
      <w:r w:rsidRPr="0029086A">
        <w:rPr>
          <w:sz w:val="28"/>
          <w:szCs w:val="28"/>
        </w:rPr>
        <w:t>bônus de circunstância em Diplomacia ou Coleta de Informações</w:t>
      </w:r>
    </w:p>
    <w:p w14:paraId="595E8EF2" w14:textId="77777777" w:rsidR="00B71E9C" w:rsidRPr="0029086A" w:rsidRDefault="00B71E9C" w:rsidP="00982AC2">
      <w:pPr>
        <w:spacing w:after="0" w:line="240" w:lineRule="auto"/>
        <w:rPr>
          <w:sz w:val="28"/>
          <w:szCs w:val="28"/>
        </w:rPr>
      </w:pPr>
      <w:r w:rsidRPr="0029086A">
        <w:rPr>
          <w:sz w:val="28"/>
          <w:szCs w:val="28"/>
        </w:rPr>
        <w:t>verificações feitas enquanto conversava com um membro da guilda.</w:t>
      </w:r>
    </w:p>
    <w:p w14:paraId="1B9EB7F4" w14:textId="77777777" w:rsidR="00B71E9C" w:rsidRPr="0029086A" w:rsidRDefault="00B71E9C" w:rsidP="00982AC2">
      <w:pPr>
        <w:spacing w:after="0" w:line="240" w:lineRule="auto"/>
        <w:rPr>
          <w:sz w:val="28"/>
          <w:szCs w:val="28"/>
        </w:rPr>
      </w:pPr>
      <w:r w:rsidRPr="0029086A">
        <w:rPr>
          <w:sz w:val="28"/>
          <w:szCs w:val="28"/>
        </w:rPr>
        <w:t>• A guilda subsidia o custo de mercadorias, suprimentos e</w:t>
      </w:r>
    </w:p>
    <w:p w14:paraId="3303BD8B" w14:textId="77777777" w:rsidR="00B71E9C" w:rsidRPr="0029086A" w:rsidRDefault="00B71E9C" w:rsidP="00982AC2">
      <w:pPr>
        <w:spacing w:after="0" w:line="240" w:lineRule="auto"/>
        <w:rPr>
          <w:sz w:val="28"/>
          <w:szCs w:val="28"/>
        </w:rPr>
      </w:pPr>
      <w:r w:rsidRPr="0029086A">
        <w:rPr>
          <w:sz w:val="28"/>
          <w:szCs w:val="28"/>
        </w:rPr>
        <w:t>serviços relacionados à guilda, reduzindo o preço para um membro</w:t>
      </w:r>
    </w:p>
    <w:p w14:paraId="318B564A" w14:textId="77777777" w:rsidR="00B71E9C" w:rsidRPr="0029086A" w:rsidRDefault="00B71E9C" w:rsidP="00982AC2">
      <w:pPr>
        <w:spacing w:after="0" w:line="240" w:lineRule="auto"/>
        <w:rPr>
          <w:sz w:val="28"/>
          <w:szCs w:val="28"/>
        </w:rPr>
      </w:pPr>
      <w:r w:rsidRPr="0029086A">
        <w:rPr>
          <w:sz w:val="28"/>
          <w:szCs w:val="28"/>
        </w:rPr>
        <w:t>em 10%.</w:t>
      </w:r>
    </w:p>
    <w:p w14:paraId="497A11B9" w14:textId="77777777" w:rsidR="00B71E9C" w:rsidRPr="0029086A" w:rsidRDefault="00B71E9C" w:rsidP="00982AC2">
      <w:pPr>
        <w:spacing w:after="0" w:line="240" w:lineRule="auto"/>
        <w:rPr>
          <w:sz w:val="28"/>
          <w:szCs w:val="28"/>
        </w:rPr>
      </w:pPr>
      <w:r w:rsidRPr="0029086A">
        <w:rPr>
          <w:sz w:val="28"/>
          <w:szCs w:val="28"/>
        </w:rPr>
        <w:t>• Qualquer membro que caia em momentos de desespero pode chamar</w:t>
      </w:r>
    </w:p>
    <w:p w14:paraId="6B06D2ED" w14:textId="77777777" w:rsidR="00B71E9C" w:rsidRPr="0029086A" w:rsidRDefault="00B71E9C" w:rsidP="00982AC2">
      <w:pPr>
        <w:spacing w:after="0" w:line="240" w:lineRule="auto"/>
        <w:rPr>
          <w:sz w:val="28"/>
          <w:szCs w:val="28"/>
        </w:rPr>
      </w:pPr>
      <w:r w:rsidRPr="0029086A">
        <w:rPr>
          <w:sz w:val="28"/>
          <w:szCs w:val="28"/>
        </w:rPr>
        <w:t>sua guilda para ajuda. Para fazer tal pedido, ela deve fazer</w:t>
      </w:r>
    </w:p>
    <w:p w14:paraId="7FD6BD70" w14:textId="77777777" w:rsidR="00B71E9C" w:rsidRPr="0029086A" w:rsidRDefault="00B71E9C" w:rsidP="00982AC2">
      <w:pPr>
        <w:spacing w:after="0" w:line="240" w:lineRule="auto"/>
        <w:rPr>
          <w:sz w:val="28"/>
          <w:szCs w:val="28"/>
        </w:rPr>
      </w:pPr>
      <w:r w:rsidRPr="0029086A">
        <w:rPr>
          <w:sz w:val="28"/>
          <w:szCs w:val="28"/>
        </w:rPr>
        <w:t>um teste de Diplomacia com uma penalidade cumulativa de -2 para cada</w:t>
      </w:r>
    </w:p>
    <w:p w14:paraId="6C2E6EE4" w14:textId="77777777" w:rsidR="00B71E9C" w:rsidRPr="0029086A" w:rsidRDefault="00B71E9C" w:rsidP="00982AC2">
      <w:pPr>
        <w:spacing w:after="0" w:line="240" w:lineRule="auto"/>
        <w:rPr>
          <w:sz w:val="28"/>
          <w:szCs w:val="28"/>
        </w:rPr>
      </w:pPr>
      <w:r w:rsidRPr="0029086A">
        <w:rPr>
          <w:sz w:val="28"/>
          <w:szCs w:val="28"/>
        </w:rPr>
        <w:t>pedido de ajuda anterior que ela fez para aquela guilda.</w:t>
      </w:r>
    </w:p>
    <w:p w14:paraId="4C610EBF" w14:textId="77777777" w:rsidR="00B71E9C" w:rsidRPr="0029086A" w:rsidRDefault="00B71E9C" w:rsidP="00982AC2">
      <w:pPr>
        <w:spacing w:after="0" w:line="240" w:lineRule="auto"/>
        <w:rPr>
          <w:sz w:val="28"/>
          <w:szCs w:val="28"/>
        </w:rPr>
      </w:pPr>
      <w:r w:rsidRPr="0029086A">
        <w:rPr>
          <w:sz w:val="28"/>
          <w:szCs w:val="28"/>
        </w:rPr>
        <w:t xml:space="preserve"> Se a ajuda é dada, na maioria das vezes vem na forma de um</w:t>
      </w:r>
    </w:p>
    <w:p w14:paraId="427FA135" w14:textId="77777777" w:rsidR="00B71E9C" w:rsidRPr="0029086A" w:rsidRDefault="00B71E9C" w:rsidP="00982AC2">
      <w:pPr>
        <w:spacing w:after="0" w:line="240" w:lineRule="auto"/>
        <w:rPr>
          <w:sz w:val="28"/>
          <w:szCs w:val="28"/>
        </w:rPr>
      </w:pPr>
      <w:r w:rsidRPr="0029086A">
        <w:rPr>
          <w:sz w:val="28"/>
          <w:szCs w:val="28"/>
        </w:rPr>
        <w:t>empréstimo monetário por um período de um mês (ver Tabela 6–12:</w:t>
      </w:r>
    </w:p>
    <w:p w14:paraId="355856B4" w14:textId="77777777" w:rsidR="00B71E9C" w:rsidRPr="0029086A" w:rsidRDefault="00B71E9C" w:rsidP="00982AC2">
      <w:pPr>
        <w:spacing w:after="0" w:line="240" w:lineRule="auto"/>
        <w:rPr>
          <w:sz w:val="28"/>
          <w:szCs w:val="28"/>
        </w:rPr>
      </w:pPr>
      <w:r w:rsidRPr="0029086A">
        <w:rPr>
          <w:sz w:val="28"/>
          <w:szCs w:val="28"/>
        </w:rPr>
        <w:t>Empréstimos de Guilda para valores e CDs de Diplomacia). Se o</w:t>
      </w:r>
    </w:p>
    <w:p w14:paraId="1903192D" w14:textId="77777777" w:rsidR="00B71E9C" w:rsidRPr="0029086A" w:rsidRDefault="00B71E9C" w:rsidP="00982AC2">
      <w:pPr>
        <w:spacing w:after="0" w:line="240" w:lineRule="auto"/>
        <w:rPr>
          <w:sz w:val="28"/>
          <w:szCs w:val="28"/>
        </w:rPr>
      </w:pPr>
      <w:r w:rsidRPr="0029086A">
        <w:rPr>
          <w:sz w:val="28"/>
          <w:szCs w:val="28"/>
        </w:rPr>
        <w:t>membro não devolver o dinheiro a tempo, ela é normalmente expulsa da guilda e o empréstimo é absolvido.</w:t>
      </w:r>
    </w:p>
    <w:p w14:paraId="26E98866" w14:textId="77777777" w:rsidR="00B71E9C" w:rsidRPr="0029086A" w:rsidRDefault="00B71E9C" w:rsidP="00982AC2">
      <w:pPr>
        <w:spacing w:after="0" w:line="240" w:lineRule="auto"/>
        <w:rPr>
          <w:sz w:val="28"/>
          <w:szCs w:val="28"/>
        </w:rPr>
      </w:pPr>
      <w:r w:rsidRPr="0029086A">
        <w:rPr>
          <w:sz w:val="28"/>
          <w:szCs w:val="28"/>
        </w:rPr>
        <w:t>Certas guildas (especialmente guildas criminosas) têm</w:t>
      </w:r>
    </w:p>
    <w:p w14:paraId="68227B9B" w14:textId="77777777" w:rsidR="00B71E9C" w:rsidRPr="0029086A" w:rsidRDefault="00B71E9C" w:rsidP="00982AC2">
      <w:pPr>
        <w:spacing w:after="0" w:line="240" w:lineRule="auto"/>
        <w:rPr>
          <w:sz w:val="28"/>
          <w:szCs w:val="28"/>
        </w:rPr>
      </w:pPr>
      <w:r w:rsidRPr="0029086A">
        <w:rPr>
          <w:sz w:val="28"/>
          <w:szCs w:val="28"/>
        </w:rPr>
        <w:t>penalidades para aqueles que não pagarem os empréstimos da guilda. Tal</w:t>
      </w:r>
    </w:p>
    <w:p w14:paraId="0DECDF40" w14:textId="77777777" w:rsidR="00B71E9C" w:rsidRPr="0029086A" w:rsidRDefault="00B71E9C" w:rsidP="00982AC2">
      <w:pPr>
        <w:spacing w:after="0" w:line="240" w:lineRule="auto"/>
        <w:rPr>
          <w:sz w:val="28"/>
          <w:szCs w:val="28"/>
        </w:rPr>
      </w:pPr>
      <w:r w:rsidRPr="0029086A">
        <w:rPr>
          <w:sz w:val="28"/>
          <w:szCs w:val="28"/>
        </w:rPr>
        <w:t>guildas podem até contratar assassinos para fazer exemplos de</w:t>
      </w:r>
    </w:p>
    <w:p w14:paraId="533D49FA" w14:textId="77777777" w:rsidR="00B71E9C" w:rsidRPr="0029086A" w:rsidRDefault="00B71E9C" w:rsidP="00982AC2">
      <w:pPr>
        <w:spacing w:after="0" w:line="240" w:lineRule="auto"/>
        <w:rPr>
          <w:sz w:val="28"/>
          <w:szCs w:val="28"/>
        </w:rPr>
      </w:pPr>
      <w:r w:rsidRPr="0029086A">
        <w:rPr>
          <w:sz w:val="28"/>
          <w:szCs w:val="28"/>
        </w:rPr>
        <w:t>aqueles que não pagam.</w:t>
      </w:r>
    </w:p>
    <w:p w14:paraId="714BF0B5" w14:textId="77777777" w:rsidR="00B71E9C" w:rsidRPr="0029086A" w:rsidRDefault="00B71E9C" w:rsidP="00982AC2">
      <w:pPr>
        <w:spacing w:after="0" w:line="240" w:lineRule="auto"/>
        <w:rPr>
          <w:sz w:val="28"/>
          <w:szCs w:val="28"/>
        </w:rPr>
      </w:pPr>
      <w:r w:rsidRPr="0029086A">
        <w:rPr>
          <w:sz w:val="28"/>
          <w:szCs w:val="28"/>
        </w:rPr>
        <w:t>Tabela 6–12: Empréstimos da Guilda</w:t>
      </w:r>
    </w:p>
    <w:p w14:paraId="095E3762" w14:textId="2D5840BC" w:rsidR="00B71E9C" w:rsidRPr="0029086A" w:rsidRDefault="00B71E9C" w:rsidP="00982AC2">
      <w:pPr>
        <w:spacing w:after="0" w:line="240" w:lineRule="auto"/>
        <w:rPr>
          <w:sz w:val="28"/>
          <w:szCs w:val="28"/>
        </w:rPr>
      </w:pPr>
      <w:r w:rsidRPr="0029086A">
        <w:rPr>
          <w:sz w:val="28"/>
          <w:szCs w:val="28"/>
        </w:rPr>
        <w:t>Valor do Empréstimo Desejado</w:t>
      </w:r>
      <w:r w:rsidRPr="0029086A">
        <w:rPr>
          <w:sz w:val="28"/>
          <w:szCs w:val="28"/>
        </w:rPr>
        <w:t xml:space="preserve">     </w:t>
      </w:r>
      <w:r w:rsidRPr="0029086A">
        <w:rPr>
          <w:sz w:val="28"/>
          <w:szCs w:val="28"/>
        </w:rPr>
        <w:t xml:space="preserve"> Diplomacia DC</w:t>
      </w:r>
    </w:p>
    <w:p w14:paraId="7E7F662B" w14:textId="2B28CA59" w:rsidR="00B71E9C" w:rsidRPr="0029086A" w:rsidRDefault="00B71E9C" w:rsidP="00982AC2">
      <w:pPr>
        <w:spacing w:after="0" w:line="240" w:lineRule="auto"/>
        <w:rPr>
          <w:sz w:val="28"/>
          <w:szCs w:val="28"/>
        </w:rPr>
      </w:pPr>
      <w:r w:rsidRPr="0029086A">
        <w:rPr>
          <w:sz w:val="28"/>
          <w:szCs w:val="28"/>
        </w:rPr>
        <w:t>Até a mensalidade do associado</w:t>
      </w:r>
      <w:r w:rsidRPr="0029086A">
        <w:rPr>
          <w:sz w:val="28"/>
          <w:szCs w:val="28"/>
        </w:rPr>
        <w:t xml:space="preserve">              </w:t>
      </w:r>
      <w:r w:rsidRPr="0029086A">
        <w:rPr>
          <w:sz w:val="28"/>
          <w:szCs w:val="28"/>
        </w:rPr>
        <w:t xml:space="preserve"> 15</w:t>
      </w:r>
    </w:p>
    <w:p w14:paraId="787F68F8" w14:textId="56E77061" w:rsidR="00B71E9C" w:rsidRPr="0029086A" w:rsidRDefault="00B71E9C" w:rsidP="00982AC2">
      <w:pPr>
        <w:spacing w:after="0" w:line="240" w:lineRule="auto"/>
        <w:rPr>
          <w:sz w:val="28"/>
          <w:szCs w:val="28"/>
        </w:rPr>
      </w:pPr>
      <w:r w:rsidRPr="0029086A">
        <w:rPr>
          <w:sz w:val="28"/>
          <w:szCs w:val="28"/>
        </w:rPr>
        <w:t xml:space="preserve">Até a mensalidade do associado × 10 </w:t>
      </w:r>
      <w:r w:rsidRPr="0029086A">
        <w:rPr>
          <w:sz w:val="28"/>
          <w:szCs w:val="28"/>
        </w:rPr>
        <w:t xml:space="preserve">      </w:t>
      </w:r>
      <w:r w:rsidRPr="0029086A">
        <w:rPr>
          <w:sz w:val="28"/>
          <w:szCs w:val="28"/>
        </w:rPr>
        <w:t>20</w:t>
      </w:r>
    </w:p>
    <w:p w14:paraId="4AEADAEB" w14:textId="7481188B" w:rsidR="00B71E9C" w:rsidRPr="0029086A" w:rsidRDefault="00B71E9C" w:rsidP="00982AC2">
      <w:pPr>
        <w:spacing w:after="0" w:line="240" w:lineRule="auto"/>
        <w:rPr>
          <w:sz w:val="28"/>
          <w:szCs w:val="28"/>
        </w:rPr>
      </w:pPr>
      <w:r w:rsidRPr="0029086A">
        <w:rPr>
          <w:sz w:val="28"/>
          <w:szCs w:val="28"/>
        </w:rPr>
        <w:t xml:space="preserve">Até a mensalidade do associado × 100 </w:t>
      </w:r>
      <w:r w:rsidRPr="0029086A">
        <w:rPr>
          <w:sz w:val="28"/>
          <w:szCs w:val="28"/>
        </w:rPr>
        <w:t xml:space="preserve">    </w:t>
      </w:r>
      <w:r w:rsidRPr="0029086A">
        <w:rPr>
          <w:sz w:val="28"/>
          <w:szCs w:val="28"/>
        </w:rPr>
        <w:t>25</w:t>
      </w:r>
    </w:p>
    <w:p w14:paraId="2EDD47B5" w14:textId="77777777" w:rsidR="00B71E9C" w:rsidRPr="0029086A" w:rsidRDefault="00B71E9C" w:rsidP="00982AC2">
      <w:pPr>
        <w:spacing w:after="0" w:line="240" w:lineRule="auto"/>
        <w:rPr>
          <w:sz w:val="28"/>
          <w:szCs w:val="28"/>
        </w:rPr>
      </w:pPr>
      <w:r w:rsidRPr="0029086A">
        <w:rPr>
          <w:sz w:val="28"/>
          <w:szCs w:val="28"/>
        </w:rPr>
        <w:t>• Cada membro ganha um contato específico para sua guilda (veja</w:t>
      </w:r>
    </w:p>
    <w:p w14:paraId="7A14B887" w14:textId="77777777" w:rsidR="00B71E9C" w:rsidRPr="0029086A" w:rsidRDefault="00B71E9C" w:rsidP="00982AC2">
      <w:pPr>
        <w:spacing w:after="0" w:line="240" w:lineRule="auto"/>
        <w:rPr>
          <w:sz w:val="28"/>
          <w:szCs w:val="28"/>
        </w:rPr>
      </w:pPr>
      <w:r w:rsidRPr="0029086A">
        <w:rPr>
          <w:sz w:val="28"/>
          <w:szCs w:val="28"/>
        </w:rPr>
        <w:lastRenderedPageBreak/>
        <w:t>Tabela 5–1: Contatos, página 154, para exemplos de contatos).</w:t>
      </w:r>
    </w:p>
    <w:p w14:paraId="43E3DC85" w14:textId="5BA54445" w:rsidR="00ED0223" w:rsidRPr="0029086A" w:rsidRDefault="00B71E9C" w:rsidP="00982AC2">
      <w:pPr>
        <w:spacing w:after="0" w:line="240" w:lineRule="auto"/>
        <w:rPr>
          <w:sz w:val="28"/>
          <w:szCs w:val="28"/>
        </w:rPr>
      </w:pPr>
      <w:r w:rsidRPr="0029086A">
        <w:rPr>
          <w:sz w:val="28"/>
          <w:szCs w:val="28"/>
        </w:rPr>
        <w:t xml:space="preserve"> </w:t>
      </w:r>
    </w:p>
    <w:p w14:paraId="43C736FB" w14:textId="77777777" w:rsidR="00B20736" w:rsidRPr="0029086A" w:rsidRDefault="00B20736" w:rsidP="00982AC2">
      <w:pPr>
        <w:spacing w:after="0" w:line="240" w:lineRule="auto"/>
        <w:rPr>
          <w:sz w:val="28"/>
          <w:szCs w:val="28"/>
        </w:rPr>
      </w:pPr>
      <w:r w:rsidRPr="0029086A">
        <w:rPr>
          <w:sz w:val="28"/>
          <w:szCs w:val="28"/>
        </w:rPr>
        <w:t>Avanço: Na maioria das guildas, existem três níveis de</w:t>
      </w:r>
    </w:p>
    <w:p w14:paraId="4C95091C" w14:textId="77777777" w:rsidR="00B20736" w:rsidRPr="0029086A" w:rsidRDefault="00B20736" w:rsidP="00982AC2">
      <w:pPr>
        <w:spacing w:after="0" w:line="240" w:lineRule="auto"/>
        <w:rPr>
          <w:sz w:val="28"/>
          <w:szCs w:val="28"/>
        </w:rPr>
      </w:pPr>
      <w:r w:rsidRPr="0029086A">
        <w:rPr>
          <w:sz w:val="28"/>
          <w:szCs w:val="28"/>
        </w:rPr>
        <w:t>Filiação. Um membro leigo da guilda é uma pessoa que pagou</w:t>
      </w:r>
    </w:p>
    <w:p w14:paraId="0C8B4D6B" w14:textId="77777777" w:rsidR="00B20736" w:rsidRPr="0029086A" w:rsidRDefault="00B20736" w:rsidP="00982AC2">
      <w:pPr>
        <w:spacing w:after="0" w:line="240" w:lineRule="auto"/>
        <w:rPr>
          <w:sz w:val="28"/>
          <w:szCs w:val="28"/>
        </w:rPr>
      </w:pPr>
      <w:r w:rsidRPr="0029086A">
        <w:rPr>
          <w:sz w:val="28"/>
          <w:szCs w:val="28"/>
        </w:rPr>
        <w:t>suas dívidas e qualificado para a guilda com as habilidades corretas,</w:t>
      </w:r>
    </w:p>
    <w:p w14:paraId="5725B7F8" w14:textId="77777777" w:rsidR="00B20736" w:rsidRPr="0029086A" w:rsidRDefault="00B20736" w:rsidP="00982AC2">
      <w:pPr>
        <w:spacing w:after="0" w:line="240" w:lineRule="auto"/>
        <w:rPr>
          <w:sz w:val="28"/>
          <w:szCs w:val="28"/>
        </w:rPr>
      </w:pPr>
      <w:r w:rsidRPr="0029086A">
        <w:rPr>
          <w:sz w:val="28"/>
          <w:szCs w:val="28"/>
        </w:rPr>
        <w:t>mas faz pouco mais do que praticar os membros da guilda</w:t>
      </w:r>
    </w:p>
    <w:p w14:paraId="5D0F847A" w14:textId="77777777" w:rsidR="00B20736" w:rsidRPr="0029086A" w:rsidRDefault="00B20736" w:rsidP="00982AC2">
      <w:pPr>
        <w:spacing w:after="0" w:line="240" w:lineRule="auto"/>
        <w:rPr>
          <w:sz w:val="28"/>
          <w:szCs w:val="28"/>
        </w:rPr>
      </w:pPr>
      <w:r w:rsidRPr="0029086A">
        <w:rPr>
          <w:sz w:val="28"/>
          <w:szCs w:val="28"/>
        </w:rPr>
        <w:t>Habilidades. Um personagem que quer assumir um papel mais importante</w:t>
      </w:r>
    </w:p>
    <w:p w14:paraId="375A1EED" w14:textId="77777777" w:rsidR="00B20736" w:rsidRPr="0029086A" w:rsidRDefault="00B20736" w:rsidP="00982AC2">
      <w:pPr>
        <w:spacing w:after="0" w:line="240" w:lineRule="auto"/>
        <w:rPr>
          <w:sz w:val="28"/>
          <w:szCs w:val="28"/>
        </w:rPr>
      </w:pPr>
      <w:r w:rsidRPr="0029086A">
        <w:rPr>
          <w:sz w:val="28"/>
          <w:szCs w:val="28"/>
        </w:rPr>
        <w:t>na direção de uma guilda deve escolher o talento Favorecido na Guilda.</w:t>
      </w:r>
    </w:p>
    <w:p w14:paraId="17614570" w14:textId="77777777" w:rsidR="00B20736" w:rsidRPr="0029086A" w:rsidRDefault="00B20736" w:rsidP="00982AC2">
      <w:pPr>
        <w:spacing w:after="0" w:line="240" w:lineRule="auto"/>
        <w:rPr>
          <w:sz w:val="28"/>
          <w:szCs w:val="28"/>
        </w:rPr>
      </w:pPr>
      <w:r w:rsidRPr="0029086A">
        <w:rPr>
          <w:sz w:val="28"/>
          <w:szCs w:val="28"/>
        </w:rPr>
        <w:t>Pegar este talento indica que a guilda tomou conhecimento do</w:t>
      </w:r>
    </w:p>
    <w:p w14:paraId="09B19D47" w14:textId="77777777" w:rsidR="00B20736" w:rsidRPr="0029086A" w:rsidRDefault="00B20736" w:rsidP="00982AC2">
      <w:pPr>
        <w:spacing w:after="0" w:line="240" w:lineRule="auto"/>
        <w:rPr>
          <w:sz w:val="28"/>
          <w:szCs w:val="28"/>
        </w:rPr>
      </w:pPr>
      <w:r w:rsidRPr="0029086A">
        <w:rPr>
          <w:sz w:val="28"/>
          <w:szCs w:val="28"/>
        </w:rPr>
        <w:t>habilidade do personagem, e os membros leigos da guilda procuram por ela</w:t>
      </w:r>
    </w:p>
    <w:p w14:paraId="7DEB5A1F" w14:textId="77777777" w:rsidR="00B20736" w:rsidRPr="0029086A" w:rsidRDefault="00B20736" w:rsidP="00982AC2">
      <w:pPr>
        <w:spacing w:after="0" w:line="240" w:lineRule="auto"/>
        <w:rPr>
          <w:sz w:val="28"/>
          <w:szCs w:val="28"/>
        </w:rPr>
      </w:pPr>
      <w:r w:rsidRPr="0029086A">
        <w:rPr>
          <w:sz w:val="28"/>
          <w:szCs w:val="28"/>
        </w:rPr>
        <w:t>orientação e aconselhamento. Reuniões para as políticas da guilda e o</w:t>
      </w:r>
    </w:p>
    <w:p w14:paraId="48ED5358" w14:textId="77777777" w:rsidR="00B20736" w:rsidRPr="0029086A" w:rsidRDefault="00B20736" w:rsidP="00982AC2">
      <w:pPr>
        <w:spacing w:after="0" w:line="240" w:lineRule="auto"/>
        <w:rPr>
          <w:sz w:val="28"/>
          <w:szCs w:val="28"/>
        </w:rPr>
      </w:pPr>
      <w:r w:rsidRPr="0029086A">
        <w:rPr>
          <w:sz w:val="28"/>
          <w:szCs w:val="28"/>
        </w:rPr>
        <w:t>como são geralmente abertos apenas para membros ativos.</w:t>
      </w:r>
    </w:p>
    <w:p w14:paraId="53A32904" w14:textId="77777777" w:rsidR="00B20736" w:rsidRPr="0029086A" w:rsidRDefault="00B20736" w:rsidP="00982AC2">
      <w:pPr>
        <w:spacing w:after="0" w:line="240" w:lineRule="auto"/>
        <w:rPr>
          <w:sz w:val="28"/>
          <w:szCs w:val="28"/>
        </w:rPr>
      </w:pPr>
      <w:r w:rsidRPr="0029086A">
        <w:rPr>
          <w:sz w:val="28"/>
          <w:szCs w:val="28"/>
        </w:rPr>
        <w:t xml:space="preserve"> Finalmente, todas as guildas têm pelo menos um mestre de guilda. Guildas que</w:t>
      </w:r>
    </w:p>
    <w:p w14:paraId="35695452" w14:textId="77777777" w:rsidR="00B20736" w:rsidRPr="0029086A" w:rsidRDefault="00B20736" w:rsidP="00982AC2">
      <w:pPr>
        <w:spacing w:after="0" w:line="240" w:lineRule="auto"/>
        <w:rPr>
          <w:sz w:val="28"/>
          <w:szCs w:val="28"/>
        </w:rPr>
      </w:pPr>
      <w:r w:rsidRPr="0029086A">
        <w:rPr>
          <w:sz w:val="28"/>
          <w:szCs w:val="28"/>
        </w:rPr>
        <w:t xml:space="preserve">ter várias </w:t>
      </w:r>
      <w:proofErr w:type="spellStart"/>
      <w:r w:rsidRPr="0029086A">
        <w:rPr>
          <w:sz w:val="28"/>
          <w:szCs w:val="28"/>
        </w:rPr>
        <w:t>guildhouses</w:t>
      </w:r>
      <w:proofErr w:type="spellEnd"/>
      <w:r w:rsidRPr="0029086A">
        <w:rPr>
          <w:sz w:val="28"/>
          <w:szCs w:val="28"/>
        </w:rPr>
        <w:t xml:space="preserve"> em vários locais ter uma</w:t>
      </w:r>
    </w:p>
    <w:p w14:paraId="24D4ADC6" w14:textId="77777777" w:rsidR="00B20736" w:rsidRPr="0029086A" w:rsidRDefault="00B20736" w:rsidP="00982AC2">
      <w:pPr>
        <w:spacing w:after="0" w:line="240" w:lineRule="auto"/>
        <w:rPr>
          <w:sz w:val="28"/>
          <w:szCs w:val="28"/>
        </w:rPr>
      </w:pPr>
      <w:r w:rsidRPr="0029086A">
        <w:rPr>
          <w:sz w:val="28"/>
          <w:szCs w:val="28"/>
        </w:rPr>
        <w:t>mestre de guilda por casa, e um deles é um grande mestre</w:t>
      </w:r>
    </w:p>
    <w:p w14:paraId="0E1B528F" w14:textId="77777777" w:rsidR="00B20736" w:rsidRPr="0029086A" w:rsidRDefault="00B20736" w:rsidP="00982AC2">
      <w:pPr>
        <w:spacing w:after="0" w:line="240" w:lineRule="auto"/>
        <w:rPr>
          <w:sz w:val="28"/>
          <w:szCs w:val="28"/>
        </w:rPr>
      </w:pPr>
      <w:r w:rsidRPr="0029086A">
        <w:rPr>
          <w:sz w:val="28"/>
          <w:szCs w:val="28"/>
        </w:rPr>
        <w:t>que supervisiona toda a guilda. Tornar-se um mestre de guilda é</w:t>
      </w:r>
    </w:p>
    <w:p w14:paraId="493AF251" w14:textId="77777777" w:rsidR="00B20736" w:rsidRPr="0029086A" w:rsidRDefault="00B20736" w:rsidP="00982AC2">
      <w:pPr>
        <w:spacing w:after="0" w:line="240" w:lineRule="auto"/>
        <w:rPr>
          <w:sz w:val="28"/>
          <w:szCs w:val="28"/>
        </w:rPr>
      </w:pPr>
      <w:r w:rsidRPr="0029086A">
        <w:rPr>
          <w:sz w:val="28"/>
          <w:szCs w:val="28"/>
        </w:rPr>
        <w:t>algo que apenas os membros mais dedicados podem aspirar.</w:t>
      </w:r>
    </w:p>
    <w:p w14:paraId="756EFA5E" w14:textId="77777777" w:rsidR="00B20736" w:rsidRPr="0029086A" w:rsidRDefault="00B20736" w:rsidP="00982AC2">
      <w:pPr>
        <w:spacing w:after="0" w:line="240" w:lineRule="auto"/>
        <w:rPr>
          <w:sz w:val="28"/>
          <w:szCs w:val="28"/>
        </w:rPr>
      </w:pPr>
      <w:r w:rsidRPr="0029086A">
        <w:rPr>
          <w:sz w:val="28"/>
          <w:szCs w:val="28"/>
        </w:rPr>
        <w:t xml:space="preserve">Qualificar-se e obter o talento </w:t>
      </w:r>
      <w:proofErr w:type="spellStart"/>
      <w:r w:rsidRPr="0029086A">
        <w:rPr>
          <w:sz w:val="28"/>
          <w:szCs w:val="28"/>
        </w:rPr>
        <w:t>Guildmaster</w:t>
      </w:r>
      <w:proofErr w:type="spellEnd"/>
      <w:r w:rsidRPr="0029086A">
        <w:rPr>
          <w:sz w:val="28"/>
          <w:szCs w:val="28"/>
        </w:rPr>
        <w:t xml:space="preserve"> é uma maneira de</w:t>
      </w:r>
    </w:p>
    <w:p w14:paraId="3D87EC66" w14:textId="77777777" w:rsidR="00B20736" w:rsidRPr="0029086A" w:rsidRDefault="00B20736" w:rsidP="00982AC2">
      <w:pPr>
        <w:spacing w:after="0" w:line="240" w:lineRule="auto"/>
        <w:rPr>
          <w:sz w:val="28"/>
          <w:szCs w:val="28"/>
        </w:rPr>
      </w:pPr>
      <w:r w:rsidRPr="0029086A">
        <w:rPr>
          <w:sz w:val="28"/>
          <w:szCs w:val="28"/>
        </w:rPr>
        <w:t>torne-se um mestre de guilda, mas a posição também pode ser concedida</w:t>
      </w:r>
    </w:p>
    <w:p w14:paraId="5276B262" w14:textId="486AA448" w:rsidR="00933DB0" w:rsidRPr="0029086A" w:rsidRDefault="00B20736" w:rsidP="00982AC2">
      <w:pPr>
        <w:spacing w:after="0" w:line="240" w:lineRule="auto"/>
        <w:rPr>
          <w:sz w:val="28"/>
          <w:szCs w:val="28"/>
        </w:rPr>
      </w:pPr>
      <w:r w:rsidRPr="0029086A">
        <w:rPr>
          <w:sz w:val="28"/>
          <w:szCs w:val="28"/>
        </w:rPr>
        <w:t>ou herdado.</w:t>
      </w:r>
    </w:p>
    <w:p w14:paraId="65DDEDE3" w14:textId="77777777" w:rsidR="003E362E" w:rsidRPr="0029086A" w:rsidRDefault="003E362E" w:rsidP="00982AC2">
      <w:pPr>
        <w:spacing w:after="0" w:line="240" w:lineRule="auto"/>
        <w:rPr>
          <w:sz w:val="28"/>
          <w:szCs w:val="28"/>
        </w:rPr>
      </w:pPr>
      <w:r w:rsidRPr="0029086A">
        <w:rPr>
          <w:sz w:val="28"/>
          <w:szCs w:val="28"/>
        </w:rPr>
        <w:t>Missões: Embora a maioria das guildas não envie seus membros</w:t>
      </w:r>
    </w:p>
    <w:p w14:paraId="0DFC1162" w14:textId="77777777" w:rsidR="003E362E" w:rsidRPr="0029086A" w:rsidRDefault="003E362E" w:rsidP="00982AC2">
      <w:pPr>
        <w:spacing w:after="0" w:line="240" w:lineRule="auto"/>
        <w:rPr>
          <w:sz w:val="28"/>
          <w:szCs w:val="28"/>
        </w:rPr>
      </w:pPr>
      <w:r w:rsidRPr="0029086A">
        <w:rPr>
          <w:sz w:val="28"/>
          <w:szCs w:val="28"/>
        </w:rPr>
        <w:t>em missões perigosas, todas as guildas valorizam os membros que</w:t>
      </w:r>
    </w:p>
    <w:p w14:paraId="1A339001" w14:textId="77777777" w:rsidR="003E362E" w:rsidRPr="0029086A" w:rsidRDefault="003E362E" w:rsidP="00982AC2">
      <w:pPr>
        <w:spacing w:after="0" w:line="240" w:lineRule="auto"/>
        <w:rPr>
          <w:sz w:val="28"/>
          <w:szCs w:val="28"/>
        </w:rPr>
      </w:pPr>
      <w:r w:rsidRPr="0029086A">
        <w:rPr>
          <w:sz w:val="28"/>
          <w:szCs w:val="28"/>
        </w:rPr>
        <w:t>fortes habilidades de aventura (desde que um membro da guilda não</w:t>
      </w:r>
    </w:p>
    <w:p w14:paraId="47284111" w14:textId="77777777" w:rsidR="003E362E" w:rsidRPr="0029086A" w:rsidRDefault="003E362E" w:rsidP="00982AC2">
      <w:pPr>
        <w:spacing w:after="0" w:line="240" w:lineRule="auto"/>
        <w:rPr>
          <w:sz w:val="28"/>
          <w:szCs w:val="28"/>
        </w:rPr>
      </w:pPr>
      <w:r w:rsidRPr="0029086A">
        <w:rPr>
          <w:sz w:val="28"/>
          <w:szCs w:val="28"/>
        </w:rPr>
        <w:t>deixar a aventura atrapalhar seus deveres para a guilda).</w:t>
      </w:r>
    </w:p>
    <w:p w14:paraId="6E5506AF" w14:textId="77777777" w:rsidR="003E362E" w:rsidRPr="0029086A" w:rsidRDefault="003E362E" w:rsidP="00982AC2">
      <w:pPr>
        <w:spacing w:after="0" w:line="240" w:lineRule="auto"/>
        <w:rPr>
          <w:sz w:val="28"/>
          <w:szCs w:val="28"/>
        </w:rPr>
      </w:pPr>
      <w:r w:rsidRPr="0029086A">
        <w:rPr>
          <w:sz w:val="28"/>
          <w:szCs w:val="28"/>
        </w:rPr>
        <w:t>Mais frequentemente do que gostariam, as guildas se encontram em</w:t>
      </w:r>
    </w:p>
    <w:p w14:paraId="4EEE5BCA" w14:textId="77777777" w:rsidR="003E362E" w:rsidRPr="0029086A" w:rsidRDefault="003E362E" w:rsidP="00982AC2">
      <w:pPr>
        <w:spacing w:after="0" w:line="240" w:lineRule="auto"/>
        <w:rPr>
          <w:sz w:val="28"/>
          <w:szCs w:val="28"/>
        </w:rPr>
      </w:pPr>
      <w:r w:rsidRPr="0029086A">
        <w:rPr>
          <w:sz w:val="28"/>
          <w:szCs w:val="28"/>
        </w:rPr>
        <w:t>necessidade de trabalho mais adequado para aventureiros. Talvez um controle remoto</w:t>
      </w:r>
    </w:p>
    <w:p w14:paraId="294423BC" w14:textId="77777777" w:rsidR="003E362E" w:rsidRPr="0029086A" w:rsidRDefault="003E362E" w:rsidP="00982AC2">
      <w:pPr>
        <w:spacing w:after="0" w:line="240" w:lineRule="auto"/>
        <w:rPr>
          <w:sz w:val="28"/>
          <w:szCs w:val="28"/>
        </w:rPr>
      </w:pPr>
      <w:proofErr w:type="spellStart"/>
      <w:r w:rsidRPr="0029086A">
        <w:rPr>
          <w:sz w:val="28"/>
          <w:szCs w:val="28"/>
        </w:rPr>
        <w:t>guildhouse</w:t>
      </w:r>
      <w:proofErr w:type="spellEnd"/>
      <w:r w:rsidRPr="0029086A">
        <w:rPr>
          <w:sz w:val="28"/>
          <w:szCs w:val="28"/>
        </w:rPr>
        <w:t xml:space="preserve"> caiu sob o controle de um bando de </w:t>
      </w:r>
      <w:proofErr w:type="spellStart"/>
      <w:r w:rsidRPr="0029086A">
        <w:rPr>
          <w:sz w:val="28"/>
          <w:szCs w:val="28"/>
        </w:rPr>
        <w:t>kobolds</w:t>
      </w:r>
      <w:proofErr w:type="spellEnd"/>
      <w:r w:rsidRPr="0029086A">
        <w:rPr>
          <w:sz w:val="28"/>
          <w:szCs w:val="28"/>
        </w:rPr>
        <w:t>.</w:t>
      </w:r>
    </w:p>
    <w:p w14:paraId="361BA47C" w14:textId="77777777" w:rsidR="003E362E" w:rsidRPr="0029086A" w:rsidRDefault="003E362E" w:rsidP="00982AC2">
      <w:pPr>
        <w:spacing w:after="0" w:line="240" w:lineRule="auto"/>
        <w:rPr>
          <w:sz w:val="28"/>
          <w:szCs w:val="28"/>
        </w:rPr>
      </w:pPr>
      <w:r w:rsidRPr="0029086A">
        <w:rPr>
          <w:sz w:val="28"/>
          <w:szCs w:val="28"/>
        </w:rPr>
        <w:t>Talvez uma comissão de alto perfil exija a reunião de</w:t>
      </w:r>
    </w:p>
    <w:p w14:paraId="5D8203EF" w14:textId="77777777" w:rsidR="003E362E" w:rsidRPr="0029086A" w:rsidRDefault="003E362E" w:rsidP="00982AC2">
      <w:pPr>
        <w:spacing w:after="0" w:line="240" w:lineRule="auto"/>
        <w:rPr>
          <w:sz w:val="28"/>
          <w:szCs w:val="28"/>
        </w:rPr>
      </w:pPr>
      <w:r w:rsidRPr="0029086A">
        <w:rPr>
          <w:sz w:val="28"/>
          <w:szCs w:val="28"/>
        </w:rPr>
        <w:t>componentes raros em uma selva perigosa. Ou talvez alguém</w:t>
      </w:r>
    </w:p>
    <w:p w14:paraId="5FDDCE53" w14:textId="77777777" w:rsidR="003E362E" w:rsidRPr="0029086A" w:rsidRDefault="003E362E" w:rsidP="00982AC2">
      <w:pPr>
        <w:spacing w:after="0" w:line="240" w:lineRule="auto"/>
        <w:rPr>
          <w:sz w:val="28"/>
          <w:szCs w:val="28"/>
        </w:rPr>
      </w:pPr>
      <w:r w:rsidRPr="0029086A">
        <w:rPr>
          <w:sz w:val="28"/>
          <w:szCs w:val="28"/>
        </w:rPr>
        <w:t>vem causando problemas na guilda ultimamente, e os mestres da guilda</w:t>
      </w:r>
    </w:p>
    <w:p w14:paraId="5B413292" w14:textId="77777777" w:rsidR="003E362E" w:rsidRPr="0029086A" w:rsidRDefault="003E362E" w:rsidP="00982AC2">
      <w:pPr>
        <w:spacing w:after="0" w:line="240" w:lineRule="auto"/>
        <w:rPr>
          <w:sz w:val="28"/>
          <w:szCs w:val="28"/>
        </w:rPr>
      </w:pPr>
      <w:r w:rsidRPr="0029086A">
        <w:rPr>
          <w:sz w:val="28"/>
          <w:szCs w:val="28"/>
        </w:rPr>
        <w:t>precisa de alguém para investigar o assunto. Nesses casos, as guildas</w:t>
      </w:r>
    </w:p>
    <w:p w14:paraId="6F3E04DF" w14:textId="77777777" w:rsidR="003E362E" w:rsidRPr="0029086A" w:rsidRDefault="003E362E" w:rsidP="00982AC2">
      <w:pPr>
        <w:spacing w:after="0" w:line="240" w:lineRule="auto"/>
        <w:rPr>
          <w:sz w:val="28"/>
          <w:szCs w:val="28"/>
        </w:rPr>
      </w:pPr>
      <w:r w:rsidRPr="0029086A">
        <w:rPr>
          <w:sz w:val="28"/>
          <w:szCs w:val="28"/>
        </w:rPr>
        <w:t>muito preferem recorrer aos seus próprios para soluções. Envolvendo</w:t>
      </w:r>
    </w:p>
    <w:p w14:paraId="3199E5BD" w14:textId="5FD88A3E" w:rsidR="005217BD" w:rsidRPr="0029086A" w:rsidRDefault="003E362E" w:rsidP="00982AC2">
      <w:pPr>
        <w:spacing w:after="0" w:line="240" w:lineRule="auto"/>
        <w:rPr>
          <w:sz w:val="28"/>
          <w:szCs w:val="28"/>
        </w:rPr>
      </w:pPr>
      <w:r w:rsidRPr="0029086A">
        <w:rPr>
          <w:sz w:val="28"/>
          <w:szCs w:val="28"/>
        </w:rPr>
        <w:t>forasteiros correm o risco de permitir que os segredos da guilda caiam em</w:t>
      </w:r>
    </w:p>
    <w:p w14:paraId="0EF22273" w14:textId="574F1991" w:rsidR="003E362E" w:rsidRPr="0029086A" w:rsidRDefault="003E362E" w:rsidP="00982AC2">
      <w:pPr>
        <w:spacing w:after="0" w:line="240" w:lineRule="auto"/>
        <w:rPr>
          <w:sz w:val="28"/>
          <w:szCs w:val="28"/>
        </w:rPr>
      </w:pPr>
      <w:r w:rsidRPr="0029086A">
        <w:rPr>
          <w:sz w:val="28"/>
          <w:szCs w:val="28"/>
        </w:rPr>
        <w:t>mãos erradas, então se um de seus membros é conhecido por ser</w:t>
      </w:r>
      <w:r w:rsidR="005217BD" w:rsidRPr="0029086A">
        <w:rPr>
          <w:sz w:val="28"/>
          <w:szCs w:val="28"/>
        </w:rPr>
        <w:t xml:space="preserve"> </w:t>
      </w:r>
      <w:r w:rsidRPr="0029086A">
        <w:rPr>
          <w:sz w:val="28"/>
          <w:szCs w:val="28"/>
        </w:rPr>
        <w:t>um aventureiro, as chances são boas de que o personagem será</w:t>
      </w:r>
    </w:p>
    <w:p w14:paraId="3E2D3CCB" w14:textId="4589FE8F" w:rsidR="003E362E" w:rsidRPr="0029086A" w:rsidRDefault="003E362E" w:rsidP="00982AC2">
      <w:pPr>
        <w:spacing w:after="0" w:line="240" w:lineRule="auto"/>
        <w:rPr>
          <w:sz w:val="28"/>
          <w:szCs w:val="28"/>
        </w:rPr>
      </w:pPr>
      <w:r w:rsidRPr="0029086A">
        <w:rPr>
          <w:sz w:val="28"/>
          <w:szCs w:val="28"/>
        </w:rPr>
        <w:t>contactado quando tal missão surge.</w:t>
      </w:r>
    </w:p>
    <w:p w14:paraId="1EDE032B" w14:textId="78854395" w:rsidR="00B00CA4" w:rsidRPr="002232AE" w:rsidRDefault="00B00CA4" w:rsidP="003650CF"/>
    <w:sectPr w:rsidR="00B00CA4" w:rsidRPr="002232AE" w:rsidSect="000F7CF6">
      <w:footerReference w:type="default" r:id="rId6"/>
      <w:pgSz w:w="11906" w:h="16838"/>
      <w:pgMar w:top="1417" w:right="1701" w:bottom="1417" w:left="1701"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5D54" w14:textId="77777777" w:rsidR="00D852E4" w:rsidRDefault="00D852E4" w:rsidP="00BE5106">
      <w:pPr>
        <w:spacing w:after="0" w:line="240" w:lineRule="auto"/>
      </w:pPr>
      <w:r>
        <w:separator/>
      </w:r>
    </w:p>
  </w:endnote>
  <w:endnote w:type="continuationSeparator" w:id="0">
    <w:p w14:paraId="76375DC2" w14:textId="77777777" w:rsidR="00D852E4" w:rsidRDefault="00D852E4" w:rsidP="00BE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AA5A" w14:textId="77777777" w:rsidR="00712F7A" w:rsidRDefault="00712F7A" w:rsidP="00712F7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3FE5" w14:textId="77777777" w:rsidR="00D852E4" w:rsidRDefault="00D852E4" w:rsidP="00BE5106">
      <w:pPr>
        <w:spacing w:after="0" w:line="240" w:lineRule="auto"/>
      </w:pPr>
      <w:r>
        <w:separator/>
      </w:r>
    </w:p>
  </w:footnote>
  <w:footnote w:type="continuationSeparator" w:id="0">
    <w:p w14:paraId="35DB08FE" w14:textId="77777777" w:rsidR="00D852E4" w:rsidRDefault="00D852E4" w:rsidP="00BE51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70"/>
    <w:rsid w:val="000F7CF6"/>
    <w:rsid w:val="00197F70"/>
    <w:rsid w:val="00220FF0"/>
    <w:rsid w:val="002232AE"/>
    <w:rsid w:val="0023410A"/>
    <w:rsid w:val="00264364"/>
    <w:rsid w:val="0029086A"/>
    <w:rsid w:val="003650CF"/>
    <w:rsid w:val="00384C40"/>
    <w:rsid w:val="003B0168"/>
    <w:rsid w:val="003E1AE6"/>
    <w:rsid w:val="003E362E"/>
    <w:rsid w:val="0043505A"/>
    <w:rsid w:val="004350A6"/>
    <w:rsid w:val="00455897"/>
    <w:rsid w:val="00475568"/>
    <w:rsid w:val="004D7747"/>
    <w:rsid w:val="004E2F78"/>
    <w:rsid w:val="005217BD"/>
    <w:rsid w:val="0054707C"/>
    <w:rsid w:val="00602706"/>
    <w:rsid w:val="006347FF"/>
    <w:rsid w:val="006D3669"/>
    <w:rsid w:val="00712F7A"/>
    <w:rsid w:val="00713A7C"/>
    <w:rsid w:val="00844AB7"/>
    <w:rsid w:val="00923340"/>
    <w:rsid w:val="00933DB0"/>
    <w:rsid w:val="00946150"/>
    <w:rsid w:val="00982AC2"/>
    <w:rsid w:val="009A6E64"/>
    <w:rsid w:val="00B00CA4"/>
    <w:rsid w:val="00B20736"/>
    <w:rsid w:val="00B71E9C"/>
    <w:rsid w:val="00B81970"/>
    <w:rsid w:val="00BE5106"/>
    <w:rsid w:val="00BF75E1"/>
    <w:rsid w:val="00C60E05"/>
    <w:rsid w:val="00CD16F3"/>
    <w:rsid w:val="00D67A80"/>
    <w:rsid w:val="00D852E4"/>
    <w:rsid w:val="00D86A67"/>
    <w:rsid w:val="00E47536"/>
    <w:rsid w:val="00EC505F"/>
    <w:rsid w:val="00ED0223"/>
    <w:rsid w:val="00ED6E8B"/>
    <w:rsid w:val="00F82E3C"/>
    <w:rsid w:val="00F85659"/>
    <w:rsid w:val="00FD1B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0C4E"/>
  <w15:chartTrackingRefBased/>
  <w15:docId w15:val="{B2B47B23-8A50-464C-BC16-3A0ADA37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E51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5106"/>
  </w:style>
  <w:style w:type="paragraph" w:styleId="Rodap">
    <w:name w:val="footer"/>
    <w:basedOn w:val="Normal"/>
    <w:link w:val="RodapChar"/>
    <w:uiPriority w:val="99"/>
    <w:unhideWhenUsed/>
    <w:rsid w:val="00BE5106"/>
    <w:pPr>
      <w:tabs>
        <w:tab w:val="center" w:pos="4252"/>
        <w:tab w:val="right" w:pos="8504"/>
      </w:tabs>
      <w:spacing w:after="0" w:line="240" w:lineRule="auto"/>
    </w:pPr>
  </w:style>
  <w:style w:type="character" w:customStyle="1" w:styleId="RodapChar">
    <w:name w:val="Rodapé Char"/>
    <w:basedOn w:val="Fontepargpadro"/>
    <w:link w:val="Rodap"/>
    <w:uiPriority w:val="99"/>
    <w:rsid w:val="00BE5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2040</Words>
  <Characters>11020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BERTOLDI FERREIRA</dc:creator>
  <cp:keywords/>
  <dc:description/>
  <cp:lastModifiedBy>LETÍCIA BERTOLDI FERREIRA</cp:lastModifiedBy>
  <cp:revision>44</cp:revision>
  <dcterms:created xsi:type="dcterms:W3CDTF">2022-03-26T04:52:00Z</dcterms:created>
  <dcterms:modified xsi:type="dcterms:W3CDTF">2022-03-26T05:52:00Z</dcterms:modified>
</cp:coreProperties>
</file>