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11" w:rsidRPr="00AB397B" w:rsidRDefault="00680B11" w:rsidP="008E2B3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 w:rsidR="002C41FE" w:rsidRPr="00AB397B" w:rsidRDefault="002C41FE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</w:p>
    <w:p w:rsidR="00680B11" w:rsidRPr="00AB397B" w:rsidRDefault="00F41151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 w:rsidR="008C23AD" w:rsidRPr="00AB397B" w:rsidRDefault="008C23AD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EF15E1" w:rsidRPr="00AB397B" w:rsidRDefault="00EF15E1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2036C43E" wp14:editId="70133645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11" w:rsidRPr="00AB397B" w:rsidRDefault="00680B11" w:rsidP="00680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680B11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680B11"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38165B" w:rsidRPr="00AB397B" w:rsidRDefault="0038165B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6A0821" w:rsidRDefault="00680B11" w:rsidP="006A08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</w:t>
      </w:r>
      <w:r w:rsidR="00291C5E"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гр.  </w:t>
      </w:r>
      <w:r w:rsidR="00B71C9A"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КН-110</w:t>
      </w:r>
    </w:p>
    <w:p w:rsidR="006A0821" w:rsidRPr="006A0821" w:rsidRDefault="006A0821" w:rsidP="006A082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A082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Денека Олег</w:t>
      </w:r>
    </w:p>
    <w:p w:rsidR="008C23AD" w:rsidRPr="006A0821" w:rsidRDefault="008C23AD" w:rsidP="006A08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680B11" w:rsidRPr="00AB397B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680B11" w:rsidRPr="00AB397B" w:rsidRDefault="00680B11" w:rsidP="00680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C41FE" w:rsidRPr="00AB397B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2C41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C41FE" w:rsidRPr="00AB397B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F45F77"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>Тема:</w:t>
      </w:r>
    </w:p>
    <w:p w:rsidR="002C41FE" w:rsidRPr="00AB397B" w:rsidRDefault="0025159F" w:rsidP="002C41FE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sz w:val="32"/>
          <w:szCs w:val="24"/>
          <w:lang w:eastAsia="uk-UA"/>
        </w:rPr>
        <w:t>”Моделювання</w:t>
      </w:r>
      <w:r w:rsidR="002C41FE" w:rsidRPr="00AB397B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основних логічних операцій”</w:t>
      </w:r>
    </w:p>
    <w:p w:rsidR="00E8570C" w:rsidRPr="00AB397B" w:rsidRDefault="002B76BE" w:rsidP="00F45F7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Мета роботи:</w:t>
      </w:r>
    </w:p>
    <w:p w:rsidR="002B76BE" w:rsidRPr="00AB397B" w:rsidRDefault="002B76B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  <w:r w:rsidR="00AF63C2" w:rsidRPr="006A0821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математичної логіки, навчитись будувати складні висловлювання за</w:t>
      </w:r>
      <w:r w:rsidR="00AF63C2" w:rsidRPr="006A0821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допомогою логічних операцій та знаходити їхні істинностні значення</w:t>
      </w:r>
      <w:r w:rsidR="00AF63C2" w:rsidRPr="006A0821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таблицями істинності, використовувати закони алгебри логіки, освоїти</w:t>
      </w:r>
      <w:r w:rsidR="00AF63C2" w:rsidRPr="006A0821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методи доведень.</w:t>
      </w:r>
    </w:p>
    <w:p w:rsidR="00FF779C" w:rsidRPr="00AB397B" w:rsidRDefault="00FF779C" w:rsidP="002B7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79C" w:rsidRPr="00AB397B" w:rsidRDefault="00FF779C" w:rsidP="002B7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79C" w:rsidRPr="00AB397B" w:rsidRDefault="00FF779C" w:rsidP="00E8570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 w:rsidRPr="00AB397B">
        <w:rPr>
          <w:rFonts w:cs="Times New Roman,Bold"/>
          <w:b/>
          <w:bCs/>
          <w:sz w:val="28"/>
          <w:szCs w:val="28"/>
        </w:rPr>
        <w:t>:</w:t>
      </w:r>
    </w:p>
    <w:p w:rsidR="00FF779C" w:rsidRPr="00AB397B" w:rsidRDefault="00FF779C" w:rsidP="0025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математичної логіки. Логічні операції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Просте висловлювання (атомарна формула, атом) </w:t>
      </w:r>
      <w:r w:rsidRPr="00AB397B">
        <w:rPr>
          <w:rFonts w:ascii="Times New Roman" w:hAnsi="Times New Roman" w:cs="Times New Roman"/>
          <w:sz w:val="28"/>
          <w:szCs w:val="28"/>
        </w:rPr>
        <w:t>– це розповідне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речення, про яке можна сказати, що воно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істинне </w:t>
      </w:r>
      <w:r w:rsidRPr="00AB397B">
        <w:rPr>
          <w:rFonts w:ascii="Times New Roman" w:hAnsi="Times New Roman" w:cs="Times New Roman"/>
          <w:sz w:val="28"/>
          <w:szCs w:val="28"/>
        </w:rPr>
        <w:t xml:space="preserve">(T або 1) або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хибне </w:t>
      </w:r>
      <w:r w:rsidRPr="00AB397B">
        <w:rPr>
          <w:rFonts w:ascii="Times New Roman" w:hAnsi="Times New Roman" w:cs="Times New Roman"/>
          <w:sz w:val="28"/>
          <w:szCs w:val="28"/>
        </w:rPr>
        <w:t>(F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або 0), але не те й інше водночас.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Складне висловлювання </w:t>
      </w:r>
      <w:r w:rsidRPr="00AB397B">
        <w:rPr>
          <w:rFonts w:ascii="Times New Roman" w:hAnsi="Times New Roman" w:cs="Times New Roman"/>
          <w:sz w:val="28"/>
          <w:szCs w:val="28"/>
        </w:rPr>
        <w:t>– це висловлювання, побудоване з простих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логічних операцій </w:t>
      </w:r>
      <w:r w:rsidRPr="00AB397B">
        <w:rPr>
          <w:rFonts w:ascii="Times New Roman" w:hAnsi="Times New Roman" w:cs="Times New Roman"/>
          <w:sz w:val="28"/>
          <w:szCs w:val="28"/>
        </w:rPr>
        <w:t>(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>логічних зв’язок</w:t>
      </w:r>
      <w:r w:rsidRPr="00AB397B">
        <w:rPr>
          <w:rFonts w:ascii="Times New Roman" w:hAnsi="Times New Roman" w:cs="Times New Roman"/>
          <w:sz w:val="28"/>
          <w:szCs w:val="28"/>
        </w:rPr>
        <w:t>). Найчастіше вживаними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операціями є 6: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заперечення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не»,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20"/>
          <w:szCs w:val="20"/>
        </w:rPr>
        <w:t></w:t>
      </w:r>
      <w:r w:rsidRPr="00AB397B">
        <w:rPr>
          <w:rFonts w:ascii="Symbol" w:hAnsi="Symbol" w:cs="Symbol"/>
          <w:sz w:val="20"/>
          <w:szCs w:val="20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 xml:space="preserve">, </w:t>
      </w:r>
      <w:r w:rsidRPr="00AB397B">
        <w:rPr>
          <w:rFonts w:ascii="Times New Roman" w:hAnsi="Times New Roman" w:cs="Times New Roman"/>
          <w:sz w:val="18"/>
          <w:szCs w:val="18"/>
        </w:rPr>
        <w:t>–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, кон’юнкція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(читають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«і»,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</w:rPr>
        <w:t></w:t>
      </w:r>
      <w:r w:rsidRPr="00AB397B">
        <w:rPr>
          <w:rFonts w:ascii="Symbol" w:hAnsi="Symbol" w:cs="Symbol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, диз’юнкція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або»,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</w:rPr>
        <w:t></w:t>
      </w:r>
      <w:r w:rsidRPr="00AB397B">
        <w:rPr>
          <w:rFonts w:ascii="Symbol" w:hAnsi="Symbol" w:cs="Symbol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імплікація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якщо ..., то»,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18"/>
          <w:szCs w:val="18"/>
        </w:rPr>
        <w:t></w:t>
      </w:r>
      <w:r w:rsidRPr="00AB397B">
        <w:rPr>
          <w:rFonts w:ascii="Times New Roman" w:hAnsi="Times New Roman" w:cs="Times New Roman"/>
          <w:sz w:val="28"/>
          <w:szCs w:val="28"/>
        </w:rPr>
        <w:t xml:space="preserve">),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альтернативне «або»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додавання за модулем 2»,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24"/>
          <w:szCs w:val="24"/>
        </w:rPr>
        <w:t></w:t>
      </w:r>
      <w:r w:rsidRPr="00AB397B">
        <w:rPr>
          <w:rFonts w:ascii="Symbol" w:hAnsi="Symbol" w:cs="Symbol"/>
          <w:sz w:val="24"/>
          <w:szCs w:val="24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, еквівалентність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тоді і лише тоді</w:t>
      </w:r>
      <w:r w:rsidRPr="00AB397B">
        <w:rPr>
          <w:rFonts w:ascii="Times New Roman" w:hAnsi="Times New Roman" w:cs="Times New Roman"/>
          <w:sz w:val="28"/>
          <w:szCs w:val="28"/>
        </w:rPr>
        <w:t xml:space="preserve">», позначають </w:t>
      </w:r>
      <w:r w:rsidRPr="00AB397B">
        <w:rPr>
          <w:rFonts w:ascii="Symbol" w:hAnsi="Symbol" w:cs="Symbol"/>
          <w:sz w:val="18"/>
          <w:szCs w:val="18"/>
        </w:rPr>
        <w:t></w:t>
      </w:r>
      <w:r w:rsidRPr="00AB397B">
        <w:rPr>
          <w:rFonts w:ascii="Symbol" w:hAnsi="Symbol" w:cs="Symbol"/>
          <w:sz w:val="18"/>
          <w:szCs w:val="18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).</w:t>
      </w:r>
      <w:r w:rsidR="00104F1E" w:rsidRPr="00AB39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Тавтологія – </w:t>
      </w:r>
      <w:r w:rsidRPr="00AB397B">
        <w:rPr>
          <w:rFonts w:ascii="Times New Roman" w:hAnsi="Times New Roman" w:cs="Times New Roman"/>
          <w:sz w:val="28"/>
          <w:szCs w:val="28"/>
        </w:rPr>
        <w:t>формула, що виконується у всіх інтерпретаціях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(тотожно істинна формула).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Протиріччя </w:t>
      </w:r>
      <w:r w:rsidRPr="00AB397B">
        <w:rPr>
          <w:rFonts w:ascii="Times New Roman" w:hAnsi="Times New Roman" w:cs="Times New Roman"/>
          <w:sz w:val="28"/>
          <w:szCs w:val="28"/>
        </w:rPr>
        <w:t>– формула, що не виконується у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жодній інтерпретації (тотожно хибна формула). Формулу називають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нейтральною</w:t>
      </w:r>
      <w:r w:rsidRPr="00AB397B">
        <w:rPr>
          <w:rFonts w:ascii="Times New Roman" w:hAnsi="Times New Roman" w:cs="Times New Roman"/>
          <w:sz w:val="28"/>
          <w:szCs w:val="28"/>
        </w:rPr>
        <w:t>, якщо вона не є ні тавтологією, ні протиріччям (для неї існує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принаймні один набір пропозиційних змінних, на якому вона приймає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значення Т, і принаймні один набір, на якому вона приймає значення F).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Виконана формула </w:t>
      </w:r>
      <w:r w:rsidRPr="00AB397B">
        <w:rPr>
          <w:rFonts w:ascii="Times New Roman" w:hAnsi="Times New Roman" w:cs="Times New Roman"/>
          <w:sz w:val="28"/>
          <w:szCs w:val="28"/>
        </w:rPr>
        <w:t>– це формула, що не є протиріччям (інакше кажучи,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вона принаймні на одному наборі пропозиційних змінних набуває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397B">
        <w:rPr>
          <w:rFonts w:ascii="Times New Roman" w:hAnsi="Times New Roman" w:cs="Times New Roman"/>
          <w:sz w:val="28"/>
          <w:szCs w:val="28"/>
        </w:rPr>
        <w:t>значення Т).</w:t>
      </w:r>
    </w:p>
    <w:p w:rsidR="00291C5E" w:rsidRPr="00AB397B" w:rsidRDefault="00F45F77" w:rsidP="00F45F7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C16EF" w:rsidRPr="00AB397B" w:rsidRDefault="009C16EF" w:rsidP="009C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Варіант № </w:t>
      </w:r>
      <w:r w:rsidR="006A082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9C16EF" w:rsidRPr="00AB397B" w:rsidRDefault="009C16EF" w:rsidP="001F6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779C" w:rsidRPr="00AB397B" w:rsidRDefault="00FF779C" w:rsidP="00FF7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B397B">
        <w:rPr>
          <w:rFonts w:ascii="Times New Roman" w:hAnsi="Times New Roman" w:cs="Times New Roman"/>
          <w:b/>
          <w:bCs/>
          <w:sz w:val="32"/>
          <w:szCs w:val="28"/>
        </w:rPr>
        <w:t>Завдання 1:</w:t>
      </w:r>
    </w:p>
    <w:p w:rsidR="001F6926" w:rsidRPr="00AB397B" w:rsidRDefault="001F6926" w:rsidP="001F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1. Формалізувати речення</w:t>
      </w:r>
      <w:r w:rsidR="007362A9" w:rsidRPr="00AB397B">
        <w:rPr>
          <w:rFonts w:ascii="Times New Roman" w:hAnsi="Times New Roman" w:cs="Times New Roman"/>
          <w:sz w:val="28"/>
          <w:szCs w:val="28"/>
        </w:rPr>
        <w:t>:</w:t>
      </w:r>
    </w:p>
    <w:p w:rsidR="006A0821" w:rsidRPr="006A0821" w:rsidRDefault="006A0821" w:rsidP="001F6926">
      <w:pPr>
        <w:rPr>
          <w:sz w:val="28"/>
          <w:szCs w:val="28"/>
        </w:rPr>
      </w:pPr>
      <w:r w:rsidRPr="006A0821">
        <w:rPr>
          <w:sz w:val="28"/>
          <w:szCs w:val="28"/>
        </w:rPr>
        <w:t>Людину не підкуплять лестощі, якщо розум у людини є.</w:t>
      </w:r>
    </w:p>
    <w:p w:rsidR="00AB397B" w:rsidRPr="00AB397B" w:rsidRDefault="00AB397B" w:rsidP="001F6926">
      <w:pPr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Нехай:</w:t>
      </w:r>
    </w:p>
    <w:p w:rsidR="009A7A38" w:rsidRPr="00AB397B" w:rsidRDefault="006A0821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Людину підкуплять лестощі</w:t>
      </w:r>
      <w:r w:rsidR="009A7A38" w:rsidRPr="00AB397B">
        <w:rPr>
          <w:rFonts w:ascii="Times New Roman" w:hAnsi="Times New Roman" w:cs="Times New Roman"/>
          <w:sz w:val="28"/>
          <w:szCs w:val="28"/>
        </w:rPr>
        <w:t xml:space="preserve"> – p</w:t>
      </w:r>
    </w:p>
    <w:p w:rsidR="009A7A38" w:rsidRPr="00F01A12" w:rsidRDefault="006A0821" w:rsidP="00F01A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ab/>
        <w:t>Розум у людини є</w:t>
      </w:r>
      <w:r w:rsidR="009A7A38" w:rsidRPr="00AB397B">
        <w:rPr>
          <w:rFonts w:ascii="Times New Roman" w:hAnsi="Times New Roman" w:cs="Times New Roman"/>
          <w:sz w:val="28"/>
          <w:szCs w:val="28"/>
        </w:rPr>
        <w:t xml:space="preserve"> – q</w:t>
      </w:r>
    </w:p>
    <w:bookmarkEnd w:id="0"/>
    <w:p w:rsidR="00AB397B" w:rsidRPr="00AB397B" w:rsidRDefault="00AB397B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Тоді формалізоване речення буде мати вигляд:</w:t>
      </w:r>
    </w:p>
    <w:p w:rsidR="00AB397B" w:rsidRPr="00AB397B" w:rsidRDefault="00F01A12" w:rsidP="00AB397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B397B">
        <w:rPr>
          <w:rFonts w:ascii="Symbol" w:hAnsi="Symbol" w:cs="Symbol"/>
          <w:sz w:val="29"/>
          <w:szCs w:val="29"/>
        </w:rPr>
        <w:t></w:t>
      </w:r>
      <w:r w:rsidRPr="008E2B3A">
        <w:rPr>
          <w:rFonts w:ascii="Arial" w:hAnsi="Arial" w:cs="Arial"/>
          <w:color w:val="333333"/>
          <w:sz w:val="28"/>
          <w:szCs w:val="28"/>
          <w:shd w:val="clear" w:color="auto" w:fill="FFFFFF"/>
        </w:rPr>
        <w:t>⌐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p</w:t>
      </w:r>
    </w:p>
    <w:p w:rsidR="009A7A38" w:rsidRPr="00AB397B" w:rsidRDefault="009A7A38" w:rsidP="009A7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2. Побудувати таблицю істинності для висловлювань:</w:t>
      </w:r>
    </w:p>
    <w:p w:rsidR="00F71DD6" w:rsidRDefault="00794D1A" w:rsidP="009A7A38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38899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D6" w:rsidRPr="00AB397B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a"/>
        <w:tblW w:w="10632" w:type="dxa"/>
        <w:tblInd w:w="-856" w:type="dxa"/>
        <w:tblLook w:val="04A0" w:firstRow="1" w:lastRow="0" w:firstColumn="1" w:lastColumn="0" w:noHBand="0" w:noVBand="1"/>
      </w:tblPr>
      <w:tblGrid>
        <w:gridCol w:w="425"/>
        <w:gridCol w:w="568"/>
        <w:gridCol w:w="425"/>
        <w:gridCol w:w="537"/>
        <w:gridCol w:w="881"/>
        <w:gridCol w:w="709"/>
        <w:gridCol w:w="708"/>
        <w:gridCol w:w="709"/>
        <w:gridCol w:w="1134"/>
        <w:gridCol w:w="1701"/>
        <w:gridCol w:w="2835"/>
      </w:tblGrid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y</w:t>
            </w:r>
          </w:p>
        </w:tc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37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yvz</w:t>
            </w:r>
          </w:p>
        </w:tc>
        <w:tc>
          <w:tcPr>
            <w:tcW w:w="881" w:type="dxa"/>
          </w:tcPr>
          <w:p w:rsidR="000278FD" w:rsidRDefault="000278FD" w:rsidP="00585D6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xv(yvz)</w:t>
            </w:r>
          </w:p>
        </w:tc>
        <w:tc>
          <w:tcPr>
            <w:tcW w:w="709" w:type="dxa"/>
          </w:tcPr>
          <w:p w:rsidR="000278FD" w:rsidRDefault="000278FD" w:rsidP="00585D68">
            <w:pPr>
              <w:rPr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⌐x</w:t>
            </w:r>
          </w:p>
        </w:tc>
        <w:tc>
          <w:tcPr>
            <w:tcW w:w="70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⌐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y</w:t>
            </w:r>
          </w:p>
        </w:tc>
        <w:tc>
          <w:tcPr>
            <w:tcW w:w="709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⌐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z</w:t>
            </w:r>
          </w:p>
        </w:tc>
        <w:tc>
          <w:tcPr>
            <w:tcW w:w="1134" w:type="dxa"/>
          </w:tcPr>
          <w:p w:rsidR="000278FD" w:rsidRDefault="000278FD" w:rsidP="00585D68">
            <w:pPr>
              <w:rPr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(⌐y)v(⌐z)</w:t>
            </w:r>
          </w:p>
        </w:tc>
        <w:tc>
          <w:tcPr>
            <w:tcW w:w="1701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(⌐x)v((⌐y)v(⌐z))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0278FD" w:rsidRDefault="000278FD" w:rsidP="00585D6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(xv(yvz))→((⌐x)v((⌐y)v(⌐z)))</w:t>
            </w:r>
          </w:p>
        </w:tc>
      </w:tr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0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0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0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0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78FD" w:rsidTr="00585D68">
        <w:tc>
          <w:tcPr>
            <w:tcW w:w="425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78FD" w:rsidTr="00585D68">
        <w:tc>
          <w:tcPr>
            <w:tcW w:w="425" w:type="dxa"/>
          </w:tcPr>
          <w:p w:rsidR="000278FD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CC6E4A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2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0278FD" w:rsidRPr="0044792F" w:rsidRDefault="000278FD" w:rsidP="00585D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278FD" w:rsidRPr="00AB397B" w:rsidRDefault="000278FD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1DD6" w:rsidRPr="00AB397B" w:rsidRDefault="00F71DD6" w:rsidP="00F71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3. Побудовою таблиць істинності вияснити чи висловлювання є</w:t>
      </w:r>
    </w:p>
    <w:p w:rsidR="00F71DD6" w:rsidRPr="00AB397B" w:rsidRDefault="00F71DD6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тавтологіями або суперечностями:</w:t>
      </w:r>
    </w:p>
    <w:p w:rsidR="00F71DD6" w:rsidRPr="00AB397B" w:rsidRDefault="00F71DD6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ab/>
      </w:r>
      <w:r w:rsidR="00D8390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48267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(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10916" w:type="dxa"/>
        <w:tblInd w:w="-85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850"/>
        <w:gridCol w:w="851"/>
        <w:gridCol w:w="1559"/>
        <w:gridCol w:w="1843"/>
        <w:gridCol w:w="567"/>
        <w:gridCol w:w="771"/>
        <w:gridCol w:w="2773"/>
      </w:tblGrid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50" w:type="dxa"/>
          </w:tcPr>
          <w:p w:rsid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 = q</w:t>
            </w:r>
          </w:p>
        </w:tc>
        <w:tc>
          <w:tcPr>
            <w:tcW w:w="851" w:type="dxa"/>
          </w:tcPr>
          <w:p w:rsid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q = r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(p = q)v(q = r)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⌐((p = q)v(q = r))</w:t>
            </w:r>
          </w:p>
        </w:tc>
        <w:tc>
          <w:tcPr>
            <w:tcW w:w="567" w:type="dxa"/>
          </w:tcPr>
          <w:p w:rsid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pvr</w:t>
            </w:r>
          </w:p>
        </w:tc>
        <w:tc>
          <w:tcPr>
            <w:tcW w:w="771" w:type="dxa"/>
          </w:tcPr>
          <w:p w:rsid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⌐(pvr)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(⌐((p = q)v(q = r)))^(⌐(pvr))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</w:tc>
      </w:tr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78FD" w:rsidTr="000278FD"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78FD" w:rsidTr="000278FD">
        <w:tc>
          <w:tcPr>
            <w:tcW w:w="567" w:type="dxa"/>
          </w:tcPr>
          <w:p w:rsid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1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3" w:type="dxa"/>
          </w:tcPr>
          <w:p w:rsidR="000278FD" w:rsidRPr="000278FD" w:rsidRDefault="000278FD" w:rsidP="00F71D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1DD6" w:rsidRPr="00AB397B" w:rsidRDefault="00F71DD6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4864" w:rsidRPr="00AB397B" w:rsidRDefault="00291C5E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Висловлювання</w:t>
      </w:r>
      <w:r w:rsidR="007362A9" w:rsidRPr="00AB397B">
        <w:rPr>
          <w:rFonts w:ascii="Times New Roman" w:hAnsi="Times New Roman" w:cs="Times New Roman"/>
          <w:sz w:val="28"/>
          <w:szCs w:val="28"/>
        </w:rPr>
        <w:t xml:space="preserve"> не є н</w:t>
      </w:r>
      <w:r w:rsidR="003E187C" w:rsidRPr="00AB397B">
        <w:rPr>
          <w:rFonts w:ascii="Times New Roman" w:hAnsi="Times New Roman" w:cs="Times New Roman"/>
          <w:sz w:val="28"/>
          <w:szCs w:val="28"/>
        </w:rPr>
        <w:t>і тавтологією, ні суперечністю.</w:t>
      </w:r>
      <w:r w:rsidR="00014864" w:rsidRPr="00AB397B">
        <w:rPr>
          <w:rFonts w:ascii="Times New Roman" w:hAnsi="Times New Roman" w:cs="Times New Roman"/>
          <w:sz w:val="28"/>
          <w:szCs w:val="28"/>
        </w:rPr>
        <w:br w:type="page"/>
      </w:r>
    </w:p>
    <w:p w:rsidR="00291C5E" w:rsidRPr="00AB397B" w:rsidRDefault="00291C5E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362A9" w:rsidRDefault="007362A9" w:rsidP="00703C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4. За означенням без побудови таблиць істинності та виконання</w:t>
      </w:r>
      <w:r w:rsidR="00703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еквівалентних перетворень перевірити, чи є тавтологіями висловлювання:</w:t>
      </w:r>
    </w:p>
    <w:p w:rsidR="00703C5C" w:rsidRPr="00AB397B" w:rsidRDefault="00703C5C" w:rsidP="00703C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2A9" w:rsidRPr="00AB397B" w:rsidRDefault="007362A9" w:rsidP="007362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ab/>
      </w:r>
      <w:r w:rsidR="004C2B8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38899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CF" w:rsidRPr="00382DA1" w:rsidRDefault="00AE4813" w:rsidP="00AE4813">
      <w:pPr>
        <w:spacing w:line="240" w:lineRule="auto"/>
        <w:rPr>
          <w:rFonts w:ascii="Times New Roman" w:hAnsi="Times New Roman" w:cs="Times New Roman"/>
          <w:sz w:val="29"/>
          <w:szCs w:val="29"/>
          <w:lang w:val="ru-RU"/>
        </w:rPr>
      </w:pPr>
      <w:r w:rsidRPr="00AE4813">
        <w:rPr>
          <w:rFonts w:ascii="Times New Roman" w:hAnsi="Times New Roman" w:cs="Times New Roman"/>
          <w:sz w:val="29"/>
          <w:szCs w:val="29"/>
        </w:rPr>
        <w:t xml:space="preserve">Висловлювання не є тавтологією, якщо хоча </w:t>
      </w:r>
      <w:r>
        <w:rPr>
          <w:rFonts w:ascii="Times New Roman" w:hAnsi="Times New Roman" w:cs="Times New Roman"/>
          <w:sz w:val="29"/>
          <w:szCs w:val="29"/>
        </w:rPr>
        <w:t xml:space="preserve">б у одному з випадків воно буде </w:t>
      </w:r>
      <w:r w:rsidRPr="00AE4813">
        <w:rPr>
          <w:rFonts w:ascii="Times New Roman" w:hAnsi="Times New Roman" w:cs="Times New Roman"/>
          <w:sz w:val="29"/>
          <w:szCs w:val="29"/>
        </w:rPr>
        <w:t>хибним.</w:t>
      </w:r>
      <w:r>
        <w:rPr>
          <w:rFonts w:ascii="Times New Roman" w:hAnsi="Times New Roman" w:cs="Times New Roman"/>
          <w:sz w:val="29"/>
          <w:szCs w:val="29"/>
        </w:rPr>
        <w:t xml:space="preserve"> Для цього </w:t>
      </w:r>
      <w:r>
        <w:rPr>
          <w:rFonts w:ascii="Times New Roman" w:hAnsi="Times New Roman" w:cs="Times New Roman"/>
          <w:noProof/>
          <w:sz w:val="29"/>
          <w:szCs w:val="29"/>
          <w:lang w:eastAsia="uk-UA"/>
        </w:rPr>
        <w:drawing>
          <wp:inline distT="0" distB="0" distL="0" distR="0" wp14:anchorId="37B500E2" wp14:editId="35EF9FE4">
            <wp:extent cx="16764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(3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745" cy="2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9"/>
          <w:szCs w:val="29"/>
        </w:rPr>
        <w:t xml:space="preserve"> має дорівнювати 1, а </w:t>
      </w:r>
      <w:r>
        <w:rPr>
          <w:rFonts w:ascii="Times New Roman" w:hAnsi="Times New Roman" w:cs="Times New Roman"/>
          <w:sz w:val="29"/>
          <w:szCs w:val="29"/>
          <w:lang w:val="en-US"/>
        </w:rPr>
        <w:t>p</w:t>
      </w:r>
      <w:r w:rsidRPr="00CA5ECF">
        <w:rPr>
          <w:rFonts w:ascii="Times New Roman" w:hAnsi="Times New Roman" w:cs="Times New Roman"/>
          <w:sz w:val="29"/>
          <w:szCs w:val="29"/>
          <w:lang w:val="ru-RU"/>
        </w:rPr>
        <w:t xml:space="preserve"> </w:t>
      </w:r>
      <w:r w:rsidR="00E141EF" w:rsidRPr="00CA5ECF">
        <w:rPr>
          <w:rFonts w:ascii="Times New Roman" w:hAnsi="Times New Roman" w:cs="Times New Roman"/>
          <w:sz w:val="29"/>
          <w:szCs w:val="29"/>
          <w:lang w:val="ru-RU"/>
        </w:rPr>
        <w:t>–</w:t>
      </w:r>
      <w:r w:rsidRPr="00CA5ECF">
        <w:rPr>
          <w:rFonts w:ascii="Times New Roman" w:hAnsi="Times New Roman" w:cs="Times New Roman"/>
          <w:sz w:val="29"/>
          <w:szCs w:val="29"/>
          <w:lang w:val="ru-RU"/>
        </w:rPr>
        <w:t xml:space="preserve"> 0</w:t>
      </w:r>
      <w:r w:rsidR="00E141EF">
        <w:rPr>
          <w:rFonts w:ascii="Times New Roman" w:hAnsi="Times New Roman" w:cs="Times New Roman"/>
          <w:sz w:val="29"/>
          <w:szCs w:val="29"/>
        </w:rPr>
        <w:t>.</w:t>
      </w:r>
      <w:r w:rsidR="00CA5ECF">
        <w:rPr>
          <w:rFonts w:ascii="Times New Roman" w:hAnsi="Times New Roman" w:cs="Times New Roman"/>
          <w:sz w:val="29"/>
          <w:szCs w:val="29"/>
        </w:rPr>
        <w:t xml:space="preserve"> Тому підставивши отримані значення</w:t>
      </w:r>
      <w:r w:rsidR="00C556F0">
        <w:rPr>
          <w:rFonts w:ascii="Times New Roman" w:hAnsi="Times New Roman" w:cs="Times New Roman"/>
          <w:sz w:val="29"/>
          <w:szCs w:val="29"/>
        </w:rPr>
        <w:t>,</w:t>
      </w:r>
      <w:r w:rsidR="00CA5ECF">
        <w:rPr>
          <w:rFonts w:ascii="Times New Roman" w:hAnsi="Times New Roman" w:cs="Times New Roman"/>
          <w:sz w:val="29"/>
          <w:szCs w:val="29"/>
        </w:rPr>
        <w:t xml:space="preserve"> отримаємо </w:t>
      </w:r>
      <w:r w:rsidR="00C556F0">
        <w:rPr>
          <w:rFonts w:ascii="Times New Roman" w:hAnsi="Times New Roman" w:cs="Times New Roman"/>
          <w:sz w:val="29"/>
          <w:szCs w:val="29"/>
        </w:rPr>
        <w:t>((0→</w:t>
      </w:r>
      <w:r w:rsidR="00C556F0">
        <w:rPr>
          <w:rFonts w:ascii="Times New Roman" w:hAnsi="Times New Roman" w:cs="Times New Roman"/>
          <w:sz w:val="29"/>
          <w:szCs w:val="29"/>
          <w:lang w:val="en-US"/>
        </w:rPr>
        <w:t>q</w:t>
      </w:r>
      <w:r w:rsidR="00C556F0" w:rsidRPr="00C556F0">
        <w:rPr>
          <w:rFonts w:ascii="Times New Roman" w:hAnsi="Times New Roman" w:cs="Times New Roman"/>
          <w:sz w:val="29"/>
          <w:szCs w:val="29"/>
          <w:lang w:val="ru-RU"/>
        </w:rPr>
        <w:t>)^</w:t>
      </w:r>
      <w:r w:rsidR="00C556F0" w:rsidRPr="00382DA1">
        <w:rPr>
          <w:rFonts w:ascii="Times New Roman" w:hAnsi="Times New Roman" w:cs="Times New Roman"/>
          <w:sz w:val="29"/>
          <w:szCs w:val="29"/>
          <w:lang w:val="ru-RU"/>
        </w:rPr>
        <w:t>(</w:t>
      </w:r>
      <w:r w:rsidR="00C556F0">
        <w:rPr>
          <w:rFonts w:ascii="Times New Roman" w:hAnsi="Times New Roman" w:cs="Times New Roman"/>
          <w:sz w:val="29"/>
          <w:szCs w:val="29"/>
          <w:lang w:val="en-US"/>
        </w:rPr>
        <w:t>q</w:t>
      </w:r>
      <w:r w:rsidR="00C556F0" w:rsidRPr="00382DA1">
        <w:rPr>
          <w:rFonts w:ascii="Times New Roman" w:hAnsi="Times New Roman" w:cs="Times New Roman"/>
          <w:sz w:val="29"/>
          <w:szCs w:val="29"/>
          <w:lang w:val="ru-RU"/>
        </w:rPr>
        <w:t>→</w:t>
      </w:r>
      <w:r w:rsidR="00C556F0">
        <w:rPr>
          <w:rFonts w:ascii="Times New Roman" w:hAnsi="Times New Roman" w:cs="Times New Roman"/>
          <w:sz w:val="29"/>
          <w:szCs w:val="29"/>
          <w:lang w:val="en-US"/>
        </w:rPr>
        <w:t>q</w:t>
      </w:r>
      <w:r w:rsidR="00C556F0" w:rsidRPr="00382DA1">
        <w:rPr>
          <w:rFonts w:ascii="Times New Roman" w:hAnsi="Times New Roman" w:cs="Times New Roman"/>
          <w:sz w:val="29"/>
          <w:szCs w:val="29"/>
          <w:lang w:val="ru-RU"/>
        </w:rPr>
        <w:t>))</w:t>
      </w:r>
      <w:r w:rsidR="00382DA1" w:rsidRPr="00382DA1">
        <w:rPr>
          <w:rFonts w:ascii="Times New Roman" w:hAnsi="Times New Roman" w:cs="Times New Roman"/>
          <w:sz w:val="29"/>
          <w:szCs w:val="29"/>
          <w:lang w:val="ru-RU"/>
        </w:rPr>
        <w:t xml:space="preserve">. </w:t>
      </w:r>
      <w:r w:rsidR="00382DA1">
        <w:rPr>
          <w:rFonts w:ascii="Times New Roman" w:hAnsi="Times New Roman" w:cs="Times New Roman"/>
          <w:sz w:val="29"/>
          <w:szCs w:val="29"/>
        </w:rPr>
        <w:t xml:space="preserve">Тому при будь-якому значенні </w:t>
      </w:r>
      <w:r w:rsidR="00382DA1">
        <w:rPr>
          <w:rFonts w:ascii="Times New Roman" w:hAnsi="Times New Roman" w:cs="Times New Roman"/>
          <w:sz w:val="29"/>
          <w:szCs w:val="29"/>
          <w:lang w:val="en-US"/>
        </w:rPr>
        <w:t>q</w:t>
      </w:r>
      <w:r w:rsidR="00382DA1" w:rsidRPr="00552B64">
        <w:rPr>
          <w:rFonts w:ascii="Times New Roman" w:hAnsi="Times New Roman" w:cs="Times New Roman"/>
          <w:sz w:val="29"/>
          <w:szCs w:val="29"/>
          <w:lang w:val="ru-RU"/>
        </w:rPr>
        <w:t xml:space="preserve"> </w:t>
      </w:r>
      <w:r w:rsidR="00382DA1">
        <w:rPr>
          <w:rFonts w:ascii="Times New Roman" w:hAnsi="Times New Roman" w:cs="Times New Roman"/>
          <w:sz w:val="29"/>
          <w:szCs w:val="29"/>
          <w:lang w:val="ru-RU"/>
        </w:rPr>
        <w:t>ми дістанемо 0</w:t>
      </w:r>
      <w:r w:rsidR="00552B64">
        <w:rPr>
          <w:rFonts w:ascii="Times New Roman" w:hAnsi="Times New Roman" w:cs="Times New Roman"/>
          <w:sz w:val="29"/>
          <w:szCs w:val="29"/>
          <w:lang w:val="ru-RU"/>
        </w:rPr>
        <w:t>. Отже, висловлювання є тавтологією.</w:t>
      </w:r>
    </w:p>
    <w:p w:rsidR="00B8722B" w:rsidRPr="00AB397B" w:rsidRDefault="004C2B8D" w:rsidP="00B8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Довести, </w:t>
      </w:r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r w:rsidR="00B8722B" w:rsidRPr="00AB397B">
        <w:rPr>
          <w:rFonts w:ascii="Times New Roman" w:hAnsi="Times New Roman" w:cs="Times New Roman"/>
          <w:sz w:val="28"/>
          <w:szCs w:val="28"/>
        </w:rPr>
        <w:t xml:space="preserve"> формули еквівалентні:</w:t>
      </w:r>
    </w:p>
    <w:p w:rsidR="00B8722B" w:rsidRPr="00AB397B" w:rsidRDefault="004C2B8D" w:rsidP="00B8722B">
      <w:pPr>
        <w:spacing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noProof/>
          <w:lang w:eastAsia="uk-UA"/>
        </w:rPr>
        <w:drawing>
          <wp:inline distT="0" distB="0" distL="0" distR="0">
            <wp:extent cx="3038899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(2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</w:tblGrid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p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q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r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p→r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q^(p→r)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q^r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p→(q^r)</w:t>
            </w:r>
          </w:p>
        </w:tc>
      </w:tr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</w:tr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</w:tr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</w:tr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</w:tr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</w:tr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</w:tr>
      <w:tr w:rsidR="00BB35D8" w:rsidTr="00BB35D8">
        <w:trPr>
          <w:trHeight w:val="292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0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0</w:t>
            </w:r>
          </w:p>
        </w:tc>
      </w:tr>
      <w:tr w:rsidR="00BB35D8" w:rsidTr="00BB35D8">
        <w:trPr>
          <w:trHeight w:val="75"/>
          <w:jc w:val="center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Default="00BB35D8" w:rsidP="00BB35D8">
            <w:pPr>
              <w:pStyle w:val="Textbody"/>
              <w:spacing w:after="0" w:line="256" w:lineRule="auto"/>
              <w:jc w:val="center"/>
              <w:rPr>
                <w:lang w:val="uk-UA" w:eastAsia="uk-UA"/>
              </w:rPr>
            </w:pPr>
            <w:r>
              <w:rPr>
                <w:lang w:val="en-US" w:eastAsia="uk-UA"/>
              </w:rPr>
              <w:t>1</w:t>
            </w: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35D8" w:rsidRPr="00BB35D8" w:rsidRDefault="00BB35D8" w:rsidP="00BB35D8">
            <w:pPr>
              <w:pStyle w:val="Textbody"/>
              <w:spacing w:after="0" w:line="256" w:lineRule="auto"/>
              <w:jc w:val="center"/>
              <w:rPr>
                <w:highlight w:val="yellow"/>
                <w:lang w:val="uk-UA" w:eastAsia="uk-UA"/>
              </w:rPr>
            </w:pPr>
            <w:r w:rsidRPr="00BB35D8">
              <w:rPr>
                <w:highlight w:val="yellow"/>
                <w:lang w:val="en-US" w:eastAsia="uk-UA"/>
              </w:rPr>
              <w:t>1</w:t>
            </w:r>
          </w:p>
        </w:tc>
      </w:tr>
    </w:tbl>
    <w:p w:rsidR="00BB35D8" w:rsidRDefault="00BB35D8" w:rsidP="00B872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78FD" w:rsidRPr="00AB397B" w:rsidRDefault="00C34015" w:rsidP="00B872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Формули не еквівалентні.</w:t>
      </w:r>
    </w:p>
    <w:p w:rsidR="008C23AD" w:rsidRPr="00AB397B" w:rsidRDefault="008C23AD" w:rsidP="00932448">
      <w:pPr>
        <w:spacing w:line="259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AB397B">
        <w:rPr>
          <w:rFonts w:ascii="Times New Roman" w:hAnsi="Times New Roman" w:cs="Times New Roman"/>
          <w:b/>
          <w:sz w:val="32"/>
          <w:szCs w:val="28"/>
        </w:rPr>
        <w:t>Завдання 2</w:t>
      </w:r>
    </w:p>
    <w:p w:rsidR="00BB35D8" w:rsidRDefault="00BB35D8" w:rsidP="008C23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Програма</w:t>
      </w:r>
    </w:p>
    <w:p w:rsidR="00BE198A" w:rsidRPr="00AB397B" w:rsidRDefault="00BB35D8" w:rsidP="008C23AD">
      <w:pPr>
        <w:spacing w:line="360" w:lineRule="auto"/>
        <w:rPr>
          <w:rFonts w:ascii="Symbol" w:hAnsi="Symbol" w:cs="Symbol"/>
          <w:sz w:val="50"/>
          <w:szCs w:val="50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A03B43" wp14:editId="790E2C24">
            <wp:extent cx="3038899" cy="362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8D" w:rsidRDefault="00F01A12" w:rsidP="00F01A12">
      <w:pPr>
        <w:spacing w:line="240" w:lineRule="auto"/>
        <w:rPr>
          <w:rFonts w:ascii="Times New Roman" w:hAnsi="Times New Roman" w:cs="Times New Roman"/>
          <w:sz w:val="28"/>
          <w:szCs w:val="28"/>
          <w:lang w:bidi="ar-EG"/>
        </w:rPr>
      </w:pPr>
      <w:r w:rsidRPr="00F01A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cs"/>
          <w:sz w:val="28"/>
          <w:szCs w:val="28"/>
          <w:rtl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5-11</w:t>
      </w:r>
      <w:r w:rsidRPr="00F01A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bidi="ar-EG"/>
        </w:rPr>
        <w:t>Оголошення змінних та присвоєння їм значень</w:t>
      </w:r>
      <w:r w:rsidRPr="00F01A12">
        <w:rPr>
          <w:rFonts w:ascii="Times New Roman" w:hAnsi="Times New Roman" w:cs="Times New Roman"/>
          <w:sz w:val="28"/>
          <w:szCs w:val="28"/>
          <w:lang w:bidi="ar-EG"/>
        </w:rPr>
        <w:t>;</w:t>
      </w:r>
    </w:p>
    <w:p w:rsidR="00F01A12" w:rsidRDefault="00F01A12" w:rsidP="00F01A12">
      <w:pPr>
        <w:spacing w:line="240" w:lineRule="auto"/>
        <w:rPr>
          <w:rFonts w:ascii="Times New Roman" w:hAnsi="Times New Roman" w:cs="Times New Roman"/>
          <w:sz w:val="28"/>
          <w:szCs w:val="28"/>
          <w:lang w:bidi="ar-EG"/>
        </w:rPr>
      </w:pPr>
      <w:r w:rsidRPr="00F01A12">
        <w:rPr>
          <w:rFonts w:ascii="Times New Roman" w:hAnsi="Times New Roman" w:cs="Times New Roman"/>
          <w:sz w:val="28"/>
          <w:szCs w:val="28"/>
          <w:lang w:bidi="ar-EG"/>
        </w:rPr>
        <w:t>2)12-43:</w:t>
      </w:r>
      <w:r>
        <w:rPr>
          <w:rFonts w:ascii="Times New Roman" w:hAnsi="Times New Roman" w:cs="Times New Roman"/>
          <w:sz w:val="28"/>
          <w:szCs w:val="28"/>
          <w:lang w:bidi="ar-EG"/>
        </w:rPr>
        <w:t>Вивід результату в залежності від значень змінних</w:t>
      </w:r>
      <w:r w:rsidRPr="00F01A12">
        <w:rPr>
          <w:rFonts w:ascii="Times New Roman" w:hAnsi="Times New Roman" w:cs="Times New Roman"/>
          <w:sz w:val="28"/>
          <w:szCs w:val="28"/>
          <w:lang w:bidi="ar-EG"/>
        </w:rPr>
        <w:t>;</w:t>
      </w:r>
    </w:p>
    <w:p w:rsidR="00F01A12" w:rsidRPr="00F01A12" w:rsidRDefault="00F01A12" w:rsidP="00F01A12">
      <w:pPr>
        <w:spacing w:line="240" w:lineRule="auto"/>
        <w:rPr>
          <w:rFonts w:ascii="Times New Roman" w:hAnsi="Times New Roman" w:cs="Times New Roman"/>
          <w:sz w:val="28"/>
          <w:szCs w:val="28"/>
          <w:lang w:bidi="ar-EG"/>
        </w:rPr>
      </w:pPr>
      <w:r w:rsidRPr="00F01A12">
        <w:rPr>
          <w:rFonts w:ascii="Times New Roman" w:hAnsi="Times New Roman" w:cs="Times New Roman"/>
          <w:sz w:val="28"/>
          <w:szCs w:val="28"/>
          <w:lang w:bidi="ar-EG"/>
        </w:rPr>
        <w:t>3)44-47:</w:t>
      </w:r>
      <w:r>
        <w:rPr>
          <w:rFonts w:ascii="Times New Roman" w:hAnsi="Times New Roman" w:cs="Times New Roman"/>
          <w:sz w:val="28"/>
          <w:szCs w:val="28"/>
          <w:lang w:bidi="ar-EG"/>
        </w:rPr>
        <w:t>Вивід про неправильне введення значень.</w:t>
      </w:r>
    </w:p>
    <w:p w:rsidR="00E8570C" w:rsidRPr="00AB397B" w:rsidRDefault="00080E36" w:rsidP="000148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77639" cy="808785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12" w:rsidRDefault="00F01A12" w:rsidP="00E8570C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01A12" w:rsidRDefault="00F01A12" w:rsidP="00E8570C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01A12" w:rsidRDefault="00F01A12" w:rsidP="00E8570C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01A12" w:rsidRDefault="00F01A12" w:rsidP="00E8570C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04F1E" w:rsidRPr="00AB397B" w:rsidRDefault="00104F1E" w:rsidP="00E8570C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B397B"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481A1F" w:rsidRPr="00AB397B">
        <w:rPr>
          <w:rFonts w:ascii="Times New Roman" w:hAnsi="Times New Roman" w:cs="Times New Roman"/>
          <w:b/>
          <w:sz w:val="28"/>
          <w:szCs w:val="28"/>
        </w:rPr>
        <w:t>зультати</w:t>
      </w:r>
      <w:r w:rsidRPr="00AB397B">
        <w:rPr>
          <w:rFonts w:ascii="Times New Roman" w:hAnsi="Times New Roman" w:cs="Times New Roman"/>
          <w:b/>
          <w:sz w:val="28"/>
          <w:szCs w:val="28"/>
        </w:rPr>
        <w:t>:</w:t>
      </w:r>
    </w:p>
    <w:p w:rsidR="00CD4ACE" w:rsidRPr="00AB397B" w:rsidRDefault="00666BFD" w:rsidP="00666B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276F8D" w:rsidRPr="00AE4813" w:rsidRDefault="00080E36" w:rsidP="00666BF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38899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81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67531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48" w:rsidRPr="00AB397B" w:rsidRDefault="00932448" w:rsidP="00276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932448" w:rsidRDefault="00932448" w:rsidP="00572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Я навчився будувати складні висловлювання за допомогою логічних операцій та знаходити їхні значення при різних </w:t>
      </w:r>
      <w:r w:rsidR="00481A1F" w:rsidRPr="00AB397B">
        <w:rPr>
          <w:rFonts w:ascii="Times New Roman" w:hAnsi="Times New Roman" w:cs="Times New Roman"/>
          <w:sz w:val="28"/>
          <w:szCs w:val="28"/>
        </w:rPr>
        <w:t>інтерпретаціях</w:t>
      </w:r>
      <w:r w:rsidRPr="00AB397B">
        <w:rPr>
          <w:rFonts w:ascii="Times New Roman" w:hAnsi="Times New Roman" w:cs="Times New Roman"/>
          <w:sz w:val="28"/>
          <w:szCs w:val="28"/>
        </w:rPr>
        <w:t xml:space="preserve"> атомів.</w:t>
      </w:r>
    </w:p>
    <w:p w:rsidR="006C7CBA" w:rsidRPr="00AB397B" w:rsidRDefault="006C7CBA" w:rsidP="00572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C7CBA" w:rsidRPr="00AB397B" w:rsidSect="008C23AD">
      <w:pgSz w:w="11906" w:h="16838"/>
      <w:pgMar w:top="1134" w:right="850" w:bottom="63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8E" w:rsidRDefault="0048448E" w:rsidP="002C41FE">
      <w:pPr>
        <w:spacing w:after="0" w:line="240" w:lineRule="auto"/>
      </w:pPr>
      <w:r>
        <w:separator/>
      </w:r>
    </w:p>
  </w:endnote>
  <w:endnote w:type="continuationSeparator" w:id="0">
    <w:p w:rsidR="0048448E" w:rsidRDefault="0048448E" w:rsidP="002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8E" w:rsidRDefault="0048448E" w:rsidP="002C41FE">
      <w:pPr>
        <w:spacing w:after="0" w:line="240" w:lineRule="auto"/>
      </w:pPr>
      <w:r>
        <w:separator/>
      </w:r>
    </w:p>
  </w:footnote>
  <w:footnote w:type="continuationSeparator" w:id="0">
    <w:p w:rsidR="0048448E" w:rsidRDefault="0048448E" w:rsidP="002C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6577E"/>
    <w:multiLevelType w:val="hybridMultilevel"/>
    <w:tmpl w:val="BCC66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1"/>
    <w:rsid w:val="00014864"/>
    <w:rsid w:val="000278FD"/>
    <w:rsid w:val="00080E36"/>
    <w:rsid w:val="00087882"/>
    <w:rsid w:val="00097F4B"/>
    <w:rsid w:val="000A2EFB"/>
    <w:rsid w:val="000A78BC"/>
    <w:rsid w:val="000B3365"/>
    <w:rsid w:val="000D0DE4"/>
    <w:rsid w:val="00104F1E"/>
    <w:rsid w:val="001448D8"/>
    <w:rsid w:val="001F2028"/>
    <w:rsid w:val="001F6926"/>
    <w:rsid w:val="00236F2C"/>
    <w:rsid w:val="00241920"/>
    <w:rsid w:val="0025159F"/>
    <w:rsid w:val="00252576"/>
    <w:rsid w:val="00276F8D"/>
    <w:rsid w:val="00291C5E"/>
    <w:rsid w:val="002B76BE"/>
    <w:rsid w:val="002C41FE"/>
    <w:rsid w:val="003055D5"/>
    <w:rsid w:val="0038165B"/>
    <w:rsid w:val="00382DA1"/>
    <w:rsid w:val="00383E50"/>
    <w:rsid w:val="003E187C"/>
    <w:rsid w:val="00465E3E"/>
    <w:rsid w:val="00481A1F"/>
    <w:rsid w:val="0048448E"/>
    <w:rsid w:val="00486792"/>
    <w:rsid w:val="004C2B8D"/>
    <w:rsid w:val="004E6B9E"/>
    <w:rsid w:val="00552B64"/>
    <w:rsid w:val="00572450"/>
    <w:rsid w:val="005953BF"/>
    <w:rsid w:val="005B24B7"/>
    <w:rsid w:val="0066038E"/>
    <w:rsid w:val="00666BFD"/>
    <w:rsid w:val="00674811"/>
    <w:rsid w:val="00680B11"/>
    <w:rsid w:val="006A0821"/>
    <w:rsid w:val="006C7CBA"/>
    <w:rsid w:val="00703C5C"/>
    <w:rsid w:val="007362A9"/>
    <w:rsid w:val="007813DC"/>
    <w:rsid w:val="00794D1A"/>
    <w:rsid w:val="007D6B11"/>
    <w:rsid w:val="007D6B88"/>
    <w:rsid w:val="00832F84"/>
    <w:rsid w:val="00856A67"/>
    <w:rsid w:val="008A165E"/>
    <w:rsid w:val="008A5B7B"/>
    <w:rsid w:val="008C23AD"/>
    <w:rsid w:val="008E2B3A"/>
    <w:rsid w:val="00932448"/>
    <w:rsid w:val="009A7A38"/>
    <w:rsid w:val="009C16EF"/>
    <w:rsid w:val="00A35108"/>
    <w:rsid w:val="00AB397B"/>
    <w:rsid w:val="00AE4813"/>
    <w:rsid w:val="00AE53A1"/>
    <w:rsid w:val="00AF63C2"/>
    <w:rsid w:val="00B71C9A"/>
    <w:rsid w:val="00B8722B"/>
    <w:rsid w:val="00BB3032"/>
    <w:rsid w:val="00BB35D8"/>
    <w:rsid w:val="00BE198A"/>
    <w:rsid w:val="00C34015"/>
    <w:rsid w:val="00C556F0"/>
    <w:rsid w:val="00CA5ECF"/>
    <w:rsid w:val="00CD4ACE"/>
    <w:rsid w:val="00D83909"/>
    <w:rsid w:val="00E141EF"/>
    <w:rsid w:val="00E8570C"/>
    <w:rsid w:val="00E963FC"/>
    <w:rsid w:val="00EB458A"/>
    <w:rsid w:val="00EF15E1"/>
    <w:rsid w:val="00F01A12"/>
    <w:rsid w:val="00F41151"/>
    <w:rsid w:val="00F45F77"/>
    <w:rsid w:val="00F71DD6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4D97B-C12E-4848-B630-978A6B7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B11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B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A7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1FE"/>
    <w:rPr>
      <w:lang w:val="uk-UA"/>
    </w:rPr>
  </w:style>
  <w:style w:type="paragraph" w:styleId="a6">
    <w:name w:val="footer"/>
    <w:basedOn w:val="a"/>
    <w:link w:val="a7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1FE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4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48D8"/>
    <w:rPr>
      <w:rFonts w:ascii="Segoe UI" w:hAnsi="Segoe UI" w:cs="Segoe UI"/>
      <w:sz w:val="18"/>
      <w:szCs w:val="18"/>
      <w:lang w:val="uk-UA"/>
    </w:rPr>
  </w:style>
  <w:style w:type="paragraph" w:customStyle="1" w:styleId="Textbody">
    <w:name w:val="Text body"/>
    <w:basedOn w:val="a"/>
    <w:uiPriority w:val="99"/>
    <w:rsid w:val="00EB458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0278F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5E42B-4B94-4C73-BC0D-933A9C74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2454</Words>
  <Characters>1399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Попов</dc:creator>
  <cp:keywords/>
  <dc:description/>
  <cp:lastModifiedBy>Учетная запись Майкрософт</cp:lastModifiedBy>
  <cp:revision>2</cp:revision>
  <cp:lastPrinted>2018-09-16T09:14:00Z</cp:lastPrinted>
  <dcterms:created xsi:type="dcterms:W3CDTF">2018-10-18T20:34:00Z</dcterms:created>
  <dcterms:modified xsi:type="dcterms:W3CDTF">2018-10-18T20:34:00Z</dcterms:modified>
</cp:coreProperties>
</file>